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863163425"/>
        <w:docPartObj>
          <w:docPartGallery w:val="Cover Pages"/>
          <w:docPartUnique/>
        </w:docPartObj>
      </w:sdtPr>
      <w:sdtContent>
        <w:p w14:paraId="4D89661A" w14:textId="7E2A4ADD" w:rsidR="004D1DB1" w:rsidRDefault="004D1DB1">
          <w:r>
            <w:rPr>
              <w:noProof/>
            </w:rPr>
            <mc:AlternateContent>
              <mc:Choice Requires="wpg">
                <w:drawing>
                  <wp:anchor distT="0" distB="0" distL="114300" distR="114300" simplePos="0" relativeHeight="251659264" behindDoc="1" locked="0" layoutInCell="1" allowOverlap="1" wp14:anchorId="2B1EC724" wp14:editId="56CA85CC">
                    <wp:simplePos x="0" y="0"/>
                    <wp:positionH relativeFrom="page">
                      <wp:align>center</wp:align>
                    </wp:positionH>
                    <wp:positionV relativeFrom="page">
                      <wp:align>center</wp:align>
                    </wp:positionV>
                    <wp:extent cx="6864824" cy="9123528"/>
                    <wp:effectExtent l="0" t="0" r="2540" b="635"/>
                    <wp:wrapNone/>
                    <wp:docPr id="193" name="Group 31"/>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B813FD3" w14:textId="3E7A5020" w:rsidR="004D1DB1" w:rsidRDefault="004D1DB1">
                                      <w:pPr>
                                        <w:pStyle w:val="NoSpacing"/>
                                        <w:spacing w:before="120"/>
                                        <w:jc w:val="center"/>
                                        <w:rPr>
                                          <w:color w:val="FFFFFF" w:themeColor="background1"/>
                                        </w:rPr>
                                      </w:pPr>
                                      <w:r>
                                        <w:rPr>
                                          <w:color w:val="FFFFFF" w:themeColor="background1"/>
                                        </w:rPr>
                                        <w:t>Parth Babbar</w:t>
                                      </w:r>
                                    </w:p>
                                  </w:sdtContent>
                                </w:sdt>
                                <w:p w14:paraId="487A3C8C" w14:textId="517381A9" w:rsidR="004D1DB1" w:rsidRDefault="004D1DB1">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7037B21" w14:textId="701D788B" w:rsidR="004D1DB1" w:rsidRDefault="004D1DB1">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money order</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B1EC724" id="Group 31"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156082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B813FD3" w14:textId="3E7A5020" w:rsidR="004D1DB1" w:rsidRDefault="004D1DB1">
                                <w:pPr>
                                  <w:pStyle w:val="NoSpacing"/>
                                  <w:spacing w:before="120"/>
                                  <w:jc w:val="center"/>
                                  <w:rPr>
                                    <w:color w:val="FFFFFF" w:themeColor="background1"/>
                                  </w:rPr>
                                </w:pPr>
                                <w:r>
                                  <w:rPr>
                                    <w:color w:val="FFFFFF" w:themeColor="background1"/>
                                  </w:rPr>
                                  <w:t>Parth Babbar</w:t>
                                </w:r>
                              </w:p>
                            </w:sdtContent>
                          </w:sdt>
                          <w:p w14:paraId="487A3C8C" w14:textId="517381A9" w:rsidR="004D1DB1" w:rsidRDefault="004D1DB1">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7037B21" w14:textId="701D788B" w:rsidR="004D1DB1" w:rsidRDefault="004D1DB1">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money order</w:t>
                                </w:r>
                              </w:p>
                            </w:sdtContent>
                          </w:sdt>
                        </w:txbxContent>
                      </v:textbox>
                    </v:shape>
                    <w10:wrap anchorx="page" anchory="page"/>
                  </v:group>
                </w:pict>
              </mc:Fallback>
            </mc:AlternateContent>
          </w:r>
        </w:p>
        <w:p w14:paraId="249605C0" w14:textId="327BB528" w:rsidR="004D1DB1" w:rsidRDefault="004D1DB1">
          <w:r>
            <w:br w:type="page"/>
          </w:r>
        </w:p>
      </w:sdtContent>
    </w:sdt>
    <w:p w14:paraId="6696EA1E" w14:textId="77777777" w:rsidR="004D1DB1" w:rsidRDefault="004D1DB1" w:rsidP="004D1DB1">
      <w:pPr>
        <w:rPr>
          <w:b/>
          <w:bCs/>
          <w:sz w:val="32"/>
          <w:szCs w:val="32"/>
        </w:rPr>
      </w:pPr>
      <w:r>
        <w:rPr>
          <w:b/>
          <w:bCs/>
          <w:sz w:val="32"/>
          <w:szCs w:val="32"/>
        </w:rPr>
        <w:lastRenderedPageBreak/>
        <w:t>Introduction:</w:t>
      </w:r>
    </w:p>
    <w:p w14:paraId="46A072F0" w14:textId="77777777" w:rsidR="004D1DB1" w:rsidRDefault="004D1DB1" w:rsidP="004D1DB1">
      <w:r>
        <w:t>A money order is a prepaid payment method provided by a bank, post office, or other financial organisation. It is a safe method of payment when personal checks are not accepted or when the payer prefers not to use cash. Money orders, which are widely used in the United States for safe, pre-paid transactions, guarantee the funds and are thus a trusted and preferred method for specific sorts of transactions.</w:t>
      </w:r>
      <w:r>
        <w:br/>
      </w:r>
      <w:r>
        <w:fldChar w:fldCharType="begin"/>
      </w:r>
      <w:r>
        <w:instrText xml:space="preserve"> INCLUDEPICTURE "https://encrypted-tbn0.gstatic.com/images?q=tbn:ANd9GcQfgiXWA1T1ClVLjUVN7It1W_HTbhFVuYL21g&amp;s" \* MERGEFORMATINET </w:instrText>
      </w:r>
      <w:r>
        <w:fldChar w:fldCharType="separate"/>
      </w:r>
      <w:r>
        <w:rPr>
          <w:noProof/>
        </w:rPr>
        <w:drawing>
          <wp:inline distT="0" distB="0" distL="0" distR="0" wp14:anchorId="753A1005" wp14:editId="4F85793D">
            <wp:extent cx="4213225" cy="1932940"/>
            <wp:effectExtent l="0" t="0" r="3175" b="0"/>
            <wp:docPr id="1168783524" name="Picture 1" descr="The Ultimate Guide To Money Orders 202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Ultimate Guide To Money Orders 2022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13225" cy="1932940"/>
                    </a:xfrm>
                    <a:prstGeom prst="rect">
                      <a:avLst/>
                    </a:prstGeom>
                    <a:noFill/>
                    <a:ln>
                      <a:noFill/>
                    </a:ln>
                  </pic:spPr>
                </pic:pic>
              </a:graphicData>
            </a:graphic>
          </wp:inline>
        </w:drawing>
      </w:r>
      <w:r>
        <w:fldChar w:fldCharType="end"/>
      </w:r>
    </w:p>
    <w:p w14:paraId="14664C90" w14:textId="77777777" w:rsidR="004D1DB1" w:rsidRDefault="004D1DB1" w:rsidP="004D1DB1">
      <w:pPr>
        <w:rPr>
          <w:b/>
          <w:bCs/>
          <w:sz w:val="32"/>
          <w:szCs w:val="32"/>
        </w:rPr>
      </w:pPr>
      <w:r w:rsidRPr="00674B00">
        <w:rPr>
          <w:b/>
          <w:bCs/>
          <w:sz w:val="32"/>
          <w:szCs w:val="32"/>
        </w:rPr>
        <w:t>Functionality:</w:t>
      </w:r>
    </w:p>
    <w:p w14:paraId="3393EEF4" w14:textId="77777777" w:rsidR="004D1DB1" w:rsidRDefault="004D1DB1" w:rsidP="004D1DB1">
      <w:r>
        <w:t>A money order is a payment order for a predetermined sum of money. Because it is pre-paid, the issuer guarantees that the funds are accessible, providing a safe alternative to cash or cheques. Money orders are commonly utilised when personal checks are not accepted or when cash is not preferred.</w:t>
      </w:r>
    </w:p>
    <w:p w14:paraId="4D42DAC9" w14:textId="77777777" w:rsidR="004D1DB1" w:rsidRDefault="004D1DB1" w:rsidP="004D1DB1">
      <w:pPr>
        <w:rPr>
          <w:b/>
          <w:bCs/>
          <w:sz w:val="32"/>
          <w:szCs w:val="32"/>
        </w:rPr>
      </w:pPr>
      <w:r w:rsidRPr="00674B00">
        <w:rPr>
          <w:b/>
          <w:bCs/>
          <w:sz w:val="32"/>
          <w:szCs w:val="32"/>
        </w:rPr>
        <w:t>How Does Money Orders Work:</w:t>
      </w:r>
    </w:p>
    <w:p w14:paraId="18D02A30" w14:textId="77777777" w:rsidR="004D1DB1" w:rsidRPr="00674B00" w:rsidRDefault="004D1DB1" w:rsidP="004D1DB1">
      <w:pPr>
        <w:pStyle w:val="ListParagraph"/>
        <w:numPr>
          <w:ilvl w:val="0"/>
          <w:numId w:val="1"/>
        </w:numPr>
        <w:rPr>
          <w:b/>
          <w:bCs/>
          <w:sz w:val="32"/>
          <w:szCs w:val="32"/>
        </w:rPr>
      </w:pPr>
      <w:r w:rsidRPr="00674B00">
        <w:rPr>
          <w:b/>
          <w:bCs/>
        </w:rPr>
        <w:t xml:space="preserve">Purchase: </w:t>
      </w:r>
      <w:r>
        <w:t>A money order can be obtained at a financial institution, post office, or retail business.</w:t>
      </w:r>
    </w:p>
    <w:p w14:paraId="04EF2CC3" w14:textId="77777777" w:rsidR="004D1DB1" w:rsidRPr="00674B00" w:rsidRDefault="004D1DB1" w:rsidP="004D1DB1">
      <w:pPr>
        <w:pStyle w:val="ListParagraph"/>
        <w:numPr>
          <w:ilvl w:val="0"/>
          <w:numId w:val="1"/>
        </w:numPr>
        <w:rPr>
          <w:b/>
          <w:bCs/>
          <w:sz w:val="32"/>
          <w:szCs w:val="32"/>
        </w:rPr>
      </w:pPr>
      <w:r w:rsidRPr="00674B00">
        <w:rPr>
          <w:b/>
          <w:bCs/>
        </w:rPr>
        <w:t>Payment:</w:t>
      </w:r>
      <w:r>
        <w:t xml:space="preserve"> The buyer pays the whole amount of the money order plus a charge.</w:t>
      </w:r>
    </w:p>
    <w:p w14:paraId="6694E697" w14:textId="77777777" w:rsidR="004D1DB1" w:rsidRPr="00674B00" w:rsidRDefault="004D1DB1" w:rsidP="004D1DB1">
      <w:pPr>
        <w:pStyle w:val="ListParagraph"/>
        <w:numPr>
          <w:ilvl w:val="0"/>
          <w:numId w:val="1"/>
        </w:numPr>
        <w:rPr>
          <w:b/>
          <w:bCs/>
          <w:sz w:val="32"/>
          <w:szCs w:val="32"/>
        </w:rPr>
      </w:pPr>
      <w:r w:rsidRPr="00674B00">
        <w:rPr>
          <w:b/>
          <w:bCs/>
        </w:rPr>
        <w:t xml:space="preserve">Issuance: </w:t>
      </w:r>
      <w:r>
        <w:t>The money order is issued for the stated amount and includes the payee's name.</w:t>
      </w:r>
    </w:p>
    <w:p w14:paraId="795F2012" w14:textId="77777777" w:rsidR="004D1DB1" w:rsidRPr="00674B00" w:rsidRDefault="004D1DB1" w:rsidP="004D1DB1">
      <w:pPr>
        <w:pStyle w:val="ListParagraph"/>
        <w:numPr>
          <w:ilvl w:val="0"/>
          <w:numId w:val="1"/>
        </w:numPr>
        <w:rPr>
          <w:b/>
          <w:bCs/>
          <w:sz w:val="32"/>
          <w:szCs w:val="32"/>
        </w:rPr>
      </w:pPr>
      <w:r w:rsidRPr="00674B00">
        <w:rPr>
          <w:b/>
          <w:bCs/>
        </w:rPr>
        <w:t xml:space="preserve">Delivery: </w:t>
      </w:r>
      <w:r>
        <w:t>The beneficiary receives the money order in person or by mail.</w:t>
      </w:r>
    </w:p>
    <w:p w14:paraId="515E3DFC" w14:textId="77777777" w:rsidR="004D1DB1" w:rsidRPr="00674B00" w:rsidRDefault="004D1DB1" w:rsidP="004D1DB1">
      <w:pPr>
        <w:pStyle w:val="ListParagraph"/>
        <w:numPr>
          <w:ilvl w:val="0"/>
          <w:numId w:val="1"/>
        </w:numPr>
        <w:rPr>
          <w:b/>
          <w:bCs/>
          <w:sz w:val="32"/>
          <w:szCs w:val="32"/>
        </w:rPr>
      </w:pPr>
      <w:r w:rsidRPr="00674B00">
        <w:rPr>
          <w:b/>
          <w:bCs/>
        </w:rPr>
        <w:t xml:space="preserve">Cashing: </w:t>
      </w:r>
      <w:r>
        <w:t>The beneficiary cashes or deposits the money order at a bank or another financial institution.</w:t>
      </w:r>
    </w:p>
    <w:p w14:paraId="277CD885" w14:textId="77777777" w:rsidR="004D1DB1" w:rsidRDefault="004D1DB1" w:rsidP="004D1DB1">
      <w:pPr>
        <w:rPr>
          <w:b/>
          <w:bCs/>
          <w:sz w:val="32"/>
          <w:szCs w:val="32"/>
        </w:rPr>
      </w:pPr>
      <w:r w:rsidRPr="00674B00">
        <w:rPr>
          <w:b/>
          <w:bCs/>
          <w:sz w:val="32"/>
          <w:szCs w:val="32"/>
        </w:rPr>
        <w:t>Features:</w:t>
      </w:r>
    </w:p>
    <w:p w14:paraId="7B8B3656" w14:textId="77777777" w:rsidR="004D1DB1" w:rsidRPr="00674B00" w:rsidRDefault="004D1DB1" w:rsidP="004D1DB1">
      <w:pPr>
        <w:pStyle w:val="ListParagraph"/>
        <w:numPr>
          <w:ilvl w:val="0"/>
          <w:numId w:val="2"/>
        </w:numPr>
        <w:rPr>
          <w:b/>
          <w:bCs/>
          <w:sz w:val="32"/>
          <w:szCs w:val="32"/>
        </w:rPr>
      </w:pPr>
      <w:r w:rsidRPr="00674B00">
        <w:rPr>
          <w:b/>
          <w:bCs/>
        </w:rPr>
        <w:t xml:space="preserve">Pre-paid: </w:t>
      </w:r>
      <w:r>
        <w:t>Ensures that funds are accessible.</w:t>
      </w:r>
    </w:p>
    <w:p w14:paraId="26B08126" w14:textId="77777777" w:rsidR="004D1DB1" w:rsidRPr="00674B00" w:rsidRDefault="004D1DB1" w:rsidP="004D1DB1">
      <w:pPr>
        <w:pStyle w:val="ListParagraph"/>
        <w:numPr>
          <w:ilvl w:val="0"/>
          <w:numId w:val="2"/>
        </w:numPr>
        <w:rPr>
          <w:b/>
          <w:bCs/>
          <w:sz w:val="32"/>
          <w:szCs w:val="32"/>
        </w:rPr>
      </w:pPr>
      <w:r w:rsidRPr="00674B00">
        <w:rPr>
          <w:b/>
          <w:bCs/>
        </w:rPr>
        <w:t xml:space="preserve">Secure: </w:t>
      </w:r>
      <w:r>
        <w:t>There is less chance of loss or theft than with cash.</w:t>
      </w:r>
    </w:p>
    <w:p w14:paraId="5C5744AD" w14:textId="77777777" w:rsidR="004D1DB1" w:rsidRPr="00674B00" w:rsidRDefault="004D1DB1" w:rsidP="004D1DB1">
      <w:pPr>
        <w:pStyle w:val="ListParagraph"/>
        <w:numPr>
          <w:ilvl w:val="0"/>
          <w:numId w:val="2"/>
        </w:numPr>
        <w:rPr>
          <w:b/>
          <w:bCs/>
          <w:sz w:val="32"/>
          <w:szCs w:val="32"/>
        </w:rPr>
      </w:pPr>
      <w:r w:rsidRPr="00674B00">
        <w:rPr>
          <w:b/>
          <w:bCs/>
        </w:rPr>
        <w:t>Widely Accepted:</w:t>
      </w:r>
      <w:r>
        <w:t xml:space="preserve"> Can be used anywhere personal checks are not accepted.</w:t>
      </w:r>
    </w:p>
    <w:p w14:paraId="1AF291B1" w14:textId="77777777" w:rsidR="004D1DB1" w:rsidRPr="00674B00" w:rsidRDefault="004D1DB1" w:rsidP="004D1DB1">
      <w:pPr>
        <w:pStyle w:val="ListParagraph"/>
        <w:numPr>
          <w:ilvl w:val="0"/>
          <w:numId w:val="2"/>
        </w:numPr>
        <w:rPr>
          <w:b/>
          <w:bCs/>
          <w:sz w:val="32"/>
          <w:szCs w:val="32"/>
        </w:rPr>
      </w:pPr>
      <w:r w:rsidRPr="00674B00">
        <w:rPr>
          <w:b/>
          <w:bCs/>
        </w:rPr>
        <w:t xml:space="preserve">International Use: </w:t>
      </w:r>
      <w:r>
        <w:t>Transactions can be place internationally.</w:t>
      </w:r>
    </w:p>
    <w:p w14:paraId="66CBFBE7" w14:textId="77777777" w:rsidR="004D1DB1" w:rsidRDefault="004D1DB1" w:rsidP="004D1DB1">
      <w:pPr>
        <w:rPr>
          <w:b/>
          <w:bCs/>
          <w:sz w:val="32"/>
          <w:szCs w:val="32"/>
        </w:rPr>
      </w:pPr>
      <w:r w:rsidRPr="00674B00">
        <w:rPr>
          <w:b/>
          <w:bCs/>
          <w:sz w:val="32"/>
          <w:szCs w:val="32"/>
        </w:rPr>
        <w:t>Benefits:</w:t>
      </w:r>
    </w:p>
    <w:p w14:paraId="3A8BCD7F" w14:textId="77777777" w:rsidR="004D1DB1" w:rsidRPr="00674B00" w:rsidRDefault="004D1DB1" w:rsidP="004D1DB1">
      <w:pPr>
        <w:pStyle w:val="ListParagraph"/>
        <w:numPr>
          <w:ilvl w:val="0"/>
          <w:numId w:val="3"/>
        </w:numPr>
        <w:rPr>
          <w:b/>
          <w:bCs/>
          <w:sz w:val="32"/>
          <w:szCs w:val="32"/>
        </w:rPr>
      </w:pPr>
      <w:r w:rsidRPr="00674B00">
        <w:rPr>
          <w:b/>
          <w:bCs/>
        </w:rPr>
        <w:lastRenderedPageBreak/>
        <w:t xml:space="preserve">Security: </w:t>
      </w:r>
      <w:r>
        <w:t>Reduced likelihood of loss or theft.</w:t>
      </w:r>
    </w:p>
    <w:p w14:paraId="20574F4A" w14:textId="77777777" w:rsidR="004D1DB1" w:rsidRPr="00674B00" w:rsidRDefault="004D1DB1" w:rsidP="004D1DB1">
      <w:pPr>
        <w:pStyle w:val="ListParagraph"/>
        <w:numPr>
          <w:ilvl w:val="0"/>
          <w:numId w:val="3"/>
        </w:numPr>
        <w:rPr>
          <w:b/>
          <w:bCs/>
          <w:sz w:val="32"/>
          <w:szCs w:val="32"/>
        </w:rPr>
      </w:pPr>
      <w:r w:rsidRPr="00674B00">
        <w:rPr>
          <w:b/>
          <w:bCs/>
        </w:rPr>
        <w:t>Guaranteed Funds:</w:t>
      </w:r>
      <w:r>
        <w:t xml:space="preserve"> Ensures that the beneficiary receives the money.</w:t>
      </w:r>
    </w:p>
    <w:p w14:paraId="50898EAB" w14:textId="77777777" w:rsidR="004D1DB1" w:rsidRPr="00674B00" w:rsidRDefault="004D1DB1" w:rsidP="004D1DB1">
      <w:pPr>
        <w:pStyle w:val="ListParagraph"/>
        <w:numPr>
          <w:ilvl w:val="0"/>
          <w:numId w:val="3"/>
        </w:numPr>
        <w:rPr>
          <w:b/>
          <w:bCs/>
          <w:sz w:val="32"/>
          <w:szCs w:val="32"/>
        </w:rPr>
      </w:pPr>
      <w:r w:rsidRPr="00674B00">
        <w:rPr>
          <w:b/>
          <w:bCs/>
        </w:rPr>
        <w:t xml:space="preserve">Accessibility: </w:t>
      </w:r>
      <w:r>
        <w:t>Available in a variety of venues.</w:t>
      </w:r>
    </w:p>
    <w:p w14:paraId="48330638" w14:textId="77777777" w:rsidR="004D1DB1" w:rsidRPr="00674B00" w:rsidRDefault="004D1DB1" w:rsidP="004D1DB1">
      <w:pPr>
        <w:pStyle w:val="ListParagraph"/>
        <w:numPr>
          <w:ilvl w:val="0"/>
          <w:numId w:val="3"/>
        </w:numPr>
        <w:rPr>
          <w:b/>
          <w:bCs/>
          <w:sz w:val="32"/>
          <w:szCs w:val="32"/>
        </w:rPr>
      </w:pPr>
      <w:r w:rsidRPr="00674B00">
        <w:rPr>
          <w:b/>
          <w:bCs/>
        </w:rPr>
        <w:t>No Bank Account Required:</w:t>
      </w:r>
      <w:r>
        <w:t xml:space="preserve"> This is ideal for unbanked persons.</w:t>
      </w:r>
    </w:p>
    <w:p w14:paraId="688272D9" w14:textId="77777777" w:rsidR="004D1DB1" w:rsidRDefault="004D1DB1" w:rsidP="004D1DB1">
      <w:pPr>
        <w:rPr>
          <w:b/>
          <w:bCs/>
          <w:sz w:val="32"/>
          <w:szCs w:val="32"/>
        </w:rPr>
      </w:pPr>
      <w:r w:rsidRPr="00674B00">
        <w:rPr>
          <w:b/>
          <w:bCs/>
          <w:sz w:val="32"/>
          <w:szCs w:val="32"/>
        </w:rPr>
        <w:t>Challenges:</w:t>
      </w:r>
    </w:p>
    <w:p w14:paraId="6F7CED3C" w14:textId="77777777" w:rsidR="004D1DB1" w:rsidRPr="00674B00" w:rsidRDefault="004D1DB1" w:rsidP="004D1DB1">
      <w:pPr>
        <w:pStyle w:val="ListParagraph"/>
        <w:numPr>
          <w:ilvl w:val="0"/>
          <w:numId w:val="4"/>
        </w:numPr>
        <w:rPr>
          <w:b/>
          <w:bCs/>
          <w:sz w:val="32"/>
          <w:szCs w:val="32"/>
        </w:rPr>
      </w:pPr>
      <w:r w:rsidRPr="00674B00">
        <w:rPr>
          <w:b/>
          <w:bCs/>
        </w:rPr>
        <w:t xml:space="preserve">Fees: </w:t>
      </w:r>
      <w:r>
        <w:t>Some payment options may charge more fees than others.</w:t>
      </w:r>
    </w:p>
    <w:p w14:paraId="26A6010C" w14:textId="77777777" w:rsidR="004D1DB1" w:rsidRPr="00674B00" w:rsidRDefault="004D1DB1" w:rsidP="004D1DB1">
      <w:pPr>
        <w:pStyle w:val="ListParagraph"/>
        <w:numPr>
          <w:ilvl w:val="0"/>
          <w:numId w:val="4"/>
        </w:numPr>
        <w:rPr>
          <w:b/>
          <w:bCs/>
          <w:sz w:val="32"/>
          <w:szCs w:val="32"/>
        </w:rPr>
      </w:pPr>
      <w:r w:rsidRPr="00674B00">
        <w:rPr>
          <w:b/>
          <w:bCs/>
        </w:rPr>
        <w:t>Purchase Limits:</w:t>
      </w:r>
      <w:r>
        <w:t xml:space="preserve"> Money orders are typically restricted to $1,000 each.</w:t>
      </w:r>
    </w:p>
    <w:p w14:paraId="4982F290" w14:textId="77777777" w:rsidR="004D1DB1" w:rsidRPr="00674B00" w:rsidRDefault="004D1DB1" w:rsidP="004D1DB1">
      <w:pPr>
        <w:pStyle w:val="ListParagraph"/>
        <w:numPr>
          <w:ilvl w:val="0"/>
          <w:numId w:val="4"/>
        </w:numPr>
        <w:rPr>
          <w:b/>
          <w:bCs/>
          <w:sz w:val="32"/>
          <w:szCs w:val="32"/>
        </w:rPr>
      </w:pPr>
      <w:r w:rsidRPr="00674B00">
        <w:rPr>
          <w:b/>
          <w:bCs/>
        </w:rPr>
        <w:t>Inconvenience:</w:t>
      </w:r>
      <w:r>
        <w:t xml:space="preserve"> Purchase and delivery must be done physically.</w:t>
      </w:r>
    </w:p>
    <w:p w14:paraId="3FA069E9" w14:textId="77777777" w:rsidR="004D1DB1" w:rsidRPr="00674B00" w:rsidRDefault="004D1DB1" w:rsidP="004D1DB1">
      <w:pPr>
        <w:pStyle w:val="ListParagraph"/>
        <w:numPr>
          <w:ilvl w:val="0"/>
          <w:numId w:val="4"/>
        </w:numPr>
        <w:rPr>
          <w:b/>
          <w:bCs/>
          <w:sz w:val="32"/>
          <w:szCs w:val="32"/>
        </w:rPr>
      </w:pPr>
      <w:r w:rsidRPr="00674B00">
        <w:rPr>
          <w:b/>
          <w:bCs/>
        </w:rPr>
        <w:t xml:space="preserve">Fraud: </w:t>
      </w:r>
      <w:r>
        <w:t>Money orders might be counterfeited.</w:t>
      </w:r>
    </w:p>
    <w:p w14:paraId="080BE331" w14:textId="77777777" w:rsidR="004D1DB1" w:rsidRDefault="004D1DB1" w:rsidP="004D1DB1">
      <w:pPr>
        <w:rPr>
          <w:b/>
          <w:bCs/>
          <w:sz w:val="32"/>
          <w:szCs w:val="32"/>
        </w:rPr>
      </w:pPr>
      <w:r w:rsidRPr="00674B00">
        <w:rPr>
          <w:b/>
          <w:bCs/>
          <w:sz w:val="32"/>
          <w:szCs w:val="32"/>
        </w:rPr>
        <w:t>Regulatory:</w:t>
      </w:r>
    </w:p>
    <w:p w14:paraId="4B179695" w14:textId="77777777" w:rsidR="004D1DB1" w:rsidRDefault="004D1DB1" w:rsidP="004D1DB1">
      <w:r>
        <w:t>Money orders in the United States are regulated to prevent fraud and safeguard consumers:</w:t>
      </w:r>
    </w:p>
    <w:p w14:paraId="62F8AC6A" w14:textId="77777777" w:rsidR="004D1DB1" w:rsidRPr="00674B00" w:rsidRDefault="004D1DB1" w:rsidP="004D1DB1">
      <w:pPr>
        <w:pStyle w:val="ListParagraph"/>
        <w:numPr>
          <w:ilvl w:val="0"/>
          <w:numId w:val="5"/>
        </w:numPr>
        <w:rPr>
          <w:b/>
          <w:bCs/>
          <w:sz w:val="32"/>
          <w:szCs w:val="32"/>
        </w:rPr>
      </w:pPr>
      <w:r w:rsidRPr="00674B00">
        <w:rPr>
          <w:b/>
          <w:bCs/>
        </w:rPr>
        <w:t>Anti-Money Laundering (AML):</w:t>
      </w:r>
      <w:r>
        <w:t xml:space="preserve"> Providers must follow AML rules.</w:t>
      </w:r>
    </w:p>
    <w:p w14:paraId="78FB59FD" w14:textId="77777777" w:rsidR="004D1DB1" w:rsidRPr="00674B00" w:rsidRDefault="004D1DB1" w:rsidP="004D1DB1">
      <w:pPr>
        <w:pStyle w:val="ListParagraph"/>
        <w:numPr>
          <w:ilvl w:val="0"/>
          <w:numId w:val="5"/>
        </w:numPr>
        <w:rPr>
          <w:b/>
          <w:bCs/>
          <w:sz w:val="32"/>
          <w:szCs w:val="32"/>
        </w:rPr>
      </w:pPr>
      <w:r w:rsidRPr="00674B00">
        <w:rPr>
          <w:b/>
          <w:bCs/>
        </w:rPr>
        <w:t>Consumer Protection:</w:t>
      </w:r>
      <w:r>
        <w:t xml:space="preserve"> This is overseen by the Consumer Financial Protection Bureau (CFPB).</w:t>
      </w:r>
    </w:p>
    <w:p w14:paraId="5DB825EF" w14:textId="77777777" w:rsidR="004D1DB1" w:rsidRDefault="004D1DB1" w:rsidP="004D1DB1">
      <w:pPr>
        <w:rPr>
          <w:b/>
          <w:bCs/>
          <w:sz w:val="32"/>
          <w:szCs w:val="32"/>
        </w:rPr>
      </w:pPr>
      <w:r w:rsidRPr="00674B00">
        <w:rPr>
          <w:b/>
          <w:bCs/>
          <w:sz w:val="32"/>
          <w:szCs w:val="32"/>
        </w:rPr>
        <w:t>Costs &amp; Fees:</w:t>
      </w:r>
    </w:p>
    <w:p w14:paraId="7C9438BB" w14:textId="77777777" w:rsidR="004D1DB1" w:rsidRDefault="004D1DB1" w:rsidP="004D1DB1">
      <w:r>
        <w:t>A money order normally costs the amount of the order plus an issuing charge. Fees vary based on the supplier.</w:t>
      </w:r>
    </w:p>
    <w:p w14:paraId="5D516840" w14:textId="77777777" w:rsidR="004D1DB1" w:rsidRDefault="004D1DB1" w:rsidP="004D1DB1">
      <w:pPr>
        <w:pStyle w:val="ListParagraph"/>
        <w:numPr>
          <w:ilvl w:val="0"/>
          <w:numId w:val="6"/>
        </w:numPr>
      </w:pPr>
      <w:r w:rsidRPr="00674B00">
        <w:rPr>
          <w:b/>
          <w:bCs/>
        </w:rPr>
        <w:t>USPS:</w:t>
      </w:r>
      <w:r>
        <w:rPr>
          <w:b/>
          <w:bCs/>
        </w:rPr>
        <w:t xml:space="preserve"> </w:t>
      </w:r>
      <w:r>
        <w:t>Charges around $1.45 for sums up to $500 and $1.95 for quantities between $500 and $1,000.</w:t>
      </w:r>
    </w:p>
    <w:p w14:paraId="171944EE" w14:textId="77777777" w:rsidR="004D1DB1" w:rsidRDefault="004D1DB1" w:rsidP="004D1DB1">
      <w:pPr>
        <w:pStyle w:val="ListParagraph"/>
        <w:numPr>
          <w:ilvl w:val="0"/>
          <w:numId w:val="6"/>
        </w:numPr>
      </w:pPr>
      <w:r w:rsidRPr="00674B00">
        <w:rPr>
          <w:b/>
          <w:bCs/>
        </w:rPr>
        <w:t xml:space="preserve">Banks: </w:t>
      </w:r>
      <w:r>
        <w:t>Fees range between $5 and $10.</w:t>
      </w:r>
    </w:p>
    <w:p w14:paraId="3F762498" w14:textId="77777777" w:rsidR="004D1DB1" w:rsidRDefault="004D1DB1" w:rsidP="004D1DB1">
      <w:pPr>
        <w:pStyle w:val="ListParagraph"/>
        <w:numPr>
          <w:ilvl w:val="0"/>
          <w:numId w:val="6"/>
        </w:numPr>
      </w:pPr>
      <w:r w:rsidRPr="00674B00">
        <w:rPr>
          <w:b/>
          <w:bCs/>
        </w:rPr>
        <w:t>Retailers:</w:t>
      </w:r>
      <w:r>
        <w:t xml:space="preserve"> Prices often range between $0.70 and $5.</w:t>
      </w:r>
    </w:p>
    <w:p w14:paraId="3266B5A9" w14:textId="77777777" w:rsidR="004D1DB1" w:rsidRDefault="004D1DB1" w:rsidP="004D1DB1">
      <w:pPr>
        <w:rPr>
          <w:b/>
          <w:bCs/>
          <w:sz w:val="32"/>
          <w:szCs w:val="32"/>
        </w:rPr>
      </w:pPr>
      <w:r>
        <w:rPr>
          <w:b/>
          <w:bCs/>
          <w:sz w:val="32"/>
          <w:szCs w:val="32"/>
        </w:rPr>
        <w:t>Statistics:</w:t>
      </w:r>
    </w:p>
    <w:p w14:paraId="2953D117" w14:textId="77777777" w:rsidR="004D1DB1" w:rsidRDefault="004D1DB1" w:rsidP="004D1DB1">
      <w:r>
        <w:t>Money orders are popular in the United States because of their security and convenience. Here are some related statistics:</w:t>
      </w:r>
    </w:p>
    <w:p w14:paraId="0F8917C8" w14:textId="77777777" w:rsidR="004D1DB1" w:rsidRPr="00674B00" w:rsidRDefault="004D1DB1" w:rsidP="004D1DB1">
      <w:pPr>
        <w:pStyle w:val="ListParagraph"/>
        <w:numPr>
          <w:ilvl w:val="0"/>
          <w:numId w:val="7"/>
        </w:numPr>
        <w:rPr>
          <w:b/>
          <w:bCs/>
          <w:sz w:val="32"/>
          <w:szCs w:val="32"/>
        </w:rPr>
      </w:pPr>
      <w:r>
        <w:t>The USPS issued around 100 million domestic money orders each year.</w:t>
      </w:r>
    </w:p>
    <w:p w14:paraId="1961FE85" w14:textId="77777777" w:rsidR="004D1DB1" w:rsidRPr="00674B00" w:rsidRDefault="004D1DB1" w:rsidP="004D1DB1">
      <w:pPr>
        <w:pStyle w:val="ListParagraph"/>
        <w:numPr>
          <w:ilvl w:val="0"/>
          <w:numId w:val="7"/>
        </w:numPr>
        <w:rPr>
          <w:b/>
          <w:bCs/>
          <w:sz w:val="32"/>
          <w:szCs w:val="32"/>
        </w:rPr>
      </w:pPr>
      <w:r>
        <w:t>The total value of money orders issued by the USPS exceeds $21 billion yearly.</w:t>
      </w:r>
    </w:p>
    <w:p w14:paraId="5F6DE3E5" w14:textId="77777777" w:rsidR="004D1DB1" w:rsidRPr="00674B00" w:rsidRDefault="004D1DB1" w:rsidP="004D1DB1">
      <w:pPr>
        <w:pStyle w:val="ListParagraph"/>
        <w:numPr>
          <w:ilvl w:val="0"/>
          <w:numId w:val="7"/>
        </w:numPr>
        <w:rPr>
          <w:b/>
          <w:bCs/>
          <w:sz w:val="32"/>
          <w:szCs w:val="32"/>
        </w:rPr>
      </w:pPr>
      <w:r>
        <w:t>Money orders are very common among unbanked and underbanked people, with around 14 million individuals in the United States falling into this group.</w:t>
      </w:r>
    </w:p>
    <w:p w14:paraId="15CCAF25" w14:textId="77777777" w:rsidR="004D1DB1" w:rsidRDefault="004D1DB1" w:rsidP="004D1DB1">
      <w:pPr>
        <w:rPr>
          <w:b/>
          <w:bCs/>
          <w:sz w:val="32"/>
          <w:szCs w:val="32"/>
        </w:rPr>
      </w:pPr>
      <w:r>
        <w:rPr>
          <w:b/>
          <w:bCs/>
          <w:sz w:val="32"/>
          <w:szCs w:val="32"/>
        </w:rPr>
        <w:t>Conclusion:</w:t>
      </w:r>
    </w:p>
    <w:p w14:paraId="6867E7F2" w14:textId="77777777" w:rsidR="004D1DB1" w:rsidRDefault="004D1DB1" w:rsidP="004D1DB1">
      <w:r>
        <w:t xml:space="preserve">Money orders are a secure and dependable way to transmit guaranteed payments in the United States, particularly for people without bank accounts or in situations where personal checks are not accepted. Despite the fees and possible inconvenience, </w:t>
      </w:r>
      <w:r>
        <w:lastRenderedPageBreak/>
        <w:t>money orders are a vital financial instrument because to their security and general acceptability.</w:t>
      </w:r>
    </w:p>
    <w:p w14:paraId="7DC816C2" w14:textId="77777777" w:rsidR="004D1DB1" w:rsidRDefault="004D1DB1"/>
    <w:sectPr w:rsidR="004D1DB1" w:rsidSect="004D1DB1">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34A10"/>
    <w:multiLevelType w:val="hybridMultilevel"/>
    <w:tmpl w:val="5B380080"/>
    <w:lvl w:ilvl="0" w:tplc="AE5C886E">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B262E5"/>
    <w:multiLevelType w:val="hybridMultilevel"/>
    <w:tmpl w:val="7FA2E584"/>
    <w:lvl w:ilvl="0" w:tplc="5C246232">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F10E12"/>
    <w:multiLevelType w:val="hybridMultilevel"/>
    <w:tmpl w:val="A52E3F34"/>
    <w:lvl w:ilvl="0" w:tplc="C6369D2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46D2848"/>
    <w:multiLevelType w:val="hybridMultilevel"/>
    <w:tmpl w:val="6B586A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6906DE1"/>
    <w:multiLevelType w:val="hybridMultilevel"/>
    <w:tmpl w:val="554CA146"/>
    <w:lvl w:ilvl="0" w:tplc="908E328E">
      <w:start w:val="1"/>
      <w:numFmt w:val="decimal"/>
      <w:lvlText w:val="%1."/>
      <w:lvlJc w:val="left"/>
      <w:pPr>
        <w:ind w:left="720" w:hanging="360"/>
      </w:pPr>
      <w:rPr>
        <w:rFonts w:asciiTheme="minorHAnsi" w:eastAsiaTheme="minorHAnsi" w:hAnsiTheme="minorHAnsi" w:cstheme="minorBidi"/>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4EB1D11"/>
    <w:multiLevelType w:val="hybridMultilevel"/>
    <w:tmpl w:val="D4C64714"/>
    <w:lvl w:ilvl="0" w:tplc="1FD6C9B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B0C4C55"/>
    <w:multiLevelType w:val="hybridMultilevel"/>
    <w:tmpl w:val="0420A4C8"/>
    <w:lvl w:ilvl="0" w:tplc="B1082ABE">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80982071">
    <w:abstractNumId w:val="6"/>
  </w:num>
  <w:num w:numId="2" w16cid:durableId="1235433239">
    <w:abstractNumId w:val="1"/>
  </w:num>
  <w:num w:numId="3" w16cid:durableId="906190504">
    <w:abstractNumId w:val="4"/>
  </w:num>
  <w:num w:numId="4" w16cid:durableId="1869563304">
    <w:abstractNumId w:val="5"/>
  </w:num>
  <w:num w:numId="5" w16cid:durableId="1657344266">
    <w:abstractNumId w:val="0"/>
  </w:num>
  <w:num w:numId="6" w16cid:durableId="868757905">
    <w:abstractNumId w:val="3"/>
  </w:num>
  <w:num w:numId="7" w16cid:durableId="14316643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DB1"/>
    <w:rsid w:val="004D1DB1"/>
    <w:rsid w:val="008B18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3572D"/>
  <w15:chartTrackingRefBased/>
  <w15:docId w15:val="{56F433BD-A41E-F648-AD17-7AC0AD5FA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D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D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D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D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D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D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D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D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D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D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D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D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D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D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D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D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D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DB1"/>
    <w:rPr>
      <w:rFonts w:eastAsiaTheme="majorEastAsia" w:cstheme="majorBidi"/>
      <w:color w:val="272727" w:themeColor="text1" w:themeTint="D8"/>
    </w:rPr>
  </w:style>
  <w:style w:type="paragraph" w:styleId="Title">
    <w:name w:val="Title"/>
    <w:basedOn w:val="Normal"/>
    <w:next w:val="Normal"/>
    <w:link w:val="TitleChar"/>
    <w:uiPriority w:val="10"/>
    <w:qFormat/>
    <w:rsid w:val="004D1D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D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D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D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DB1"/>
    <w:pPr>
      <w:spacing w:before="160"/>
      <w:jc w:val="center"/>
    </w:pPr>
    <w:rPr>
      <w:i/>
      <w:iCs/>
      <w:color w:val="404040" w:themeColor="text1" w:themeTint="BF"/>
    </w:rPr>
  </w:style>
  <w:style w:type="character" w:customStyle="1" w:styleId="QuoteChar">
    <w:name w:val="Quote Char"/>
    <w:basedOn w:val="DefaultParagraphFont"/>
    <w:link w:val="Quote"/>
    <w:uiPriority w:val="29"/>
    <w:rsid w:val="004D1DB1"/>
    <w:rPr>
      <w:i/>
      <w:iCs/>
      <w:color w:val="404040" w:themeColor="text1" w:themeTint="BF"/>
    </w:rPr>
  </w:style>
  <w:style w:type="paragraph" w:styleId="ListParagraph">
    <w:name w:val="List Paragraph"/>
    <w:basedOn w:val="Normal"/>
    <w:uiPriority w:val="34"/>
    <w:qFormat/>
    <w:rsid w:val="004D1DB1"/>
    <w:pPr>
      <w:ind w:left="720"/>
      <w:contextualSpacing/>
    </w:pPr>
  </w:style>
  <w:style w:type="character" w:styleId="IntenseEmphasis">
    <w:name w:val="Intense Emphasis"/>
    <w:basedOn w:val="DefaultParagraphFont"/>
    <w:uiPriority w:val="21"/>
    <w:qFormat/>
    <w:rsid w:val="004D1DB1"/>
    <w:rPr>
      <w:i/>
      <w:iCs/>
      <w:color w:val="0F4761" w:themeColor="accent1" w:themeShade="BF"/>
    </w:rPr>
  </w:style>
  <w:style w:type="paragraph" w:styleId="IntenseQuote">
    <w:name w:val="Intense Quote"/>
    <w:basedOn w:val="Normal"/>
    <w:next w:val="Normal"/>
    <w:link w:val="IntenseQuoteChar"/>
    <w:uiPriority w:val="30"/>
    <w:qFormat/>
    <w:rsid w:val="004D1D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DB1"/>
    <w:rPr>
      <w:i/>
      <w:iCs/>
      <w:color w:val="0F4761" w:themeColor="accent1" w:themeShade="BF"/>
    </w:rPr>
  </w:style>
  <w:style w:type="character" w:styleId="IntenseReference">
    <w:name w:val="Intense Reference"/>
    <w:basedOn w:val="DefaultParagraphFont"/>
    <w:uiPriority w:val="32"/>
    <w:qFormat/>
    <w:rsid w:val="004D1DB1"/>
    <w:rPr>
      <w:b/>
      <w:bCs/>
      <w:smallCaps/>
      <w:color w:val="0F4761" w:themeColor="accent1" w:themeShade="BF"/>
      <w:spacing w:val="5"/>
    </w:rPr>
  </w:style>
  <w:style w:type="paragraph" w:styleId="NoSpacing">
    <w:name w:val="No Spacing"/>
    <w:link w:val="NoSpacingChar"/>
    <w:uiPriority w:val="1"/>
    <w:qFormat/>
    <w:rsid w:val="004D1DB1"/>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4D1DB1"/>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513</Words>
  <Characters>2925</Characters>
  <Application>Microsoft Office Word</Application>
  <DocSecurity>0</DocSecurity>
  <Lines>24</Lines>
  <Paragraphs>6</Paragraphs>
  <ScaleCrop>false</ScaleCrop>
  <Company/>
  <LinksUpToDate>false</LinksUpToDate>
  <CharactersWithSpaces>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money order</dc:title>
  <dc:subject/>
  <dc:creator>Parth Babbar</dc:creator>
  <cp:keywords/>
  <dc:description/>
  <cp:lastModifiedBy>Parth Babbar</cp:lastModifiedBy>
  <cp:revision>1</cp:revision>
  <dcterms:created xsi:type="dcterms:W3CDTF">2024-07-02T10:46:00Z</dcterms:created>
  <dcterms:modified xsi:type="dcterms:W3CDTF">2024-07-02T10:46:00Z</dcterms:modified>
</cp:coreProperties>
</file>