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F83F45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6D263C">
              <w:rPr>
                <w:rFonts w:ascii="맑은 고딕" w:eastAsia="맑은 고딕" w:hAnsi="맑은 고딕" w:cs="KoPubWorld돋움체 Bold"/>
                <w:sz w:val="36"/>
              </w:rPr>
              <w:t>1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</w:t>
            </w:r>
            <w:bookmarkStart w:id="0" w:name="_GoBack"/>
            <w:bookmarkEnd w:id="0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실무인재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6D263C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포비카의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 xml:space="preserve"> 이야기보따리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6D263C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6D263C"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>빨간 망토와 아기돼지 삼형제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정수경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김민재,</w:t>
            </w:r>
            <w:r w:rsidR="006D263C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6D263C">
              <w:rPr>
                <w:rFonts w:ascii="맑은 고딕" w:eastAsia="맑은 고딕" w:hAnsi="맑은 고딕" w:cs="KoPubWorld돋움체 Bold" w:hint="eastAsia"/>
              </w:rPr>
              <w:t>유창호</w:t>
            </w:r>
            <w:proofErr w:type="spellEnd"/>
            <w:r w:rsidR="006D263C">
              <w:rPr>
                <w:rFonts w:ascii="맑은 고딕" w:eastAsia="맑은 고딕" w:hAnsi="맑은 고딕" w:cs="KoPubWorld돋움체 Bold" w:hint="eastAsia"/>
              </w:rPr>
              <w:t>,</w:t>
            </w:r>
            <w:r w:rsidR="006D263C">
              <w:rPr>
                <w:rFonts w:ascii="맑은 고딕" w:eastAsia="맑은 고딕" w:hAnsi="맑은 고딕" w:cs="KoPubWorld돋움체 Bold"/>
              </w:rPr>
              <w:t xml:space="preserve"> </w:t>
            </w:r>
            <w:r w:rsidR="006D263C">
              <w:rPr>
                <w:rFonts w:ascii="맑은 고딕" w:eastAsia="맑은 고딕" w:hAnsi="맑은 고딕" w:cs="KoPubWorld돋움체 Bold" w:hint="eastAsia"/>
              </w:rPr>
              <w:t>최창훈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B24D89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 마무리 및 데이터 수집,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 작업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(50%)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유창호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B24D89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 마무리 및 데이터 수집,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 작업(50%)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B24D89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 마무리 및 데이터 수집,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 작업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(50%)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B24D89" w:rsidP="00C15CD2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 마무리 및 데이터 수집,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 작업(50%)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F83F45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김민재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유창호</w:t>
            </w:r>
            <w:proofErr w:type="spellEnd"/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정수경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6D263C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최창훈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A57A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</w:t>
            </w:r>
          </w:p>
          <w:p w:rsidR="00E011C8" w:rsidRDefault="00EA57A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1차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proto type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/>
                <w:szCs w:val="20"/>
              </w:rPr>
              <w:t>1차 proto type</w:t>
            </w:r>
          </w:p>
          <w:p w:rsidR="00E011C8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/>
                <w:szCs w:val="20"/>
              </w:rPr>
              <w:t>1차 proto type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  <w:p w:rsidR="00E011C8" w:rsidRPr="00E011C8" w:rsidRDefault="00E011C8" w:rsidP="00EA57A4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/>
                <w:szCs w:val="20"/>
              </w:rPr>
              <w:t>1차 proto type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  <w:p w:rsidR="00E011C8" w:rsidRPr="00E011C8" w:rsidRDefault="00E011C8" w:rsidP="00EA57A4">
            <w:pPr>
              <w:pStyle w:val="a4"/>
              <w:ind w:leftChars="0"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6B0ECF" w:rsidRDefault="006B0ECF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</w:t>
            </w:r>
          </w:p>
          <w:p w:rsidR="00E011C8" w:rsidRPr="003B386F" w:rsidRDefault="00B24D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WBS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</w:t>
            </w:r>
          </w:p>
          <w:p w:rsidR="00E011C8" w:rsidRPr="00E011C8" w:rsidRDefault="00B24D89" w:rsidP="00EA57A4">
            <w:pPr>
              <w:pStyle w:val="a4"/>
              <w:numPr>
                <w:ilvl w:val="0"/>
                <w:numId w:val="23"/>
              </w:numPr>
              <w:spacing w:after="200"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6B0ECF" w:rsidRDefault="006B0ECF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</w:t>
            </w:r>
          </w:p>
          <w:p w:rsidR="00E011C8" w:rsidRPr="003B386F" w:rsidRDefault="00B24D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수집</w:t>
            </w:r>
          </w:p>
          <w:p w:rsidR="00E011C8" w:rsidRPr="00B24D89" w:rsidRDefault="00B24D89" w:rsidP="00EA57A4">
            <w:pPr>
              <w:pStyle w:val="a4"/>
              <w:numPr>
                <w:ilvl w:val="0"/>
                <w:numId w:val="23"/>
              </w:numPr>
              <w:spacing w:after="200"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6B0ECF" w:rsidRDefault="006B0ECF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</w:t>
            </w:r>
          </w:p>
          <w:p w:rsidR="00E011C8" w:rsidRPr="003B386F" w:rsidRDefault="00B24D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기획안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작성</w:t>
            </w:r>
          </w:p>
          <w:p w:rsidR="00B24D89" w:rsidRPr="00B24D89" w:rsidRDefault="00B24D89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6B0ECF" w:rsidRDefault="006B0ECF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프로젝트 기획</w:t>
            </w:r>
          </w:p>
          <w:p w:rsidR="00E011C8" w:rsidRPr="003B386F" w:rsidRDefault="00B24D89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크롤러</w:t>
            </w:r>
            <w:proofErr w:type="spellEnd"/>
            <w:r w:rsidR="00EA57A4">
              <w:rPr>
                <w:rFonts w:ascii="맑은 고딕" w:eastAsia="맑은 고딕" w:hAnsi="맑은 고딕" w:cs="KoPubWorld돋움체 Bold" w:hint="eastAsia"/>
                <w:szCs w:val="20"/>
              </w:rPr>
              <w:t xml:space="preserve"> 구현</w:t>
            </w:r>
          </w:p>
          <w:p w:rsidR="00E011C8" w:rsidRPr="00B24D89" w:rsidRDefault="00B24D89" w:rsidP="00EA57A4">
            <w:pPr>
              <w:pStyle w:val="a4"/>
              <w:numPr>
                <w:ilvl w:val="0"/>
                <w:numId w:val="23"/>
              </w:numPr>
              <w:spacing w:after="200" w:line="276" w:lineRule="auto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데이터 전처리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A57A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 선정</w:t>
            </w:r>
          </w:p>
          <w:p w:rsidR="00E011C8" w:rsidRDefault="00EA57A4" w:rsidP="00D14490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 처리</w:t>
            </w:r>
          </w:p>
          <w:p w:rsidR="00E011C8" w:rsidRPr="00EA57A4" w:rsidRDefault="00EA57A4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E011C8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E011C8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E011C8" w:rsidRPr="00E011C8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1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  <w:r w:rsidR="00E03BAB"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6B0ECF" w:rsidRPr="006B0EC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6B0ECF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6B0ECF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6B0ECF" w:rsidRPr="006B0EC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6B0ECF">
              <w:rPr>
                <w:rFonts w:ascii="맑은 고딕" w:eastAsia="맑은 고딕" w:hAnsi="맑은 고딕" w:cs="KoPubWorld돋움체 Bold"/>
                <w:szCs w:val="20"/>
              </w:rPr>
              <w:t>WBS 작성</w:t>
            </w:r>
          </w:p>
          <w:p w:rsidR="004D5739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6B0ECF"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데이터</w:t>
            </w:r>
            <w:r w:rsidRPr="006B0ECF">
              <w:rPr>
                <w:rFonts w:ascii="맑은 고딕" w:eastAsia="맑은 고딕" w:hAnsi="맑은 고딕" w:cs="KoPubWorld돋움체 Bold"/>
                <w:szCs w:val="20"/>
              </w:rPr>
              <w:t xml:space="preserve"> 전처리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4D5739" w:rsidRPr="003B386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lastRenderedPageBreak/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lastRenderedPageBreak/>
              <w:t>유창호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6B0ECF" w:rsidRPr="006B0EC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6B0ECF">
              <w:rPr>
                <w:rFonts w:ascii="맑은 고딕" w:eastAsia="맑은 고딕" w:hAnsi="맑은 고딕" w:cs="KoPubWorld돋움체 Bold" w:hint="eastAsia"/>
                <w:szCs w:val="20"/>
              </w:rPr>
              <w:t>데이터</w:t>
            </w:r>
            <w:r w:rsidRPr="006B0ECF">
              <w:rPr>
                <w:rFonts w:ascii="맑은 고딕" w:eastAsia="맑은 고딕" w:hAnsi="맑은 고딕" w:cs="KoPubWorld돋움체 Bold"/>
                <w:szCs w:val="20"/>
              </w:rPr>
              <w:t xml:space="preserve"> 수집</w:t>
            </w:r>
          </w:p>
          <w:p w:rsidR="004D5739" w:rsidRPr="00EA57A4" w:rsidRDefault="00EA57A4" w:rsidP="00D87F8D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데이터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전처리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4D5739" w:rsidRPr="003B386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6B0ECF" w:rsidRPr="006B0EC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6B0ECF">
              <w:rPr>
                <w:rFonts w:ascii="맑은 고딕" w:eastAsia="맑은 고딕" w:hAnsi="맑은 고딕" w:cs="KoPubWorld돋움체 Bold" w:hint="eastAsia"/>
                <w:szCs w:val="20"/>
              </w:rPr>
              <w:t>기획안</w:t>
            </w:r>
            <w:proofErr w:type="spellEnd"/>
            <w:r w:rsidRPr="006B0ECF">
              <w:rPr>
                <w:rFonts w:ascii="맑은 고딕" w:eastAsia="맑은 고딕" w:hAnsi="맑은 고딕" w:cs="KoPubWorld돋움체 Bold"/>
                <w:szCs w:val="20"/>
              </w:rPr>
              <w:t xml:space="preserve"> 작성</w:t>
            </w:r>
          </w:p>
          <w:p w:rsidR="004D5739" w:rsidRPr="00EA57A4" w:rsidRDefault="00EA57A4" w:rsidP="00D87F8D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 w:hint="eastAsia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데이터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전처리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4D5739" w:rsidRPr="003B386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6D263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EA57A4" w:rsidRPr="00EA57A4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프로젝트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기획</w:t>
            </w:r>
          </w:p>
          <w:p w:rsidR="006B0ECF" w:rsidRPr="006B0EC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6B0ECF">
              <w:rPr>
                <w:rFonts w:ascii="맑은 고딕" w:eastAsia="맑은 고딕" w:hAnsi="맑은 고딕" w:cs="KoPubWorld돋움체 Bold" w:hint="eastAsia"/>
                <w:szCs w:val="20"/>
              </w:rPr>
              <w:t>크롤러</w:t>
            </w:r>
            <w:proofErr w:type="spellEnd"/>
            <w:r w:rsidRPr="006B0ECF">
              <w:rPr>
                <w:rFonts w:ascii="맑은 고딕" w:eastAsia="맑은 고딕" w:hAnsi="맑은 고딕" w:cs="KoPubWorld돋움체 Bold"/>
                <w:szCs w:val="20"/>
              </w:rPr>
              <w:t xml:space="preserve"> 구현</w:t>
            </w:r>
          </w:p>
          <w:p w:rsidR="004D5739" w:rsidRPr="003B386F" w:rsidRDefault="00EA57A4" w:rsidP="00EA57A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데이터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전처리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선정</w:t>
            </w:r>
          </w:p>
          <w:p w:rsidR="006B0ECF" w:rsidRPr="00EA57A4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텍스트</w:t>
            </w:r>
            <w:r w:rsidRPr="00EA57A4">
              <w:rPr>
                <w:rFonts w:ascii="맑은 고딕" w:eastAsia="맑은 고딕" w:hAnsi="맑은 고딕" w:cs="KoPubWorld돋움체 Bold"/>
                <w:szCs w:val="20"/>
              </w:rPr>
              <w:t xml:space="preserve"> 처리</w:t>
            </w:r>
          </w:p>
          <w:p w:rsidR="004D5739" w:rsidRPr="003B386F" w:rsidRDefault="006B0ECF" w:rsidP="006B0EC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 w:rsidRPr="00EA57A4"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진행속도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6D263C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2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김민재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EA57A4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선정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proto type 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유창호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EA57A4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선정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proto type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정수경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EA57A4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선정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proto type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3B386F" w:rsidRDefault="006D263C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최창훈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322EEB" w:rsidRPr="00484097" w:rsidRDefault="00EA57A4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 선정 및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2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차 </w:t>
            </w:r>
            <w:r>
              <w:rPr>
                <w:rFonts w:ascii="맑은 고딕" w:eastAsia="맑은 고딕" w:hAnsi="맑은 고딕" w:cs="KoPubWorld돋움체 Bold"/>
                <w:szCs w:val="20"/>
              </w:rPr>
              <w:t>proto type</w:t>
            </w: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EB7" w:rsidRDefault="00AC1EB7" w:rsidP="00366667">
      <w:pPr>
        <w:spacing w:after="0" w:line="240" w:lineRule="auto"/>
      </w:pPr>
      <w:r>
        <w:separator/>
      </w:r>
    </w:p>
  </w:endnote>
  <w:endnote w:type="continuationSeparator" w:id="0">
    <w:p w:rsidR="00AC1EB7" w:rsidRDefault="00AC1EB7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Arial Unicode MS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EB7" w:rsidRDefault="00AC1EB7" w:rsidP="00366667">
      <w:pPr>
        <w:spacing w:after="0" w:line="240" w:lineRule="auto"/>
      </w:pPr>
      <w:r>
        <w:separator/>
      </w:r>
    </w:p>
  </w:footnote>
  <w:footnote w:type="continuationSeparator" w:id="0">
    <w:p w:rsidR="00AC1EB7" w:rsidRDefault="00AC1EB7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B24D89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8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7FC2"/>
    <w:rsid w:val="0007204C"/>
    <w:rsid w:val="0009620D"/>
    <w:rsid w:val="000A6930"/>
    <w:rsid w:val="000B20DD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3F2294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5976"/>
    <w:rsid w:val="00663DBB"/>
    <w:rsid w:val="00670537"/>
    <w:rsid w:val="00691F15"/>
    <w:rsid w:val="00695116"/>
    <w:rsid w:val="006A30BF"/>
    <w:rsid w:val="006A337C"/>
    <w:rsid w:val="006B0ECF"/>
    <w:rsid w:val="006D263C"/>
    <w:rsid w:val="006D5958"/>
    <w:rsid w:val="006E0362"/>
    <w:rsid w:val="006E18DF"/>
    <w:rsid w:val="006F1CA1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23878"/>
    <w:rsid w:val="009349ED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725F8"/>
    <w:rsid w:val="00A76F84"/>
    <w:rsid w:val="00AC1EB7"/>
    <w:rsid w:val="00AC3690"/>
    <w:rsid w:val="00AC66DC"/>
    <w:rsid w:val="00B05EB4"/>
    <w:rsid w:val="00B11422"/>
    <w:rsid w:val="00B1393E"/>
    <w:rsid w:val="00B17141"/>
    <w:rsid w:val="00B239E2"/>
    <w:rsid w:val="00B24AAF"/>
    <w:rsid w:val="00B24D89"/>
    <w:rsid w:val="00B31354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A57A4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A9603"/>
  <w15:docId w15:val="{0EA84473-1716-4497-96B2-5057A798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CBF95-9A1F-44B0-B305-EAE6AC2A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Jung Su Kyung</cp:lastModifiedBy>
  <cp:revision>16</cp:revision>
  <cp:lastPrinted>2020-03-18T08:00:00Z</cp:lastPrinted>
  <dcterms:created xsi:type="dcterms:W3CDTF">2019-10-17T05:11:00Z</dcterms:created>
  <dcterms:modified xsi:type="dcterms:W3CDTF">2021-04-09T06:13:00Z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