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B06E" w14:textId="77777777" w:rsidR="00AA6302" w:rsidRPr="00A5457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4572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ระบบบริหารจัดการกองทุนกู้ยืมเพื่อการศึกษา </w:t>
      </w:r>
      <w:r w:rsidRPr="00A54572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A54572">
        <w:rPr>
          <w:rFonts w:ascii="TH SarabunPSK" w:hAnsi="TH SarabunPSK" w:cs="TH SarabunPSK"/>
          <w:b/>
          <w:bCs/>
          <w:sz w:val="36"/>
          <w:szCs w:val="36"/>
          <w:cs/>
        </w:rPr>
        <w:t xml:space="preserve"> กรณีศึกษากองทุนเงินให้กู้ยืมเพื่อการศึกษา มหาวิทยาลัยเกษมบัณฑิต</w:t>
      </w:r>
    </w:p>
    <w:p w14:paraId="046E2D3A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C9C591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4AD07B3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D0CFE18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67CD507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E05668E" w14:textId="77777777" w:rsidR="00AA630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03C168D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C39E535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41AEEC2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8464D69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C14932D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C5F23F9" w14:textId="77777777" w:rsidR="00AA6302" w:rsidRPr="00A5457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8F406C3" w14:textId="77777777" w:rsidR="00AA6302" w:rsidRPr="00A5457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4572">
        <w:rPr>
          <w:rFonts w:ascii="TH SarabunPSK" w:hAnsi="TH SarabunPSK" w:cs="TH SarabunPSK"/>
          <w:b/>
          <w:bCs/>
          <w:sz w:val="36"/>
          <w:szCs w:val="36"/>
          <w:cs/>
        </w:rPr>
        <w:t>นางสาว นิฌา ภุมรินทร์</w:t>
      </w:r>
    </w:p>
    <w:p w14:paraId="64B431B1" w14:textId="77777777" w:rsidR="00AA6302" w:rsidRPr="00A5457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4572">
        <w:rPr>
          <w:rFonts w:ascii="TH SarabunPSK" w:hAnsi="TH SarabunPSK" w:cs="TH SarabunPSK"/>
          <w:b/>
          <w:bCs/>
          <w:sz w:val="36"/>
          <w:szCs w:val="36"/>
          <w:cs/>
        </w:rPr>
        <w:t>นายไตรสิทธ์ วรกิตต์ทองอู๋</w:t>
      </w:r>
      <w:r w:rsidRPr="00A54572"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    </w:t>
      </w:r>
    </w:p>
    <w:p w14:paraId="6FE33EBF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BEB115B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405C686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C9DBCE6" w14:textId="77777777" w:rsidR="00AA630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A64A28F" w14:textId="77777777" w:rsidR="00AA630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1BD5472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75D3CB4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EEEB470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68CFE83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0CA88E" w14:textId="77777777" w:rsidR="00AA6302" w:rsidRPr="009C559C" w:rsidRDefault="00AA6302" w:rsidP="00AA630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2AB1592" w14:textId="77777777" w:rsidR="00AA6302" w:rsidRPr="003049AE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49AE">
        <w:rPr>
          <w:rFonts w:ascii="TH SarabunPSK" w:hAnsi="TH SarabunPSK" w:cs="TH SarabunPSK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14:paraId="48674E8A" w14:textId="77777777" w:rsidR="00AA6302" w:rsidRPr="003049AE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49AE">
        <w:rPr>
          <w:rFonts w:ascii="TH SarabunPSK" w:hAnsi="TH SarabunPSK" w:cs="TH SarabunPSK"/>
          <w:b/>
          <w:bCs/>
          <w:sz w:val="36"/>
          <w:szCs w:val="36"/>
          <w:cs/>
        </w:rPr>
        <w:t>สาขาวิชาวิศวกรรมคอมพิวเตอร์</w:t>
      </w:r>
    </w:p>
    <w:p w14:paraId="3E3CEF6E" w14:textId="77777777" w:rsidR="00AA6302" w:rsidRPr="003049AE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49AE">
        <w:rPr>
          <w:rFonts w:ascii="TH SarabunPSK" w:hAnsi="TH SarabunPSK" w:cs="TH SarabunPSK"/>
          <w:b/>
          <w:bCs/>
          <w:sz w:val="36"/>
          <w:szCs w:val="36"/>
          <w:cs/>
        </w:rPr>
        <w:t>คณะวิศวกรรมศาสตร์ มหาวิทยาลัยเกษมบัณฑิต</w:t>
      </w:r>
    </w:p>
    <w:p w14:paraId="42BA2CFF" w14:textId="77777777" w:rsidR="00AA6302" w:rsidRPr="003049AE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  <w:sectPr w:rsidR="00AA6302" w:rsidRPr="003049AE" w:rsidSect="00AA6302">
          <w:headerReference w:type="default" r:id="rId4"/>
          <w:headerReference w:type="first" r:id="rId5"/>
          <w:pgSz w:w="11906" w:h="16838"/>
          <w:pgMar w:top="2160" w:right="1440" w:bottom="1440" w:left="2160" w:header="708" w:footer="708" w:gutter="0"/>
          <w:cols w:space="708"/>
          <w:docGrid w:linePitch="360"/>
        </w:sectPr>
      </w:pPr>
      <w:r w:rsidRPr="003049AE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 256</w:t>
      </w:r>
      <w:r w:rsidRPr="003049AE">
        <w:rPr>
          <w:rFonts w:ascii="TH SarabunPSK" w:hAnsi="TH SarabunPSK" w:cs="TH SarabunPSK"/>
          <w:b/>
          <w:bCs/>
          <w:sz w:val="36"/>
          <w:szCs w:val="36"/>
        </w:rPr>
        <w:t>7</w:t>
      </w:r>
    </w:p>
    <w:p w14:paraId="7B5D0AE6" w14:textId="77777777" w:rsidR="00AA6302" w:rsidRPr="00A5457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4572">
        <w:rPr>
          <w:rFonts w:ascii="TH SarabunPSK" w:hAnsi="TH SarabunPSK" w:cs="TH SarabunPSK"/>
          <w:b/>
          <w:bCs/>
          <w:sz w:val="36"/>
          <w:szCs w:val="36"/>
        </w:rPr>
        <w:lastRenderedPageBreak/>
        <w:t>Student loan fund document management system : case study of kasem bundit university student loan fund</w:t>
      </w:r>
    </w:p>
    <w:p w14:paraId="3B7818B5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958BB0A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C0C1599" w14:textId="77777777" w:rsidR="00AA630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6A55370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F7EED1D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35B7448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688ED03" w14:textId="77777777" w:rsidR="00AA6302" w:rsidRPr="009C559C" w:rsidRDefault="00AA6302" w:rsidP="00AA630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DF95380" w14:textId="77777777" w:rsidR="00AA630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1050CF3" w14:textId="77777777" w:rsidR="00AA630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9CE89A3" w14:textId="77777777" w:rsidR="00AA630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383175F" w14:textId="77777777" w:rsidR="00AA630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7245EB2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9519B91" w14:textId="77777777" w:rsidR="00AA6302" w:rsidRPr="00A5457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4572">
        <w:rPr>
          <w:rFonts w:ascii="TH SarabunPSK" w:hAnsi="TH SarabunPSK" w:cs="TH SarabunPSK"/>
          <w:b/>
          <w:bCs/>
          <w:sz w:val="36"/>
          <w:szCs w:val="36"/>
        </w:rPr>
        <w:t>Nicha  Pummarin</w:t>
      </w:r>
    </w:p>
    <w:p w14:paraId="7AC9FFC2" w14:textId="77777777" w:rsidR="00AA6302" w:rsidRPr="00A5457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4572">
        <w:rPr>
          <w:rFonts w:ascii="TH SarabunPSK" w:hAnsi="TH SarabunPSK" w:cs="TH SarabunPSK"/>
          <w:b/>
          <w:bCs/>
          <w:sz w:val="36"/>
          <w:szCs w:val="36"/>
        </w:rPr>
        <w:t>Trisit Worrakittongau</w:t>
      </w:r>
    </w:p>
    <w:p w14:paraId="3265BFDF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47E9460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70EC97F" w14:textId="77777777" w:rsidR="00AA6302" w:rsidRPr="009C559C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D54BD77" w14:textId="77777777" w:rsidR="00AA630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6F55E24" w14:textId="77777777" w:rsidR="00AA630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E2951BC" w14:textId="77777777" w:rsidR="00AA630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2317E26" w14:textId="77777777" w:rsidR="00AA630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FC16460" w14:textId="77777777" w:rsidR="00AA630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934985B" w14:textId="77777777" w:rsidR="00AA6302" w:rsidRPr="009C559C" w:rsidRDefault="00AA6302" w:rsidP="00AA630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1C5C10A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A8B5847" w14:textId="77777777" w:rsidR="00AA6302" w:rsidRPr="003049AE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49AE">
        <w:rPr>
          <w:rFonts w:ascii="TH SarabunPSK" w:hAnsi="TH SarabunPSK" w:cs="TH SarabunPSK"/>
          <w:b/>
          <w:bCs/>
          <w:sz w:val="36"/>
          <w:szCs w:val="36"/>
        </w:rPr>
        <w:t>Project Report Submitted in Partial Fulfillment of the Requirement for Bachelor of Engineering Department of computer</w:t>
      </w:r>
    </w:p>
    <w:p w14:paraId="0EC665C0" w14:textId="77777777" w:rsidR="00AA6302" w:rsidRPr="003049AE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049AE">
        <w:rPr>
          <w:rFonts w:ascii="TH SarabunPSK" w:hAnsi="TH SarabunPSK" w:cs="TH SarabunPSK"/>
          <w:b/>
          <w:bCs/>
          <w:sz w:val="36"/>
          <w:szCs w:val="36"/>
        </w:rPr>
        <w:t>Engineering Faculty of Engineering KasemBundit University</w:t>
      </w:r>
    </w:p>
    <w:p w14:paraId="6C3A34F0" w14:textId="77777777" w:rsidR="00AA6302" w:rsidRPr="003049AE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AA6302" w:rsidRPr="003049AE" w:rsidSect="00AA6302">
          <w:pgSz w:w="11906" w:h="16838"/>
          <w:pgMar w:top="2160" w:right="1440" w:bottom="1440" w:left="2160" w:header="708" w:footer="708" w:gutter="0"/>
          <w:cols w:space="708"/>
          <w:docGrid w:linePitch="360"/>
        </w:sectPr>
      </w:pPr>
      <w:r w:rsidRPr="003049AE">
        <w:rPr>
          <w:rFonts w:ascii="TH SarabunPSK" w:hAnsi="TH SarabunPSK" w:cs="TH SarabunPSK"/>
          <w:b/>
          <w:bCs/>
          <w:sz w:val="36"/>
          <w:szCs w:val="36"/>
        </w:rPr>
        <w:t>2024</w:t>
      </w:r>
    </w:p>
    <w:p w14:paraId="100DD240" w14:textId="77777777" w:rsidR="00AA6302" w:rsidRDefault="00AA6302" w:rsidP="00AA63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  <w:sectPr w:rsidR="00AA6302" w:rsidSect="00AA6302">
          <w:pgSz w:w="11906" w:h="16838"/>
          <w:pgMar w:top="2160" w:right="1440" w:bottom="1440" w:left="216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6177"/>
      </w:tblGrid>
      <w:tr w:rsidR="00AA6302" w:rsidRPr="00534AE4" w14:paraId="592CD5B5" w14:textId="77777777" w:rsidTr="00304B4E">
        <w:tc>
          <w:tcPr>
            <w:tcW w:w="2129" w:type="dxa"/>
          </w:tcPr>
          <w:p w14:paraId="7D47ACD9" w14:textId="77777777" w:rsidR="00AA6302" w:rsidRPr="00534AE4" w:rsidRDefault="00AA6302" w:rsidP="00304B4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หัวข้อปริญญานิพนธ์</w:t>
            </w:r>
          </w:p>
        </w:tc>
        <w:tc>
          <w:tcPr>
            <w:tcW w:w="6177" w:type="dxa"/>
          </w:tcPr>
          <w:p w14:paraId="41BF0B99" w14:textId="77777777" w:rsidR="00AA6302" w:rsidRPr="000D6D65" w:rsidRDefault="00AA6302" w:rsidP="00304B4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ระบบบริหารจัดการกองทุนกู้ยืมเพื่อการศึกษา : กรณีศึกษากองทุนเงินให้กู้ยืมเพื่อการศึกษา มหาวิทยาลัยเกษมบัณฑิต</w:t>
            </w:r>
          </w:p>
        </w:tc>
      </w:tr>
      <w:tr w:rsidR="00AA6302" w:rsidRPr="00534AE4" w14:paraId="5D636025" w14:textId="77777777" w:rsidTr="00304B4E">
        <w:tc>
          <w:tcPr>
            <w:tcW w:w="2129" w:type="dxa"/>
          </w:tcPr>
          <w:p w14:paraId="280F5487" w14:textId="77777777" w:rsidR="00AA6302" w:rsidRPr="00534AE4" w:rsidRDefault="00AA6302" w:rsidP="00304B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จัดทำโดย</w:t>
            </w:r>
          </w:p>
        </w:tc>
        <w:tc>
          <w:tcPr>
            <w:tcW w:w="6177" w:type="dxa"/>
          </w:tcPr>
          <w:p w14:paraId="6F2A755D" w14:textId="77777777" w:rsidR="00AA6302" w:rsidRPr="000D6D65" w:rsidRDefault="00AA6302" w:rsidP="00304B4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นางสาวนิฌา ภุมรินทร์              รหัส 640406400235</w:t>
            </w:r>
          </w:p>
          <w:p w14:paraId="4AE56513" w14:textId="77777777" w:rsidR="00AA6302" w:rsidRPr="00A302CA" w:rsidRDefault="00AA6302" w:rsidP="00304B4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bookmarkStart w:id="0" w:name="_Hlk193278508"/>
            <w:r w:rsidRPr="00A302CA">
              <w:rPr>
                <w:rFonts w:ascii="TH SarabunPSK" w:hAnsi="TH SarabunPSK" w:cs="TH SarabunPSK"/>
                <w:sz w:val="32"/>
                <w:szCs w:val="32"/>
                <w:cs/>
              </w:rPr>
              <w:t>นายไตรสิทธ์ วรกิตต์ทองอู๋</w:t>
            </w:r>
            <w:r>
              <w:rPr>
                <w:rFonts w:ascii="TH SarabunPSK" w:hAnsi="TH SarabunPSK" w:cs="TH SarabunPSK" w:hint="cs"/>
                <w:sz w:val="18"/>
                <w:szCs w:val="18"/>
                <w:cs/>
              </w:rPr>
              <w:t xml:space="preserve">                 </w:t>
            </w:r>
            <w:bookmarkEnd w:id="0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รหัส </w:t>
            </w:r>
            <w:r w:rsidRPr="00A302CA">
              <w:rPr>
                <w:rFonts w:ascii="TH SarabunPSK" w:hAnsi="TH SarabunPSK" w:cs="TH SarabunPSK"/>
                <w:sz w:val="32"/>
                <w:szCs w:val="32"/>
              </w:rPr>
              <w:t>620406400925</w:t>
            </w:r>
          </w:p>
        </w:tc>
      </w:tr>
      <w:tr w:rsidR="00AA6302" w:rsidRPr="00534AE4" w14:paraId="4E559494" w14:textId="77777777" w:rsidTr="00304B4E">
        <w:tc>
          <w:tcPr>
            <w:tcW w:w="2129" w:type="dxa"/>
          </w:tcPr>
          <w:p w14:paraId="486C47E7" w14:textId="77777777" w:rsidR="00AA6302" w:rsidRPr="00534AE4" w:rsidRDefault="00AA6302" w:rsidP="00304B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6177" w:type="dxa"/>
          </w:tcPr>
          <w:p w14:paraId="7D0F484C" w14:textId="77777777" w:rsidR="00AA6302" w:rsidRPr="000D6D65" w:rsidRDefault="00AA6302" w:rsidP="00304B4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วิศวกรรมคอมพิวเตอร์</w:t>
            </w:r>
          </w:p>
        </w:tc>
      </w:tr>
      <w:tr w:rsidR="00AA6302" w:rsidRPr="00534AE4" w14:paraId="31641E63" w14:textId="77777777" w:rsidTr="00304B4E">
        <w:tc>
          <w:tcPr>
            <w:tcW w:w="2129" w:type="dxa"/>
          </w:tcPr>
          <w:p w14:paraId="4431CD1A" w14:textId="77777777" w:rsidR="00AA6302" w:rsidRPr="00534AE4" w:rsidRDefault="00AA6302" w:rsidP="00304B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6177" w:type="dxa"/>
          </w:tcPr>
          <w:p w14:paraId="45964865" w14:textId="77777777" w:rsidR="00AA6302" w:rsidRPr="00A302CA" w:rsidRDefault="00AA6302" w:rsidP="00304B4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อาจารย์สุวิทย์ วงศ์คุ้มสิน</w:t>
            </w:r>
          </w:p>
        </w:tc>
      </w:tr>
      <w:tr w:rsidR="00AA6302" w:rsidRPr="00534AE4" w14:paraId="775281A0" w14:textId="77777777" w:rsidTr="00304B4E">
        <w:tc>
          <w:tcPr>
            <w:tcW w:w="2129" w:type="dxa"/>
          </w:tcPr>
          <w:p w14:paraId="68EE91AE" w14:textId="77777777" w:rsidR="00AA6302" w:rsidRPr="00534AE4" w:rsidRDefault="00AA6302" w:rsidP="00304B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6177" w:type="dxa"/>
          </w:tcPr>
          <w:p w14:paraId="2357B89F" w14:textId="77777777" w:rsidR="00AA6302" w:rsidRPr="00534AE4" w:rsidRDefault="00AA6302" w:rsidP="00304B4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>: 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</w:tbl>
    <w:p w14:paraId="3343DD79" w14:textId="77777777" w:rsidR="00AA6302" w:rsidRDefault="00AA6302" w:rsidP="00AA630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  <w:cs/>
        </w:rPr>
        <w:t>คณะวิศวกรรมศาสตร์ มหาวิทยาลัยเกษมบัณฑิต อนุมัติให้ปริญญานิพนธ์นี้เป็นส่วนหนึ่งของการศึกษาหลักสูตรปริญญาวิศวกรรมศาสตร์บัณฑิต สาขาวิศวกรรมคอมพิวเตอร์</w:t>
      </w:r>
    </w:p>
    <w:p w14:paraId="4D9438A8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A4E6CBB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DAE2AC2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DAB32BC" w14:textId="77777777" w:rsidR="00AA6302" w:rsidRPr="00534AE4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BC64379" w14:textId="77777777" w:rsidR="00AA6302" w:rsidRPr="00534AE4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...............................................</w:t>
      </w:r>
      <w:r w:rsidRPr="00534AE4">
        <w:rPr>
          <w:rFonts w:ascii="TH SarabunPSK" w:hAnsi="TH SarabunPSK" w:cs="TH SarabunPSK"/>
          <w:sz w:val="32"/>
          <w:szCs w:val="32"/>
          <w:cs/>
        </w:rPr>
        <w:t xml:space="preserve"> อาจารย์ที่ปรึกษา</w:t>
      </w:r>
    </w:p>
    <w:p w14:paraId="50171F05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(</w:t>
      </w:r>
      <w:r w:rsidRPr="00534AE4">
        <w:rPr>
          <w:rFonts w:ascii="TH SarabunPSK" w:hAnsi="TH SarabunPSK" w:cs="TH SarabunPSK"/>
          <w:sz w:val="32"/>
          <w:szCs w:val="32"/>
          <w:cs/>
        </w:rPr>
        <w:t xml:space="preserve"> อาจารย์สุวิทย์ วงศ์คุ้มสิน )</w:t>
      </w:r>
    </w:p>
    <w:p w14:paraId="220DE726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A69589A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678BD7A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109A744" w14:textId="77777777" w:rsidR="00AA6302" w:rsidRPr="00534AE4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A62D383" w14:textId="77777777" w:rsidR="00AA6302" w:rsidRPr="00534AE4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4C593370" w14:textId="77777777" w:rsidR="00AA6302" w:rsidRPr="00534AE4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................................................</w:t>
      </w:r>
      <w:r w:rsidRPr="00534AE4">
        <w:rPr>
          <w:rFonts w:ascii="TH SarabunPSK" w:hAnsi="TH SarabunPSK" w:cs="TH SarabunPSK"/>
          <w:sz w:val="32"/>
          <w:szCs w:val="32"/>
          <w:cs/>
        </w:rPr>
        <w:t>คณบดีคณะวิศวกรรมศาสตร์</w:t>
      </w:r>
    </w:p>
    <w:p w14:paraId="15172A47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(</w:t>
      </w:r>
      <w:r w:rsidRPr="00534AE4">
        <w:rPr>
          <w:rFonts w:ascii="TH SarabunPSK" w:hAnsi="TH SarabunPSK" w:cs="TH SarabunPSK"/>
          <w:sz w:val="32"/>
          <w:szCs w:val="32"/>
          <w:cs/>
        </w:rPr>
        <w:t xml:space="preserve"> รศ.ดร.ชัยฤทธิ์ สัตยาประเสริฐ</w:t>
      </w:r>
    </w:p>
    <w:p w14:paraId="34BDB06C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25F5C6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752A545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89AF0C2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B12E7CB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F531BC1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25CA01F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677730C" w14:textId="77777777" w:rsidR="00AA6302" w:rsidRDefault="00AA6302" w:rsidP="00AA6302">
      <w:pPr>
        <w:spacing w:line="240" w:lineRule="auto"/>
        <w:outlineLvl w:val="0"/>
        <w:rPr>
          <w:rFonts w:ascii="TH SarabunPSK" w:hAnsi="TH SarabunPSK" w:cs="TH SarabunPSK"/>
          <w:sz w:val="32"/>
          <w:szCs w:val="32"/>
        </w:rPr>
      </w:pPr>
    </w:p>
    <w:p w14:paraId="2F854629" w14:textId="77777777" w:rsidR="00AA6302" w:rsidRPr="00804B19" w:rsidRDefault="00AA6302" w:rsidP="00AA6302">
      <w:pPr>
        <w:spacing w:line="240" w:lineRule="auto"/>
        <w:outlineLvl w:val="0"/>
        <w:rPr>
          <w:rFonts w:ascii="TH SarabunPSK" w:eastAsia="Times New Roman" w:hAnsi="TH SarabunPSK" w:cs="TH SarabunPSK" w:hint="cs"/>
          <w:color w:val="000000" w:themeColor="text1"/>
          <w:kern w:val="36"/>
          <w:sz w:val="32"/>
          <w:szCs w:val="32"/>
          <w:cs/>
        </w:rPr>
        <w:sectPr w:rsidR="00AA6302" w:rsidRPr="00804B19" w:rsidSect="00AA6302">
          <w:pgSz w:w="11906" w:h="16838" w:code="9"/>
          <w:pgMar w:top="2160" w:right="1440" w:bottom="1440" w:left="2160" w:header="720" w:footer="720" w:gutter="0"/>
          <w:pgNumType w:fmt="thaiLetters" w:start="1"/>
          <w:cols w:space="720"/>
          <w:docGrid w:linePitch="360"/>
        </w:sectPr>
      </w:pPr>
      <w:r w:rsidRPr="00804B19">
        <w:rPr>
          <w:rFonts w:ascii="TH SarabunPSK" w:eastAsia="Times New Roman" w:hAnsi="TH SarabunPSK" w:cs="TH SarabunPSK"/>
          <w:color w:val="000000" w:themeColor="text1"/>
          <w:kern w:val="36"/>
          <w:sz w:val="32"/>
          <w:szCs w:val="32"/>
          <w:cs/>
        </w:rPr>
        <w:t>ลิขสิทธิ์ของสาขาวิชาวิศกรรมคอมพิวเตอร์ คณะวิศวกรรมศาสตร์ มหาวิทยาลัยเกษมบัณฑิ</w:t>
      </w:r>
      <w:r>
        <w:rPr>
          <w:rFonts w:ascii="TH SarabunPSK" w:eastAsia="Times New Roman" w:hAnsi="TH SarabunPSK" w:cs="TH SarabunPSK" w:hint="cs"/>
          <w:color w:val="000000" w:themeColor="text1"/>
          <w:kern w:val="36"/>
          <w:sz w:val="32"/>
          <w:szCs w:val="32"/>
          <w:cs/>
        </w:rPr>
        <w:t>ต</w:t>
      </w:r>
    </w:p>
    <w:p w14:paraId="26E17294" w14:textId="77777777" w:rsidR="00AA6302" w:rsidRDefault="00AA6302" w:rsidP="00AA630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  <w:sectPr w:rsidR="00AA6302" w:rsidSect="00AA6302">
          <w:pgSz w:w="11906" w:h="16838"/>
          <w:pgMar w:top="2160" w:right="1440" w:bottom="1440" w:left="216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-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5"/>
        <w:gridCol w:w="6141"/>
      </w:tblGrid>
      <w:tr w:rsidR="00AA6302" w:rsidRPr="00534AE4" w14:paraId="25BBAB17" w14:textId="77777777" w:rsidTr="00304B4E">
        <w:tc>
          <w:tcPr>
            <w:tcW w:w="2165" w:type="dxa"/>
          </w:tcPr>
          <w:p w14:paraId="31F56FE2" w14:textId="77777777" w:rsidR="00AA6302" w:rsidRPr="00534AE4" w:rsidRDefault="00AA6302" w:rsidP="00304B4E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056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Project Title</w:t>
            </w:r>
          </w:p>
        </w:tc>
        <w:tc>
          <w:tcPr>
            <w:tcW w:w="6141" w:type="dxa"/>
          </w:tcPr>
          <w:p w14:paraId="2FD1FBF5" w14:textId="77777777" w:rsidR="00AA6302" w:rsidRPr="000D6D65" w:rsidRDefault="00AA6302" w:rsidP="00304B4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>: Student loan fund document management system : case study of kasem bundit university student loan fund</w:t>
            </w:r>
          </w:p>
        </w:tc>
      </w:tr>
      <w:tr w:rsidR="00AA6302" w:rsidRPr="00534AE4" w14:paraId="73C2CCD4" w14:textId="77777777" w:rsidTr="00304B4E">
        <w:tc>
          <w:tcPr>
            <w:tcW w:w="2165" w:type="dxa"/>
          </w:tcPr>
          <w:p w14:paraId="2B9F56F7" w14:textId="77777777" w:rsidR="00AA6302" w:rsidRPr="00534AE4" w:rsidRDefault="00AA6302" w:rsidP="00304B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56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Prepared by</w:t>
            </w:r>
          </w:p>
        </w:tc>
        <w:tc>
          <w:tcPr>
            <w:tcW w:w="6141" w:type="dxa"/>
          </w:tcPr>
          <w:p w14:paraId="1AD811C2" w14:textId="77777777" w:rsidR="00AA6302" w:rsidRPr="000D6D65" w:rsidRDefault="00AA6302" w:rsidP="00304B4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/>
                <w:sz w:val="32"/>
                <w:szCs w:val="32"/>
              </w:rPr>
              <w:t>Miss.</w:t>
            </w:r>
            <w:r w:rsidRPr="00534AE4">
              <w:rPr>
                <w:rFonts w:ascii="TH SarabunPSK" w:hAnsi="TH SarabunPSK" w:cs="TH SarabunPSK"/>
                <w:sz w:val="32"/>
                <w:szCs w:val="32"/>
              </w:rPr>
              <w:t>Nicha  Pummarin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  <w:r w:rsidRPr="00534AE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640406400235</w:t>
            </w:r>
          </w:p>
          <w:p w14:paraId="6E2DF2A6" w14:textId="77777777" w:rsidR="00AA6302" w:rsidRPr="000D6D65" w:rsidRDefault="00AA6302" w:rsidP="00304B4E">
            <w:pPr>
              <w:tabs>
                <w:tab w:val="left" w:pos="2868"/>
                <w:tab w:val="center" w:pos="2981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: Mr.</w:t>
            </w:r>
            <w:bookmarkStart w:id="1" w:name="_Hlk193279043"/>
            <w:r w:rsidRPr="00A302CA">
              <w:rPr>
                <w:rFonts w:ascii="TH SarabunPSK" w:hAnsi="TH SarabunPSK" w:cs="TH SarabunPSK"/>
                <w:sz w:val="32"/>
                <w:szCs w:val="32"/>
              </w:rPr>
              <w:t>Trisit Worrakittongau</w:t>
            </w:r>
            <w:bookmarkEnd w:id="1"/>
            <w:r>
              <w:rPr>
                <w:rFonts w:ascii="TH SarabunPSK" w:hAnsi="TH SarabunPSK" w:cs="TH SarabunPSK"/>
                <w:sz w:val="32"/>
                <w:szCs w:val="32"/>
              </w:rPr>
              <w:tab/>
              <w:t xml:space="preserve">     ID </w:t>
            </w:r>
            <w:r w:rsidRPr="00A302CA">
              <w:rPr>
                <w:rFonts w:ascii="TH SarabunPSK" w:hAnsi="TH SarabunPSK" w:cs="TH SarabunPSK"/>
                <w:sz w:val="32"/>
                <w:szCs w:val="32"/>
              </w:rPr>
              <w:t>620406400925</w:t>
            </w:r>
          </w:p>
        </w:tc>
      </w:tr>
      <w:tr w:rsidR="00AA6302" w:rsidRPr="00534AE4" w14:paraId="0B242A15" w14:textId="77777777" w:rsidTr="00304B4E">
        <w:tc>
          <w:tcPr>
            <w:tcW w:w="2165" w:type="dxa"/>
          </w:tcPr>
          <w:p w14:paraId="1338CB0B" w14:textId="77777777" w:rsidR="00AA6302" w:rsidRPr="00534AE4" w:rsidRDefault="00AA6302" w:rsidP="00304B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56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Department</w:t>
            </w:r>
          </w:p>
        </w:tc>
        <w:tc>
          <w:tcPr>
            <w:tcW w:w="6141" w:type="dxa"/>
          </w:tcPr>
          <w:p w14:paraId="04D21960" w14:textId="77777777" w:rsidR="00AA6302" w:rsidRPr="000D6D65" w:rsidRDefault="00AA6302" w:rsidP="00304B4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>: Computer Engineering</w:t>
            </w:r>
          </w:p>
        </w:tc>
      </w:tr>
      <w:tr w:rsidR="00AA6302" w:rsidRPr="00534AE4" w14:paraId="0ADD10EA" w14:textId="77777777" w:rsidTr="00304B4E">
        <w:tc>
          <w:tcPr>
            <w:tcW w:w="2165" w:type="dxa"/>
          </w:tcPr>
          <w:p w14:paraId="056F0F92" w14:textId="77777777" w:rsidR="00AA6302" w:rsidRPr="00534AE4" w:rsidRDefault="00AA6302" w:rsidP="00304B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56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Project Advisor</w:t>
            </w:r>
          </w:p>
        </w:tc>
        <w:tc>
          <w:tcPr>
            <w:tcW w:w="6141" w:type="dxa"/>
          </w:tcPr>
          <w:p w14:paraId="10B50066" w14:textId="77777777" w:rsidR="00AA6302" w:rsidRPr="00A302CA" w:rsidRDefault="00AA6302" w:rsidP="00304B4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>: Mr.Suwit Wongkumsin</w:t>
            </w:r>
          </w:p>
        </w:tc>
      </w:tr>
      <w:tr w:rsidR="00AA6302" w:rsidRPr="00534AE4" w14:paraId="36F5A169" w14:textId="77777777" w:rsidTr="00304B4E">
        <w:tc>
          <w:tcPr>
            <w:tcW w:w="2165" w:type="dxa"/>
          </w:tcPr>
          <w:p w14:paraId="5DDE9BE6" w14:textId="77777777" w:rsidR="00AA6302" w:rsidRPr="00534AE4" w:rsidRDefault="00AA6302" w:rsidP="00304B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56A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Academic Year</w:t>
            </w:r>
          </w:p>
        </w:tc>
        <w:tc>
          <w:tcPr>
            <w:tcW w:w="6141" w:type="dxa"/>
          </w:tcPr>
          <w:p w14:paraId="400FBDEA" w14:textId="77777777" w:rsidR="00AA6302" w:rsidRPr="00534AE4" w:rsidRDefault="00AA6302" w:rsidP="00304B4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34AE4">
              <w:rPr>
                <w:rFonts w:ascii="TH SarabunPSK" w:hAnsi="TH SarabunPSK" w:cs="TH SarabunPSK"/>
                <w:sz w:val="32"/>
                <w:szCs w:val="32"/>
              </w:rPr>
              <w:t>: 202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</w:tbl>
    <w:p w14:paraId="083E061A" w14:textId="77777777" w:rsidR="00AA6302" w:rsidRPr="00534AE4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7CB576" w14:textId="77777777" w:rsidR="00AA6302" w:rsidRPr="00534AE4" w:rsidRDefault="00AA6302" w:rsidP="00AA630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Accepted the Faculty of Engineering, Kasem Bundit University in Partial Fulfillmentsof the Requirement for Bachelor of Engineering.</w:t>
      </w:r>
    </w:p>
    <w:p w14:paraId="214A5B8B" w14:textId="77777777" w:rsidR="00AA6302" w:rsidRDefault="00AA6302" w:rsidP="00AA630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CA697A6" w14:textId="77777777" w:rsidR="00AA6302" w:rsidRDefault="00AA6302" w:rsidP="00AA630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5E147EF7" w14:textId="77777777" w:rsidR="00AA6302" w:rsidRDefault="00AA6302" w:rsidP="00AA630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5357A465" w14:textId="77777777" w:rsidR="00AA6302" w:rsidRPr="00534AE4" w:rsidRDefault="00AA6302" w:rsidP="00AA630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644A8849" w14:textId="77777777" w:rsidR="00AA6302" w:rsidRPr="00534AE4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..............................................Advisor</w:t>
      </w:r>
    </w:p>
    <w:p w14:paraId="1A5B514E" w14:textId="77777777" w:rsidR="00AA6302" w:rsidRPr="00534AE4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( Mr.Suwit Wongkumsin )</w:t>
      </w:r>
    </w:p>
    <w:p w14:paraId="3C4AEFAF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1D9D7F4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D3E7B24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106E334" w14:textId="77777777" w:rsidR="00AA6302" w:rsidRPr="00534AE4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47148A" w14:textId="77777777" w:rsidR="00AA6302" w:rsidRPr="00534AE4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................................................Dean, Faculty of Engineering</w:t>
      </w:r>
    </w:p>
    <w:p w14:paraId="61EBB305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534AE4">
        <w:rPr>
          <w:rFonts w:ascii="TH SarabunPSK" w:hAnsi="TH SarabunPSK" w:cs="TH SarabunPSK"/>
          <w:sz w:val="32"/>
          <w:szCs w:val="32"/>
        </w:rPr>
        <w:t>(Assoc. Prof. Dr.Chairit Satayaprasert)</w:t>
      </w:r>
    </w:p>
    <w:p w14:paraId="2A3FAC32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7BDCAC9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7196BF0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54EDE1C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DAB9ED4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F90FDF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CE2A438" w14:textId="77777777" w:rsidR="00AA6302" w:rsidRDefault="00AA6302" w:rsidP="00AA630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DC2D9C0" w14:textId="77777777" w:rsidR="00AA6302" w:rsidRPr="00804B19" w:rsidRDefault="00AA6302" w:rsidP="00AA6302">
      <w:pPr>
        <w:spacing w:line="240" w:lineRule="auto"/>
        <w:outlineLvl w:val="0"/>
        <w:rPr>
          <w:rFonts w:ascii="TH SarabunPSK" w:eastAsia="Times New Roman" w:hAnsi="TH SarabunPSK" w:cs="TH SarabunPSK"/>
          <w:b/>
          <w:bCs/>
          <w:color w:val="000000" w:themeColor="text1"/>
          <w:kern w:val="36"/>
          <w:sz w:val="32"/>
          <w:szCs w:val="32"/>
        </w:rPr>
        <w:sectPr w:rsidR="00AA6302" w:rsidRPr="00804B19" w:rsidSect="00AA6302">
          <w:pgSz w:w="11906" w:h="16838" w:code="9"/>
          <w:pgMar w:top="2160" w:right="1440" w:bottom="1440" w:left="2160" w:header="720" w:footer="720" w:gutter="0"/>
          <w:pgNumType w:fmt="thaiLetters" w:start="1"/>
          <w:cols w:space="720"/>
          <w:docGrid w:linePitch="360"/>
        </w:sectPr>
      </w:pPr>
      <w:r w:rsidRPr="00804B19">
        <w:rPr>
          <w:rFonts w:ascii="TH SarabunPSK" w:hAnsi="TH SarabunPSK" w:cs="TH SarabunPSK"/>
          <w:sz w:val="32"/>
          <w:szCs w:val="32"/>
        </w:rPr>
        <w:t>Copyright of the Department of Computer Engineering, Faculty of Engineering Kasem Bundit Universit</w:t>
      </w:r>
      <w:r>
        <w:rPr>
          <w:rFonts w:ascii="TH SarabunPSK" w:hAnsi="TH SarabunPSK" w:cs="TH SarabunPSK"/>
          <w:sz w:val="32"/>
          <w:szCs w:val="32"/>
        </w:rPr>
        <w:t>y</w:t>
      </w:r>
    </w:p>
    <w:p w14:paraId="01DB83A8" w14:textId="77777777" w:rsidR="00B80884" w:rsidRDefault="00B80884">
      <w:pPr>
        <w:rPr>
          <w:rFonts w:hint="cs"/>
          <w:cs/>
        </w:rPr>
      </w:pPr>
    </w:p>
    <w:sectPr w:rsidR="00B8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879B0" w14:textId="77777777" w:rsidR="00000000" w:rsidRDefault="00000000">
    <w:pPr>
      <w:pStyle w:val="Header"/>
      <w:jc w:val="right"/>
    </w:pPr>
  </w:p>
  <w:p w14:paraId="06D10DBD" w14:textId="77777777" w:rsidR="00000000" w:rsidRDefault="00000000">
    <w:pPr>
      <w:pStyle w:val="Header"/>
      <w:rPr>
        <w:rFonts w:hint="cs"/>
        <w: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3314794"/>
      <w:docPartObj>
        <w:docPartGallery w:val="Page Numbers (Top of Page)"/>
        <w:docPartUnique/>
      </w:docPartObj>
    </w:sdtPr>
    <w:sdtEndPr/>
    <w:sdtContent>
      <w:p w14:paraId="71C7C856" w14:textId="77777777" w:rsidR="00000000" w:rsidRDefault="00000000">
        <w:pPr>
          <w:pStyle w:val="Header"/>
          <w:jc w:val="right"/>
        </w:pPr>
        <w:r>
          <w:tab/>
        </w:r>
      </w:p>
    </w:sdtContent>
  </w:sdt>
  <w:p w14:paraId="185D7412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02"/>
    <w:rsid w:val="002B129F"/>
    <w:rsid w:val="00895ABC"/>
    <w:rsid w:val="009B411F"/>
    <w:rsid w:val="00AA6302"/>
    <w:rsid w:val="00B3778C"/>
    <w:rsid w:val="00B80884"/>
    <w:rsid w:val="00B8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6E44"/>
  <w15:chartTrackingRefBased/>
  <w15:docId w15:val="{DE4D9F5B-A4F0-4B75-8F59-02BEBD48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02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0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0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02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0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0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0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02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A63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A630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A6302"/>
    <w:pPr>
      <w:spacing w:before="160"/>
      <w:jc w:val="center"/>
    </w:pPr>
    <w:rPr>
      <w:rFonts w:eastAsiaTheme="minorHAnsi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A6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02"/>
    <w:pPr>
      <w:ind w:left="720"/>
      <w:contextualSpacing/>
    </w:pPr>
    <w:rPr>
      <w:rFonts w:eastAsiaTheme="minorHAnsi"/>
      <w:lang w:eastAsia="en-US"/>
    </w:rPr>
  </w:style>
  <w:style w:type="character" w:styleId="IntenseEmphasis">
    <w:name w:val="Intense Emphasis"/>
    <w:basedOn w:val="DefaultParagraphFont"/>
    <w:uiPriority w:val="21"/>
    <w:qFormat/>
    <w:rsid w:val="00AA6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6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02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AA630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 pummarin</dc:creator>
  <cp:keywords/>
  <dc:description/>
  <cp:lastModifiedBy>nicha pummarin</cp:lastModifiedBy>
  <cp:revision>1</cp:revision>
  <dcterms:created xsi:type="dcterms:W3CDTF">2025-03-24T19:16:00Z</dcterms:created>
  <dcterms:modified xsi:type="dcterms:W3CDTF">2025-03-24T19:17:00Z</dcterms:modified>
</cp:coreProperties>
</file>