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5FD" w:rsidRDefault="003975FD" w:rsidP="003975FD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В самом начале отчета в лабораторной работе необходимо привести таблицу вашего варианта задания, например:</w:t>
      </w:r>
    </w:p>
    <w:p w:rsidR="007759C1" w:rsidRDefault="007759C1" w:rsidP="007759C1">
      <w:pPr>
        <w:ind w:firstLine="709"/>
        <w:jc w:val="right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 w:rsidRPr="00B531C4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Таблица 11.1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506"/>
        <w:gridCol w:w="2073"/>
        <w:gridCol w:w="1904"/>
        <w:gridCol w:w="2044"/>
        <w:gridCol w:w="2044"/>
      </w:tblGrid>
      <w:tr w:rsidR="00AD6EDD" w:rsidTr="00AD6EDD">
        <w:trPr>
          <w:jc w:val="center"/>
        </w:trPr>
        <w:tc>
          <w:tcPr>
            <w:tcW w:w="1665" w:type="dxa"/>
          </w:tcPr>
          <w:p w:rsidR="00AD6EDD" w:rsidRDefault="00AD6EDD" w:rsidP="00016655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№ варианта</w:t>
            </w:r>
          </w:p>
        </w:tc>
        <w:tc>
          <w:tcPr>
            <w:tcW w:w="7906" w:type="dxa"/>
            <w:gridSpan w:val="4"/>
          </w:tcPr>
          <w:p w:rsidR="00AD6EDD" w:rsidRDefault="00AD6EDD" w:rsidP="00016655">
            <w:pPr>
              <w:jc w:val="center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</w:tr>
      <w:tr w:rsidR="00AD6EDD" w:rsidTr="00AD6EDD">
        <w:trPr>
          <w:jc w:val="center"/>
        </w:trPr>
        <w:tc>
          <w:tcPr>
            <w:tcW w:w="1665" w:type="dxa"/>
          </w:tcPr>
          <w:p w:rsidR="00AD6EDD" w:rsidRDefault="00AD6EDD" w:rsidP="00016655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Сеть 1</w:t>
            </w:r>
          </w:p>
        </w:tc>
        <w:tc>
          <w:tcPr>
            <w:tcW w:w="2194" w:type="dxa"/>
          </w:tcPr>
          <w:p w:rsidR="00AD6EDD" w:rsidRPr="00535EC6" w:rsidRDefault="00AD6EDD" w:rsidP="00016655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</w:pP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192.168.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1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24</w:t>
            </w:r>
          </w:p>
        </w:tc>
        <w:tc>
          <w:tcPr>
            <w:tcW w:w="1904" w:type="dxa"/>
          </w:tcPr>
          <w:p w:rsidR="00AD6EDD" w:rsidRPr="005A581D" w:rsidRDefault="00AD6EDD" w:rsidP="00016655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192.168.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3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1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24</w:t>
            </w:r>
          </w:p>
        </w:tc>
        <w:tc>
          <w:tcPr>
            <w:tcW w:w="1904" w:type="dxa"/>
          </w:tcPr>
          <w:p w:rsidR="00AD6EDD" w:rsidRPr="005A581D" w:rsidRDefault="00B531C4" w:rsidP="00B531C4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213</w:t>
            </w:r>
            <w:r w:rsidR="00AD6EDD"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234</w:t>
            </w:r>
            <w:r w:rsidR="00AD6EDD"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10</w:t>
            </w:r>
            <w:r w:rsidR="00AD6EDD"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 w:rsidR="00AD6EDD" w:rsidRPr="00B531C4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</w:t>
            </w:r>
            <w:r w:rsidR="00AD6EDD"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30</w:t>
            </w:r>
          </w:p>
        </w:tc>
        <w:tc>
          <w:tcPr>
            <w:tcW w:w="1904" w:type="dxa"/>
          </w:tcPr>
          <w:p w:rsidR="00AD6EDD" w:rsidRPr="005A581D" w:rsidRDefault="00B531C4" w:rsidP="00B531C4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213</w:t>
            </w:r>
            <w:r w:rsidR="00AD6EDD"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234</w:t>
            </w:r>
            <w:r w:rsidR="00AD6EDD"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20</w:t>
            </w:r>
            <w:r w:rsidR="00AD6EDD"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 w:rsidR="00AD6EDD" w:rsidRPr="00B531C4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</w:t>
            </w:r>
            <w:r w:rsidR="00AD6EDD"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/</w:t>
            </w:r>
            <w:r w:rsidR="00AD6EDD" w:rsidRPr="00B531C4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24</w:t>
            </w:r>
          </w:p>
        </w:tc>
      </w:tr>
    </w:tbl>
    <w:p w:rsidR="00162E5E" w:rsidRDefault="00162E5E" w:rsidP="00422C78">
      <w:pPr>
        <w:pStyle w:val="1"/>
        <w:rPr>
          <w:rStyle w:val="a3"/>
          <w:sz w:val="40"/>
          <w:szCs w:val="40"/>
        </w:rPr>
      </w:pPr>
      <w:bookmarkStart w:id="0" w:name="_GoBack"/>
      <w:bookmarkEnd w:id="0"/>
      <w:r>
        <w:rPr>
          <w:rStyle w:val="a3"/>
          <w:sz w:val="40"/>
          <w:szCs w:val="40"/>
        </w:rPr>
        <w:t>Типовой пример для небольшого офиса</w:t>
      </w:r>
    </w:p>
    <w:p w:rsidR="008867ED" w:rsidRPr="00572CE6" w:rsidRDefault="00572CE6" w:rsidP="00C53E06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Собираем следующую схему</w:t>
      </w:r>
      <w:r w:rsidR="00D87EFB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422C78" w:rsidRPr="00B531C4" w:rsidRDefault="002A6A07" w:rsidP="006F7327">
      <w:pPr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486400" cy="485648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78" w:rsidRDefault="00422C78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1</w:t>
      </w:r>
    </w:p>
    <w:p w:rsidR="00422C78" w:rsidRPr="007B3478" w:rsidRDefault="00162E5E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нашем офисе имеется несколько компьютеров, объединенных в один сегмент и локальный сервер, для которого создан также отдельный сегмент согласно правилам хорошего тона. На коммутаторе создаем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сегменты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используя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виланы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Все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виланы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приземлим на маршрутизаторе</w:t>
      </w:r>
      <w:r w:rsidR="002A6A07" w:rsidRPr="007B34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A6A07">
        <w:rPr>
          <w:rFonts w:ascii="Times New Roman" w:hAnsi="Times New Roman" w:cs="Times New Roman"/>
          <w:sz w:val="28"/>
          <w:szCs w:val="28"/>
          <w:shd w:val="clear" w:color="auto" w:fill="FFFFFF"/>
        </w:rPr>
        <w:t>и сделаем проверку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22C78" w:rsidRPr="00B52133" w:rsidRDefault="002A6A07" w:rsidP="008A1265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287280" cy="6929120"/>
            <wp:effectExtent l="0" t="0" r="889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280" cy="692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78" w:rsidRDefault="00422C78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2</w:t>
      </w:r>
    </w:p>
    <w:p w:rsidR="007B3478" w:rsidRDefault="007B3478" w:rsidP="007B347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3A165C64" wp14:editId="06E34013">
            <wp:extent cx="5802630" cy="73837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630" cy="738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0B" w:rsidRDefault="00594F0B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3.</w:t>
      </w:r>
    </w:p>
    <w:p w:rsidR="009223C3" w:rsidRPr="009223C3" w:rsidRDefault="009223C3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После настройки локальной сети мы обратились к провайдеру для того, чтобы подключить интернет. Провайдер прокинул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линк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выделил нам белый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-адрес 213.234.10.1. В</w:t>
      </w:r>
      <w:r w:rsidRPr="009223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Packet</w:t>
      </w:r>
      <w:r w:rsidRPr="009223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Tracer</w:t>
      </w:r>
      <w:r w:rsidRPr="009223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мы не можем подключить интернет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поэтому симулируем его, используя маршрутизатор провайдера и его сервер, у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которых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будут публичные белые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-адреса.</w:t>
      </w:r>
      <w:r w:rsidR="00345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маршрутизаторе провайдера настройки следующие:</w:t>
      </w:r>
    </w:p>
    <w:p w:rsidR="00B34F34" w:rsidRPr="00345403" w:rsidRDefault="00345403" w:rsidP="00B34F34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3646870" cy="68064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022" cy="680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071" w:rsidRPr="00B34F34" w:rsidRDefault="00203071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</w:t>
      </w:r>
      <w:r w:rsidRPr="00B34F34">
        <w:rPr>
          <w:rFonts w:ascii="Times New Roman" w:hAnsi="Times New Roman" w:cs="Times New Roman"/>
          <w:sz w:val="28"/>
          <w:szCs w:val="28"/>
          <w:shd w:val="clear" w:color="auto" w:fill="FFFFFF"/>
        </w:rPr>
        <w:t>. 4.</w:t>
      </w:r>
    </w:p>
    <w:p w:rsidR="00253310" w:rsidRPr="00BB6300" w:rsidRDefault="00345403" w:rsidP="00253310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граничном маршрутизаторе нужно прописать в качестве шлюза по умолчанию адрес роутера провайдера</w:t>
      </w:r>
      <w:r w:rsidR="0025331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  <w:r w:rsidR="00BB6300" w:rsidRPr="00BB63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B6300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Проверяем связь с роутером провайдера.</w:t>
      </w:r>
    </w:p>
    <w:p w:rsidR="00203071" w:rsidRPr="00B34F34" w:rsidRDefault="00BB6300" w:rsidP="0020307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754370" cy="5417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071" w:rsidRDefault="00203071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</w:t>
      </w:r>
      <w:r w:rsidRPr="00B34F34">
        <w:rPr>
          <w:rFonts w:ascii="Times New Roman" w:hAnsi="Times New Roman" w:cs="Times New Roman"/>
          <w:sz w:val="28"/>
          <w:szCs w:val="28"/>
          <w:shd w:val="clear" w:color="auto" w:fill="FFFFFF"/>
        </w:rPr>
        <w:t>. 5.</w:t>
      </w:r>
    </w:p>
    <w:p w:rsidR="00D37EA5" w:rsidRDefault="00BB6300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Если мы попытаемся достучаться до сети провайдера:</w:t>
      </w:r>
    </w:p>
    <w:p w:rsidR="00D37EA5" w:rsidRDefault="00BB6300" w:rsidP="00D37EA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82310" cy="5060315"/>
            <wp:effectExtent l="0" t="0" r="889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506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EA5" w:rsidRPr="00BB6300" w:rsidRDefault="00D37EA5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</w:t>
      </w:r>
      <w:r w:rsidRPr="00BB6300">
        <w:rPr>
          <w:rFonts w:ascii="Times New Roman" w:hAnsi="Times New Roman" w:cs="Times New Roman"/>
          <w:sz w:val="28"/>
          <w:szCs w:val="28"/>
          <w:shd w:val="clear" w:color="auto" w:fill="FFFFFF"/>
        </w:rPr>
        <w:t>. 6.</w:t>
      </w:r>
    </w:p>
    <w:p w:rsidR="00253310" w:rsidRDefault="00BB6300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 увидим, что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пинг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проходит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несмотря на то, что прописан статический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роутинг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Дело в том, что в нашей локальной сети серые адреса и роутер провайдера их не видит. Для решения данной задачи используем технологию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NAT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Настраиваем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NAT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нашем граничном маршрутизаторе.</w:t>
      </w:r>
    </w:p>
    <w:p w:rsidR="00BB6300" w:rsidRPr="002D2BAB" w:rsidRDefault="00BB6300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начала нужно определить какой интерфейс маршрутизатора будет внешним, а какой – внутренним.</w:t>
      </w:r>
    </w:p>
    <w:p w:rsidR="00220392" w:rsidRPr="00BB6300" w:rsidRDefault="006777D3" w:rsidP="00B34F34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754370" cy="53898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538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392" w:rsidRPr="00D37EA5" w:rsidRDefault="00D37EA5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7</w:t>
      </w:r>
      <w:r w:rsidR="0022039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34F34" w:rsidRPr="00D22F0E" w:rsidRDefault="006777D3" w:rsidP="00B34F34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Здесь интерфейс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outside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внешним,</w:t>
      </w:r>
      <w:r w:rsidRPr="006777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inside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внутренним. Теперь необходимо создать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access</w:t>
      </w:r>
      <w:r w:rsidRPr="006777D3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list</w:t>
      </w:r>
      <w:r w:rsidRPr="006777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ACL</w:t>
      </w:r>
      <w:r w:rsidRPr="006777D3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того, чтобы указать какой именно трафик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натить</w:t>
      </w:r>
      <w:proofErr w:type="spellEnd"/>
      <w:r w:rsidR="00D22F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подключаем его к нужному интерфейсу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Что такое </w:t>
      </w:r>
      <w:r w:rsidRPr="006777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ACL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мы более подробно изучим позднее.</w:t>
      </w:r>
    </w:p>
    <w:p w:rsidR="000D6725" w:rsidRPr="005C5588" w:rsidRDefault="00D22F0E" w:rsidP="00C6713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27362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94C" w:rsidRPr="00C6713D" w:rsidRDefault="00D37EA5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8</w:t>
      </w:r>
      <w:r w:rsidR="00A0294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472EE" w:rsidRDefault="00D22F0E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Теперь посмотрим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пинг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хоста пользователя</w:t>
      </w:r>
      <w:r w:rsidR="00C6713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472EE" w:rsidRPr="00C6713D" w:rsidRDefault="00D22F0E" w:rsidP="00A472EE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734050" cy="50120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2EE" w:rsidRPr="00A472EE" w:rsidRDefault="00D37EA5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Рис.9</w:t>
      </w:r>
      <w:r w:rsidR="00A472E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77A0F" w:rsidRPr="00C6713D" w:rsidRDefault="002D2BAB" w:rsidP="00177A0F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Как видим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ping</w:t>
      </w:r>
      <w:r w:rsidR="00D22F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теперь проходит</w:t>
      </w:r>
      <w:r w:rsidR="00C6713D" w:rsidRPr="00C6713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AC46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Если посмотреть трансляцию НАТА, то увидим:</w:t>
      </w:r>
    </w:p>
    <w:p w:rsidR="00A0294C" w:rsidRDefault="00AC465A" w:rsidP="00AA2C9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3440" cy="361632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94C" w:rsidRDefault="00D37EA5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10</w:t>
      </w:r>
      <w:r w:rsidR="00A0294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858A3" w:rsidRPr="00AC465A" w:rsidRDefault="00AC465A" w:rsidP="007858A3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Здесь видно, что локальный адрес 192.168.2.1 (1) заменяется внешним белым адресом 213.234.10.1 (2) и далее уже идет к провайдеру (3)</w:t>
      </w:r>
      <w:r w:rsidR="007858A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1D47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Попробуем обмен данными, используя режим симуляции. Первоначально от хоста РС</w:t>
      </w:r>
      <w:proofErr w:type="gramStart"/>
      <w:r w:rsidR="001D4799">
        <w:rPr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proofErr w:type="gramEnd"/>
      <w:r w:rsidR="001D47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отправляется пакет, который достигает маршрутизатора. На входе маршрутизатора пакет имеет адрес отправителя 192.168.2.1 (1), а на выходе – 213.234.10.1 (2). Как </w:t>
      </w:r>
      <w:proofErr w:type="gramStart"/>
      <w:r w:rsidR="001D4799">
        <w:rPr>
          <w:rFonts w:ascii="Times New Roman" w:hAnsi="Times New Roman" w:cs="Times New Roman"/>
          <w:sz w:val="28"/>
          <w:szCs w:val="28"/>
          <w:shd w:val="clear" w:color="auto" w:fill="FFFFFF"/>
        </w:rPr>
        <w:t>видим в пакете произошла</w:t>
      </w:r>
      <w:proofErr w:type="gramEnd"/>
      <w:r w:rsidR="001D47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подмена адресов. Это и есть НАТ.</w:t>
      </w:r>
    </w:p>
    <w:p w:rsidR="00BF7DDC" w:rsidRDefault="001D4799" w:rsidP="00AA2C9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933440" cy="313499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DDC" w:rsidRDefault="00D37EA5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11</w:t>
      </w:r>
      <w:r w:rsidR="00BF7DD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D643B" w:rsidRPr="00AB50C8" w:rsidRDefault="001D4799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 на обратном пути ситуация наоборот.</w:t>
      </w:r>
      <w:r w:rsidR="00AB50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Адрес назначения на входе 213.234.10.1 (1), а на выходе </w:t>
      </w:r>
      <w:proofErr w:type="gramStart"/>
      <w:r w:rsidR="00AB50C8">
        <w:rPr>
          <w:rFonts w:ascii="Times New Roman" w:hAnsi="Times New Roman" w:cs="Times New Roman"/>
          <w:sz w:val="28"/>
          <w:szCs w:val="28"/>
          <w:shd w:val="clear" w:color="auto" w:fill="FFFFFF"/>
        </w:rPr>
        <w:t>192.168.2.1</w:t>
      </w:r>
      <w:proofErr w:type="gramEnd"/>
      <w:r w:rsidR="00AB50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поскольку роутер запомнил с какого компьютера была инициализирована данная сессия, то и восстановил адрес, по которому нужно отправить ответ.</w:t>
      </w:r>
    </w:p>
    <w:p w:rsidR="00E20452" w:rsidRPr="00DC0EB4" w:rsidRDefault="001D4799" w:rsidP="00152CF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3440" cy="317627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452" w:rsidRDefault="00D37EA5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12</w:t>
      </w:r>
      <w:r w:rsidR="00E2045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20452" w:rsidRPr="00346FA2" w:rsidRDefault="00AB50C8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Попробуем с сервера доступ в интернет</w:t>
      </w:r>
      <w:r w:rsidR="008D643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03071" w:rsidRDefault="00AB50C8" w:rsidP="00C4539B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782310" cy="5692775"/>
            <wp:effectExtent l="0" t="0" r="889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569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39B" w:rsidRDefault="00D37EA5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13</w:t>
      </w:r>
      <w:r w:rsidR="00C4539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B50C8" w:rsidRPr="001F7CD2" w:rsidRDefault="00AB50C8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Все хорошо проходит. Сейчас настроен, если строго говорить, порт адрес трансляция, т.е. доступ из локальной сети в интернет. А сейчас настроим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static</w:t>
      </w:r>
      <w:r w:rsidRPr="00AB50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NAT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А именно доступ из интернета к локальному серверу. Для начала поднимем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сервер на нашем сервере из локальной сети.</w:t>
      </w:r>
      <w:r w:rsidR="001F7C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этого входим на сервер, открываем вкладку </w:t>
      </w:r>
      <w:r w:rsidR="001F7CD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Services</w:t>
      </w:r>
      <w:r w:rsidR="001F7C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(1), выбираем закладку</w:t>
      </w:r>
      <w:r w:rsidR="001F7CD2" w:rsidRPr="001F7C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F7CD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HTTP</w:t>
      </w:r>
      <w:r w:rsidR="001F7C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(2), отмечаем файл</w:t>
      </w:r>
      <w:r w:rsidR="001F7CD2" w:rsidRPr="001F7C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F7CD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index</w:t>
      </w:r>
      <w:r w:rsidR="001F7CD2" w:rsidRPr="001F7CD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1F7CD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html</w:t>
      </w:r>
      <w:r w:rsidR="001F7C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(3) и нажимаем </w:t>
      </w:r>
      <w:proofErr w:type="spellStart"/>
      <w:r w:rsidR="001F7CD2">
        <w:rPr>
          <w:rFonts w:ascii="Times New Roman" w:hAnsi="Times New Roman" w:cs="Times New Roman"/>
          <w:sz w:val="28"/>
          <w:szCs w:val="28"/>
          <w:shd w:val="clear" w:color="auto" w:fill="FFFFFF"/>
        </w:rPr>
        <w:t>кнопну</w:t>
      </w:r>
      <w:proofErr w:type="spellEnd"/>
      <w:r w:rsidR="001F7CD2" w:rsidRPr="001F7C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F7CD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edit</w:t>
      </w:r>
      <w:r w:rsidR="001F7C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(4).</w:t>
      </w:r>
    </w:p>
    <w:p w:rsidR="001F7CD2" w:rsidRDefault="001F7CD2" w:rsidP="001F7CD2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734050" cy="56788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7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C8" w:rsidRDefault="00AB50C8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Рис. 14. </w:t>
      </w:r>
    </w:p>
    <w:p w:rsidR="001F7CD2" w:rsidRPr="001F7CD2" w:rsidRDefault="001F7CD2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открывшемся окне пишем свой текст</w:t>
      </w:r>
    </w:p>
    <w:p w:rsidR="001F7CD2" w:rsidRDefault="001F7CD2" w:rsidP="001F7CD2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706110" cy="5665470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66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CD2" w:rsidRDefault="001F7CD2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15.</w:t>
      </w:r>
    </w:p>
    <w:p w:rsidR="001F7CD2" w:rsidRPr="00DA1B4D" w:rsidRDefault="001F7CD2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граничном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маршрутизаторе необходимо пробросить пакеты на наш сервер (настроить статик НАТ).</w:t>
      </w:r>
      <w:r w:rsidR="00DA1B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Указываем </w:t>
      </w:r>
      <w:proofErr w:type="gramStart"/>
      <w:r w:rsidR="00DA1B4D">
        <w:rPr>
          <w:rFonts w:ascii="Times New Roman" w:hAnsi="Times New Roman" w:cs="Times New Roman"/>
          <w:sz w:val="28"/>
          <w:szCs w:val="28"/>
          <w:shd w:val="clear" w:color="auto" w:fill="FFFFFF"/>
        </w:rPr>
        <w:t>адрес</w:t>
      </w:r>
      <w:proofErr w:type="gramEnd"/>
      <w:r w:rsidR="00DA1B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куда нужно пробросить и откуда.</w:t>
      </w:r>
    </w:p>
    <w:p w:rsidR="001F7CD2" w:rsidRDefault="00DA1B4D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3440" cy="4603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CD2" w:rsidRDefault="001F7CD2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16.</w:t>
      </w:r>
    </w:p>
    <w:p w:rsidR="001F7CD2" w:rsidRDefault="00DA1B4D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сервере провайдера выполняем запрос.</w:t>
      </w:r>
    </w:p>
    <w:p w:rsidR="00DA1B4D" w:rsidRDefault="00DA1B4D" w:rsidP="00DA1B4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782310" cy="5692775"/>
            <wp:effectExtent l="0" t="0" r="889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569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B4D" w:rsidRDefault="00DA1B4D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17.</w:t>
      </w:r>
    </w:p>
    <w:p w:rsidR="00DA1B4D" w:rsidRDefault="003E0DBE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мы осуществили доступ из интернета к серверу, у которого нет белого адреса. </w:t>
      </w:r>
    </w:p>
    <w:sectPr w:rsidR="00DA1B4D">
      <w:head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2A1" w:rsidRDefault="00D502A1" w:rsidP="004A2867">
      <w:pPr>
        <w:spacing w:after="0" w:line="240" w:lineRule="auto"/>
      </w:pPr>
      <w:r>
        <w:separator/>
      </w:r>
    </w:p>
  </w:endnote>
  <w:endnote w:type="continuationSeparator" w:id="0">
    <w:p w:rsidR="00D502A1" w:rsidRDefault="00D502A1" w:rsidP="004A2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2A1" w:rsidRDefault="00D502A1" w:rsidP="004A2867">
      <w:pPr>
        <w:spacing w:after="0" w:line="240" w:lineRule="auto"/>
      </w:pPr>
      <w:r>
        <w:separator/>
      </w:r>
    </w:p>
  </w:footnote>
  <w:footnote w:type="continuationSeparator" w:id="0">
    <w:p w:rsidR="00D502A1" w:rsidRDefault="00D502A1" w:rsidP="004A2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8925821"/>
      <w:docPartObj>
        <w:docPartGallery w:val="Page Numbers (Top of Page)"/>
        <w:docPartUnique/>
      </w:docPartObj>
    </w:sdtPr>
    <w:sdtEndPr/>
    <w:sdtContent>
      <w:p w:rsidR="00CD09CF" w:rsidRDefault="00D40B97">
        <w:pPr>
          <w:pStyle w:val="a6"/>
          <w:jc w:val="right"/>
        </w:pPr>
        <w:r>
          <w:t xml:space="preserve">11 </w:t>
        </w:r>
        <w:r>
          <w:rPr>
            <w:lang w:val="en-US"/>
          </w:rPr>
          <w:t>NAT</w:t>
        </w:r>
        <w:r w:rsidR="00CD09CF" w:rsidRPr="0083370C">
          <w:tab/>
        </w:r>
        <w:r w:rsidR="00CD09CF" w:rsidRPr="0083370C">
          <w:tab/>
        </w:r>
        <w:r w:rsidR="00CD09CF">
          <w:fldChar w:fldCharType="begin"/>
        </w:r>
        <w:r w:rsidR="00CD09CF">
          <w:instrText>PAGE   \* MERGEFORMAT</w:instrText>
        </w:r>
        <w:r w:rsidR="00CD09CF">
          <w:fldChar w:fldCharType="separate"/>
        </w:r>
        <w:r w:rsidR="00B531C4">
          <w:rPr>
            <w:noProof/>
          </w:rPr>
          <w:t>14</w:t>
        </w:r>
        <w:r w:rsidR="00CD09CF">
          <w:fldChar w:fldCharType="end"/>
        </w:r>
      </w:p>
    </w:sdtContent>
  </w:sdt>
  <w:p w:rsidR="00CD09CF" w:rsidRDefault="00CD09C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159F8"/>
    <w:multiLevelType w:val="hybridMultilevel"/>
    <w:tmpl w:val="7B54C34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95F"/>
    <w:rsid w:val="00045A64"/>
    <w:rsid w:val="00053442"/>
    <w:rsid w:val="00083571"/>
    <w:rsid w:val="000A7A35"/>
    <w:rsid w:val="000B7CDD"/>
    <w:rsid w:val="000C19C9"/>
    <w:rsid w:val="000D6725"/>
    <w:rsid w:val="00113102"/>
    <w:rsid w:val="001473F6"/>
    <w:rsid w:val="00152CF7"/>
    <w:rsid w:val="00162E5E"/>
    <w:rsid w:val="00165264"/>
    <w:rsid w:val="00170537"/>
    <w:rsid w:val="00177A0F"/>
    <w:rsid w:val="0019124F"/>
    <w:rsid w:val="001A067B"/>
    <w:rsid w:val="001A7CA2"/>
    <w:rsid w:val="001B196B"/>
    <w:rsid w:val="001D4799"/>
    <w:rsid w:val="001F7CD2"/>
    <w:rsid w:val="00203071"/>
    <w:rsid w:val="00220392"/>
    <w:rsid w:val="00232BFC"/>
    <w:rsid w:val="002356A1"/>
    <w:rsid w:val="00253310"/>
    <w:rsid w:val="002A6A07"/>
    <w:rsid w:val="002D18C5"/>
    <w:rsid w:val="002D2BAB"/>
    <w:rsid w:val="002E5141"/>
    <w:rsid w:val="003127F1"/>
    <w:rsid w:val="00330919"/>
    <w:rsid w:val="00345403"/>
    <w:rsid w:val="00346FA2"/>
    <w:rsid w:val="003975FD"/>
    <w:rsid w:val="003A1A57"/>
    <w:rsid w:val="003A216F"/>
    <w:rsid w:val="003B703D"/>
    <w:rsid w:val="003C06D4"/>
    <w:rsid w:val="003E0DBE"/>
    <w:rsid w:val="00422C78"/>
    <w:rsid w:val="004A2867"/>
    <w:rsid w:val="004C6792"/>
    <w:rsid w:val="004C70CD"/>
    <w:rsid w:val="0051682B"/>
    <w:rsid w:val="00554324"/>
    <w:rsid w:val="00554926"/>
    <w:rsid w:val="00565EC2"/>
    <w:rsid w:val="00572CE6"/>
    <w:rsid w:val="0058707A"/>
    <w:rsid w:val="00594062"/>
    <w:rsid w:val="00594F0B"/>
    <w:rsid w:val="005C5588"/>
    <w:rsid w:val="005D32E6"/>
    <w:rsid w:val="00605890"/>
    <w:rsid w:val="00667945"/>
    <w:rsid w:val="006777D3"/>
    <w:rsid w:val="006B54F9"/>
    <w:rsid w:val="006C525F"/>
    <w:rsid w:val="006D0061"/>
    <w:rsid w:val="006E7B50"/>
    <w:rsid w:val="006F7327"/>
    <w:rsid w:val="00755916"/>
    <w:rsid w:val="007759C1"/>
    <w:rsid w:val="007831DF"/>
    <w:rsid w:val="007858A3"/>
    <w:rsid w:val="007A38AA"/>
    <w:rsid w:val="007B30F9"/>
    <w:rsid w:val="007B3478"/>
    <w:rsid w:val="007C27DE"/>
    <w:rsid w:val="007E1CA8"/>
    <w:rsid w:val="007E7110"/>
    <w:rsid w:val="007E759B"/>
    <w:rsid w:val="00816298"/>
    <w:rsid w:val="008205DC"/>
    <w:rsid w:val="00825057"/>
    <w:rsid w:val="0083370C"/>
    <w:rsid w:val="008711FE"/>
    <w:rsid w:val="008867ED"/>
    <w:rsid w:val="008A1265"/>
    <w:rsid w:val="008C3CA2"/>
    <w:rsid w:val="008D0499"/>
    <w:rsid w:val="008D643B"/>
    <w:rsid w:val="008E2201"/>
    <w:rsid w:val="008F46D7"/>
    <w:rsid w:val="009123D7"/>
    <w:rsid w:val="009223C3"/>
    <w:rsid w:val="00922F5C"/>
    <w:rsid w:val="00927BDE"/>
    <w:rsid w:val="0094583E"/>
    <w:rsid w:val="00962B0B"/>
    <w:rsid w:val="0097701F"/>
    <w:rsid w:val="009C64DC"/>
    <w:rsid w:val="009D7B85"/>
    <w:rsid w:val="00A0294C"/>
    <w:rsid w:val="00A11C53"/>
    <w:rsid w:val="00A17FF8"/>
    <w:rsid w:val="00A33395"/>
    <w:rsid w:val="00A46FA6"/>
    <w:rsid w:val="00A472EE"/>
    <w:rsid w:val="00A95D8F"/>
    <w:rsid w:val="00AA2C91"/>
    <w:rsid w:val="00AB50C8"/>
    <w:rsid w:val="00AC465A"/>
    <w:rsid w:val="00AC5649"/>
    <w:rsid w:val="00AD6EDD"/>
    <w:rsid w:val="00B34F34"/>
    <w:rsid w:val="00B44530"/>
    <w:rsid w:val="00B5099F"/>
    <w:rsid w:val="00B52133"/>
    <w:rsid w:val="00B531C4"/>
    <w:rsid w:val="00B858A0"/>
    <w:rsid w:val="00B9695F"/>
    <w:rsid w:val="00BB6300"/>
    <w:rsid w:val="00BC4655"/>
    <w:rsid w:val="00BF29BD"/>
    <w:rsid w:val="00BF7DDC"/>
    <w:rsid w:val="00C049EA"/>
    <w:rsid w:val="00C2197D"/>
    <w:rsid w:val="00C37E4B"/>
    <w:rsid w:val="00C4382F"/>
    <w:rsid w:val="00C4539B"/>
    <w:rsid w:val="00C53E06"/>
    <w:rsid w:val="00C602CE"/>
    <w:rsid w:val="00C61214"/>
    <w:rsid w:val="00C6305F"/>
    <w:rsid w:val="00C6713D"/>
    <w:rsid w:val="00CA1577"/>
    <w:rsid w:val="00CB1B3D"/>
    <w:rsid w:val="00CC7361"/>
    <w:rsid w:val="00CD09CF"/>
    <w:rsid w:val="00CE1A69"/>
    <w:rsid w:val="00CE56F3"/>
    <w:rsid w:val="00D22F0E"/>
    <w:rsid w:val="00D326F8"/>
    <w:rsid w:val="00D37EA5"/>
    <w:rsid w:val="00D40B97"/>
    <w:rsid w:val="00D43219"/>
    <w:rsid w:val="00D502A1"/>
    <w:rsid w:val="00D67E19"/>
    <w:rsid w:val="00D71A25"/>
    <w:rsid w:val="00D87EFB"/>
    <w:rsid w:val="00DA1B4D"/>
    <w:rsid w:val="00DB12EB"/>
    <w:rsid w:val="00DC0EB4"/>
    <w:rsid w:val="00E00E60"/>
    <w:rsid w:val="00E057BE"/>
    <w:rsid w:val="00E13D19"/>
    <w:rsid w:val="00E20452"/>
    <w:rsid w:val="00E34C2D"/>
    <w:rsid w:val="00E35158"/>
    <w:rsid w:val="00E53B87"/>
    <w:rsid w:val="00E72654"/>
    <w:rsid w:val="00E756FB"/>
    <w:rsid w:val="00EA1EAD"/>
    <w:rsid w:val="00EA50BA"/>
    <w:rsid w:val="00EA5F4A"/>
    <w:rsid w:val="00ED7FFD"/>
    <w:rsid w:val="00F60CA6"/>
    <w:rsid w:val="00F92253"/>
    <w:rsid w:val="00FE5F2A"/>
    <w:rsid w:val="00FF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C78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22C7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2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Subtle Emphasis"/>
    <w:basedOn w:val="a0"/>
    <w:uiPriority w:val="19"/>
    <w:qFormat/>
    <w:rsid w:val="00422C78"/>
    <w:rPr>
      <w:i/>
      <w:iCs/>
      <w:color w:val="808080" w:themeColor="text1" w:themeTint="7F"/>
    </w:rPr>
  </w:style>
  <w:style w:type="paragraph" w:styleId="a4">
    <w:name w:val="Balloon Text"/>
    <w:basedOn w:val="a"/>
    <w:link w:val="a5"/>
    <w:uiPriority w:val="99"/>
    <w:semiHidden/>
    <w:unhideWhenUsed/>
    <w:rsid w:val="00422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2C7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A2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A2867"/>
  </w:style>
  <w:style w:type="paragraph" w:styleId="a8">
    <w:name w:val="footer"/>
    <w:basedOn w:val="a"/>
    <w:link w:val="a9"/>
    <w:uiPriority w:val="99"/>
    <w:unhideWhenUsed/>
    <w:rsid w:val="004A2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A2867"/>
  </w:style>
  <w:style w:type="paragraph" w:styleId="aa">
    <w:name w:val="Normal (Web)"/>
    <w:basedOn w:val="a"/>
    <w:uiPriority w:val="99"/>
    <w:semiHidden/>
    <w:unhideWhenUsed/>
    <w:rsid w:val="008C3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C37E4B"/>
    <w:pPr>
      <w:ind w:left="720"/>
      <w:contextualSpacing/>
    </w:pPr>
  </w:style>
  <w:style w:type="table" w:styleId="ac">
    <w:name w:val="Table Grid"/>
    <w:basedOn w:val="a1"/>
    <w:uiPriority w:val="39"/>
    <w:rsid w:val="00397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C78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22C7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2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Subtle Emphasis"/>
    <w:basedOn w:val="a0"/>
    <w:uiPriority w:val="19"/>
    <w:qFormat/>
    <w:rsid w:val="00422C78"/>
    <w:rPr>
      <w:i/>
      <w:iCs/>
      <w:color w:val="808080" w:themeColor="text1" w:themeTint="7F"/>
    </w:rPr>
  </w:style>
  <w:style w:type="paragraph" w:styleId="a4">
    <w:name w:val="Balloon Text"/>
    <w:basedOn w:val="a"/>
    <w:link w:val="a5"/>
    <w:uiPriority w:val="99"/>
    <w:semiHidden/>
    <w:unhideWhenUsed/>
    <w:rsid w:val="00422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2C7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A2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A2867"/>
  </w:style>
  <w:style w:type="paragraph" w:styleId="a8">
    <w:name w:val="footer"/>
    <w:basedOn w:val="a"/>
    <w:link w:val="a9"/>
    <w:uiPriority w:val="99"/>
    <w:unhideWhenUsed/>
    <w:rsid w:val="004A2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A2867"/>
  </w:style>
  <w:style w:type="paragraph" w:styleId="aa">
    <w:name w:val="Normal (Web)"/>
    <w:basedOn w:val="a"/>
    <w:uiPriority w:val="99"/>
    <w:semiHidden/>
    <w:unhideWhenUsed/>
    <w:rsid w:val="008C3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C37E4B"/>
    <w:pPr>
      <w:ind w:left="720"/>
      <w:contextualSpacing/>
    </w:pPr>
  </w:style>
  <w:style w:type="table" w:styleId="ac">
    <w:name w:val="Table Grid"/>
    <w:basedOn w:val="a1"/>
    <w:uiPriority w:val="39"/>
    <w:rsid w:val="00397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2022-03-18T19:27:00Z</dcterms:created>
  <dcterms:modified xsi:type="dcterms:W3CDTF">2022-07-21T17:30:00Z</dcterms:modified>
</cp:coreProperties>
</file>