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29C2" w:rsidRDefault="003929C2" w:rsidP="003929C2">
      <w:pPr>
        <w:shd w:val="clear" w:color="auto" w:fill="FFFFFF"/>
        <w:spacing w:before="898"/>
        <w:ind w:left="686"/>
      </w:pPr>
      <w:r>
        <w:rPr>
          <w:rFonts w:ascii="Arial" w:hAnsi="Arial"/>
          <w:b/>
          <w:bCs/>
          <w:color w:val="000000"/>
          <w:sz w:val="46"/>
          <w:szCs w:val="46"/>
        </w:rPr>
        <w:t>Адресация</w:t>
      </w:r>
      <w:r>
        <w:rPr>
          <w:rFonts w:ascii="Arial" w:hAnsi="Arial" w:cs="Arial"/>
          <w:b/>
          <w:bCs/>
          <w:color w:val="000000"/>
          <w:sz w:val="46"/>
          <w:szCs w:val="46"/>
        </w:rPr>
        <w:t xml:space="preserve"> IPv4</w:t>
      </w:r>
    </w:p>
    <w:p w:rsidR="003929C2" w:rsidRDefault="003929C2" w:rsidP="003929C2">
      <w:pPr>
        <w:shd w:val="clear" w:color="auto" w:fill="FFFFFF"/>
        <w:spacing w:before="331" w:line="542" w:lineRule="exact"/>
        <w:ind w:firstLine="691"/>
        <w:jc w:val="both"/>
        <w:rPr>
          <w:rFonts w:eastAsia="Times New Roman"/>
          <w:color w:val="000000"/>
          <w:spacing w:val="-12"/>
          <w:sz w:val="46"/>
          <w:szCs w:val="46"/>
        </w:rPr>
      </w:pPr>
      <w:r>
        <w:rPr>
          <w:rFonts w:eastAsia="Times New Roman"/>
          <w:color w:val="000000"/>
          <w:spacing w:val="-8"/>
          <w:sz w:val="46"/>
          <w:szCs w:val="46"/>
        </w:rPr>
        <w:t xml:space="preserve">Прежде, чем </w:t>
      </w:r>
      <w:proofErr w:type="gramStart"/>
      <w:r>
        <w:rPr>
          <w:rFonts w:eastAsia="Times New Roman"/>
          <w:color w:val="000000"/>
          <w:spacing w:val="-8"/>
          <w:sz w:val="46"/>
          <w:szCs w:val="46"/>
        </w:rPr>
        <w:t xml:space="preserve">переходить к рассмотрению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8"/>
          <w:sz w:val="46"/>
          <w:szCs w:val="46"/>
        </w:rPr>
        <w:t>-адресации не</w:t>
      </w:r>
      <w:r>
        <w:rPr>
          <w:rFonts w:eastAsia="Times New Roman"/>
          <w:color w:val="000000"/>
          <w:spacing w:val="-8"/>
          <w:sz w:val="46"/>
          <w:szCs w:val="46"/>
        </w:rPr>
        <w:softHyphen/>
        <w:t>обходимо вкратце разобраться</w:t>
      </w:r>
      <w:proofErr w:type="gramEnd"/>
      <w:r>
        <w:rPr>
          <w:rFonts w:eastAsia="Times New Roman"/>
          <w:color w:val="000000"/>
          <w:spacing w:val="-8"/>
          <w:sz w:val="46"/>
          <w:szCs w:val="46"/>
        </w:rPr>
        <w:t>, как хосты и маршрутизаторы объеди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>няются в сеть. Как правило, хост обладает всего одним каналом, кото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рый связывает его с сетью. Когда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-адресу хоста требуется послать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дейтаграмму, передача осуществляется именно через этот канал. Точка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сопряжения между хостом и физическим каналом называется </w:t>
      </w:r>
      <w:r>
        <w:rPr>
          <w:rFonts w:eastAsia="Times New Roman"/>
          <w:b/>
          <w:bCs/>
          <w:color w:val="000000"/>
          <w:spacing w:val="-8"/>
          <w:sz w:val="46"/>
          <w:szCs w:val="46"/>
        </w:rPr>
        <w:t>интер</w:t>
      </w:r>
      <w:r>
        <w:rPr>
          <w:rFonts w:eastAsia="Times New Roman"/>
          <w:b/>
          <w:bCs/>
          <w:color w:val="000000"/>
          <w:spacing w:val="-8"/>
          <w:sz w:val="46"/>
          <w:szCs w:val="46"/>
        </w:rPr>
        <w:softHyphen/>
      </w:r>
      <w:r>
        <w:rPr>
          <w:rFonts w:eastAsia="Times New Roman"/>
          <w:b/>
          <w:bCs/>
          <w:color w:val="000000"/>
          <w:spacing w:val="-12"/>
          <w:sz w:val="46"/>
          <w:szCs w:val="46"/>
        </w:rPr>
        <w:t xml:space="preserve">фейсом. </w:t>
      </w:r>
      <w:r>
        <w:rPr>
          <w:rFonts w:eastAsia="Times New Roman"/>
          <w:color w:val="000000"/>
          <w:spacing w:val="-12"/>
          <w:sz w:val="46"/>
          <w:szCs w:val="46"/>
        </w:rPr>
        <w:t>Теперь давайте рассмотрим маршрутизатор и его интерфейсы.</w:t>
      </w:r>
    </w:p>
    <w:p w:rsidR="003929C2" w:rsidRDefault="003929C2" w:rsidP="003929C2">
      <w:pPr>
        <w:shd w:val="clear" w:color="auto" w:fill="FFFFFF"/>
        <w:spacing w:before="331" w:line="542" w:lineRule="exact"/>
        <w:ind w:firstLine="691"/>
        <w:jc w:val="both"/>
      </w:pPr>
      <w:r>
        <w:rPr>
          <w:rFonts w:eastAsia="Times New Roman"/>
          <w:color w:val="000000"/>
          <w:spacing w:val="-10"/>
          <w:sz w:val="46"/>
          <w:szCs w:val="46"/>
        </w:rPr>
        <w:t xml:space="preserve">Поскольку задача маршрутизатора — получить дейтаграмму с одного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канала и переправить ее по другому, маршрутизатор обязательно </w:t>
      </w:r>
      <w:proofErr w:type="gramStart"/>
      <w:r>
        <w:rPr>
          <w:rFonts w:eastAsia="Times New Roman"/>
          <w:color w:val="000000"/>
          <w:spacing w:val="-9"/>
          <w:sz w:val="46"/>
          <w:szCs w:val="46"/>
        </w:rPr>
        <w:t>свя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2"/>
          <w:sz w:val="46"/>
          <w:szCs w:val="46"/>
        </w:rPr>
        <w:t>зан</w:t>
      </w:r>
      <w:proofErr w:type="gramEnd"/>
      <w:r>
        <w:rPr>
          <w:rFonts w:eastAsia="Times New Roman"/>
          <w:color w:val="000000"/>
          <w:spacing w:val="-2"/>
          <w:sz w:val="46"/>
          <w:szCs w:val="46"/>
        </w:rPr>
        <w:t xml:space="preserve"> с двумя или более каналами. Точка сопряжения маршрутизатора </w:t>
      </w:r>
      <w:r>
        <w:rPr>
          <w:rFonts w:eastAsia="Times New Roman"/>
          <w:color w:val="000000"/>
          <w:spacing w:val="-10"/>
          <w:sz w:val="46"/>
          <w:szCs w:val="46"/>
        </w:rPr>
        <w:t>с любым из его каналов также называется «интерфейс». Соответствен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>но, у маршрутизатора несколько интерфейсов, по одному на каждый входящий в него канал. Поскольку все хосты и маршрутизаторы спо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3"/>
          <w:sz w:val="46"/>
          <w:szCs w:val="46"/>
        </w:rPr>
        <w:t xml:space="preserve">собны посылать и получать </w:t>
      </w:r>
      <w:r>
        <w:rPr>
          <w:rFonts w:eastAsia="Times New Roman"/>
          <w:color w:val="000000"/>
          <w:spacing w:val="-3"/>
          <w:sz w:val="46"/>
          <w:szCs w:val="46"/>
          <w:lang w:val="en-US"/>
        </w:rPr>
        <w:t>IP</w:t>
      </w:r>
      <w:r w:rsidRPr="00AB3F45">
        <w:rPr>
          <w:rFonts w:eastAsia="Times New Roman"/>
          <w:color w:val="000000"/>
          <w:spacing w:val="-3"/>
          <w:sz w:val="46"/>
          <w:szCs w:val="46"/>
        </w:rPr>
        <w:t>-</w:t>
      </w:r>
      <w:r>
        <w:rPr>
          <w:rFonts w:eastAsia="Times New Roman"/>
          <w:color w:val="000000"/>
          <w:spacing w:val="-3"/>
          <w:sz w:val="46"/>
          <w:szCs w:val="46"/>
        </w:rPr>
        <w:t xml:space="preserve">дейтаграммы, </w:t>
      </w:r>
      <w:r>
        <w:rPr>
          <w:rFonts w:eastAsia="Times New Roman"/>
          <w:color w:val="000000"/>
          <w:spacing w:val="-3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3"/>
          <w:sz w:val="46"/>
          <w:szCs w:val="46"/>
        </w:rPr>
        <w:t xml:space="preserve">-протокол требует, </w:t>
      </w:r>
      <w:r>
        <w:rPr>
          <w:rFonts w:eastAsia="Times New Roman"/>
          <w:color w:val="000000"/>
          <w:spacing w:val="-11"/>
          <w:sz w:val="46"/>
          <w:szCs w:val="46"/>
        </w:rPr>
        <w:t>чтобы у всех интерфейсов каждого хоста и маршрутизатора были соб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ственные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-адреса. Таким образом, технически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-адрес ассоциирован </w:t>
      </w:r>
      <w:r>
        <w:rPr>
          <w:rFonts w:eastAsia="Times New Roman"/>
          <w:color w:val="000000"/>
          <w:spacing w:val="-11"/>
          <w:sz w:val="46"/>
          <w:szCs w:val="46"/>
        </w:rPr>
        <w:t>с интерфейсом</w:t>
      </w:r>
      <w:r w:rsidR="00A04A48">
        <w:rPr>
          <w:rFonts w:eastAsia="Times New Roman"/>
          <w:color w:val="000000"/>
          <w:spacing w:val="-11"/>
          <w:sz w:val="46"/>
          <w:szCs w:val="46"/>
        </w:rPr>
        <w:t>, который может быть расположен на сетевой карте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, а не с хостом или маршрутизатором, содержащим этот </w:t>
      </w:r>
      <w:r>
        <w:rPr>
          <w:rFonts w:eastAsia="Times New Roman"/>
          <w:color w:val="000000"/>
          <w:sz w:val="46"/>
          <w:szCs w:val="46"/>
        </w:rPr>
        <w:t>интерфейс.</w:t>
      </w:r>
    </w:p>
    <w:p w:rsidR="003929C2" w:rsidRDefault="003929C2" w:rsidP="003929C2">
      <w:pPr>
        <w:shd w:val="clear" w:color="auto" w:fill="FFFFFF"/>
        <w:spacing w:before="331" w:line="542" w:lineRule="exact"/>
        <w:ind w:right="14" w:firstLine="658"/>
        <w:jc w:val="both"/>
      </w:pPr>
      <w:r>
        <w:rPr>
          <w:rFonts w:eastAsia="Times New Roman"/>
          <w:color w:val="000000"/>
          <w:spacing w:val="-9"/>
          <w:sz w:val="46"/>
          <w:szCs w:val="46"/>
        </w:rPr>
        <w:t xml:space="preserve">Длина каждого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-адреса составляет 32 бита (то есть 4 байта). Это </w:t>
      </w:r>
      <w:r>
        <w:rPr>
          <w:rFonts w:eastAsia="Times New Roman"/>
          <w:color w:val="000000"/>
          <w:spacing w:val="-13"/>
          <w:sz w:val="46"/>
          <w:szCs w:val="46"/>
        </w:rPr>
        <w:t>означает, что всего могут существовать 2</w:t>
      </w:r>
      <w:r>
        <w:rPr>
          <w:rFonts w:eastAsia="Times New Roman"/>
          <w:color w:val="000000"/>
          <w:spacing w:val="-13"/>
          <w:sz w:val="46"/>
          <w:szCs w:val="46"/>
          <w:vertAlign w:val="superscript"/>
        </w:rPr>
        <w:t>32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 </w:t>
      </w:r>
      <w:proofErr w:type="gramStart"/>
      <w:r>
        <w:rPr>
          <w:rFonts w:eastAsia="Times New Roman"/>
          <w:color w:val="000000"/>
          <w:spacing w:val="-13"/>
          <w:sz w:val="46"/>
          <w:szCs w:val="46"/>
        </w:rPr>
        <w:t>разнообразных</w:t>
      </w:r>
      <w:proofErr w:type="gramEnd"/>
      <w:r>
        <w:rPr>
          <w:rFonts w:eastAsia="Times New Roman"/>
          <w:color w:val="000000"/>
          <w:spacing w:val="-13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-адресов. </w:t>
      </w:r>
      <w:r>
        <w:rPr>
          <w:rFonts w:eastAsia="Times New Roman"/>
          <w:color w:val="000000"/>
          <w:spacing w:val="-14"/>
          <w:sz w:val="46"/>
          <w:szCs w:val="46"/>
        </w:rPr>
        <w:t>Аппроксимируя величину 2</w:t>
      </w:r>
      <w:r>
        <w:rPr>
          <w:rFonts w:eastAsia="Times New Roman"/>
          <w:color w:val="000000"/>
          <w:spacing w:val="-14"/>
          <w:sz w:val="46"/>
          <w:szCs w:val="46"/>
          <w:vertAlign w:val="superscript"/>
        </w:rPr>
        <w:t>10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 к 10</w:t>
      </w:r>
      <w:r>
        <w:rPr>
          <w:rFonts w:eastAsia="Times New Roman"/>
          <w:color w:val="000000"/>
          <w:spacing w:val="-14"/>
          <w:sz w:val="46"/>
          <w:szCs w:val="46"/>
          <w:vertAlign w:val="superscript"/>
        </w:rPr>
        <w:t>3</w:t>
      </w:r>
      <w:r>
        <w:rPr>
          <w:rFonts w:eastAsia="Times New Roman"/>
          <w:color w:val="000000"/>
          <w:spacing w:val="-14"/>
          <w:sz w:val="46"/>
          <w:szCs w:val="46"/>
        </w:rPr>
        <w:t>, легко вычислить, что точное коли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чество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10"/>
          <w:sz w:val="46"/>
          <w:szCs w:val="46"/>
        </w:rPr>
        <w:t>-адресов близко к 4 миллиардам. Как правило, эти адреса за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 xml:space="preserve">писываются в так называемом </w:t>
      </w:r>
      <w:r>
        <w:rPr>
          <w:rFonts w:eastAsia="Times New Roman"/>
          <w:b/>
          <w:bCs/>
          <w:color w:val="000000"/>
          <w:spacing w:val="-15"/>
          <w:sz w:val="46"/>
          <w:szCs w:val="46"/>
        </w:rPr>
        <w:t xml:space="preserve">точечно-десятичном формате, </w:t>
      </w:r>
      <w:r>
        <w:rPr>
          <w:rFonts w:eastAsia="Times New Roman"/>
          <w:color w:val="000000"/>
          <w:spacing w:val="-15"/>
          <w:sz w:val="46"/>
          <w:szCs w:val="46"/>
        </w:rPr>
        <w:t>где каж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дый байт адреса представляется в десятичном виде и отделяется точкой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от других байтов. Рассмотрим, к примеру,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-адрес 193.32.216.9. В нем </w:t>
      </w:r>
      <w:r>
        <w:rPr>
          <w:rFonts w:eastAsia="Times New Roman"/>
          <w:color w:val="000000"/>
          <w:spacing w:val="-7"/>
          <w:sz w:val="46"/>
          <w:szCs w:val="46"/>
        </w:rPr>
        <w:t>193 — это десятичный эквивалент первых 8 бит в адресе; 32 — деся</w:t>
      </w:r>
      <w:r>
        <w:rPr>
          <w:rFonts w:eastAsia="Times New Roman"/>
          <w:color w:val="000000"/>
          <w:spacing w:val="-7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тичный эквивалент вторых 8 бит в адресе и т. д. Следовательно, адрес </w:t>
      </w:r>
      <w:r>
        <w:rPr>
          <w:rFonts w:eastAsia="Times New Roman"/>
          <w:color w:val="000000"/>
          <w:spacing w:val="-14"/>
          <w:sz w:val="46"/>
          <w:szCs w:val="46"/>
        </w:rPr>
        <w:t>193.32.216.9 будет иметь в двоичной системе следующий вид:</w:t>
      </w:r>
    </w:p>
    <w:p w:rsidR="003929C2" w:rsidRDefault="003929C2" w:rsidP="003929C2">
      <w:pPr>
        <w:shd w:val="clear" w:color="auto" w:fill="FFFFFF"/>
        <w:spacing w:before="384" w:line="475" w:lineRule="exact"/>
        <w:ind w:left="715"/>
      </w:pPr>
      <w:r>
        <w:rPr>
          <w:color w:val="000000"/>
          <w:spacing w:val="-14"/>
          <w:position w:val="-1"/>
          <w:sz w:val="46"/>
          <w:szCs w:val="46"/>
        </w:rPr>
        <w:t>11000001 00100000 11011000 00001001</w:t>
      </w:r>
    </w:p>
    <w:p w:rsidR="003929C2" w:rsidRDefault="003929C2" w:rsidP="003929C2">
      <w:pPr>
        <w:shd w:val="clear" w:color="auto" w:fill="FFFFFF"/>
        <w:spacing w:before="365" w:line="542" w:lineRule="exact"/>
        <w:ind w:left="5" w:right="5" w:firstLine="682"/>
        <w:jc w:val="both"/>
      </w:pPr>
      <w:r>
        <w:rPr>
          <w:rFonts w:eastAsia="Times New Roman"/>
          <w:color w:val="000000"/>
          <w:spacing w:val="-13"/>
          <w:sz w:val="46"/>
          <w:szCs w:val="46"/>
        </w:rPr>
        <w:t>Каждый интерфейс на каждом хосте и маршрутизаторе во всем гло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бальном Интернете должен иметь уникальный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8"/>
          <w:sz w:val="46"/>
          <w:szCs w:val="46"/>
        </w:rPr>
        <w:t>-адрес (за исключе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нием интерфейсов, расположенных за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NAT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). Адрес не может быть выбран произвольно. Часть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-адреса будет </w:t>
      </w:r>
      <w:r>
        <w:rPr>
          <w:rFonts w:eastAsia="Times New Roman"/>
          <w:color w:val="000000"/>
          <w:spacing w:val="-11"/>
          <w:sz w:val="46"/>
          <w:szCs w:val="46"/>
        </w:rPr>
        <w:t>определяться той подсетью, к которой подключен интерфейс.</w:t>
      </w:r>
    </w:p>
    <w:p w:rsidR="003929C2" w:rsidRDefault="003929C2" w:rsidP="003929C2">
      <w:pPr>
        <w:shd w:val="clear" w:color="auto" w:fill="FFFFFF"/>
        <w:spacing w:before="336" w:line="542" w:lineRule="exact"/>
        <w:ind w:firstLine="682"/>
        <w:jc w:val="both"/>
      </w:pPr>
      <w:r>
        <w:rPr>
          <w:rFonts w:eastAsia="Times New Roman"/>
          <w:color w:val="000000"/>
          <w:spacing w:val="-13"/>
          <w:sz w:val="46"/>
          <w:szCs w:val="46"/>
        </w:rPr>
        <w:lastRenderedPageBreak/>
        <w:t xml:space="preserve">На рис. 4.15 предоставлен пример 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13"/>
          <w:sz w:val="46"/>
          <w:szCs w:val="46"/>
        </w:rPr>
        <w:t>-адресации и расположения ин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>терфейсов. Здесь один маршрутизатор с тремя интерфейсами исполь</w:t>
      </w:r>
      <w:r>
        <w:rPr>
          <w:rFonts w:eastAsia="Times New Roman"/>
          <w:color w:val="000000"/>
          <w:spacing w:val="-8"/>
          <w:sz w:val="46"/>
          <w:szCs w:val="46"/>
        </w:rPr>
        <w:softHyphen/>
        <w:t xml:space="preserve">зуется для взаимного соединения семи хостов. Обратите внимание на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то, какие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-адреса присвоены интерфейсам хостов и маршрутизатора, </w:t>
      </w:r>
      <w:r>
        <w:rPr>
          <w:rFonts w:eastAsia="Times New Roman"/>
          <w:color w:val="000000"/>
          <w:spacing w:val="-11"/>
          <w:sz w:val="46"/>
          <w:szCs w:val="46"/>
        </w:rPr>
        <w:t>а именно на несколько вещей. Во-первых, у трех хостов, расположен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7"/>
          <w:sz w:val="46"/>
          <w:szCs w:val="46"/>
        </w:rPr>
        <w:t xml:space="preserve">ных в верхней левой части рис. 4.15, и у интерфейса маршрутизатора,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к которому они подключены,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-адреса имеют вид 223.1.1.ххх. Кроме </w:t>
      </w:r>
      <w:r>
        <w:rPr>
          <w:rFonts w:eastAsia="Times New Roman"/>
          <w:color w:val="000000"/>
          <w:spacing w:val="-18"/>
          <w:sz w:val="46"/>
          <w:szCs w:val="46"/>
        </w:rPr>
        <w:t xml:space="preserve">того, четыре интерфейса соединены друг с другом сетью, </w:t>
      </w:r>
      <w:r>
        <w:rPr>
          <w:rFonts w:eastAsia="Times New Roman"/>
          <w:i/>
          <w:iCs/>
          <w:color w:val="000000"/>
          <w:spacing w:val="-18"/>
          <w:sz w:val="46"/>
          <w:szCs w:val="46"/>
        </w:rPr>
        <w:t xml:space="preserve">не содержащей </w:t>
      </w:r>
      <w:r>
        <w:rPr>
          <w:rFonts w:eastAsia="Times New Roman"/>
          <w:i/>
          <w:iCs/>
          <w:color w:val="000000"/>
          <w:spacing w:val="-10"/>
          <w:sz w:val="46"/>
          <w:szCs w:val="46"/>
        </w:rPr>
        <w:t xml:space="preserve">маршрутизаторов.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Эта система могла бы быть связана по локальной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сети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Ethernet</w:t>
      </w:r>
      <w:r w:rsidRPr="00AB3F45">
        <w:rPr>
          <w:rFonts w:eastAsia="Times New Roman"/>
          <w:color w:val="000000"/>
          <w:spacing w:val="-12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в случае чего взаимодействие между интерфейсами </w:t>
      </w:r>
      <w:proofErr w:type="spellStart"/>
      <w:r>
        <w:rPr>
          <w:rFonts w:eastAsia="Times New Roman"/>
          <w:color w:val="000000"/>
          <w:spacing w:val="-12"/>
          <w:sz w:val="46"/>
          <w:szCs w:val="46"/>
        </w:rPr>
        <w:t>обес</w:t>
      </w:r>
      <w:proofErr w:type="spellEnd"/>
      <w:r w:rsidRPr="003929C2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proofErr w:type="spellStart"/>
      <w:r>
        <w:rPr>
          <w:rFonts w:eastAsia="Times New Roman"/>
          <w:color w:val="000000"/>
          <w:spacing w:val="-9"/>
          <w:sz w:val="46"/>
          <w:szCs w:val="46"/>
        </w:rPr>
        <w:t>печивалось</w:t>
      </w:r>
      <w:proofErr w:type="spellEnd"/>
      <w:r>
        <w:rPr>
          <w:rFonts w:eastAsia="Times New Roman"/>
          <w:color w:val="000000"/>
          <w:spacing w:val="-9"/>
          <w:sz w:val="46"/>
          <w:szCs w:val="46"/>
        </w:rPr>
        <w:t xml:space="preserve"> через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Ethernet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-коммутатор, </w:t>
      </w:r>
      <w:r>
        <w:rPr>
          <w:rFonts w:eastAsia="Times New Roman"/>
          <w:color w:val="000000"/>
          <w:spacing w:val="-11"/>
          <w:sz w:val="46"/>
          <w:szCs w:val="46"/>
        </w:rPr>
        <w:t>либо через беспроводную точку доступа.</w:t>
      </w:r>
    </w:p>
    <w:p w:rsidR="003929C2" w:rsidRDefault="003929C2" w:rsidP="003929C2">
      <w:pPr>
        <w:shd w:val="clear" w:color="auto" w:fill="FFFFFF"/>
        <w:spacing w:before="226"/>
        <w:ind w:left="19"/>
        <w:jc w:val="center"/>
      </w:pPr>
      <w:r>
        <w:rPr>
          <w:rFonts w:ascii="Arial" w:hAnsi="Arial"/>
          <w:b/>
          <w:bCs/>
          <w:noProof/>
          <w:color w:val="000000"/>
          <w:spacing w:val="-5"/>
          <w:sz w:val="34"/>
          <w:szCs w:val="34"/>
        </w:rPr>
        <w:drawing>
          <wp:inline distT="0" distB="0" distL="0" distR="0">
            <wp:extent cx="8549005" cy="5866130"/>
            <wp:effectExtent l="0" t="0" r="444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9005" cy="586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/>
          <w:b/>
          <w:bCs/>
          <w:color w:val="000000"/>
          <w:spacing w:val="-5"/>
          <w:sz w:val="34"/>
          <w:szCs w:val="34"/>
        </w:rPr>
        <w:t>Рис</w:t>
      </w:r>
      <w:r>
        <w:rPr>
          <w:rFonts w:ascii="Arial" w:hAnsi="Arial" w:cs="Arial"/>
          <w:b/>
          <w:bCs/>
          <w:color w:val="000000"/>
          <w:spacing w:val="-5"/>
          <w:sz w:val="34"/>
          <w:szCs w:val="34"/>
        </w:rPr>
        <w:t xml:space="preserve">. 4.15. </w:t>
      </w:r>
      <w:r>
        <w:rPr>
          <w:rFonts w:ascii="Arial" w:hAnsi="Arial"/>
          <w:b/>
          <w:bCs/>
          <w:color w:val="000000"/>
          <w:spacing w:val="-5"/>
          <w:sz w:val="34"/>
          <w:szCs w:val="34"/>
        </w:rPr>
        <w:t>Адреса</w:t>
      </w:r>
      <w:r>
        <w:rPr>
          <w:rFonts w:ascii="Arial" w:hAnsi="Arial" w:cs="Arial"/>
          <w:b/>
          <w:bCs/>
          <w:color w:val="000000"/>
          <w:spacing w:val="-5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5"/>
          <w:sz w:val="34"/>
          <w:szCs w:val="34"/>
        </w:rPr>
        <w:t>интерфейсов</w:t>
      </w:r>
      <w:r>
        <w:rPr>
          <w:rFonts w:ascii="Arial" w:hAnsi="Arial" w:cs="Arial"/>
          <w:b/>
          <w:bCs/>
          <w:color w:val="000000"/>
          <w:spacing w:val="-5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5"/>
          <w:sz w:val="34"/>
          <w:szCs w:val="34"/>
        </w:rPr>
        <w:t>и</w:t>
      </w:r>
      <w:r>
        <w:rPr>
          <w:rFonts w:ascii="Arial" w:hAnsi="Arial" w:cs="Arial"/>
          <w:b/>
          <w:bCs/>
          <w:color w:val="000000"/>
          <w:spacing w:val="-5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5"/>
          <w:sz w:val="34"/>
          <w:szCs w:val="34"/>
        </w:rPr>
        <w:t>подсети</w:t>
      </w:r>
    </w:p>
    <w:p w:rsidR="003929C2" w:rsidRDefault="003929C2" w:rsidP="003929C2">
      <w:pPr>
        <w:shd w:val="clear" w:color="auto" w:fill="FFFFFF"/>
        <w:spacing w:before="331" w:line="542" w:lineRule="exact"/>
        <w:ind w:firstLine="686"/>
        <w:jc w:val="both"/>
      </w:pPr>
      <w:r>
        <w:rPr>
          <w:rFonts w:eastAsia="Times New Roman"/>
          <w:color w:val="000000"/>
          <w:spacing w:val="-20"/>
          <w:sz w:val="46"/>
          <w:szCs w:val="46"/>
        </w:rPr>
        <w:t xml:space="preserve">В контексте </w:t>
      </w:r>
      <w:r>
        <w:rPr>
          <w:rFonts w:eastAsia="Times New Roman"/>
          <w:color w:val="000000"/>
          <w:spacing w:val="-20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20"/>
          <w:sz w:val="46"/>
          <w:szCs w:val="46"/>
        </w:rPr>
        <w:t>-протокола принято говорить, что подобная сеть, соеди</w:t>
      </w:r>
      <w:r>
        <w:rPr>
          <w:rFonts w:eastAsia="Times New Roman"/>
          <w:color w:val="000000"/>
          <w:spacing w:val="-20"/>
          <w:sz w:val="46"/>
          <w:szCs w:val="46"/>
        </w:rPr>
        <w:softHyphen/>
      </w:r>
      <w:r>
        <w:rPr>
          <w:rFonts w:eastAsia="Times New Roman"/>
          <w:color w:val="000000"/>
          <w:spacing w:val="-16"/>
          <w:sz w:val="46"/>
          <w:szCs w:val="46"/>
        </w:rPr>
        <w:t xml:space="preserve">няющая три интерфейса </w:t>
      </w:r>
      <w:proofErr w:type="gramStart"/>
      <w:r>
        <w:rPr>
          <w:rFonts w:eastAsia="Times New Roman"/>
          <w:color w:val="000000"/>
          <w:spacing w:val="-16"/>
          <w:sz w:val="46"/>
          <w:szCs w:val="46"/>
        </w:rPr>
        <w:t>хост-машин</w:t>
      </w:r>
      <w:proofErr w:type="gramEnd"/>
      <w:r>
        <w:rPr>
          <w:rFonts w:eastAsia="Times New Roman"/>
          <w:color w:val="000000"/>
          <w:spacing w:val="-16"/>
          <w:sz w:val="46"/>
          <w:szCs w:val="46"/>
        </w:rPr>
        <w:t xml:space="preserve"> и один интерфейс маршрутизатора,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представляет собой </w:t>
      </w:r>
      <w:r>
        <w:rPr>
          <w:rFonts w:eastAsia="Times New Roman"/>
          <w:b/>
          <w:bCs/>
          <w:color w:val="000000"/>
          <w:spacing w:val="-14"/>
          <w:sz w:val="46"/>
          <w:szCs w:val="46"/>
        </w:rPr>
        <w:t xml:space="preserve">подсеть. </w:t>
      </w:r>
      <w:r>
        <w:rPr>
          <w:rFonts w:eastAsia="Times New Roman"/>
          <w:color w:val="000000"/>
          <w:spacing w:val="-14"/>
          <w:sz w:val="46"/>
          <w:szCs w:val="46"/>
        </w:rPr>
        <w:t>В технической литературе по Интерне</w:t>
      </w:r>
      <w:r>
        <w:rPr>
          <w:rFonts w:eastAsia="Times New Roman"/>
          <w:color w:val="000000"/>
          <w:spacing w:val="-17"/>
          <w:sz w:val="46"/>
          <w:szCs w:val="46"/>
        </w:rPr>
        <w:t xml:space="preserve">ту подсеть также иногда называется </w:t>
      </w:r>
      <w:r>
        <w:rPr>
          <w:rFonts w:eastAsia="Times New Roman"/>
          <w:i/>
          <w:iCs/>
          <w:color w:val="000000"/>
          <w:spacing w:val="-17"/>
          <w:sz w:val="46"/>
          <w:szCs w:val="46"/>
          <w:lang w:val="en-US"/>
        </w:rPr>
        <w:t>IP</w:t>
      </w:r>
      <w:r>
        <w:rPr>
          <w:rFonts w:eastAsia="Times New Roman"/>
          <w:i/>
          <w:iCs/>
          <w:color w:val="000000"/>
          <w:spacing w:val="-17"/>
          <w:sz w:val="46"/>
          <w:szCs w:val="46"/>
        </w:rPr>
        <w:t xml:space="preserve">-сеть </w:t>
      </w:r>
      <w:r>
        <w:rPr>
          <w:rFonts w:eastAsia="Times New Roman"/>
          <w:color w:val="000000"/>
          <w:spacing w:val="-17"/>
          <w:sz w:val="46"/>
          <w:szCs w:val="46"/>
        </w:rPr>
        <w:t xml:space="preserve">или просто </w:t>
      </w:r>
      <w:r>
        <w:rPr>
          <w:rFonts w:eastAsia="Times New Roman"/>
          <w:i/>
          <w:iCs/>
          <w:color w:val="000000"/>
          <w:spacing w:val="-17"/>
          <w:sz w:val="46"/>
          <w:szCs w:val="46"/>
        </w:rPr>
        <w:t xml:space="preserve">сеть. </w:t>
      </w:r>
      <w:r>
        <w:rPr>
          <w:rFonts w:eastAsia="Times New Roman"/>
          <w:color w:val="000000"/>
          <w:spacing w:val="-17"/>
          <w:sz w:val="46"/>
          <w:szCs w:val="46"/>
        </w:rPr>
        <w:t xml:space="preserve">В ходе </w:t>
      </w:r>
      <w:r>
        <w:rPr>
          <w:rFonts w:eastAsia="Times New Roman"/>
          <w:color w:val="000000"/>
          <w:spacing w:val="-17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17"/>
          <w:sz w:val="46"/>
          <w:szCs w:val="46"/>
        </w:rPr>
        <w:t xml:space="preserve">-адресации данной подсети присваивается адрес 223.1.1.0/24. Часть адреса </w:t>
      </w:r>
      <w:r>
        <w:rPr>
          <w:rFonts w:eastAsia="Times New Roman"/>
          <w:color w:val="000000"/>
          <w:spacing w:val="-19"/>
          <w:sz w:val="46"/>
          <w:szCs w:val="46"/>
        </w:rPr>
        <w:t xml:space="preserve">/24, иногда называемая </w:t>
      </w:r>
      <w:r>
        <w:rPr>
          <w:rFonts w:eastAsia="Times New Roman"/>
          <w:b/>
          <w:bCs/>
          <w:color w:val="000000"/>
          <w:spacing w:val="-19"/>
          <w:sz w:val="46"/>
          <w:szCs w:val="46"/>
        </w:rPr>
        <w:t xml:space="preserve">маской подсети, </w:t>
      </w:r>
      <w:r>
        <w:rPr>
          <w:rFonts w:eastAsia="Times New Roman"/>
          <w:color w:val="000000"/>
          <w:spacing w:val="-19"/>
          <w:sz w:val="46"/>
          <w:szCs w:val="46"/>
        </w:rPr>
        <w:t xml:space="preserve">указывает, что 24 крайних левых </w:t>
      </w:r>
      <w:r>
        <w:rPr>
          <w:rFonts w:eastAsia="Times New Roman"/>
          <w:color w:val="000000"/>
          <w:spacing w:val="-20"/>
          <w:sz w:val="46"/>
          <w:szCs w:val="46"/>
        </w:rPr>
        <w:t>разряда 32-разрядного значения определяют адрес подсети. Соответствен</w:t>
      </w:r>
      <w:r>
        <w:rPr>
          <w:rFonts w:eastAsia="Times New Roman"/>
          <w:color w:val="000000"/>
          <w:spacing w:val="-20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но, подсеть 223.1.1.0/24 состоит из трех интерфейсов хостов (223.1.1.1, </w:t>
      </w:r>
      <w:r>
        <w:rPr>
          <w:rFonts w:eastAsia="Times New Roman"/>
          <w:color w:val="000000"/>
          <w:spacing w:val="-21"/>
          <w:sz w:val="46"/>
          <w:szCs w:val="46"/>
        </w:rPr>
        <w:t>223.1.1.2 и 223.1.1.3) и одного интерфейса маршрутизатора (223.1.1.4). Лю</w:t>
      </w:r>
      <w:r>
        <w:rPr>
          <w:rFonts w:eastAsia="Times New Roman"/>
          <w:color w:val="000000"/>
          <w:spacing w:val="-21"/>
          <w:sz w:val="46"/>
          <w:szCs w:val="46"/>
        </w:rPr>
        <w:softHyphen/>
      </w:r>
      <w:r>
        <w:rPr>
          <w:rFonts w:eastAsia="Times New Roman"/>
          <w:color w:val="000000"/>
          <w:spacing w:val="-18"/>
          <w:sz w:val="46"/>
          <w:szCs w:val="46"/>
        </w:rPr>
        <w:t xml:space="preserve">бые дополнительные хосты, подключаемые к подсети 223.1.1.0/24, </w:t>
      </w:r>
      <w:r>
        <w:rPr>
          <w:rFonts w:eastAsia="Times New Roman"/>
          <w:i/>
          <w:iCs/>
          <w:color w:val="000000"/>
          <w:spacing w:val="-18"/>
          <w:sz w:val="46"/>
          <w:szCs w:val="46"/>
        </w:rPr>
        <w:t>обяза</w:t>
      </w:r>
      <w:r>
        <w:rPr>
          <w:rFonts w:eastAsia="Times New Roman"/>
          <w:i/>
          <w:iCs/>
          <w:color w:val="000000"/>
          <w:spacing w:val="-18"/>
          <w:sz w:val="46"/>
          <w:szCs w:val="46"/>
        </w:rPr>
        <w:softHyphen/>
      </w:r>
      <w:r>
        <w:rPr>
          <w:rFonts w:eastAsia="Times New Roman"/>
          <w:i/>
          <w:iCs/>
          <w:color w:val="000000"/>
          <w:spacing w:val="-24"/>
          <w:sz w:val="46"/>
          <w:szCs w:val="46"/>
        </w:rPr>
        <w:t xml:space="preserve">тельно должны </w:t>
      </w:r>
      <w:r>
        <w:rPr>
          <w:rFonts w:eastAsia="Times New Roman"/>
          <w:color w:val="000000"/>
          <w:spacing w:val="-24"/>
          <w:sz w:val="46"/>
          <w:szCs w:val="46"/>
        </w:rPr>
        <w:t xml:space="preserve">будут иметь адреса вида 223.1.1.ххх. На рис. 4.15 мы видим </w:t>
      </w:r>
      <w:r>
        <w:rPr>
          <w:rFonts w:eastAsia="Times New Roman"/>
          <w:color w:val="000000"/>
          <w:spacing w:val="-19"/>
          <w:sz w:val="46"/>
          <w:szCs w:val="46"/>
        </w:rPr>
        <w:lastRenderedPageBreak/>
        <w:t>еще две подсети: сеть 223.1.2.0/24 и подсеть 223.1.3.0/24. На рис. 4.16 под</w:t>
      </w:r>
      <w:r>
        <w:rPr>
          <w:rFonts w:eastAsia="Times New Roman"/>
          <w:color w:val="000000"/>
          <w:spacing w:val="-19"/>
          <w:sz w:val="46"/>
          <w:szCs w:val="46"/>
        </w:rPr>
        <w:softHyphen/>
      </w:r>
      <w:r>
        <w:rPr>
          <w:rFonts w:eastAsia="Times New Roman"/>
          <w:color w:val="000000"/>
          <w:spacing w:val="-17"/>
          <w:sz w:val="46"/>
          <w:szCs w:val="46"/>
        </w:rPr>
        <w:t xml:space="preserve">робнее показаны три </w:t>
      </w:r>
      <w:r>
        <w:rPr>
          <w:rFonts w:eastAsia="Times New Roman"/>
          <w:color w:val="000000"/>
          <w:spacing w:val="-17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17"/>
          <w:sz w:val="46"/>
          <w:szCs w:val="46"/>
        </w:rPr>
        <w:t>-подсети, присутствующие на рис. 4.15.</w:t>
      </w:r>
    </w:p>
    <w:p w:rsidR="003929C2" w:rsidRDefault="003929C2" w:rsidP="003929C2">
      <w:pPr>
        <w:shd w:val="clear" w:color="auto" w:fill="FFFFFF"/>
        <w:spacing w:before="341" w:line="542" w:lineRule="exact"/>
        <w:ind w:left="14" w:right="10" w:firstLine="691"/>
        <w:jc w:val="both"/>
      </w:pPr>
      <w:proofErr w:type="gramStart"/>
      <w:r>
        <w:rPr>
          <w:color w:val="000000"/>
          <w:spacing w:val="-11"/>
          <w:sz w:val="46"/>
          <w:szCs w:val="46"/>
          <w:lang w:val="en-US"/>
        </w:rPr>
        <w:t>IP</w:t>
      </w:r>
      <w:r>
        <w:rPr>
          <w:color w:val="000000"/>
          <w:spacing w:val="-11"/>
          <w:sz w:val="46"/>
          <w:szCs w:val="46"/>
        </w:rPr>
        <w:t>-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определение подсети не ограничено сегментами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Ethernet</w:t>
      </w:r>
      <w:r w:rsidRPr="00AB3F45">
        <w:rPr>
          <w:rFonts w:eastAsia="Times New Roman"/>
          <w:color w:val="000000"/>
          <w:spacing w:val="-11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1"/>
          <w:sz w:val="46"/>
          <w:szCs w:val="46"/>
        </w:rPr>
        <w:t>соеди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3"/>
          <w:sz w:val="46"/>
          <w:szCs w:val="46"/>
        </w:rPr>
        <w:t>няющими множество хостов с интерфейсом маршрутизатора.</w:t>
      </w:r>
      <w:proofErr w:type="gramEnd"/>
      <w:r>
        <w:rPr>
          <w:rFonts w:eastAsia="Times New Roman"/>
          <w:color w:val="000000"/>
          <w:spacing w:val="-3"/>
          <w:sz w:val="46"/>
          <w:szCs w:val="46"/>
        </w:rPr>
        <w:t xml:space="preserve"> Чтобы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составить впечатление об этой проблеме, рассмотрим рис. 4.17. Здесь </w:t>
      </w:r>
      <w:r>
        <w:rPr>
          <w:rFonts w:eastAsia="Times New Roman"/>
          <w:color w:val="000000"/>
          <w:spacing w:val="-18"/>
          <w:sz w:val="46"/>
          <w:szCs w:val="46"/>
        </w:rPr>
        <w:t>показаны три маршрутизатора, все они соединены друг с другом по двух</w:t>
      </w:r>
      <w:r>
        <w:rPr>
          <w:rFonts w:eastAsia="Times New Roman"/>
          <w:color w:val="000000"/>
          <w:spacing w:val="-18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 xml:space="preserve">точечному принципу. У каждого маршрутизатора по три интерфейса: по </w:t>
      </w:r>
      <w:r>
        <w:rPr>
          <w:rFonts w:eastAsia="Times New Roman"/>
          <w:color w:val="000000"/>
          <w:spacing w:val="-17"/>
          <w:sz w:val="46"/>
          <w:szCs w:val="46"/>
        </w:rPr>
        <w:t>одному для каждого двухточечного соединения и один — для широкове</w:t>
      </w:r>
      <w:r>
        <w:rPr>
          <w:rFonts w:eastAsia="Times New Roman"/>
          <w:color w:val="000000"/>
          <w:spacing w:val="-17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>щательного канала, который напрямую соединяет маршрутизатор с па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рой хостов. Какие подсети здесь есть? Их три: 223.1.1.0/24, 223.1.2.0/24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и 223.1.3.0/24, они напоминают подсети, которые мы видели на рис. 4.15. </w:t>
      </w:r>
      <w:r>
        <w:rPr>
          <w:rFonts w:eastAsia="Times New Roman"/>
          <w:color w:val="000000"/>
          <w:spacing w:val="-17"/>
          <w:sz w:val="46"/>
          <w:szCs w:val="46"/>
        </w:rPr>
        <w:t xml:space="preserve">Но обратите внимание, что в данном примере есть и три дополнительные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подсети. Одна из них, 223.1.9.0/24, включает интерфейсы, соединяющие маршрутизаторы </w:t>
      </w:r>
      <w:r>
        <w:rPr>
          <w:rFonts w:eastAsia="Times New Roman"/>
          <w:color w:val="000000"/>
          <w:spacing w:val="-14"/>
          <w:sz w:val="46"/>
          <w:szCs w:val="46"/>
          <w:lang w:val="en-US"/>
        </w:rPr>
        <w:t>Ml</w:t>
      </w:r>
      <w:r w:rsidRPr="00AB3F45">
        <w:rPr>
          <w:rFonts w:eastAsia="Times New Roman"/>
          <w:color w:val="000000"/>
          <w:spacing w:val="-14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4"/>
          <w:sz w:val="46"/>
          <w:szCs w:val="46"/>
        </w:rPr>
        <w:t>и М</w:t>
      </w:r>
      <w:proofErr w:type="gramStart"/>
      <w:r>
        <w:rPr>
          <w:rFonts w:eastAsia="Times New Roman"/>
          <w:color w:val="000000"/>
          <w:spacing w:val="-14"/>
          <w:sz w:val="46"/>
          <w:szCs w:val="46"/>
        </w:rPr>
        <w:t>2</w:t>
      </w:r>
      <w:proofErr w:type="gramEnd"/>
      <w:r>
        <w:rPr>
          <w:rFonts w:eastAsia="Times New Roman"/>
          <w:color w:val="000000"/>
          <w:spacing w:val="-14"/>
          <w:sz w:val="46"/>
          <w:szCs w:val="46"/>
        </w:rPr>
        <w:t>; другая, 223.1.8.0/24 — интерфейсы, соединя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ющие маршрутизаторы М2 и МЗ. Наконец, третья подсеть 223.1.7.0/24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включает в себя интерфейсы, соединяющие маршрутизаторы МЗ и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Ml</w:t>
      </w:r>
      <w:r w:rsidRPr="00AB3F45">
        <w:rPr>
          <w:rFonts w:eastAsia="Times New Roman"/>
          <w:color w:val="000000"/>
          <w:spacing w:val="-12"/>
          <w:sz w:val="46"/>
          <w:szCs w:val="46"/>
        </w:rPr>
        <w:t>.</w:t>
      </w:r>
    </w:p>
    <w:p w:rsidR="003929C2" w:rsidRDefault="003929C2" w:rsidP="003929C2">
      <w:pPr>
        <w:shd w:val="clear" w:color="auto" w:fill="FFFFFF"/>
        <w:spacing w:before="346"/>
        <w:ind w:right="29"/>
        <w:jc w:val="center"/>
      </w:pPr>
      <w:r>
        <w:rPr>
          <w:rFonts w:ascii="Arial" w:hAnsi="Arial"/>
          <w:b/>
          <w:bCs/>
          <w:noProof/>
          <w:color w:val="000000"/>
          <w:spacing w:val="-1"/>
          <w:sz w:val="34"/>
          <w:szCs w:val="34"/>
        </w:rPr>
        <w:drawing>
          <wp:inline distT="0" distB="0" distL="0" distR="0">
            <wp:extent cx="8427720" cy="5615940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27720" cy="561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/>
          <w:b/>
          <w:bCs/>
          <w:color w:val="000000"/>
          <w:spacing w:val="-1"/>
          <w:sz w:val="34"/>
          <w:szCs w:val="34"/>
        </w:rPr>
        <w:t>Рис</w:t>
      </w:r>
      <w:r>
        <w:rPr>
          <w:rFonts w:ascii="Arial" w:hAnsi="Arial" w:cs="Arial"/>
          <w:b/>
          <w:bCs/>
          <w:color w:val="000000"/>
          <w:spacing w:val="-1"/>
          <w:sz w:val="34"/>
          <w:szCs w:val="34"/>
        </w:rPr>
        <w:t xml:space="preserve">. 4.16. </w:t>
      </w:r>
      <w:r>
        <w:rPr>
          <w:rFonts w:ascii="Arial" w:hAnsi="Arial"/>
          <w:b/>
          <w:bCs/>
          <w:color w:val="000000"/>
          <w:spacing w:val="-1"/>
          <w:sz w:val="34"/>
          <w:szCs w:val="34"/>
        </w:rPr>
        <w:t>Адреса</w:t>
      </w:r>
      <w:r>
        <w:rPr>
          <w:rFonts w:ascii="Arial" w:hAnsi="Arial" w:cs="Arial"/>
          <w:b/>
          <w:bCs/>
          <w:color w:val="000000"/>
          <w:spacing w:val="-1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1"/>
          <w:sz w:val="34"/>
          <w:szCs w:val="34"/>
        </w:rPr>
        <w:t>подсетей</w:t>
      </w:r>
    </w:p>
    <w:p w:rsidR="003929C2" w:rsidRDefault="003929C2" w:rsidP="003929C2">
      <w:pPr>
        <w:shd w:val="clear" w:color="auto" w:fill="FFFFFF"/>
        <w:spacing w:before="826" w:line="542" w:lineRule="exact"/>
        <w:ind w:left="5" w:right="19" w:firstLine="682"/>
        <w:jc w:val="both"/>
      </w:pPr>
      <w:r>
        <w:rPr>
          <w:rFonts w:eastAsia="Times New Roman"/>
          <w:color w:val="000000"/>
          <w:spacing w:val="-11"/>
          <w:sz w:val="46"/>
          <w:szCs w:val="46"/>
        </w:rPr>
        <w:t>При работе с обычными взаимосвязанными системами из маршру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>тизаторов и хостов мы можем определять подсети в системе по следую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щему принципу:</w:t>
      </w:r>
    </w:p>
    <w:p w:rsidR="003929C2" w:rsidRDefault="003929C2" w:rsidP="003929C2">
      <w:pPr>
        <w:shd w:val="clear" w:color="auto" w:fill="FFFFFF"/>
        <w:spacing w:before="336" w:line="542" w:lineRule="exact"/>
        <w:ind w:left="672" w:right="5"/>
        <w:jc w:val="both"/>
      </w:pPr>
      <w:r>
        <w:rPr>
          <w:rFonts w:eastAsia="Times New Roman"/>
          <w:i/>
          <w:iCs/>
          <w:color w:val="000000"/>
          <w:spacing w:val="-17"/>
          <w:sz w:val="46"/>
          <w:szCs w:val="46"/>
        </w:rPr>
        <w:t xml:space="preserve">Для определения границ подсетей открепите каждый интерфейс от </w:t>
      </w:r>
      <w:r>
        <w:rPr>
          <w:rFonts w:eastAsia="Times New Roman"/>
          <w:i/>
          <w:iCs/>
          <w:color w:val="000000"/>
          <w:spacing w:val="-19"/>
          <w:sz w:val="46"/>
          <w:szCs w:val="46"/>
        </w:rPr>
        <w:t xml:space="preserve">его хоста или маршрутизатора, создав «островки» — изолированные </w:t>
      </w:r>
      <w:r>
        <w:rPr>
          <w:rFonts w:eastAsia="Times New Roman"/>
          <w:i/>
          <w:iCs/>
          <w:color w:val="000000"/>
          <w:spacing w:val="-17"/>
          <w:sz w:val="46"/>
          <w:szCs w:val="46"/>
        </w:rPr>
        <w:lastRenderedPageBreak/>
        <w:t xml:space="preserve">сети, конечными точками которых являются интерфейсы. Каждая </w:t>
      </w:r>
      <w:r>
        <w:rPr>
          <w:rFonts w:eastAsia="Times New Roman"/>
          <w:i/>
          <w:iCs/>
          <w:color w:val="000000"/>
          <w:spacing w:val="-14"/>
          <w:sz w:val="46"/>
          <w:szCs w:val="46"/>
        </w:rPr>
        <w:t xml:space="preserve">из таких изолированных сетей будет называться </w:t>
      </w:r>
      <w:r>
        <w:rPr>
          <w:rFonts w:eastAsia="Times New Roman"/>
          <w:b/>
          <w:bCs/>
          <w:i/>
          <w:iCs/>
          <w:color w:val="000000"/>
          <w:spacing w:val="-14"/>
          <w:sz w:val="46"/>
          <w:szCs w:val="46"/>
        </w:rPr>
        <w:t>подсетью.</w:t>
      </w:r>
    </w:p>
    <w:p w:rsidR="003929C2" w:rsidRDefault="003929C2" w:rsidP="003929C2">
      <w:pPr>
        <w:shd w:val="clear" w:color="auto" w:fill="FFFFFF"/>
        <w:spacing w:before="331" w:line="547" w:lineRule="exact"/>
        <w:ind w:left="10" w:right="19" w:firstLine="682"/>
        <w:jc w:val="both"/>
      </w:pPr>
      <w:r>
        <w:rPr>
          <w:rFonts w:eastAsia="Times New Roman"/>
          <w:color w:val="000000"/>
          <w:spacing w:val="-10"/>
          <w:sz w:val="46"/>
          <w:szCs w:val="46"/>
        </w:rPr>
        <w:t>Если применить этот принцип к взаимосвязанной системе, изобра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>женной на рис. 4.17, получим шесть «островков» или подсетей.</w:t>
      </w:r>
    </w:p>
    <w:p w:rsidR="003929C2" w:rsidRDefault="003929C2" w:rsidP="003929C2">
      <w:pPr>
        <w:shd w:val="clear" w:color="auto" w:fill="FFFFFF"/>
        <w:spacing w:before="470" w:line="542" w:lineRule="exact"/>
        <w:ind w:left="14" w:right="5" w:firstLine="686"/>
        <w:jc w:val="both"/>
      </w:pPr>
      <w:r>
        <w:rPr>
          <w:rFonts w:eastAsia="Times New Roman"/>
          <w:color w:val="000000"/>
          <w:spacing w:val="-9"/>
          <w:sz w:val="46"/>
          <w:szCs w:val="46"/>
        </w:rPr>
        <w:t>Из вышесказанного понятно, что такая организация сетей (напри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 xml:space="preserve">мер, в большой корпорации или вузе) </w:t>
      </w:r>
      <w:proofErr w:type="gramStart"/>
      <w:r>
        <w:rPr>
          <w:rFonts w:eastAsia="Times New Roman"/>
          <w:color w:val="000000"/>
          <w:spacing w:val="-15"/>
          <w:sz w:val="46"/>
          <w:szCs w:val="46"/>
        </w:rPr>
        <w:t>со</w:t>
      </w:r>
      <w:proofErr w:type="gramEnd"/>
      <w:r>
        <w:rPr>
          <w:rFonts w:eastAsia="Times New Roman"/>
          <w:color w:val="000000"/>
          <w:spacing w:val="-15"/>
          <w:sz w:val="46"/>
          <w:szCs w:val="46"/>
        </w:rPr>
        <w:t xml:space="preserve"> множеством </w:t>
      </w:r>
      <w:r>
        <w:rPr>
          <w:rFonts w:eastAsia="Times New Roman"/>
          <w:color w:val="000000"/>
          <w:spacing w:val="-15"/>
          <w:sz w:val="46"/>
          <w:szCs w:val="46"/>
          <w:lang w:val="en-US"/>
        </w:rPr>
        <w:t>Ethernet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-сегментов </w:t>
      </w:r>
      <w:r>
        <w:rPr>
          <w:rFonts w:eastAsia="Times New Roman"/>
          <w:color w:val="000000"/>
          <w:spacing w:val="-11"/>
          <w:sz w:val="46"/>
          <w:szCs w:val="46"/>
        </w:rPr>
        <w:t>и двухточечных соединений предполагает существование множества подсетей. У всех устройств, относящихся к какой-то из них, будет оди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>наковый адрес подсети. В принципе, адреса разных подсетей могут су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 xml:space="preserve">щественно отличаться, но на практике они обычно весьма схожи. Чтобы </w:t>
      </w:r>
      <w:r>
        <w:rPr>
          <w:rFonts w:eastAsia="Times New Roman"/>
          <w:color w:val="000000"/>
          <w:spacing w:val="-11"/>
          <w:sz w:val="46"/>
          <w:szCs w:val="46"/>
        </w:rPr>
        <w:t>понять, почему так происходит, давайте рассмотрим, как адресация об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рабатывается в Интернете на глобальном уровне.</w:t>
      </w:r>
    </w:p>
    <w:p w:rsidR="003929C2" w:rsidRDefault="003929C2" w:rsidP="003929C2">
      <w:pPr>
        <w:shd w:val="clear" w:color="auto" w:fill="FFFFFF"/>
        <w:spacing w:before="226"/>
        <w:ind w:left="14"/>
        <w:jc w:val="center"/>
        <w:rPr>
          <w:rFonts w:ascii="Arial" w:hAnsi="Arial"/>
          <w:b/>
          <w:bCs/>
          <w:color w:val="000000"/>
          <w:spacing w:val="-5"/>
          <w:sz w:val="34"/>
          <w:szCs w:val="34"/>
        </w:rPr>
      </w:pPr>
      <w:r>
        <w:rPr>
          <w:rFonts w:ascii="Arial" w:hAnsi="Arial"/>
          <w:b/>
          <w:bCs/>
          <w:noProof/>
          <w:color w:val="000000"/>
          <w:spacing w:val="-5"/>
          <w:sz w:val="34"/>
          <w:szCs w:val="34"/>
        </w:rPr>
        <w:drawing>
          <wp:inline distT="0" distB="0" distL="0" distR="0">
            <wp:extent cx="6461125" cy="686689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125" cy="686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9C2" w:rsidRDefault="003929C2" w:rsidP="003929C2">
      <w:pPr>
        <w:shd w:val="clear" w:color="auto" w:fill="FFFFFF"/>
        <w:spacing w:before="226"/>
        <w:ind w:left="14"/>
        <w:jc w:val="center"/>
      </w:pPr>
      <w:r>
        <w:rPr>
          <w:rFonts w:ascii="Arial" w:hAnsi="Arial"/>
          <w:b/>
          <w:bCs/>
          <w:color w:val="000000"/>
          <w:spacing w:val="-5"/>
          <w:sz w:val="34"/>
          <w:szCs w:val="34"/>
        </w:rPr>
        <w:t>Рис</w:t>
      </w:r>
      <w:r>
        <w:rPr>
          <w:rFonts w:ascii="Arial" w:hAnsi="Arial" w:cs="Arial"/>
          <w:b/>
          <w:bCs/>
          <w:color w:val="000000"/>
          <w:spacing w:val="-5"/>
          <w:sz w:val="34"/>
          <w:szCs w:val="34"/>
        </w:rPr>
        <w:t xml:space="preserve">. 4.17. </w:t>
      </w:r>
      <w:r>
        <w:rPr>
          <w:rFonts w:ascii="Arial" w:hAnsi="Arial"/>
          <w:b/>
          <w:bCs/>
          <w:color w:val="000000"/>
          <w:spacing w:val="-5"/>
          <w:sz w:val="34"/>
          <w:szCs w:val="34"/>
        </w:rPr>
        <w:t>Три</w:t>
      </w:r>
      <w:r>
        <w:rPr>
          <w:rFonts w:ascii="Arial" w:hAnsi="Arial" w:cs="Arial"/>
          <w:b/>
          <w:bCs/>
          <w:color w:val="000000"/>
          <w:spacing w:val="-5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5"/>
          <w:sz w:val="34"/>
          <w:szCs w:val="34"/>
        </w:rPr>
        <w:t>маршрутизатора</w:t>
      </w:r>
      <w:r>
        <w:rPr>
          <w:rFonts w:ascii="Arial" w:hAnsi="Arial" w:cs="Arial"/>
          <w:b/>
          <w:bCs/>
          <w:color w:val="000000"/>
          <w:spacing w:val="-5"/>
          <w:sz w:val="34"/>
          <w:szCs w:val="34"/>
        </w:rPr>
        <w:t xml:space="preserve">, </w:t>
      </w:r>
      <w:r>
        <w:rPr>
          <w:rFonts w:ascii="Arial" w:hAnsi="Arial"/>
          <w:b/>
          <w:bCs/>
          <w:color w:val="000000"/>
          <w:spacing w:val="-5"/>
          <w:sz w:val="34"/>
          <w:szCs w:val="34"/>
        </w:rPr>
        <w:t>объединяющие</w:t>
      </w:r>
      <w:r>
        <w:rPr>
          <w:rFonts w:ascii="Arial" w:hAnsi="Arial" w:cs="Arial"/>
          <w:b/>
          <w:bCs/>
          <w:color w:val="000000"/>
          <w:spacing w:val="-5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5"/>
          <w:sz w:val="34"/>
          <w:szCs w:val="34"/>
        </w:rPr>
        <w:t>шесть</w:t>
      </w:r>
      <w:r>
        <w:rPr>
          <w:rFonts w:ascii="Arial" w:hAnsi="Arial" w:cs="Arial"/>
          <w:b/>
          <w:bCs/>
          <w:color w:val="000000"/>
          <w:spacing w:val="-5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5"/>
          <w:sz w:val="34"/>
          <w:szCs w:val="34"/>
        </w:rPr>
        <w:t>подсетей</w:t>
      </w:r>
    </w:p>
    <w:p w:rsidR="003929C2" w:rsidRDefault="003929C2" w:rsidP="003929C2">
      <w:pPr>
        <w:shd w:val="clear" w:color="auto" w:fill="FFFFFF"/>
        <w:spacing w:before="816" w:line="542" w:lineRule="exact"/>
        <w:ind w:firstLine="686"/>
        <w:jc w:val="both"/>
      </w:pPr>
      <w:r w:rsidRPr="0023203C">
        <w:rPr>
          <w:rFonts w:eastAsia="Times New Roman"/>
          <w:spacing w:val="-9"/>
          <w:sz w:val="46"/>
          <w:szCs w:val="46"/>
        </w:rPr>
        <w:t xml:space="preserve">Стратегия присваивания адресов в Интернете называется </w:t>
      </w:r>
      <w:r w:rsidRPr="0023203C">
        <w:rPr>
          <w:rFonts w:eastAsia="Times New Roman"/>
          <w:b/>
          <w:bCs/>
          <w:spacing w:val="-9"/>
          <w:sz w:val="46"/>
          <w:szCs w:val="46"/>
        </w:rPr>
        <w:t>бесклас</w:t>
      </w:r>
      <w:r w:rsidRPr="0023203C">
        <w:rPr>
          <w:rFonts w:eastAsia="Times New Roman"/>
          <w:b/>
          <w:bCs/>
          <w:spacing w:val="-9"/>
          <w:sz w:val="46"/>
          <w:szCs w:val="46"/>
        </w:rPr>
        <w:softHyphen/>
      </w:r>
      <w:r w:rsidRPr="0023203C">
        <w:rPr>
          <w:rFonts w:eastAsia="Times New Roman"/>
          <w:b/>
          <w:bCs/>
          <w:spacing w:val="-10"/>
          <w:sz w:val="46"/>
          <w:szCs w:val="46"/>
        </w:rPr>
        <w:t xml:space="preserve">совая </w:t>
      </w:r>
      <w:proofErr w:type="spellStart"/>
      <w:r w:rsidRPr="0023203C">
        <w:rPr>
          <w:rFonts w:eastAsia="Times New Roman"/>
          <w:b/>
          <w:bCs/>
          <w:spacing w:val="-10"/>
          <w:sz w:val="46"/>
          <w:szCs w:val="46"/>
        </w:rPr>
        <w:t>междоменная</w:t>
      </w:r>
      <w:proofErr w:type="spellEnd"/>
      <w:r w:rsidRPr="0023203C">
        <w:rPr>
          <w:rFonts w:eastAsia="Times New Roman"/>
          <w:b/>
          <w:bCs/>
          <w:spacing w:val="-10"/>
          <w:sz w:val="46"/>
          <w:szCs w:val="46"/>
        </w:rPr>
        <w:t xml:space="preserve"> маршрутизация </w:t>
      </w:r>
      <w:r w:rsidRPr="0023203C">
        <w:rPr>
          <w:rFonts w:eastAsia="Times New Roman"/>
          <w:spacing w:val="-10"/>
          <w:sz w:val="46"/>
          <w:szCs w:val="46"/>
        </w:rPr>
        <w:t>(</w:t>
      </w:r>
      <w:r w:rsidRPr="0023203C">
        <w:rPr>
          <w:rFonts w:eastAsia="Times New Roman"/>
          <w:spacing w:val="-10"/>
          <w:sz w:val="46"/>
          <w:szCs w:val="46"/>
          <w:lang w:val="en-US"/>
        </w:rPr>
        <w:t>Classless</w:t>
      </w:r>
      <w:r w:rsidRPr="0023203C">
        <w:rPr>
          <w:rFonts w:eastAsia="Times New Roman"/>
          <w:spacing w:val="-10"/>
          <w:sz w:val="46"/>
          <w:szCs w:val="46"/>
        </w:rPr>
        <w:t xml:space="preserve"> </w:t>
      </w:r>
      <w:proofErr w:type="spellStart"/>
      <w:r w:rsidRPr="0023203C">
        <w:rPr>
          <w:rFonts w:eastAsia="Times New Roman"/>
          <w:spacing w:val="-10"/>
          <w:sz w:val="46"/>
          <w:szCs w:val="46"/>
          <w:lang w:val="en-US"/>
        </w:rPr>
        <w:t>Interdomain</w:t>
      </w:r>
      <w:proofErr w:type="spellEnd"/>
      <w:r w:rsidRPr="0023203C">
        <w:rPr>
          <w:rFonts w:eastAsia="Times New Roman"/>
          <w:spacing w:val="-10"/>
          <w:sz w:val="46"/>
          <w:szCs w:val="46"/>
        </w:rPr>
        <w:t xml:space="preserve"> </w:t>
      </w:r>
      <w:r w:rsidRPr="0023203C">
        <w:rPr>
          <w:rFonts w:eastAsia="Times New Roman"/>
          <w:spacing w:val="-10"/>
          <w:sz w:val="46"/>
          <w:szCs w:val="46"/>
          <w:lang w:val="en-US"/>
        </w:rPr>
        <w:t>Routing</w:t>
      </w:r>
      <w:r w:rsidRPr="0023203C">
        <w:rPr>
          <w:rFonts w:eastAsia="Times New Roman"/>
          <w:spacing w:val="-10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"/>
          <w:sz w:val="46"/>
          <w:szCs w:val="46"/>
          <w:lang w:val="en-US"/>
        </w:rPr>
        <w:t>CIDR</w:t>
      </w:r>
      <w:r w:rsidRPr="00AB3F45">
        <w:rPr>
          <w:rFonts w:eastAsia="Times New Roman"/>
          <w:color w:val="000000"/>
          <w:spacing w:val="-1"/>
          <w:sz w:val="46"/>
          <w:szCs w:val="46"/>
        </w:rPr>
        <w:t xml:space="preserve">). </w:t>
      </w:r>
      <w:r>
        <w:rPr>
          <w:rFonts w:eastAsia="Times New Roman"/>
          <w:color w:val="000000"/>
          <w:spacing w:val="-1"/>
          <w:sz w:val="46"/>
          <w:szCs w:val="46"/>
        </w:rPr>
        <w:t xml:space="preserve">Технология </w:t>
      </w:r>
      <w:r>
        <w:rPr>
          <w:rFonts w:eastAsia="Times New Roman"/>
          <w:color w:val="000000"/>
          <w:spacing w:val="-1"/>
          <w:sz w:val="46"/>
          <w:szCs w:val="46"/>
          <w:lang w:val="en-US"/>
        </w:rPr>
        <w:t>CIDR</w:t>
      </w:r>
      <w:r w:rsidRPr="00AB3F45">
        <w:rPr>
          <w:rFonts w:eastAsia="Times New Roman"/>
          <w:color w:val="000000"/>
          <w:spacing w:val="-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"/>
          <w:sz w:val="46"/>
          <w:szCs w:val="46"/>
        </w:rPr>
        <w:t xml:space="preserve">обобщает представления об адресации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в подсетях. Как и при работе с подсетями 32-разрядный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8"/>
          <w:sz w:val="46"/>
          <w:szCs w:val="46"/>
        </w:rPr>
        <w:t>-адрес де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лится на две части и имеет точечно-десятичную форму представления </w:t>
      </w:r>
      <w:proofErr w:type="spellStart"/>
      <w:r>
        <w:rPr>
          <w:rFonts w:eastAsia="Times New Roman"/>
          <w:i/>
          <w:iCs/>
          <w:color w:val="000000"/>
          <w:spacing w:val="-10"/>
          <w:sz w:val="46"/>
          <w:szCs w:val="46"/>
        </w:rPr>
        <w:lastRenderedPageBreak/>
        <w:t>а.б.в</w:t>
      </w:r>
      <w:proofErr w:type="gramStart"/>
      <w:r>
        <w:rPr>
          <w:rFonts w:eastAsia="Times New Roman"/>
          <w:i/>
          <w:iCs/>
          <w:color w:val="000000"/>
          <w:spacing w:val="-10"/>
          <w:sz w:val="46"/>
          <w:szCs w:val="46"/>
        </w:rPr>
        <w:t>.г</w:t>
      </w:r>
      <w:proofErr w:type="spellEnd"/>
      <w:proofErr w:type="gramEnd"/>
      <w:r>
        <w:rPr>
          <w:rFonts w:eastAsia="Times New Roman"/>
          <w:i/>
          <w:iCs/>
          <w:color w:val="000000"/>
          <w:spacing w:val="-10"/>
          <w:sz w:val="46"/>
          <w:szCs w:val="46"/>
        </w:rPr>
        <w:t xml:space="preserve">/х,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где </w:t>
      </w:r>
      <w:r>
        <w:rPr>
          <w:rFonts w:eastAsia="Times New Roman"/>
          <w:i/>
          <w:iCs/>
          <w:color w:val="000000"/>
          <w:spacing w:val="-10"/>
          <w:sz w:val="46"/>
          <w:szCs w:val="46"/>
        </w:rPr>
        <w:t xml:space="preserve">х </w:t>
      </w:r>
      <w:r>
        <w:rPr>
          <w:rFonts w:eastAsia="Times New Roman"/>
          <w:color w:val="000000"/>
          <w:spacing w:val="-10"/>
          <w:sz w:val="46"/>
          <w:szCs w:val="46"/>
        </w:rPr>
        <w:t>указывает количество разрядов в первой части адреса.</w:t>
      </w:r>
    </w:p>
    <w:p w:rsidR="003929C2" w:rsidRDefault="003929C2" w:rsidP="003929C2">
      <w:pPr>
        <w:shd w:val="clear" w:color="auto" w:fill="FFFFFF"/>
        <w:spacing w:before="341" w:line="542" w:lineRule="exact"/>
        <w:ind w:left="5" w:right="5" w:firstLine="686"/>
        <w:jc w:val="both"/>
      </w:pPr>
      <w:r>
        <w:rPr>
          <w:rFonts w:eastAsia="Times New Roman"/>
          <w:color w:val="000000"/>
          <w:spacing w:val="-7"/>
          <w:sz w:val="46"/>
          <w:szCs w:val="46"/>
        </w:rPr>
        <w:t xml:space="preserve">Эти </w:t>
      </w:r>
      <w:r>
        <w:rPr>
          <w:rFonts w:eastAsia="Times New Roman"/>
          <w:i/>
          <w:iCs/>
          <w:color w:val="000000"/>
          <w:spacing w:val="-7"/>
          <w:sz w:val="46"/>
          <w:szCs w:val="46"/>
        </w:rPr>
        <w:t xml:space="preserve">х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старших разрядов адреса, записанного в форме </w:t>
      </w:r>
      <w:proofErr w:type="spellStart"/>
      <w:r>
        <w:rPr>
          <w:rFonts w:eastAsia="Times New Roman"/>
          <w:i/>
          <w:iCs/>
          <w:color w:val="000000"/>
          <w:spacing w:val="-7"/>
          <w:sz w:val="46"/>
          <w:szCs w:val="46"/>
        </w:rPr>
        <w:t>а.б.в</w:t>
      </w:r>
      <w:proofErr w:type="gramStart"/>
      <w:r>
        <w:rPr>
          <w:rFonts w:eastAsia="Times New Roman"/>
          <w:i/>
          <w:iCs/>
          <w:color w:val="000000"/>
          <w:spacing w:val="-7"/>
          <w:sz w:val="46"/>
          <w:szCs w:val="46"/>
        </w:rPr>
        <w:t>.г</w:t>
      </w:r>
      <w:proofErr w:type="spellEnd"/>
      <w:proofErr w:type="gramEnd"/>
      <w:r>
        <w:rPr>
          <w:rFonts w:eastAsia="Times New Roman"/>
          <w:i/>
          <w:iCs/>
          <w:color w:val="000000"/>
          <w:spacing w:val="-7"/>
          <w:sz w:val="46"/>
          <w:szCs w:val="46"/>
        </w:rPr>
        <w:t xml:space="preserve">/х, </w:t>
      </w:r>
      <w:r>
        <w:rPr>
          <w:rFonts w:eastAsia="Times New Roman"/>
          <w:color w:val="000000"/>
          <w:spacing w:val="-7"/>
          <w:sz w:val="46"/>
          <w:szCs w:val="46"/>
        </w:rPr>
        <w:t>со</w:t>
      </w:r>
      <w:r>
        <w:rPr>
          <w:rFonts w:eastAsia="Times New Roman"/>
          <w:color w:val="000000"/>
          <w:spacing w:val="-7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 xml:space="preserve">ставляют сетевую часть </w:t>
      </w:r>
      <w:r>
        <w:rPr>
          <w:rFonts w:eastAsia="Times New Roman"/>
          <w:color w:val="000000"/>
          <w:spacing w:val="-15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-адреса, которая часто именуется его </w:t>
      </w:r>
      <w:r>
        <w:rPr>
          <w:rFonts w:eastAsia="Times New Roman"/>
          <w:b/>
          <w:bCs/>
          <w:color w:val="000000"/>
          <w:spacing w:val="-15"/>
          <w:sz w:val="46"/>
          <w:szCs w:val="46"/>
        </w:rPr>
        <w:t>префик</w:t>
      </w:r>
      <w:r>
        <w:rPr>
          <w:rFonts w:eastAsia="Times New Roman"/>
          <w:b/>
          <w:bCs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b/>
          <w:bCs/>
          <w:color w:val="000000"/>
          <w:spacing w:val="-10"/>
          <w:sz w:val="46"/>
          <w:szCs w:val="46"/>
        </w:rPr>
        <w:t xml:space="preserve">сом </w:t>
      </w:r>
      <w:r>
        <w:rPr>
          <w:rFonts w:eastAsia="Times New Roman"/>
          <w:i/>
          <w:iCs/>
          <w:color w:val="000000"/>
          <w:spacing w:val="-10"/>
          <w:sz w:val="46"/>
          <w:szCs w:val="46"/>
        </w:rPr>
        <w:t xml:space="preserve">{сетевым префиксом)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адреса. Обычно организации присваивается </w:t>
      </w:r>
      <w:r>
        <w:rPr>
          <w:rFonts w:eastAsia="Times New Roman"/>
          <w:color w:val="000000"/>
          <w:spacing w:val="-11"/>
          <w:sz w:val="46"/>
          <w:szCs w:val="46"/>
        </w:rPr>
        <w:t>сплошной непрерывный блок адресов с общим префиксом</w:t>
      </w:r>
      <w:r>
        <w:rPr>
          <w:rFonts w:eastAsia="Times New Roman"/>
          <w:color w:val="000000"/>
          <w:spacing w:val="-4"/>
          <w:sz w:val="46"/>
          <w:szCs w:val="46"/>
        </w:rPr>
        <w:t xml:space="preserve">. В данном случае </w:t>
      </w:r>
      <w:r>
        <w:rPr>
          <w:rFonts w:eastAsia="Times New Roman"/>
          <w:color w:val="000000"/>
          <w:spacing w:val="-4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4"/>
          <w:sz w:val="46"/>
          <w:szCs w:val="46"/>
        </w:rPr>
        <w:t xml:space="preserve">-адреса устройств во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всей организации будут совместно использовать общий префикс. </w:t>
      </w:r>
      <w:r w:rsidR="00D05B54">
        <w:rPr>
          <w:rFonts w:eastAsia="Times New Roman"/>
          <w:color w:val="000000"/>
          <w:spacing w:val="-13"/>
          <w:sz w:val="46"/>
          <w:szCs w:val="46"/>
        </w:rPr>
        <w:t xml:space="preserve">Позднее </w:t>
      </w:r>
      <w:r>
        <w:rPr>
          <w:rFonts w:eastAsia="Times New Roman"/>
          <w:color w:val="000000"/>
          <w:spacing w:val="-13"/>
          <w:sz w:val="46"/>
          <w:szCs w:val="46"/>
        </w:rPr>
        <w:t>мы обсудим действующий в Интернете протокол маршрутиза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ции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BGP</w:t>
      </w:r>
      <w:r w:rsidRPr="00AB3F45"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и убедимся, что лишь эти лидирующие </w:t>
      </w:r>
      <w:r>
        <w:rPr>
          <w:rFonts w:eastAsia="Times New Roman"/>
          <w:i/>
          <w:iCs/>
          <w:color w:val="000000"/>
          <w:spacing w:val="-8"/>
          <w:sz w:val="46"/>
          <w:szCs w:val="46"/>
        </w:rPr>
        <w:t xml:space="preserve">х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разрядов префикса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учитываются маршрутизаторами, </w:t>
      </w:r>
      <w:proofErr w:type="gramStart"/>
      <w:r>
        <w:rPr>
          <w:rFonts w:eastAsia="Times New Roman"/>
          <w:color w:val="000000"/>
          <w:spacing w:val="-10"/>
          <w:sz w:val="46"/>
          <w:szCs w:val="46"/>
        </w:rPr>
        <w:t>работающими</w:t>
      </w:r>
      <w:proofErr w:type="gramEnd"/>
      <w:r>
        <w:rPr>
          <w:rFonts w:eastAsia="Times New Roman"/>
          <w:color w:val="000000"/>
          <w:spacing w:val="-10"/>
          <w:sz w:val="46"/>
          <w:szCs w:val="46"/>
        </w:rPr>
        <w:t xml:space="preserve"> вне сети конкретной </w:t>
      </w:r>
      <w:r>
        <w:rPr>
          <w:rFonts w:eastAsia="Times New Roman"/>
          <w:color w:val="000000"/>
          <w:spacing w:val="-16"/>
          <w:sz w:val="46"/>
          <w:szCs w:val="46"/>
        </w:rPr>
        <w:t>организации. Таким образом, если действующий вне организации марш</w:t>
      </w:r>
      <w:r>
        <w:rPr>
          <w:rFonts w:eastAsia="Times New Roman"/>
          <w:color w:val="000000"/>
          <w:spacing w:val="-16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рутизатор пересылает дейтаграмму на адрес, расположенный внутри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организации, то такой внешний маршрутизатор будет учитывать лишь первые </w:t>
      </w:r>
      <w:r>
        <w:rPr>
          <w:rFonts w:eastAsia="Times New Roman"/>
          <w:i/>
          <w:iCs/>
          <w:color w:val="000000"/>
          <w:spacing w:val="-11"/>
          <w:sz w:val="46"/>
          <w:szCs w:val="46"/>
        </w:rPr>
        <w:t xml:space="preserve">х </w:t>
      </w:r>
      <w:r>
        <w:rPr>
          <w:rFonts w:eastAsia="Times New Roman"/>
          <w:color w:val="000000"/>
          <w:spacing w:val="-11"/>
          <w:sz w:val="46"/>
          <w:szCs w:val="46"/>
        </w:rPr>
        <w:t>разрядов адреса. Соответственно, размер таблицы маршрути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>зации в таких устройствах значительно уменьшается; ведь будет доста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точно </w:t>
      </w:r>
      <w:r>
        <w:rPr>
          <w:rFonts w:eastAsia="Times New Roman"/>
          <w:i/>
          <w:iCs/>
          <w:color w:val="000000"/>
          <w:spacing w:val="-11"/>
          <w:sz w:val="46"/>
          <w:szCs w:val="46"/>
        </w:rPr>
        <w:t xml:space="preserve">всего одной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записи в формате </w:t>
      </w:r>
      <w:proofErr w:type="spellStart"/>
      <w:r>
        <w:rPr>
          <w:rFonts w:eastAsia="Times New Roman"/>
          <w:i/>
          <w:iCs/>
          <w:color w:val="000000"/>
          <w:spacing w:val="-11"/>
          <w:sz w:val="46"/>
          <w:szCs w:val="46"/>
        </w:rPr>
        <w:t>а.б.в</w:t>
      </w:r>
      <w:proofErr w:type="gramStart"/>
      <w:r>
        <w:rPr>
          <w:rFonts w:eastAsia="Times New Roman"/>
          <w:i/>
          <w:iCs/>
          <w:color w:val="000000"/>
          <w:spacing w:val="-11"/>
          <w:sz w:val="46"/>
          <w:szCs w:val="46"/>
        </w:rPr>
        <w:t>.г</w:t>
      </w:r>
      <w:proofErr w:type="spellEnd"/>
      <w:proofErr w:type="gramEnd"/>
      <w:r>
        <w:rPr>
          <w:rFonts w:eastAsia="Times New Roman"/>
          <w:i/>
          <w:iCs/>
          <w:color w:val="000000"/>
          <w:spacing w:val="-11"/>
          <w:sz w:val="46"/>
          <w:szCs w:val="46"/>
        </w:rPr>
        <w:t xml:space="preserve">/х,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чтобы направлять пакеты </w:t>
      </w:r>
      <w:r>
        <w:rPr>
          <w:rFonts w:eastAsia="Times New Roman"/>
          <w:color w:val="000000"/>
          <w:sz w:val="46"/>
          <w:szCs w:val="46"/>
        </w:rPr>
        <w:t xml:space="preserve">на </w:t>
      </w:r>
      <w:r>
        <w:rPr>
          <w:rFonts w:eastAsia="Times New Roman"/>
          <w:i/>
          <w:iCs/>
          <w:color w:val="000000"/>
          <w:sz w:val="46"/>
          <w:szCs w:val="46"/>
        </w:rPr>
        <w:t xml:space="preserve">любой </w:t>
      </w:r>
      <w:r>
        <w:rPr>
          <w:rFonts w:eastAsia="Times New Roman"/>
          <w:color w:val="000000"/>
          <w:sz w:val="46"/>
          <w:szCs w:val="46"/>
        </w:rPr>
        <w:t>адрес в пределах организации.</w:t>
      </w:r>
    </w:p>
    <w:p w:rsidR="003929C2" w:rsidRDefault="003929C2" w:rsidP="003929C2">
      <w:pPr>
        <w:shd w:val="clear" w:color="auto" w:fill="FFFFFF"/>
        <w:spacing w:before="1046" w:line="403" w:lineRule="exact"/>
        <w:ind w:left="1133"/>
      </w:pPr>
      <w:r>
        <w:rPr>
          <w:rFonts w:ascii="Arial" w:hAnsi="Arial"/>
          <w:b/>
          <w:bCs/>
          <w:color w:val="000000"/>
          <w:spacing w:val="49"/>
          <w:position w:val="-1"/>
          <w:sz w:val="40"/>
          <w:szCs w:val="40"/>
        </w:rPr>
        <w:t>ПРИНЦИПЫ</w:t>
      </w:r>
      <w:r>
        <w:rPr>
          <w:rFonts w:ascii="Arial" w:hAnsi="Arial" w:cs="Arial"/>
          <w:b/>
          <w:bCs/>
          <w:color w:val="000000"/>
          <w:position w:val="-1"/>
          <w:sz w:val="40"/>
          <w:szCs w:val="40"/>
        </w:rPr>
        <w:t xml:space="preserve">  </w:t>
      </w:r>
      <w:r>
        <w:rPr>
          <w:rFonts w:ascii="Arial" w:hAnsi="Arial"/>
          <w:b/>
          <w:bCs/>
          <w:color w:val="000000"/>
          <w:position w:val="-1"/>
          <w:sz w:val="40"/>
          <w:szCs w:val="40"/>
        </w:rPr>
        <w:t>В</w:t>
      </w:r>
      <w:r>
        <w:rPr>
          <w:rFonts w:ascii="Arial" w:hAnsi="Arial" w:cs="Arial"/>
          <w:b/>
          <w:bCs/>
          <w:color w:val="000000"/>
          <w:position w:val="-1"/>
          <w:sz w:val="40"/>
          <w:szCs w:val="40"/>
        </w:rPr>
        <w:t xml:space="preserve"> </w:t>
      </w:r>
      <w:r>
        <w:rPr>
          <w:rFonts w:ascii="Arial" w:hAnsi="Arial"/>
          <w:b/>
          <w:bCs/>
          <w:color w:val="000000"/>
          <w:position w:val="-1"/>
          <w:sz w:val="40"/>
          <w:szCs w:val="40"/>
        </w:rPr>
        <w:t>ДЕЙСТВИИ</w:t>
      </w:r>
    </w:p>
    <w:p w:rsidR="003929C2" w:rsidRDefault="003929C2" w:rsidP="003929C2">
      <w:pPr>
        <w:shd w:val="clear" w:color="auto" w:fill="FFFFFF"/>
        <w:spacing w:before="374" w:line="499" w:lineRule="exact"/>
        <w:ind w:left="1114" w:right="5"/>
        <w:jc w:val="both"/>
      </w:pPr>
      <w:r>
        <w:rPr>
          <w:rFonts w:ascii="Arial" w:hAnsi="Arial"/>
          <w:color w:val="000000"/>
          <w:spacing w:val="-5"/>
          <w:sz w:val="40"/>
          <w:szCs w:val="40"/>
        </w:rPr>
        <w:t>Ниже</w:t>
      </w:r>
      <w:r>
        <w:rPr>
          <w:rFonts w:ascii="Arial" w:hAnsi="Arial" w:cs="Arial"/>
          <w:color w:val="000000"/>
          <w:spacing w:val="-5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5"/>
          <w:sz w:val="40"/>
          <w:szCs w:val="40"/>
        </w:rPr>
        <w:t>рассмотрен</w:t>
      </w:r>
      <w:r>
        <w:rPr>
          <w:rFonts w:ascii="Arial" w:hAnsi="Arial" w:cs="Arial"/>
          <w:color w:val="000000"/>
          <w:spacing w:val="-5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5"/>
          <w:sz w:val="40"/>
          <w:szCs w:val="40"/>
        </w:rPr>
        <w:t>гипотетический</w:t>
      </w:r>
      <w:r>
        <w:rPr>
          <w:rFonts w:ascii="Arial" w:hAnsi="Arial" w:cs="Arial"/>
          <w:color w:val="000000"/>
          <w:spacing w:val="-5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5"/>
          <w:sz w:val="40"/>
          <w:szCs w:val="40"/>
        </w:rPr>
        <w:t>Интернет</w:t>
      </w:r>
      <w:r>
        <w:rPr>
          <w:rFonts w:ascii="Arial" w:hAnsi="Arial" w:cs="Arial"/>
          <w:color w:val="000000"/>
          <w:spacing w:val="-5"/>
          <w:sz w:val="40"/>
          <w:szCs w:val="40"/>
        </w:rPr>
        <w:t>-</w:t>
      </w:r>
      <w:r>
        <w:rPr>
          <w:rFonts w:ascii="Arial" w:hAnsi="Arial"/>
          <w:color w:val="000000"/>
          <w:spacing w:val="-5"/>
          <w:sz w:val="40"/>
          <w:szCs w:val="40"/>
        </w:rPr>
        <w:t>провайдер</w:t>
      </w:r>
      <w:r>
        <w:rPr>
          <w:rFonts w:ascii="Arial" w:hAnsi="Arial" w:cs="Arial"/>
          <w:color w:val="000000"/>
          <w:spacing w:val="-5"/>
          <w:sz w:val="40"/>
          <w:szCs w:val="40"/>
        </w:rPr>
        <w:t xml:space="preserve">, </w:t>
      </w:r>
      <w:r>
        <w:rPr>
          <w:rFonts w:ascii="Arial" w:hAnsi="Arial"/>
          <w:color w:val="000000"/>
          <w:spacing w:val="-5"/>
          <w:sz w:val="40"/>
          <w:szCs w:val="40"/>
        </w:rPr>
        <w:t>подключа</w:t>
      </w:r>
      <w:r>
        <w:rPr>
          <w:rFonts w:ascii="Arial" w:hAnsi="Arial"/>
          <w:color w:val="000000"/>
          <w:spacing w:val="-5"/>
          <w:sz w:val="40"/>
          <w:szCs w:val="40"/>
        </w:rPr>
        <w:softHyphen/>
        <w:t>ющий</w:t>
      </w:r>
      <w:r>
        <w:rPr>
          <w:rFonts w:ascii="Arial" w:hAnsi="Arial" w:cs="Arial"/>
          <w:color w:val="000000"/>
          <w:spacing w:val="-5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5"/>
          <w:sz w:val="40"/>
          <w:szCs w:val="40"/>
        </w:rPr>
        <w:t>к</w:t>
      </w:r>
      <w:r>
        <w:rPr>
          <w:rFonts w:ascii="Arial" w:hAnsi="Arial" w:cs="Arial"/>
          <w:color w:val="000000"/>
          <w:spacing w:val="-5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5"/>
          <w:sz w:val="40"/>
          <w:szCs w:val="40"/>
        </w:rPr>
        <w:t>Интернету</w:t>
      </w:r>
      <w:r>
        <w:rPr>
          <w:rFonts w:ascii="Arial" w:hAnsi="Arial" w:cs="Arial"/>
          <w:color w:val="000000"/>
          <w:spacing w:val="-5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5"/>
          <w:sz w:val="40"/>
          <w:szCs w:val="40"/>
        </w:rPr>
        <w:t>восемь</w:t>
      </w:r>
      <w:r>
        <w:rPr>
          <w:rFonts w:ascii="Arial" w:hAnsi="Arial" w:cs="Arial"/>
          <w:color w:val="000000"/>
          <w:spacing w:val="-5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5"/>
          <w:sz w:val="40"/>
          <w:szCs w:val="40"/>
        </w:rPr>
        <w:t>организаций</w:t>
      </w:r>
      <w:r>
        <w:rPr>
          <w:rFonts w:ascii="Arial" w:hAnsi="Arial" w:cs="Arial"/>
          <w:color w:val="000000"/>
          <w:spacing w:val="-5"/>
          <w:sz w:val="40"/>
          <w:szCs w:val="40"/>
        </w:rPr>
        <w:t xml:space="preserve">. </w:t>
      </w:r>
      <w:r>
        <w:rPr>
          <w:rFonts w:ascii="Arial" w:hAnsi="Arial"/>
          <w:color w:val="000000"/>
          <w:spacing w:val="-5"/>
          <w:sz w:val="40"/>
          <w:szCs w:val="40"/>
        </w:rPr>
        <w:t>Этот</w:t>
      </w:r>
      <w:r>
        <w:rPr>
          <w:rFonts w:ascii="Arial" w:hAnsi="Arial" w:cs="Arial"/>
          <w:color w:val="000000"/>
          <w:spacing w:val="-5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5"/>
          <w:sz w:val="40"/>
          <w:szCs w:val="40"/>
        </w:rPr>
        <w:t>пример</w:t>
      </w:r>
      <w:r>
        <w:rPr>
          <w:rFonts w:ascii="Arial" w:hAnsi="Arial" w:cs="Arial"/>
          <w:color w:val="000000"/>
          <w:spacing w:val="-5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5"/>
          <w:sz w:val="40"/>
          <w:szCs w:val="40"/>
        </w:rPr>
        <w:t>наглядно</w:t>
      </w:r>
      <w:r>
        <w:rPr>
          <w:rFonts w:ascii="Arial" w:hAnsi="Arial" w:cs="Arial"/>
          <w:color w:val="000000"/>
          <w:spacing w:val="-5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5"/>
          <w:sz w:val="40"/>
          <w:szCs w:val="40"/>
        </w:rPr>
        <w:t>ил</w:t>
      </w:r>
      <w:r>
        <w:rPr>
          <w:rFonts w:ascii="Arial" w:hAnsi="Arial"/>
          <w:color w:val="000000"/>
          <w:spacing w:val="-5"/>
          <w:sz w:val="40"/>
          <w:szCs w:val="40"/>
        </w:rPr>
        <w:softHyphen/>
      </w:r>
      <w:r>
        <w:rPr>
          <w:rFonts w:ascii="Arial" w:hAnsi="Arial"/>
          <w:color w:val="000000"/>
          <w:spacing w:val="-8"/>
          <w:sz w:val="40"/>
          <w:szCs w:val="40"/>
        </w:rPr>
        <w:t>люстрирует</w:t>
      </w:r>
      <w:r>
        <w:rPr>
          <w:rFonts w:ascii="Arial" w:hAnsi="Arial" w:cs="Arial"/>
          <w:color w:val="000000"/>
          <w:spacing w:val="-8"/>
          <w:sz w:val="40"/>
          <w:szCs w:val="40"/>
        </w:rPr>
        <w:t xml:space="preserve">, </w:t>
      </w:r>
      <w:r>
        <w:rPr>
          <w:rFonts w:ascii="Arial" w:hAnsi="Arial"/>
          <w:color w:val="000000"/>
          <w:spacing w:val="-8"/>
          <w:sz w:val="40"/>
          <w:szCs w:val="40"/>
        </w:rPr>
        <w:t>как</w:t>
      </w:r>
      <w:r>
        <w:rPr>
          <w:rFonts w:ascii="Arial" w:hAnsi="Arial" w:cs="Arial"/>
          <w:color w:val="000000"/>
          <w:spacing w:val="-8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8"/>
          <w:sz w:val="40"/>
          <w:szCs w:val="40"/>
        </w:rPr>
        <w:t>правильно</w:t>
      </w:r>
      <w:r>
        <w:rPr>
          <w:rFonts w:ascii="Arial" w:hAnsi="Arial" w:cs="Arial"/>
          <w:color w:val="000000"/>
          <w:spacing w:val="-8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8"/>
          <w:sz w:val="40"/>
          <w:szCs w:val="40"/>
        </w:rPr>
        <w:t>выделенные</w:t>
      </w:r>
      <w:r>
        <w:rPr>
          <w:rFonts w:ascii="Arial" w:hAnsi="Arial" w:cs="Arial"/>
          <w:color w:val="000000"/>
          <w:spacing w:val="-8"/>
          <w:sz w:val="40"/>
          <w:szCs w:val="40"/>
        </w:rPr>
        <w:t xml:space="preserve"> </w:t>
      </w:r>
      <w:r>
        <w:rPr>
          <w:rFonts w:ascii="Arial" w:hAnsi="Arial" w:cs="Arial"/>
          <w:color w:val="000000"/>
          <w:spacing w:val="-8"/>
          <w:sz w:val="40"/>
          <w:szCs w:val="40"/>
          <w:lang w:val="en-US"/>
        </w:rPr>
        <w:t>CIDR</w:t>
      </w:r>
      <w:r>
        <w:rPr>
          <w:rFonts w:ascii="Arial" w:hAnsi="Arial" w:cs="Arial"/>
          <w:color w:val="000000"/>
          <w:spacing w:val="-8"/>
          <w:sz w:val="40"/>
          <w:szCs w:val="40"/>
        </w:rPr>
        <w:t>-</w:t>
      </w:r>
      <w:r>
        <w:rPr>
          <w:rFonts w:ascii="Arial" w:hAnsi="Arial"/>
          <w:color w:val="000000"/>
          <w:spacing w:val="-8"/>
          <w:sz w:val="40"/>
          <w:szCs w:val="40"/>
        </w:rPr>
        <w:t>образные</w:t>
      </w:r>
      <w:r>
        <w:rPr>
          <w:rFonts w:ascii="Arial" w:hAnsi="Arial" w:cs="Arial"/>
          <w:color w:val="000000"/>
          <w:spacing w:val="-8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8"/>
          <w:sz w:val="40"/>
          <w:szCs w:val="40"/>
        </w:rPr>
        <w:t>адреса</w:t>
      </w:r>
      <w:r>
        <w:rPr>
          <w:rFonts w:ascii="Arial" w:hAnsi="Arial" w:cs="Arial"/>
          <w:color w:val="000000"/>
          <w:spacing w:val="-8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8"/>
          <w:sz w:val="40"/>
          <w:szCs w:val="40"/>
        </w:rPr>
        <w:t>по</w:t>
      </w:r>
      <w:r>
        <w:rPr>
          <w:rFonts w:ascii="Arial" w:hAnsi="Arial"/>
          <w:color w:val="000000"/>
          <w:spacing w:val="-8"/>
          <w:sz w:val="40"/>
          <w:szCs w:val="40"/>
        </w:rPr>
        <w:softHyphen/>
      </w:r>
      <w:r>
        <w:rPr>
          <w:rFonts w:ascii="Arial" w:hAnsi="Arial"/>
          <w:color w:val="000000"/>
          <w:spacing w:val="-7"/>
          <w:sz w:val="40"/>
          <w:szCs w:val="40"/>
        </w:rPr>
        <w:t>могают</w:t>
      </w:r>
      <w:r>
        <w:rPr>
          <w:rFonts w:ascii="Arial" w:hAnsi="Arial" w:cs="Arial"/>
          <w:color w:val="000000"/>
          <w:spacing w:val="-7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7"/>
          <w:sz w:val="40"/>
          <w:szCs w:val="40"/>
        </w:rPr>
        <w:t>оптимизировать</w:t>
      </w:r>
      <w:r>
        <w:rPr>
          <w:rFonts w:ascii="Arial" w:hAnsi="Arial" w:cs="Arial"/>
          <w:color w:val="000000"/>
          <w:spacing w:val="-7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7"/>
          <w:sz w:val="40"/>
          <w:szCs w:val="40"/>
        </w:rPr>
        <w:t>маршрутизацию</w:t>
      </w:r>
      <w:r>
        <w:rPr>
          <w:rFonts w:ascii="Arial" w:hAnsi="Arial" w:cs="Arial"/>
          <w:color w:val="000000"/>
          <w:spacing w:val="-7"/>
          <w:sz w:val="40"/>
          <w:szCs w:val="40"/>
        </w:rPr>
        <w:t xml:space="preserve">. </w:t>
      </w:r>
      <w:r>
        <w:rPr>
          <w:rFonts w:ascii="Arial" w:hAnsi="Arial"/>
          <w:color w:val="000000"/>
          <w:spacing w:val="-7"/>
          <w:sz w:val="40"/>
          <w:szCs w:val="40"/>
        </w:rPr>
        <w:t>Предположим</w:t>
      </w:r>
      <w:r>
        <w:rPr>
          <w:rFonts w:ascii="Arial" w:hAnsi="Arial" w:cs="Arial"/>
          <w:color w:val="000000"/>
          <w:spacing w:val="-7"/>
          <w:sz w:val="40"/>
          <w:szCs w:val="40"/>
        </w:rPr>
        <w:t xml:space="preserve"> (</w:t>
      </w:r>
      <w:r>
        <w:rPr>
          <w:rFonts w:ascii="Arial" w:hAnsi="Arial"/>
          <w:color w:val="000000"/>
          <w:spacing w:val="-7"/>
          <w:sz w:val="40"/>
          <w:szCs w:val="40"/>
        </w:rPr>
        <w:t>рис</w:t>
      </w:r>
      <w:r>
        <w:rPr>
          <w:rFonts w:ascii="Arial" w:hAnsi="Arial" w:cs="Arial"/>
          <w:color w:val="000000"/>
          <w:spacing w:val="-7"/>
          <w:sz w:val="40"/>
          <w:szCs w:val="40"/>
        </w:rPr>
        <w:t xml:space="preserve">. 4.18), </w:t>
      </w:r>
      <w:r>
        <w:rPr>
          <w:rFonts w:ascii="Arial" w:hAnsi="Arial"/>
          <w:color w:val="000000"/>
          <w:spacing w:val="-4"/>
          <w:sz w:val="40"/>
          <w:szCs w:val="40"/>
        </w:rPr>
        <w:t>что</w:t>
      </w:r>
      <w:r>
        <w:rPr>
          <w:rFonts w:ascii="Arial" w:hAnsi="Arial" w:cs="Arial"/>
          <w:color w:val="000000"/>
          <w:spacing w:val="-4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4"/>
          <w:sz w:val="40"/>
          <w:szCs w:val="40"/>
        </w:rPr>
        <w:t>Интернет</w:t>
      </w:r>
      <w:r>
        <w:rPr>
          <w:rFonts w:ascii="Arial" w:hAnsi="Arial" w:cs="Arial"/>
          <w:color w:val="000000"/>
          <w:spacing w:val="-4"/>
          <w:sz w:val="40"/>
          <w:szCs w:val="40"/>
        </w:rPr>
        <w:t>-</w:t>
      </w:r>
      <w:r>
        <w:rPr>
          <w:rFonts w:ascii="Arial" w:hAnsi="Arial"/>
          <w:color w:val="000000"/>
          <w:spacing w:val="-4"/>
          <w:sz w:val="40"/>
          <w:szCs w:val="40"/>
        </w:rPr>
        <w:t>провайдер</w:t>
      </w:r>
      <w:r>
        <w:rPr>
          <w:rFonts w:ascii="Arial" w:hAnsi="Arial" w:cs="Arial"/>
          <w:color w:val="000000"/>
          <w:spacing w:val="-4"/>
          <w:sz w:val="40"/>
          <w:szCs w:val="40"/>
        </w:rPr>
        <w:t xml:space="preserve">, </w:t>
      </w:r>
      <w:r>
        <w:rPr>
          <w:rFonts w:ascii="Arial" w:hAnsi="Arial"/>
          <w:color w:val="000000"/>
          <w:spacing w:val="-4"/>
          <w:sz w:val="40"/>
          <w:szCs w:val="40"/>
        </w:rPr>
        <w:t>которого</w:t>
      </w:r>
      <w:r>
        <w:rPr>
          <w:rFonts w:ascii="Arial" w:hAnsi="Arial" w:cs="Arial"/>
          <w:color w:val="000000"/>
          <w:spacing w:val="-4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4"/>
          <w:sz w:val="40"/>
          <w:szCs w:val="40"/>
        </w:rPr>
        <w:t>мы</w:t>
      </w:r>
      <w:r>
        <w:rPr>
          <w:rFonts w:ascii="Arial" w:hAnsi="Arial" w:cs="Arial"/>
          <w:color w:val="000000"/>
          <w:spacing w:val="-4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4"/>
          <w:sz w:val="40"/>
          <w:szCs w:val="40"/>
        </w:rPr>
        <w:t>условно</w:t>
      </w:r>
      <w:r>
        <w:rPr>
          <w:rFonts w:ascii="Arial" w:hAnsi="Arial" w:cs="Arial"/>
          <w:color w:val="000000"/>
          <w:spacing w:val="-4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4"/>
          <w:sz w:val="40"/>
          <w:szCs w:val="40"/>
        </w:rPr>
        <w:t>назовем</w:t>
      </w:r>
      <w:r>
        <w:rPr>
          <w:rFonts w:ascii="Arial" w:hAnsi="Arial" w:cs="Arial"/>
          <w:color w:val="000000"/>
          <w:spacing w:val="-4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4"/>
          <w:sz w:val="40"/>
          <w:szCs w:val="40"/>
        </w:rPr>
        <w:t>«Провай</w:t>
      </w:r>
      <w:r>
        <w:rPr>
          <w:rFonts w:ascii="Arial" w:hAnsi="Arial"/>
          <w:color w:val="000000"/>
          <w:spacing w:val="-4"/>
          <w:sz w:val="40"/>
          <w:szCs w:val="40"/>
        </w:rPr>
        <w:softHyphen/>
      </w:r>
      <w:r>
        <w:rPr>
          <w:rFonts w:ascii="Arial" w:hAnsi="Arial"/>
          <w:color w:val="000000"/>
          <w:spacing w:val="-10"/>
          <w:sz w:val="40"/>
          <w:szCs w:val="40"/>
        </w:rPr>
        <w:t>дер</w:t>
      </w:r>
      <w:r>
        <w:rPr>
          <w:rFonts w:ascii="Arial" w:hAnsi="Arial" w:cs="Arial"/>
          <w:color w:val="000000"/>
          <w:spacing w:val="-10"/>
          <w:sz w:val="40"/>
          <w:szCs w:val="40"/>
        </w:rPr>
        <w:t xml:space="preserve"> 1</w:t>
      </w:r>
      <w:r>
        <w:rPr>
          <w:rFonts w:ascii="Arial" w:hAnsi="Arial"/>
          <w:color w:val="000000"/>
          <w:spacing w:val="-10"/>
          <w:sz w:val="40"/>
          <w:szCs w:val="40"/>
        </w:rPr>
        <w:t>»</w:t>
      </w:r>
      <w:r>
        <w:rPr>
          <w:rFonts w:ascii="Arial" w:hAnsi="Arial" w:cs="Arial"/>
          <w:color w:val="000000"/>
          <w:spacing w:val="-10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0"/>
          <w:sz w:val="40"/>
          <w:szCs w:val="40"/>
        </w:rPr>
        <w:t>объявляет</w:t>
      </w:r>
      <w:r>
        <w:rPr>
          <w:rFonts w:ascii="Arial" w:hAnsi="Arial" w:cs="Arial"/>
          <w:color w:val="000000"/>
          <w:spacing w:val="-10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0"/>
          <w:sz w:val="40"/>
          <w:szCs w:val="40"/>
        </w:rPr>
        <w:t>всему</w:t>
      </w:r>
      <w:r>
        <w:rPr>
          <w:rFonts w:ascii="Arial" w:hAnsi="Arial" w:cs="Arial"/>
          <w:color w:val="000000"/>
          <w:spacing w:val="-10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0"/>
          <w:sz w:val="40"/>
          <w:szCs w:val="40"/>
        </w:rPr>
        <w:t>миру</w:t>
      </w:r>
      <w:r>
        <w:rPr>
          <w:rFonts w:ascii="Arial" w:hAnsi="Arial" w:cs="Arial"/>
          <w:color w:val="000000"/>
          <w:spacing w:val="-10"/>
          <w:sz w:val="40"/>
          <w:szCs w:val="40"/>
        </w:rPr>
        <w:t xml:space="preserve">, </w:t>
      </w:r>
      <w:r>
        <w:rPr>
          <w:rFonts w:ascii="Arial" w:hAnsi="Arial"/>
          <w:color w:val="000000"/>
          <w:spacing w:val="-10"/>
          <w:sz w:val="40"/>
          <w:szCs w:val="40"/>
        </w:rPr>
        <w:t>что</w:t>
      </w:r>
      <w:r>
        <w:rPr>
          <w:rFonts w:ascii="Arial" w:hAnsi="Arial" w:cs="Arial"/>
          <w:color w:val="000000"/>
          <w:spacing w:val="-10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0"/>
          <w:sz w:val="40"/>
          <w:szCs w:val="40"/>
        </w:rPr>
        <w:t>нашей</w:t>
      </w:r>
      <w:r>
        <w:rPr>
          <w:rFonts w:ascii="Arial" w:hAnsi="Arial" w:cs="Arial"/>
          <w:color w:val="000000"/>
          <w:spacing w:val="-10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0"/>
          <w:sz w:val="40"/>
          <w:szCs w:val="40"/>
        </w:rPr>
        <w:t>конторе</w:t>
      </w:r>
      <w:r>
        <w:rPr>
          <w:rFonts w:ascii="Arial" w:hAnsi="Arial" w:cs="Arial"/>
          <w:color w:val="000000"/>
          <w:spacing w:val="-10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0"/>
          <w:sz w:val="40"/>
          <w:szCs w:val="40"/>
        </w:rPr>
        <w:t>следует</w:t>
      </w:r>
      <w:r>
        <w:rPr>
          <w:rFonts w:ascii="Arial" w:hAnsi="Arial" w:cs="Arial"/>
          <w:color w:val="000000"/>
          <w:spacing w:val="-10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0"/>
          <w:sz w:val="40"/>
          <w:szCs w:val="40"/>
        </w:rPr>
        <w:t>посылать лишь</w:t>
      </w:r>
      <w:r>
        <w:rPr>
          <w:rFonts w:ascii="Arial" w:hAnsi="Arial" w:cs="Arial"/>
          <w:color w:val="000000"/>
          <w:spacing w:val="-10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0"/>
          <w:sz w:val="40"/>
          <w:szCs w:val="40"/>
        </w:rPr>
        <w:t>такие</w:t>
      </w:r>
      <w:r>
        <w:rPr>
          <w:rFonts w:ascii="Arial" w:hAnsi="Arial" w:cs="Arial"/>
          <w:color w:val="000000"/>
          <w:spacing w:val="-10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0"/>
          <w:sz w:val="40"/>
          <w:szCs w:val="40"/>
        </w:rPr>
        <w:t>дейтаграммы</w:t>
      </w:r>
      <w:r>
        <w:rPr>
          <w:rFonts w:ascii="Arial" w:hAnsi="Arial" w:cs="Arial"/>
          <w:color w:val="000000"/>
          <w:spacing w:val="-10"/>
          <w:sz w:val="40"/>
          <w:szCs w:val="40"/>
        </w:rPr>
        <w:t xml:space="preserve">, </w:t>
      </w:r>
      <w:r>
        <w:rPr>
          <w:rFonts w:ascii="Arial" w:hAnsi="Arial"/>
          <w:color w:val="000000"/>
          <w:spacing w:val="-10"/>
          <w:sz w:val="40"/>
          <w:szCs w:val="40"/>
        </w:rPr>
        <w:t>первые</w:t>
      </w:r>
      <w:r>
        <w:rPr>
          <w:rFonts w:ascii="Arial" w:hAnsi="Arial" w:cs="Arial"/>
          <w:color w:val="000000"/>
          <w:spacing w:val="-10"/>
          <w:sz w:val="40"/>
          <w:szCs w:val="40"/>
        </w:rPr>
        <w:t xml:space="preserve"> 20 </w:t>
      </w:r>
      <w:proofErr w:type="gramStart"/>
      <w:r>
        <w:rPr>
          <w:rFonts w:ascii="Arial" w:hAnsi="Arial"/>
          <w:color w:val="000000"/>
          <w:spacing w:val="-10"/>
          <w:sz w:val="40"/>
          <w:szCs w:val="40"/>
        </w:rPr>
        <w:t>разрядов</w:t>
      </w:r>
      <w:proofErr w:type="gramEnd"/>
      <w:r>
        <w:rPr>
          <w:rFonts w:ascii="Arial" w:hAnsi="Arial" w:cs="Arial"/>
          <w:color w:val="000000"/>
          <w:spacing w:val="-10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0"/>
          <w:sz w:val="40"/>
          <w:szCs w:val="40"/>
        </w:rPr>
        <w:t>в</w:t>
      </w:r>
      <w:r>
        <w:rPr>
          <w:rFonts w:ascii="Arial" w:hAnsi="Arial" w:cs="Arial"/>
          <w:color w:val="000000"/>
          <w:spacing w:val="-10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0"/>
          <w:sz w:val="40"/>
          <w:szCs w:val="40"/>
        </w:rPr>
        <w:t>адресе</w:t>
      </w:r>
      <w:r>
        <w:rPr>
          <w:rFonts w:ascii="Arial" w:hAnsi="Arial" w:cs="Arial"/>
          <w:color w:val="000000"/>
          <w:spacing w:val="-10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0"/>
          <w:sz w:val="40"/>
          <w:szCs w:val="40"/>
        </w:rPr>
        <w:t>которых</w:t>
      </w:r>
      <w:r>
        <w:rPr>
          <w:rFonts w:ascii="Arial" w:hAnsi="Arial" w:cs="Arial"/>
          <w:color w:val="000000"/>
          <w:spacing w:val="-10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0"/>
          <w:sz w:val="40"/>
          <w:szCs w:val="40"/>
        </w:rPr>
        <w:t>со</w:t>
      </w:r>
      <w:r>
        <w:rPr>
          <w:rFonts w:ascii="Arial" w:hAnsi="Arial"/>
          <w:color w:val="000000"/>
          <w:spacing w:val="-10"/>
          <w:sz w:val="40"/>
          <w:szCs w:val="40"/>
        </w:rPr>
        <w:softHyphen/>
      </w:r>
      <w:r>
        <w:rPr>
          <w:rFonts w:ascii="Arial" w:hAnsi="Arial"/>
          <w:color w:val="000000"/>
          <w:spacing w:val="-3"/>
          <w:sz w:val="40"/>
          <w:szCs w:val="40"/>
        </w:rPr>
        <w:t>ответствуют</w:t>
      </w:r>
      <w:r>
        <w:rPr>
          <w:rFonts w:ascii="Arial" w:hAnsi="Arial" w:cs="Arial"/>
          <w:color w:val="000000"/>
          <w:spacing w:val="-3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3"/>
          <w:sz w:val="40"/>
          <w:szCs w:val="40"/>
        </w:rPr>
        <w:t>шаблону</w:t>
      </w:r>
      <w:r>
        <w:rPr>
          <w:rFonts w:ascii="Arial" w:hAnsi="Arial" w:cs="Arial"/>
          <w:color w:val="000000"/>
          <w:spacing w:val="-3"/>
          <w:sz w:val="40"/>
          <w:szCs w:val="40"/>
        </w:rPr>
        <w:t xml:space="preserve"> 200.23.16.0/20. </w:t>
      </w:r>
      <w:r>
        <w:rPr>
          <w:rFonts w:ascii="Arial" w:hAnsi="Arial"/>
          <w:color w:val="000000"/>
          <w:spacing w:val="-3"/>
          <w:sz w:val="40"/>
          <w:szCs w:val="40"/>
        </w:rPr>
        <w:t>Таким</w:t>
      </w:r>
      <w:r>
        <w:rPr>
          <w:rFonts w:ascii="Arial" w:hAnsi="Arial" w:cs="Arial"/>
          <w:color w:val="000000"/>
          <w:spacing w:val="-3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3"/>
          <w:sz w:val="40"/>
          <w:szCs w:val="40"/>
        </w:rPr>
        <w:t>образом</w:t>
      </w:r>
      <w:r>
        <w:rPr>
          <w:rFonts w:ascii="Arial" w:hAnsi="Arial" w:cs="Arial"/>
          <w:color w:val="000000"/>
          <w:spacing w:val="-3"/>
          <w:sz w:val="40"/>
          <w:szCs w:val="40"/>
        </w:rPr>
        <w:t xml:space="preserve">, </w:t>
      </w:r>
      <w:r>
        <w:rPr>
          <w:rFonts w:ascii="Arial" w:hAnsi="Arial"/>
          <w:color w:val="000000"/>
          <w:spacing w:val="-3"/>
          <w:sz w:val="40"/>
          <w:szCs w:val="40"/>
        </w:rPr>
        <w:t>всему</w:t>
      </w:r>
      <w:r>
        <w:rPr>
          <w:rFonts w:ascii="Arial" w:hAnsi="Arial" w:cs="Arial"/>
          <w:color w:val="000000"/>
          <w:spacing w:val="-3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3"/>
          <w:sz w:val="40"/>
          <w:szCs w:val="40"/>
        </w:rPr>
        <w:t xml:space="preserve">миру </w:t>
      </w:r>
      <w:r>
        <w:rPr>
          <w:rFonts w:ascii="Arial" w:hAnsi="Arial"/>
          <w:color w:val="000000"/>
          <w:spacing w:val="-8"/>
          <w:sz w:val="40"/>
          <w:szCs w:val="40"/>
        </w:rPr>
        <w:t>становится</w:t>
      </w:r>
      <w:r>
        <w:rPr>
          <w:rFonts w:ascii="Arial" w:hAnsi="Arial" w:cs="Arial"/>
          <w:color w:val="000000"/>
          <w:spacing w:val="-8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8"/>
          <w:sz w:val="40"/>
          <w:szCs w:val="40"/>
        </w:rPr>
        <w:t>известно</w:t>
      </w:r>
      <w:r>
        <w:rPr>
          <w:rFonts w:ascii="Arial" w:hAnsi="Arial" w:cs="Arial"/>
          <w:color w:val="000000"/>
          <w:spacing w:val="-8"/>
          <w:sz w:val="40"/>
          <w:szCs w:val="40"/>
        </w:rPr>
        <w:t xml:space="preserve">, </w:t>
      </w:r>
      <w:r>
        <w:rPr>
          <w:rFonts w:ascii="Arial" w:hAnsi="Arial"/>
          <w:color w:val="000000"/>
          <w:spacing w:val="-8"/>
          <w:sz w:val="40"/>
          <w:szCs w:val="40"/>
        </w:rPr>
        <w:t>что</w:t>
      </w:r>
      <w:r>
        <w:rPr>
          <w:rFonts w:ascii="Arial" w:hAnsi="Arial" w:cs="Arial"/>
          <w:color w:val="000000"/>
          <w:spacing w:val="-8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8"/>
          <w:sz w:val="40"/>
          <w:szCs w:val="40"/>
        </w:rPr>
        <w:t>адресный</w:t>
      </w:r>
      <w:r>
        <w:rPr>
          <w:rFonts w:ascii="Arial" w:hAnsi="Arial" w:cs="Arial"/>
          <w:color w:val="000000"/>
          <w:spacing w:val="-8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8"/>
          <w:sz w:val="40"/>
          <w:szCs w:val="40"/>
        </w:rPr>
        <w:t>блок</w:t>
      </w:r>
      <w:r>
        <w:rPr>
          <w:rFonts w:ascii="Arial" w:hAnsi="Arial" w:cs="Arial"/>
          <w:color w:val="000000"/>
          <w:spacing w:val="-8"/>
          <w:sz w:val="40"/>
          <w:szCs w:val="40"/>
        </w:rPr>
        <w:t xml:space="preserve"> 200.23.16.0/20 </w:t>
      </w:r>
      <w:r>
        <w:rPr>
          <w:rFonts w:ascii="Arial" w:hAnsi="Arial"/>
          <w:color w:val="000000"/>
          <w:spacing w:val="-8"/>
          <w:sz w:val="40"/>
          <w:szCs w:val="40"/>
        </w:rPr>
        <w:t xml:space="preserve">объединяет </w:t>
      </w:r>
      <w:r>
        <w:rPr>
          <w:rFonts w:ascii="Arial" w:hAnsi="Arial"/>
          <w:color w:val="000000"/>
          <w:spacing w:val="-7"/>
          <w:sz w:val="40"/>
          <w:szCs w:val="40"/>
        </w:rPr>
        <w:t>в</w:t>
      </w:r>
      <w:r>
        <w:rPr>
          <w:rFonts w:ascii="Arial" w:hAnsi="Arial" w:cs="Arial"/>
          <w:color w:val="000000"/>
          <w:spacing w:val="-7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7"/>
          <w:sz w:val="40"/>
          <w:szCs w:val="40"/>
        </w:rPr>
        <w:t>себе</w:t>
      </w:r>
      <w:r>
        <w:rPr>
          <w:rFonts w:ascii="Arial" w:hAnsi="Arial" w:cs="Arial"/>
          <w:color w:val="000000"/>
          <w:spacing w:val="-7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7"/>
          <w:sz w:val="40"/>
          <w:szCs w:val="40"/>
        </w:rPr>
        <w:t>восемь</w:t>
      </w:r>
      <w:r>
        <w:rPr>
          <w:rFonts w:ascii="Arial" w:hAnsi="Arial" w:cs="Arial"/>
          <w:color w:val="000000"/>
          <w:spacing w:val="-7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7"/>
          <w:sz w:val="40"/>
          <w:szCs w:val="40"/>
        </w:rPr>
        <w:t>организаций</w:t>
      </w:r>
      <w:r>
        <w:rPr>
          <w:rFonts w:ascii="Arial" w:hAnsi="Arial" w:cs="Arial"/>
          <w:color w:val="000000"/>
          <w:spacing w:val="-7"/>
          <w:sz w:val="40"/>
          <w:szCs w:val="40"/>
        </w:rPr>
        <w:t xml:space="preserve">, </w:t>
      </w:r>
      <w:r>
        <w:rPr>
          <w:rFonts w:ascii="Arial" w:hAnsi="Arial"/>
          <w:color w:val="000000"/>
          <w:spacing w:val="-7"/>
          <w:sz w:val="40"/>
          <w:szCs w:val="40"/>
        </w:rPr>
        <w:t>каждая</w:t>
      </w:r>
      <w:r>
        <w:rPr>
          <w:rFonts w:ascii="Arial" w:hAnsi="Arial" w:cs="Arial"/>
          <w:color w:val="000000"/>
          <w:spacing w:val="-7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7"/>
          <w:sz w:val="40"/>
          <w:szCs w:val="40"/>
        </w:rPr>
        <w:t>из</w:t>
      </w:r>
      <w:r>
        <w:rPr>
          <w:rFonts w:ascii="Arial" w:hAnsi="Arial" w:cs="Arial"/>
          <w:color w:val="000000"/>
          <w:spacing w:val="-7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7"/>
          <w:sz w:val="40"/>
          <w:szCs w:val="40"/>
        </w:rPr>
        <w:t>которых</w:t>
      </w:r>
      <w:r>
        <w:rPr>
          <w:rFonts w:ascii="Arial" w:hAnsi="Arial" w:cs="Arial"/>
          <w:color w:val="000000"/>
          <w:spacing w:val="-7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7"/>
          <w:sz w:val="40"/>
          <w:szCs w:val="40"/>
        </w:rPr>
        <w:t>обладает</w:t>
      </w:r>
      <w:r>
        <w:rPr>
          <w:rFonts w:ascii="Arial" w:hAnsi="Arial" w:cs="Arial"/>
          <w:color w:val="000000"/>
          <w:spacing w:val="-7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7"/>
          <w:sz w:val="40"/>
          <w:szCs w:val="40"/>
        </w:rPr>
        <w:t>собствен</w:t>
      </w:r>
      <w:r>
        <w:rPr>
          <w:rFonts w:ascii="Arial" w:hAnsi="Arial"/>
          <w:color w:val="000000"/>
          <w:spacing w:val="-7"/>
          <w:sz w:val="40"/>
          <w:szCs w:val="40"/>
        </w:rPr>
        <w:softHyphen/>
      </w:r>
      <w:r>
        <w:rPr>
          <w:rFonts w:ascii="Arial" w:hAnsi="Arial"/>
          <w:color w:val="000000"/>
          <w:spacing w:val="-9"/>
          <w:sz w:val="40"/>
          <w:szCs w:val="40"/>
        </w:rPr>
        <w:t>ной</w:t>
      </w:r>
      <w:r>
        <w:rPr>
          <w:rFonts w:ascii="Arial" w:hAnsi="Arial" w:cs="Arial"/>
          <w:color w:val="000000"/>
          <w:spacing w:val="-9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9"/>
          <w:sz w:val="40"/>
          <w:szCs w:val="40"/>
        </w:rPr>
        <w:t>подсетью</w:t>
      </w:r>
      <w:r>
        <w:rPr>
          <w:rFonts w:ascii="Arial" w:hAnsi="Arial" w:cs="Arial"/>
          <w:color w:val="000000"/>
          <w:spacing w:val="-9"/>
          <w:sz w:val="40"/>
          <w:szCs w:val="40"/>
        </w:rPr>
        <w:t xml:space="preserve">. </w:t>
      </w:r>
      <w:r>
        <w:rPr>
          <w:rFonts w:ascii="Arial" w:hAnsi="Arial"/>
          <w:color w:val="000000"/>
          <w:spacing w:val="-9"/>
          <w:sz w:val="40"/>
          <w:szCs w:val="40"/>
        </w:rPr>
        <w:t>Такая</w:t>
      </w:r>
      <w:r>
        <w:rPr>
          <w:rFonts w:ascii="Arial" w:hAnsi="Arial" w:cs="Arial"/>
          <w:color w:val="000000"/>
          <w:spacing w:val="-9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9"/>
          <w:sz w:val="40"/>
          <w:szCs w:val="40"/>
        </w:rPr>
        <w:t>возможность</w:t>
      </w:r>
      <w:r>
        <w:rPr>
          <w:rFonts w:ascii="Arial" w:hAnsi="Arial" w:cs="Arial"/>
          <w:color w:val="000000"/>
          <w:spacing w:val="-9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9"/>
          <w:sz w:val="40"/>
          <w:szCs w:val="40"/>
        </w:rPr>
        <w:t>использовать</w:t>
      </w:r>
      <w:r>
        <w:rPr>
          <w:rFonts w:ascii="Arial" w:hAnsi="Arial" w:cs="Arial"/>
          <w:color w:val="000000"/>
          <w:spacing w:val="-9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9"/>
          <w:sz w:val="40"/>
          <w:szCs w:val="40"/>
        </w:rPr>
        <w:t>единственный</w:t>
      </w:r>
      <w:r>
        <w:rPr>
          <w:rFonts w:ascii="Arial" w:hAnsi="Arial" w:cs="Arial"/>
          <w:color w:val="000000"/>
          <w:spacing w:val="-9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9"/>
          <w:sz w:val="40"/>
          <w:szCs w:val="40"/>
        </w:rPr>
        <w:t>пре</w:t>
      </w:r>
      <w:r>
        <w:rPr>
          <w:rFonts w:ascii="Arial" w:hAnsi="Arial"/>
          <w:color w:val="000000"/>
          <w:spacing w:val="-9"/>
          <w:sz w:val="40"/>
          <w:szCs w:val="40"/>
        </w:rPr>
        <w:softHyphen/>
      </w:r>
      <w:r>
        <w:rPr>
          <w:rFonts w:ascii="Arial" w:hAnsi="Arial"/>
          <w:color w:val="000000"/>
          <w:spacing w:val="-7"/>
          <w:sz w:val="40"/>
          <w:szCs w:val="40"/>
        </w:rPr>
        <w:t>фикс</w:t>
      </w:r>
      <w:r>
        <w:rPr>
          <w:rFonts w:ascii="Arial" w:hAnsi="Arial" w:cs="Arial"/>
          <w:color w:val="000000"/>
          <w:spacing w:val="-7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7"/>
          <w:sz w:val="40"/>
          <w:szCs w:val="40"/>
        </w:rPr>
        <w:t>для</w:t>
      </w:r>
      <w:r>
        <w:rPr>
          <w:rFonts w:ascii="Arial" w:hAnsi="Arial" w:cs="Arial"/>
          <w:color w:val="000000"/>
          <w:spacing w:val="-7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7"/>
          <w:sz w:val="40"/>
          <w:szCs w:val="40"/>
        </w:rPr>
        <w:t>объявления</w:t>
      </w:r>
      <w:r>
        <w:rPr>
          <w:rFonts w:ascii="Arial" w:hAnsi="Arial" w:cs="Arial"/>
          <w:color w:val="000000"/>
          <w:spacing w:val="-7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7"/>
          <w:sz w:val="40"/>
          <w:szCs w:val="40"/>
        </w:rPr>
        <w:t>множества</w:t>
      </w:r>
      <w:r>
        <w:rPr>
          <w:rFonts w:ascii="Arial" w:hAnsi="Arial" w:cs="Arial"/>
          <w:color w:val="000000"/>
          <w:spacing w:val="-7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7"/>
          <w:sz w:val="40"/>
          <w:szCs w:val="40"/>
        </w:rPr>
        <w:t>сетей</w:t>
      </w:r>
      <w:r>
        <w:rPr>
          <w:rFonts w:ascii="Arial" w:hAnsi="Arial" w:cs="Arial"/>
          <w:color w:val="000000"/>
          <w:spacing w:val="-7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7"/>
          <w:sz w:val="40"/>
          <w:szCs w:val="40"/>
        </w:rPr>
        <w:t>часто</w:t>
      </w:r>
      <w:r>
        <w:rPr>
          <w:rFonts w:ascii="Arial" w:hAnsi="Arial" w:cs="Arial"/>
          <w:color w:val="000000"/>
          <w:spacing w:val="-7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7"/>
          <w:sz w:val="40"/>
          <w:szCs w:val="40"/>
        </w:rPr>
        <w:t>именуется</w:t>
      </w:r>
      <w:r>
        <w:rPr>
          <w:rFonts w:ascii="Arial" w:hAnsi="Arial" w:cs="Arial"/>
          <w:color w:val="000000"/>
          <w:spacing w:val="-7"/>
          <w:sz w:val="40"/>
          <w:szCs w:val="40"/>
        </w:rPr>
        <w:t xml:space="preserve"> </w:t>
      </w:r>
      <w:r>
        <w:rPr>
          <w:rFonts w:ascii="Arial" w:hAnsi="Arial"/>
          <w:b/>
          <w:bCs/>
          <w:color w:val="000000"/>
          <w:spacing w:val="-7"/>
          <w:sz w:val="40"/>
          <w:szCs w:val="40"/>
        </w:rPr>
        <w:t>агрегаци</w:t>
      </w:r>
      <w:r>
        <w:rPr>
          <w:rFonts w:ascii="Arial" w:hAnsi="Arial"/>
          <w:b/>
          <w:bCs/>
          <w:color w:val="000000"/>
          <w:spacing w:val="-7"/>
          <w:sz w:val="40"/>
          <w:szCs w:val="40"/>
        </w:rPr>
        <w:softHyphen/>
      </w:r>
      <w:r>
        <w:rPr>
          <w:rFonts w:ascii="Arial" w:hAnsi="Arial"/>
          <w:b/>
          <w:bCs/>
          <w:color w:val="000000"/>
          <w:sz w:val="40"/>
          <w:szCs w:val="40"/>
        </w:rPr>
        <w:t>ей</w:t>
      </w:r>
      <w:r>
        <w:rPr>
          <w:rFonts w:ascii="Arial" w:hAnsi="Arial" w:cs="Arial"/>
          <w:b/>
          <w:bCs/>
          <w:color w:val="000000"/>
          <w:sz w:val="40"/>
          <w:szCs w:val="40"/>
        </w:rPr>
        <w:t xml:space="preserve"> </w:t>
      </w:r>
      <w:r>
        <w:rPr>
          <w:rFonts w:ascii="Arial" w:hAnsi="Arial"/>
          <w:b/>
          <w:bCs/>
          <w:color w:val="000000"/>
          <w:sz w:val="40"/>
          <w:szCs w:val="40"/>
        </w:rPr>
        <w:t>адресов</w:t>
      </w:r>
      <w:r>
        <w:rPr>
          <w:rFonts w:ascii="Arial" w:hAnsi="Arial" w:cs="Arial"/>
          <w:b/>
          <w:bCs/>
          <w:color w:val="000000"/>
          <w:sz w:val="40"/>
          <w:szCs w:val="40"/>
        </w:rPr>
        <w:t xml:space="preserve"> </w:t>
      </w:r>
      <w:r>
        <w:rPr>
          <w:rFonts w:ascii="Arial" w:hAnsi="Arial" w:cs="Arial"/>
          <w:color w:val="000000"/>
          <w:sz w:val="40"/>
          <w:szCs w:val="40"/>
        </w:rPr>
        <w:t>(</w:t>
      </w:r>
      <w:r>
        <w:rPr>
          <w:rFonts w:ascii="Arial" w:hAnsi="Arial"/>
          <w:color w:val="000000"/>
          <w:sz w:val="40"/>
          <w:szCs w:val="40"/>
        </w:rPr>
        <w:t>или</w:t>
      </w:r>
      <w:r>
        <w:rPr>
          <w:rFonts w:ascii="Arial" w:hAnsi="Arial" w:cs="Arial"/>
          <w:color w:val="000000"/>
          <w:sz w:val="40"/>
          <w:szCs w:val="40"/>
        </w:rPr>
        <w:t xml:space="preserve"> </w:t>
      </w:r>
      <w:r>
        <w:rPr>
          <w:rFonts w:ascii="Arial" w:hAnsi="Arial"/>
          <w:b/>
          <w:bCs/>
          <w:color w:val="000000"/>
          <w:sz w:val="40"/>
          <w:szCs w:val="40"/>
        </w:rPr>
        <w:t>агрегацией</w:t>
      </w:r>
      <w:r>
        <w:rPr>
          <w:rFonts w:ascii="Arial" w:hAnsi="Arial" w:cs="Arial"/>
          <w:b/>
          <w:bCs/>
          <w:color w:val="000000"/>
          <w:sz w:val="40"/>
          <w:szCs w:val="40"/>
        </w:rPr>
        <w:t xml:space="preserve"> </w:t>
      </w:r>
      <w:r>
        <w:rPr>
          <w:rFonts w:ascii="Arial" w:hAnsi="Arial"/>
          <w:b/>
          <w:bCs/>
          <w:color w:val="000000"/>
          <w:sz w:val="40"/>
          <w:szCs w:val="40"/>
        </w:rPr>
        <w:t>маршрутов</w:t>
      </w:r>
      <w:r>
        <w:rPr>
          <w:rFonts w:ascii="Arial" w:hAnsi="Arial" w:cs="Arial"/>
          <w:b/>
          <w:bCs/>
          <w:color w:val="000000"/>
          <w:sz w:val="40"/>
          <w:szCs w:val="40"/>
        </w:rPr>
        <w:t xml:space="preserve">, </w:t>
      </w:r>
      <w:r>
        <w:rPr>
          <w:rFonts w:ascii="Arial" w:hAnsi="Arial"/>
          <w:color w:val="000000"/>
          <w:sz w:val="40"/>
          <w:szCs w:val="40"/>
        </w:rPr>
        <w:t>или</w:t>
      </w:r>
      <w:r>
        <w:rPr>
          <w:rFonts w:ascii="Arial" w:hAnsi="Arial" w:cs="Arial"/>
          <w:color w:val="000000"/>
          <w:sz w:val="40"/>
          <w:szCs w:val="40"/>
        </w:rPr>
        <w:t xml:space="preserve"> </w:t>
      </w:r>
      <w:r>
        <w:rPr>
          <w:rFonts w:ascii="Arial" w:hAnsi="Arial"/>
          <w:b/>
          <w:bCs/>
          <w:color w:val="000000"/>
          <w:sz w:val="40"/>
          <w:szCs w:val="40"/>
        </w:rPr>
        <w:t>суммированием маршрутов</w:t>
      </w:r>
      <w:r>
        <w:rPr>
          <w:rFonts w:ascii="Arial" w:hAnsi="Arial" w:cs="Arial"/>
          <w:b/>
          <w:bCs/>
          <w:color w:val="000000"/>
          <w:sz w:val="40"/>
          <w:szCs w:val="40"/>
        </w:rPr>
        <w:t>).</w:t>
      </w:r>
    </w:p>
    <w:p w:rsidR="003929C2" w:rsidRDefault="003929C2" w:rsidP="003929C2">
      <w:pPr>
        <w:shd w:val="clear" w:color="auto" w:fill="FFFFFF"/>
        <w:spacing w:before="115" w:line="499" w:lineRule="exact"/>
        <w:ind w:left="1123"/>
        <w:jc w:val="both"/>
      </w:pPr>
      <w:r>
        <w:rPr>
          <w:rFonts w:ascii="Arial" w:hAnsi="Arial"/>
          <w:color w:val="000000"/>
          <w:spacing w:val="-7"/>
          <w:sz w:val="40"/>
          <w:szCs w:val="40"/>
        </w:rPr>
        <w:t>Агрегация</w:t>
      </w:r>
      <w:r>
        <w:rPr>
          <w:rFonts w:ascii="Arial" w:hAnsi="Arial" w:cs="Arial"/>
          <w:color w:val="000000"/>
          <w:spacing w:val="-7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7"/>
          <w:sz w:val="40"/>
          <w:szCs w:val="40"/>
        </w:rPr>
        <w:t>адресов</w:t>
      </w:r>
      <w:r>
        <w:rPr>
          <w:rFonts w:ascii="Arial" w:hAnsi="Arial" w:cs="Arial"/>
          <w:color w:val="000000"/>
          <w:spacing w:val="-7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7"/>
          <w:sz w:val="40"/>
          <w:szCs w:val="40"/>
        </w:rPr>
        <w:t>работает</w:t>
      </w:r>
      <w:r>
        <w:rPr>
          <w:rFonts w:ascii="Arial" w:hAnsi="Arial" w:cs="Arial"/>
          <w:color w:val="000000"/>
          <w:spacing w:val="-7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7"/>
          <w:sz w:val="40"/>
          <w:szCs w:val="40"/>
        </w:rPr>
        <w:t>превосходно</w:t>
      </w:r>
      <w:r>
        <w:rPr>
          <w:rFonts w:ascii="Arial" w:hAnsi="Arial" w:cs="Arial"/>
          <w:color w:val="000000"/>
          <w:spacing w:val="-7"/>
          <w:sz w:val="40"/>
          <w:szCs w:val="40"/>
        </w:rPr>
        <w:t xml:space="preserve">, </w:t>
      </w:r>
      <w:r>
        <w:rPr>
          <w:rFonts w:ascii="Arial" w:hAnsi="Arial"/>
          <w:color w:val="000000"/>
          <w:spacing w:val="-7"/>
          <w:sz w:val="40"/>
          <w:szCs w:val="40"/>
        </w:rPr>
        <w:t>когда</w:t>
      </w:r>
      <w:r>
        <w:rPr>
          <w:rFonts w:ascii="Arial" w:hAnsi="Arial" w:cs="Arial"/>
          <w:color w:val="000000"/>
          <w:spacing w:val="-7"/>
          <w:sz w:val="40"/>
          <w:szCs w:val="40"/>
        </w:rPr>
        <w:t xml:space="preserve"> </w:t>
      </w:r>
      <w:r>
        <w:rPr>
          <w:rFonts w:ascii="Arial" w:hAnsi="Arial" w:cs="Arial"/>
          <w:color w:val="000000"/>
          <w:spacing w:val="-7"/>
          <w:sz w:val="40"/>
          <w:szCs w:val="40"/>
          <w:lang w:val="en-US"/>
        </w:rPr>
        <w:t>IP</w:t>
      </w:r>
      <w:r>
        <w:rPr>
          <w:rFonts w:ascii="Arial" w:hAnsi="Arial" w:cs="Arial"/>
          <w:color w:val="000000"/>
          <w:spacing w:val="-7"/>
          <w:sz w:val="40"/>
          <w:szCs w:val="40"/>
        </w:rPr>
        <w:t>-</w:t>
      </w:r>
      <w:r>
        <w:rPr>
          <w:rFonts w:ascii="Arial" w:hAnsi="Arial"/>
          <w:color w:val="000000"/>
          <w:spacing w:val="-7"/>
          <w:sz w:val="40"/>
          <w:szCs w:val="40"/>
        </w:rPr>
        <w:t>адреса</w:t>
      </w:r>
      <w:r>
        <w:rPr>
          <w:rFonts w:ascii="Arial" w:hAnsi="Arial" w:cs="Arial"/>
          <w:color w:val="000000"/>
          <w:spacing w:val="-7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7"/>
          <w:sz w:val="40"/>
          <w:szCs w:val="40"/>
        </w:rPr>
        <w:t xml:space="preserve">целыми </w:t>
      </w:r>
      <w:r>
        <w:rPr>
          <w:rFonts w:ascii="Arial" w:hAnsi="Arial"/>
          <w:color w:val="000000"/>
          <w:spacing w:val="-5"/>
          <w:sz w:val="40"/>
          <w:szCs w:val="40"/>
        </w:rPr>
        <w:t>блоками</w:t>
      </w:r>
      <w:r>
        <w:rPr>
          <w:rFonts w:ascii="Arial" w:hAnsi="Arial" w:cs="Arial"/>
          <w:color w:val="000000"/>
          <w:spacing w:val="-5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5"/>
          <w:sz w:val="40"/>
          <w:szCs w:val="40"/>
        </w:rPr>
        <w:t>выделяются</w:t>
      </w:r>
      <w:r>
        <w:rPr>
          <w:rFonts w:ascii="Arial" w:hAnsi="Arial" w:cs="Arial"/>
          <w:color w:val="000000"/>
          <w:spacing w:val="-5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5"/>
          <w:sz w:val="40"/>
          <w:szCs w:val="40"/>
        </w:rPr>
        <w:t>провайдерам</w:t>
      </w:r>
      <w:r>
        <w:rPr>
          <w:rFonts w:ascii="Arial" w:hAnsi="Arial" w:cs="Arial"/>
          <w:color w:val="000000"/>
          <w:spacing w:val="-5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5"/>
          <w:sz w:val="40"/>
          <w:szCs w:val="40"/>
        </w:rPr>
        <w:t>Интернет</w:t>
      </w:r>
      <w:r>
        <w:rPr>
          <w:rFonts w:ascii="Arial" w:hAnsi="Arial" w:cs="Arial"/>
          <w:color w:val="000000"/>
          <w:spacing w:val="-5"/>
          <w:sz w:val="40"/>
          <w:szCs w:val="40"/>
        </w:rPr>
        <w:t>-</w:t>
      </w:r>
      <w:r>
        <w:rPr>
          <w:rFonts w:ascii="Arial" w:hAnsi="Arial"/>
          <w:color w:val="000000"/>
          <w:spacing w:val="-5"/>
          <w:sz w:val="40"/>
          <w:szCs w:val="40"/>
        </w:rPr>
        <w:t>услуг</w:t>
      </w:r>
      <w:r>
        <w:rPr>
          <w:rFonts w:ascii="Arial" w:hAnsi="Arial" w:cs="Arial"/>
          <w:color w:val="000000"/>
          <w:spacing w:val="-5"/>
          <w:sz w:val="40"/>
          <w:szCs w:val="40"/>
        </w:rPr>
        <w:t xml:space="preserve">, </w:t>
      </w:r>
      <w:r>
        <w:rPr>
          <w:rFonts w:ascii="Arial" w:hAnsi="Arial"/>
          <w:color w:val="000000"/>
          <w:spacing w:val="-5"/>
          <w:sz w:val="40"/>
          <w:szCs w:val="40"/>
        </w:rPr>
        <w:t>а</w:t>
      </w:r>
      <w:r>
        <w:rPr>
          <w:rFonts w:ascii="Arial" w:hAnsi="Arial" w:cs="Arial"/>
          <w:color w:val="000000"/>
          <w:spacing w:val="-5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5"/>
          <w:sz w:val="40"/>
          <w:szCs w:val="40"/>
        </w:rPr>
        <w:t>провайдеры</w:t>
      </w:r>
      <w:r>
        <w:rPr>
          <w:rFonts w:ascii="Arial" w:hAnsi="Arial" w:cs="Arial"/>
          <w:color w:val="000000"/>
          <w:spacing w:val="-5"/>
          <w:sz w:val="40"/>
          <w:szCs w:val="40"/>
        </w:rPr>
        <w:t xml:space="preserve">, </w:t>
      </w:r>
      <w:r>
        <w:rPr>
          <w:rFonts w:ascii="Arial" w:hAnsi="Arial"/>
          <w:color w:val="000000"/>
          <w:sz w:val="40"/>
          <w:szCs w:val="40"/>
        </w:rPr>
        <w:t>в</w:t>
      </w:r>
      <w:r>
        <w:rPr>
          <w:rFonts w:ascii="Arial" w:hAnsi="Arial" w:cs="Arial"/>
          <w:color w:val="000000"/>
          <w:sz w:val="40"/>
          <w:szCs w:val="40"/>
        </w:rPr>
        <w:t xml:space="preserve"> </w:t>
      </w:r>
      <w:r>
        <w:rPr>
          <w:rFonts w:ascii="Arial" w:hAnsi="Arial"/>
          <w:color w:val="000000"/>
          <w:sz w:val="40"/>
          <w:szCs w:val="40"/>
        </w:rPr>
        <w:t>свою</w:t>
      </w:r>
      <w:r>
        <w:rPr>
          <w:rFonts w:ascii="Arial" w:hAnsi="Arial" w:cs="Arial"/>
          <w:color w:val="000000"/>
          <w:sz w:val="40"/>
          <w:szCs w:val="40"/>
        </w:rPr>
        <w:t xml:space="preserve"> </w:t>
      </w:r>
      <w:r>
        <w:rPr>
          <w:rFonts w:ascii="Arial" w:hAnsi="Arial"/>
          <w:color w:val="000000"/>
          <w:sz w:val="40"/>
          <w:szCs w:val="40"/>
        </w:rPr>
        <w:t>очередь</w:t>
      </w:r>
      <w:r>
        <w:rPr>
          <w:rFonts w:ascii="Arial" w:hAnsi="Arial" w:cs="Arial"/>
          <w:color w:val="000000"/>
          <w:sz w:val="40"/>
          <w:szCs w:val="40"/>
        </w:rPr>
        <w:t xml:space="preserve">, </w:t>
      </w:r>
      <w:r>
        <w:rPr>
          <w:rFonts w:ascii="Arial" w:hAnsi="Arial"/>
          <w:color w:val="000000"/>
          <w:sz w:val="40"/>
          <w:szCs w:val="40"/>
        </w:rPr>
        <w:t>раздают</w:t>
      </w:r>
      <w:r>
        <w:rPr>
          <w:rFonts w:ascii="Arial" w:hAnsi="Arial" w:cs="Arial"/>
          <w:color w:val="000000"/>
          <w:sz w:val="40"/>
          <w:szCs w:val="40"/>
        </w:rPr>
        <w:t xml:space="preserve"> </w:t>
      </w:r>
      <w:r>
        <w:rPr>
          <w:rFonts w:ascii="Arial" w:hAnsi="Arial"/>
          <w:color w:val="000000"/>
          <w:sz w:val="40"/>
          <w:szCs w:val="40"/>
        </w:rPr>
        <w:t>эти</w:t>
      </w:r>
      <w:r>
        <w:rPr>
          <w:rFonts w:ascii="Arial" w:hAnsi="Arial" w:cs="Arial"/>
          <w:color w:val="000000"/>
          <w:sz w:val="40"/>
          <w:szCs w:val="40"/>
        </w:rPr>
        <w:t xml:space="preserve"> </w:t>
      </w:r>
      <w:r>
        <w:rPr>
          <w:rFonts w:ascii="Arial" w:hAnsi="Arial"/>
          <w:color w:val="000000"/>
          <w:sz w:val="40"/>
          <w:szCs w:val="40"/>
        </w:rPr>
        <w:t>адреса</w:t>
      </w:r>
      <w:r>
        <w:rPr>
          <w:rFonts w:ascii="Arial" w:hAnsi="Arial" w:cs="Arial"/>
          <w:color w:val="000000"/>
          <w:sz w:val="40"/>
          <w:szCs w:val="40"/>
        </w:rPr>
        <w:t xml:space="preserve"> </w:t>
      </w:r>
      <w:r>
        <w:rPr>
          <w:rFonts w:ascii="Arial" w:hAnsi="Arial"/>
          <w:color w:val="000000"/>
          <w:sz w:val="40"/>
          <w:szCs w:val="40"/>
        </w:rPr>
        <w:t>клиентским</w:t>
      </w:r>
      <w:r>
        <w:rPr>
          <w:rFonts w:ascii="Arial" w:hAnsi="Arial" w:cs="Arial"/>
          <w:color w:val="000000"/>
          <w:sz w:val="40"/>
          <w:szCs w:val="40"/>
        </w:rPr>
        <w:t xml:space="preserve"> </w:t>
      </w:r>
      <w:r>
        <w:rPr>
          <w:rFonts w:ascii="Arial" w:hAnsi="Arial"/>
          <w:color w:val="000000"/>
          <w:sz w:val="40"/>
          <w:szCs w:val="40"/>
        </w:rPr>
        <w:t>организациям</w:t>
      </w:r>
      <w:r>
        <w:rPr>
          <w:rFonts w:ascii="Arial" w:hAnsi="Arial" w:cs="Arial"/>
          <w:color w:val="000000"/>
          <w:sz w:val="40"/>
          <w:szCs w:val="40"/>
        </w:rPr>
        <w:t xml:space="preserve">. </w:t>
      </w:r>
      <w:r>
        <w:rPr>
          <w:rFonts w:ascii="Arial" w:hAnsi="Arial"/>
          <w:color w:val="000000"/>
          <w:spacing w:val="-6"/>
          <w:sz w:val="40"/>
          <w:szCs w:val="40"/>
        </w:rPr>
        <w:t>Но</w:t>
      </w:r>
      <w:r>
        <w:rPr>
          <w:rFonts w:ascii="Arial" w:hAnsi="Arial" w:cs="Arial"/>
          <w:color w:val="000000"/>
          <w:spacing w:val="-6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6"/>
          <w:sz w:val="40"/>
          <w:szCs w:val="40"/>
        </w:rPr>
        <w:t>что</w:t>
      </w:r>
      <w:r>
        <w:rPr>
          <w:rFonts w:ascii="Arial" w:hAnsi="Arial" w:cs="Arial"/>
          <w:color w:val="000000"/>
          <w:spacing w:val="-6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6"/>
          <w:sz w:val="40"/>
          <w:szCs w:val="40"/>
        </w:rPr>
        <w:t>делать</w:t>
      </w:r>
      <w:r>
        <w:rPr>
          <w:rFonts w:ascii="Arial" w:hAnsi="Arial" w:cs="Arial"/>
          <w:color w:val="000000"/>
          <w:spacing w:val="-6"/>
          <w:sz w:val="40"/>
          <w:szCs w:val="40"/>
        </w:rPr>
        <w:t xml:space="preserve">, </w:t>
      </w:r>
      <w:r>
        <w:rPr>
          <w:rFonts w:ascii="Arial" w:hAnsi="Arial"/>
          <w:color w:val="000000"/>
          <w:spacing w:val="-6"/>
          <w:sz w:val="40"/>
          <w:szCs w:val="40"/>
        </w:rPr>
        <w:t>если</w:t>
      </w:r>
      <w:r>
        <w:rPr>
          <w:rFonts w:ascii="Arial" w:hAnsi="Arial" w:cs="Arial"/>
          <w:color w:val="000000"/>
          <w:spacing w:val="-6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6"/>
          <w:sz w:val="40"/>
          <w:szCs w:val="40"/>
        </w:rPr>
        <w:t>распределение</w:t>
      </w:r>
      <w:r>
        <w:rPr>
          <w:rFonts w:ascii="Arial" w:hAnsi="Arial" w:cs="Arial"/>
          <w:color w:val="000000"/>
          <w:spacing w:val="-6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6"/>
          <w:sz w:val="40"/>
          <w:szCs w:val="40"/>
        </w:rPr>
        <w:t>адресов</w:t>
      </w:r>
      <w:r>
        <w:rPr>
          <w:rFonts w:ascii="Arial" w:hAnsi="Arial" w:cs="Arial"/>
          <w:color w:val="000000"/>
          <w:spacing w:val="-6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6"/>
          <w:sz w:val="40"/>
          <w:szCs w:val="40"/>
        </w:rPr>
        <w:t>не</w:t>
      </w:r>
      <w:r>
        <w:rPr>
          <w:rFonts w:ascii="Arial" w:hAnsi="Arial" w:cs="Arial"/>
          <w:color w:val="000000"/>
          <w:spacing w:val="-6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6"/>
          <w:sz w:val="40"/>
          <w:szCs w:val="40"/>
        </w:rPr>
        <w:t>происходит</w:t>
      </w:r>
      <w:r>
        <w:rPr>
          <w:rFonts w:ascii="Arial" w:hAnsi="Arial" w:cs="Arial"/>
          <w:color w:val="000000"/>
          <w:spacing w:val="-6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6"/>
          <w:sz w:val="40"/>
          <w:szCs w:val="40"/>
        </w:rPr>
        <w:t>иерар</w:t>
      </w:r>
      <w:r>
        <w:rPr>
          <w:rFonts w:ascii="Arial" w:hAnsi="Arial"/>
          <w:color w:val="000000"/>
          <w:spacing w:val="-6"/>
          <w:sz w:val="40"/>
          <w:szCs w:val="40"/>
        </w:rPr>
        <w:softHyphen/>
        <w:t>хически</w:t>
      </w:r>
      <w:r>
        <w:rPr>
          <w:rFonts w:ascii="Arial" w:hAnsi="Arial" w:cs="Arial"/>
          <w:color w:val="000000"/>
          <w:spacing w:val="-6"/>
          <w:sz w:val="40"/>
          <w:szCs w:val="40"/>
        </w:rPr>
        <w:t xml:space="preserve">? </w:t>
      </w:r>
      <w:r>
        <w:rPr>
          <w:rFonts w:ascii="Arial" w:hAnsi="Arial"/>
          <w:color w:val="000000"/>
          <w:spacing w:val="-6"/>
          <w:sz w:val="40"/>
          <w:szCs w:val="40"/>
        </w:rPr>
        <w:t>Что</w:t>
      </w:r>
      <w:r>
        <w:rPr>
          <w:rFonts w:ascii="Arial" w:hAnsi="Arial" w:cs="Arial"/>
          <w:color w:val="000000"/>
          <w:spacing w:val="-6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6"/>
          <w:sz w:val="40"/>
          <w:szCs w:val="40"/>
        </w:rPr>
        <w:t>случится</w:t>
      </w:r>
      <w:r>
        <w:rPr>
          <w:rFonts w:ascii="Arial" w:hAnsi="Arial" w:cs="Arial"/>
          <w:color w:val="000000"/>
          <w:spacing w:val="-6"/>
          <w:sz w:val="40"/>
          <w:szCs w:val="40"/>
        </w:rPr>
        <w:t xml:space="preserve">, </w:t>
      </w:r>
      <w:r>
        <w:rPr>
          <w:rFonts w:ascii="Arial" w:hAnsi="Arial"/>
          <w:color w:val="000000"/>
          <w:spacing w:val="-6"/>
          <w:sz w:val="40"/>
          <w:szCs w:val="40"/>
        </w:rPr>
        <w:t>если</w:t>
      </w:r>
      <w:r>
        <w:rPr>
          <w:rFonts w:ascii="Arial" w:hAnsi="Arial" w:cs="Arial"/>
          <w:color w:val="000000"/>
          <w:spacing w:val="-6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6"/>
          <w:sz w:val="40"/>
          <w:szCs w:val="40"/>
        </w:rPr>
        <w:t>провайдер</w:t>
      </w:r>
      <w:r>
        <w:rPr>
          <w:rFonts w:ascii="Arial" w:hAnsi="Arial" w:cs="Arial"/>
          <w:color w:val="000000"/>
          <w:spacing w:val="-6"/>
          <w:sz w:val="40"/>
          <w:szCs w:val="40"/>
        </w:rPr>
        <w:t xml:space="preserve"> 1 </w:t>
      </w:r>
      <w:r>
        <w:rPr>
          <w:rFonts w:ascii="Arial" w:hAnsi="Arial"/>
          <w:color w:val="000000"/>
          <w:spacing w:val="-6"/>
          <w:sz w:val="40"/>
          <w:szCs w:val="40"/>
        </w:rPr>
        <w:t>приобретет</w:t>
      </w:r>
      <w:r>
        <w:rPr>
          <w:rFonts w:ascii="Arial" w:hAnsi="Arial" w:cs="Arial"/>
          <w:color w:val="000000"/>
          <w:spacing w:val="-6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6"/>
          <w:sz w:val="40"/>
          <w:szCs w:val="40"/>
        </w:rPr>
        <w:t>компанию</w:t>
      </w:r>
      <w:r>
        <w:rPr>
          <w:rFonts w:ascii="Arial" w:hAnsi="Arial" w:cs="Arial"/>
          <w:color w:val="000000"/>
          <w:spacing w:val="-6"/>
          <w:sz w:val="40"/>
          <w:szCs w:val="40"/>
        </w:rPr>
        <w:t xml:space="preserve"> 2, </w:t>
      </w:r>
      <w:r>
        <w:rPr>
          <w:rFonts w:ascii="Arial" w:hAnsi="Arial"/>
          <w:color w:val="000000"/>
          <w:sz w:val="40"/>
          <w:szCs w:val="40"/>
        </w:rPr>
        <w:t>сделав</w:t>
      </w:r>
      <w:r>
        <w:rPr>
          <w:rFonts w:ascii="Arial" w:hAnsi="Arial" w:cs="Arial"/>
          <w:color w:val="000000"/>
          <w:sz w:val="40"/>
          <w:szCs w:val="40"/>
        </w:rPr>
        <w:t xml:space="preserve"> </w:t>
      </w:r>
      <w:r>
        <w:rPr>
          <w:rFonts w:ascii="Arial" w:hAnsi="Arial"/>
          <w:color w:val="000000"/>
          <w:sz w:val="40"/>
          <w:szCs w:val="40"/>
        </w:rPr>
        <w:t>ее</w:t>
      </w:r>
      <w:r>
        <w:rPr>
          <w:rFonts w:ascii="Arial" w:hAnsi="Arial" w:cs="Arial"/>
          <w:color w:val="000000"/>
          <w:sz w:val="40"/>
          <w:szCs w:val="40"/>
        </w:rPr>
        <w:t xml:space="preserve"> </w:t>
      </w:r>
      <w:r>
        <w:rPr>
          <w:rFonts w:ascii="Arial" w:hAnsi="Arial"/>
          <w:color w:val="000000"/>
          <w:sz w:val="40"/>
          <w:szCs w:val="40"/>
        </w:rPr>
        <w:t>своим</w:t>
      </w:r>
      <w:r>
        <w:rPr>
          <w:rFonts w:ascii="Arial" w:hAnsi="Arial" w:cs="Arial"/>
          <w:color w:val="000000"/>
          <w:sz w:val="40"/>
          <w:szCs w:val="40"/>
        </w:rPr>
        <w:t xml:space="preserve"> </w:t>
      </w:r>
      <w:r>
        <w:rPr>
          <w:rFonts w:ascii="Arial" w:hAnsi="Arial"/>
          <w:color w:val="000000"/>
          <w:sz w:val="40"/>
          <w:szCs w:val="40"/>
        </w:rPr>
        <w:t>филиалом</w:t>
      </w:r>
      <w:r>
        <w:rPr>
          <w:rFonts w:ascii="Arial" w:hAnsi="Arial" w:cs="Arial"/>
          <w:color w:val="000000"/>
          <w:sz w:val="40"/>
          <w:szCs w:val="40"/>
        </w:rPr>
        <w:t xml:space="preserve">, </w:t>
      </w:r>
      <w:r>
        <w:rPr>
          <w:rFonts w:ascii="Arial" w:hAnsi="Arial"/>
          <w:color w:val="000000"/>
          <w:sz w:val="40"/>
          <w:szCs w:val="40"/>
        </w:rPr>
        <w:t>а</w:t>
      </w:r>
      <w:r>
        <w:rPr>
          <w:rFonts w:ascii="Arial" w:hAnsi="Arial" w:cs="Arial"/>
          <w:color w:val="000000"/>
          <w:sz w:val="40"/>
          <w:szCs w:val="40"/>
        </w:rPr>
        <w:t xml:space="preserve"> </w:t>
      </w:r>
      <w:r>
        <w:rPr>
          <w:rFonts w:ascii="Arial" w:hAnsi="Arial"/>
          <w:color w:val="000000"/>
          <w:sz w:val="40"/>
          <w:szCs w:val="40"/>
        </w:rPr>
        <w:t>затем</w:t>
      </w:r>
      <w:r>
        <w:rPr>
          <w:rFonts w:ascii="Arial" w:hAnsi="Arial" w:cs="Arial"/>
          <w:color w:val="000000"/>
          <w:sz w:val="40"/>
          <w:szCs w:val="40"/>
        </w:rPr>
        <w:t xml:space="preserve"> </w:t>
      </w:r>
      <w:r>
        <w:rPr>
          <w:rFonts w:ascii="Arial" w:hAnsi="Arial"/>
          <w:color w:val="000000"/>
          <w:sz w:val="40"/>
          <w:szCs w:val="40"/>
        </w:rPr>
        <w:t>Организация</w:t>
      </w:r>
      <w:r>
        <w:rPr>
          <w:rFonts w:ascii="Arial" w:hAnsi="Arial" w:cs="Arial"/>
          <w:color w:val="000000"/>
          <w:sz w:val="40"/>
          <w:szCs w:val="40"/>
        </w:rPr>
        <w:t xml:space="preserve"> 1 </w:t>
      </w:r>
      <w:r>
        <w:rPr>
          <w:rFonts w:ascii="Arial" w:hAnsi="Arial"/>
          <w:color w:val="000000"/>
          <w:sz w:val="40"/>
          <w:szCs w:val="40"/>
        </w:rPr>
        <w:t xml:space="preserve">подключится </w:t>
      </w:r>
      <w:r>
        <w:rPr>
          <w:rFonts w:ascii="Arial" w:hAnsi="Arial"/>
          <w:color w:val="000000"/>
          <w:spacing w:val="-5"/>
          <w:sz w:val="40"/>
          <w:szCs w:val="40"/>
        </w:rPr>
        <w:t>к</w:t>
      </w:r>
      <w:r>
        <w:rPr>
          <w:rFonts w:ascii="Arial" w:hAnsi="Arial" w:cs="Arial"/>
          <w:color w:val="000000"/>
          <w:spacing w:val="-5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5"/>
          <w:sz w:val="40"/>
          <w:szCs w:val="40"/>
        </w:rPr>
        <w:t>Интернету</w:t>
      </w:r>
      <w:r>
        <w:rPr>
          <w:rFonts w:ascii="Arial" w:hAnsi="Arial" w:cs="Arial"/>
          <w:color w:val="000000"/>
          <w:spacing w:val="-5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5"/>
          <w:sz w:val="40"/>
          <w:szCs w:val="40"/>
        </w:rPr>
        <w:t>именно</w:t>
      </w:r>
      <w:r>
        <w:rPr>
          <w:rFonts w:ascii="Arial" w:hAnsi="Arial" w:cs="Arial"/>
          <w:color w:val="000000"/>
          <w:spacing w:val="-5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5"/>
          <w:sz w:val="40"/>
          <w:szCs w:val="40"/>
        </w:rPr>
        <w:t>через</w:t>
      </w:r>
      <w:r>
        <w:rPr>
          <w:rFonts w:ascii="Arial" w:hAnsi="Arial" w:cs="Arial"/>
          <w:color w:val="000000"/>
          <w:spacing w:val="-5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5"/>
          <w:sz w:val="40"/>
          <w:szCs w:val="40"/>
        </w:rPr>
        <w:t>компанию</w:t>
      </w:r>
      <w:r>
        <w:rPr>
          <w:rFonts w:ascii="Arial" w:hAnsi="Arial" w:cs="Arial"/>
          <w:color w:val="000000"/>
          <w:spacing w:val="-5"/>
          <w:sz w:val="40"/>
          <w:szCs w:val="40"/>
        </w:rPr>
        <w:t xml:space="preserve"> 2? </w:t>
      </w:r>
      <w:r>
        <w:rPr>
          <w:rFonts w:ascii="Arial" w:hAnsi="Arial"/>
          <w:color w:val="000000"/>
          <w:spacing w:val="-5"/>
          <w:sz w:val="40"/>
          <w:szCs w:val="40"/>
        </w:rPr>
        <w:t>На</w:t>
      </w:r>
      <w:r>
        <w:rPr>
          <w:rFonts w:ascii="Arial" w:hAnsi="Arial" w:cs="Arial"/>
          <w:color w:val="000000"/>
          <w:spacing w:val="-5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5"/>
          <w:sz w:val="40"/>
          <w:szCs w:val="40"/>
        </w:rPr>
        <w:t>рис</w:t>
      </w:r>
      <w:r>
        <w:rPr>
          <w:rFonts w:ascii="Arial" w:hAnsi="Arial" w:cs="Arial"/>
          <w:color w:val="000000"/>
          <w:spacing w:val="-5"/>
          <w:sz w:val="40"/>
          <w:szCs w:val="40"/>
        </w:rPr>
        <w:t xml:space="preserve">. 4.18 </w:t>
      </w:r>
      <w:r>
        <w:rPr>
          <w:rFonts w:ascii="Arial" w:hAnsi="Arial"/>
          <w:color w:val="000000"/>
          <w:spacing w:val="-5"/>
          <w:sz w:val="40"/>
          <w:szCs w:val="40"/>
        </w:rPr>
        <w:t>показано</w:t>
      </w:r>
      <w:r>
        <w:rPr>
          <w:rFonts w:ascii="Arial" w:hAnsi="Arial" w:cs="Arial"/>
          <w:color w:val="000000"/>
          <w:spacing w:val="-5"/>
          <w:sz w:val="40"/>
          <w:szCs w:val="40"/>
        </w:rPr>
        <w:t xml:space="preserve">, </w:t>
      </w:r>
      <w:r>
        <w:rPr>
          <w:rFonts w:ascii="Arial" w:hAnsi="Arial"/>
          <w:color w:val="000000"/>
          <w:spacing w:val="-5"/>
          <w:sz w:val="40"/>
          <w:szCs w:val="40"/>
        </w:rPr>
        <w:t xml:space="preserve">что </w:t>
      </w:r>
      <w:r>
        <w:rPr>
          <w:rFonts w:ascii="Arial" w:hAnsi="Arial"/>
          <w:color w:val="000000"/>
          <w:spacing w:val="-9"/>
          <w:sz w:val="40"/>
          <w:szCs w:val="40"/>
        </w:rPr>
        <w:t>филиал</w:t>
      </w:r>
      <w:r>
        <w:rPr>
          <w:rFonts w:ascii="Arial" w:hAnsi="Arial" w:cs="Arial"/>
          <w:color w:val="000000"/>
          <w:spacing w:val="-9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9"/>
          <w:sz w:val="40"/>
          <w:szCs w:val="40"/>
        </w:rPr>
        <w:t>компании</w:t>
      </w:r>
      <w:r>
        <w:rPr>
          <w:rFonts w:ascii="Arial" w:hAnsi="Arial" w:cs="Arial"/>
          <w:color w:val="000000"/>
          <w:spacing w:val="-9"/>
          <w:sz w:val="40"/>
          <w:szCs w:val="40"/>
        </w:rPr>
        <w:t xml:space="preserve"> 2 </w:t>
      </w:r>
      <w:r>
        <w:rPr>
          <w:rFonts w:ascii="Arial" w:hAnsi="Arial"/>
          <w:color w:val="000000"/>
          <w:spacing w:val="-9"/>
          <w:sz w:val="40"/>
          <w:szCs w:val="40"/>
        </w:rPr>
        <w:t>владеет</w:t>
      </w:r>
      <w:r>
        <w:rPr>
          <w:rFonts w:ascii="Arial" w:hAnsi="Arial" w:cs="Arial"/>
          <w:color w:val="000000"/>
          <w:spacing w:val="-9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9"/>
          <w:sz w:val="40"/>
          <w:szCs w:val="40"/>
        </w:rPr>
        <w:t>блоком</w:t>
      </w:r>
      <w:r>
        <w:rPr>
          <w:rFonts w:ascii="Arial" w:hAnsi="Arial" w:cs="Arial"/>
          <w:color w:val="000000"/>
          <w:spacing w:val="-9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9"/>
          <w:sz w:val="40"/>
          <w:szCs w:val="40"/>
        </w:rPr>
        <w:t>адресов</w:t>
      </w:r>
      <w:r>
        <w:rPr>
          <w:rFonts w:ascii="Arial" w:hAnsi="Arial" w:cs="Arial"/>
          <w:color w:val="000000"/>
          <w:spacing w:val="-9"/>
          <w:sz w:val="40"/>
          <w:szCs w:val="40"/>
        </w:rPr>
        <w:t xml:space="preserve"> 199.31.0.0/16, </w:t>
      </w:r>
      <w:r>
        <w:rPr>
          <w:rFonts w:ascii="Arial" w:hAnsi="Arial"/>
          <w:color w:val="000000"/>
          <w:spacing w:val="-9"/>
          <w:sz w:val="40"/>
          <w:szCs w:val="40"/>
        </w:rPr>
        <w:t>но</w:t>
      </w:r>
      <w:r>
        <w:rPr>
          <w:rFonts w:ascii="Arial" w:hAnsi="Arial" w:cs="Arial"/>
          <w:color w:val="000000"/>
          <w:spacing w:val="-9"/>
          <w:sz w:val="40"/>
          <w:szCs w:val="40"/>
        </w:rPr>
        <w:t xml:space="preserve">, </w:t>
      </w:r>
      <w:r>
        <w:rPr>
          <w:rFonts w:ascii="Arial" w:hAnsi="Arial"/>
          <w:color w:val="000000"/>
          <w:spacing w:val="-9"/>
          <w:sz w:val="40"/>
          <w:szCs w:val="40"/>
        </w:rPr>
        <w:t>к</w:t>
      </w:r>
      <w:r>
        <w:rPr>
          <w:rFonts w:ascii="Arial" w:hAnsi="Arial" w:cs="Arial"/>
          <w:color w:val="000000"/>
          <w:spacing w:val="-9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9"/>
          <w:sz w:val="40"/>
          <w:szCs w:val="40"/>
        </w:rPr>
        <w:t>со</w:t>
      </w:r>
      <w:r>
        <w:rPr>
          <w:rFonts w:ascii="Arial" w:hAnsi="Arial"/>
          <w:color w:val="000000"/>
          <w:spacing w:val="-9"/>
          <w:sz w:val="40"/>
          <w:szCs w:val="40"/>
        </w:rPr>
        <w:softHyphen/>
      </w:r>
      <w:r>
        <w:rPr>
          <w:rFonts w:ascii="Arial" w:hAnsi="Arial"/>
          <w:color w:val="000000"/>
          <w:spacing w:val="-7"/>
          <w:sz w:val="40"/>
          <w:szCs w:val="40"/>
        </w:rPr>
        <w:lastRenderedPageBreak/>
        <w:t>жалению</w:t>
      </w:r>
      <w:r>
        <w:rPr>
          <w:rFonts w:ascii="Arial" w:hAnsi="Arial" w:cs="Arial"/>
          <w:color w:val="000000"/>
          <w:spacing w:val="-7"/>
          <w:sz w:val="40"/>
          <w:szCs w:val="40"/>
        </w:rPr>
        <w:t xml:space="preserve">, </w:t>
      </w:r>
      <w:r>
        <w:rPr>
          <w:rFonts w:ascii="Arial" w:hAnsi="Arial" w:cs="Arial"/>
          <w:color w:val="000000"/>
          <w:spacing w:val="-7"/>
          <w:sz w:val="40"/>
          <w:szCs w:val="40"/>
          <w:lang w:val="en-US"/>
        </w:rPr>
        <w:t>IP</w:t>
      </w:r>
      <w:r>
        <w:rPr>
          <w:rFonts w:ascii="Arial" w:hAnsi="Arial" w:cs="Arial"/>
          <w:color w:val="000000"/>
          <w:spacing w:val="-7"/>
          <w:sz w:val="40"/>
          <w:szCs w:val="40"/>
        </w:rPr>
        <w:t>-</w:t>
      </w:r>
      <w:r>
        <w:rPr>
          <w:rFonts w:ascii="Arial" w:hAnsi="Arial"/>
          <w:color w:val="000000"/>
          <w:spacing w:val="-7"/>
          <w:sz w:val="40"/>
          <w:szCs w:val="40"/>
        </w:rPr>
        <w:t>адреса</w:t>
      </w:r>
      <w:r>
        <w:rPr>
          <w:rFonts w:ascii="Arial" w:hAnsi="Arial" w:cs="Arial"/>
          <w:color w:val="000000"/>
          <w:spacing w:val="-7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7"/>
          <w:sz w:val="40"/>
          <w:szCs w:val="40"/>
        </w:rPr>
        <w:t>Организации</w:t>
      </w:r>
      <w:r>
        <w:rPr>
          <w:rFonts w:ascii="Arial" w:hAnsi="Arial" w:cs="Arial"/>
          <w:color w:val="000000"/>
          <w:spacing w:val="-7"/>
          <w:sz w:val="40"/>
          <w:szCs w:val="40"/>
        </w:rPr>
        <w:t xml:space="preserve"> 1 </w:t>
      </w:r>
      <w:r>
        <w:rPr>
          <w:rFonts w:ascii="Arial" w:hAnsi="Arial"/>
          <w:color w:val="000000"/>
          <w:spacing w:val="-7"/>
          <w:sz w:val="40"/>
          <w:szCs w:val="40"/>
        </w:rPr>
        <w:t>не</w:t>
      </w:r>
      <w:r>
        <w:rPr>
          <w:rFonts w:ascii="Arial" w:hAnsi="Arial" w:cs="Arial"/>
          <w:color w:val="000000"/>
          <w:spacing w:val="-7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7"/>
          <w:sz w:val="40"/>
          <w:szCs w:val="40"/>
        </w:rPr>
        <w:t>относятся</w:t>
      </w:r>
      <w:r>
        <w:rPr>
          <w:rFonts w:ascii="Arial" w:hAnsi="Arial" w:cs="Arial"/>
          <w:color w:val="000000"/>
          <w:spacing w:val="-7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7"/>
          <w:sz w:val="40"/>
          <w:szCs w:val="40"/>
        </w:rPr>
        <w:t>к</w:t>
      </w:r>
      <w:r>
        <w:rPr>
          <w:rFonts w:ascii="Arial" w:hAnsi="Arial" w:cs="Arial"/>
          <w:color w:val="000000"/>
          <w:spacing w:val="-7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7"/>
          <w:sz w:val="40"/>
          <w:szCs w:val="40"/>
        </w:rPr>
        <w:t>этому</w:t>
      </w:r>
      <w:r>
        <w:rPr>
          <w:rFonts w:ascii="Arial" w:hAnsi="Arial" w:cs="Arial"/>
          <w:color w:val="000000"/>
          <w:spacing w:val="-7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7"/>
          <w:sz w:val="40"/>
          <w:szCs w:val="40"/>
        </w:rPr>
        <w:t>блоку</w:t>
      </w:r>
      <w:r>
        <w:rPr>
          <w:rFonts w:ascii="Arial" w:hAnsi="Arial" w:cs="Arial"/>
          <w:color w:val="000000"/>
          <w:spacing w:val="-7"/>
          <w:sz w:val="40"/>
          <w:szCs w:val="40"/>
        </w:rPr>
        <w:t xml:space="preserve">. </w:t>
      </w:r>
      <w:r>
        <w:rPr>
          <w:rFonts w:ascii="Arial" w:hAnsi="Arial"/>
          <w:color w:val="000000"/>
          <w:spacing w:val="-7"/>
          <w:sz w:val="40"/>
          <w:szCs w:val="40"/>
        </w:rPr>
        <w:t>Как решить</w:t>
      </w:r>
      <w:r>
        <w:rPr>
          <w:rFonts w:ascii="Arial" w:hAnsi="Arial" w:cs="Arial"/>
          <w:color w:val="000000"/>
          <w:spacing w:val="-7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7"/>
          <w:sz w:val="40"/>
          <w:szCs w:val="40"/>
        </w:rPr>
        <w:t>подобную</w:t>
      </w:r>
      <w:r>
        <w:rPr>
          <w:rFonts w:ascii="Arial" w:hAnsi="Arial" w:cs="Arial"/>
          <w:color w:val="000000"/>
          <w:spacing w:val="-7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7"/>
          <w:sz w:val="40"/>
          <w:szCs w:val="40"/>
        </w:rPr>
        <w:t>проблему</w:t>
      </w:r>
      <w:r>
        <w:rPr>
          <w:rFonts w:ascii="Arial" w:hAnsi="Arial" w:cs="Arial"/>
          <w:color w:val="000000"/>
          <w:spacing w:val="-7"/>
          <w:sz w:val="40"/>
          <w:szCs w:val="40"/>
        </w:rPr>
        <w:t xml:space="preserve">? </w:t>
      </w:r>
      <w:r>
        <w:rPr>
          <w:rFonts w:ascii="Arial" w:hAnsi="Arial"/>
          <w:color w:val="000000"/>
          <w:spacing w:val="-7"/>
          <w:sz w:val="40"/>
          <w:szCs w:val="40"/>
        </w:rPr>
        <w:t>Разумеется</w:t>
      </w:r>
      <w:r>
        <w:rPr>
          <w:rFonts w:ascii="Arial" w:hAnsi="Arial" w:cs="Arial"/>
          <w:color w:val="000000"/>
          <w:spacing w:val="-7"/>
          <w:sz w:val="40"/>
          <w:szCs w:val="40"/>
        </w:rPr>
        <w:t xml:space="preserve">, </w:t>
      </w:r>
      <w:r>
        <w:rPr>
          <w:rFonts w:ascii="Arial" w:hAnsi="Arial"/>
          <w:color w:val="000000"/>
          <w:spacing w:val="-7"/>
          <w:sz w:val="40"/>
          <w:szCs w:val="40"/>
        </w:rPr>
        <w:t>Организация</w:t>
      </w:r>
      <w:r>
        <w:rPr>
          <w:rFonts w:ascii="Arial" w:hAnsi="Arial" w:cs="Arial"/>
          <w:color w:val="000000"/>
          <w:spacing w:val="-7"/>
          <w:sz w:val="40"/>
          <w:szCs w:val="40"/>
        </w:rPr>
        <w:t xml:space="preserve"> 1 </w:t>
      </w:r>
      <w:r>
        <w:rPr>
          <w:rFonts w:ascii="Arial" w:hAnsi="Arial"/>
          <w:color w:val="000000"/>
          <w:spacing w:val="-7"/>
          <w:sz w:val="40"/>
          <w:szCs w:val="40"/>
        </w:rPr>
        <w:t>могла</w:t>
      </w:r>
      <w:r>
        <w:rPr>
          <w:rFonts w:ascii="Arial" w:hAnsi="Arial" w:cs="Arial"/>
          <w:color w:val="000000"/>
          <w:spacing w:val="-7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7"/>
          <w:sz w:val="40"/>
          <w:szCs w:val="40"/>
        </w:rPr>
        <w:t xml:space="preserve">бы </w:t>
      </w:r>
      <w:r>
        <w:rPr>
          <w:rFonts w:ascii="Arial" w:hAnsi="Arial"/>
          <w:color w:val="000000"/>
          <w:spacing w:val="-8"/>
          <w:sz w:val="40"/>
          <w:szCs w:val="40"/>
        </w:rPr>
        <w:t>перенумеровать</w:t>
      </w:r>
      <w:r>
        <w:rPr>
          <w:rFonts w:ascii="Arial" w:hAnsi="Arial" w:cs="Arial"/>
          <w:color w:val="000000"/>
          <w:spacing w:val="-8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8"/>
          <w:sz w:val="40"/>
          <w:szCs w:val="40"/>
        </w:rPr>
        <w:t>все</w:t>
      </w:r>
      <w:r>
        <w:rPr>
          <w:rFonts w:ascii="Arial" w:hAnsi="Arial" w:cs="Arial"/>
          <w:color w:val="000000"/>
          <w:spacing w:val="-8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8"/>
          <w:sz w:val="40"/>
          <w:szCs w:val="40"/>
        </w:rPr>
        <w:t>свои</w:t>
      </w:r>
      <w:r>
        <w:rPr>
          <w:rFonts w:ascii="Arial" w:hAnsi="Arial" w:cs="Arial"/>
          <w:color w:val="000000"/>
          <w:spacing w:val="-8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8"/>
          <w:sz w:val="40"/>
          <w:szCs w:val="40"/>
        </w:rPr>
        <w:t>маршрутизаторы</w:t>
      </w:r>
      <w:r>
        <w:rPr>
          <w:rFonts w:ascii="Arial" w:hAnsi="Arial" w:cs="Arial"/>
          <w:color w:val="000000"/>
          <w:spacing w:val="-8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8"/>
          <w:sz w:val="40"/>
          <w:szCs w:val="40"/>
        </w:rPr>
        <w:t>и</w:t>
      </w:r>
      <w:r>
        <w:rPr>
          <w:rFonts w:ascii="Arial" w:hAnsi="Arial" w:cs="Arial"/>
          <w:color w:val="000000"/>
          <w:spacing w:val="-8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8"/>
          <w:sz w:val="40"/>
          <w:szCs w:val="40"/>
        </w:rPr>
        <w:t>хосты</w:t>
      </w:r>
      <w:r>
        <w:rPr>
          <w:rFonts w:ascii="Arial" w:hAnsi="Arial" w:cs="Arial"/>
          <w:color w:val="000000"/>
          <w:spacing w:val="-8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8"/>
          <w:sz w:val="40"/>
          <w:szCs w:val="40"/>
        </w:rPr>
        <w:t>таким</w:t>
      </w:r>
      <w:r>
        <w:rPr>
          <w:rFonts w:ascii="Arial" w:hAnsi="Arial" w:cs="Arial"/>
          <w:color w:val="000000"/>
          <w:spacing w:val="-8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8"/>
          <w:sz w:val="40"/>
          <w:szCs w:val="40"/>
        </w:rPr>
        <w:t>образом</w:t>
      </w:r>
      <w:r>
        <w:rPr>
          <w:rFonts w:ascii="Arial" w:hAnsi="Arial" w:cs="Arial"/>
          <w:color w:val="000000"/>
          <w:spacing w:val="-8"/>
          <w:sz w:val="40"/>
          <w:szCs w:val="40"/>
        </w:rPr>
        <w:t xml:space="preserve">, </w:t>
      </w:r>
      <w:r>
        <w:rPr>
          <w:rFonts w:ascii="Arial" w:hAnsi="Arial"/>
          <w:color w:val="000000"/>
          <w:spacing w:val="-10"/>
          <w:sz w:val="40"/>
          <w:szCs w:val="40"/>
        </w:rPr>
        <w:t>чтобы</w:t>
      </w:r>
      <w:r>
        <w:rPr>
          <w:rFonts w:ascii="Arial" w:hAnsi="Arial" w:cs="Arial"/>
          <w:color w:val="000000"/>
          <w:spacing w:val="-10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0"/>
          <w:sz w:val="40"/>
          <w:szCs w:val="40"/>
        </w:rPr>
        <w:t>все</w:t>
      </w:r>
      <w:r>
        <w:rPr>
          <w:rFonts w:ascii="Arial" w:hAnsi="Arial" w:cs="Arial"/>
          <w:color w:val="000000"/>
          <w:spacing w:val="-10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0"/>
          <w:sz w:val="40"/>
          <w:szCs w:val="40"/>
        </w:rPr>
        <w:t>новые</w:t>
      </w:r>
      <w:r>
        <w:rPr>
          <w:rFonts w:ascii="Arial" w:hAnsi="Arial" w:cs="Arial"/>
          <w:color w:val="000000"/>
          <w:spacing w:val="-10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0"/>
          <w:sz w:val="40"/>
          <w:szCs w:val="40"/>
        </w:rPr>
        <w:t>адреса</w:t>
      </w:r>
      <w:r>
        <w:rPr>
          <w:rFonts w:ascii="Arial" w:hAnsi="Arial" w:cs="Arial"/>
          <w:color w:val="000000"/>
          <w:spacing w:val="-10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0"/>
          <w:sz w:val="40"/>
          <w:szCs w:val="40"/>
        </w:rPr>
        <w:t>относились</w:t>
      </w:r>
      <w:r>
        <w:rPr>
          <w:rFonts w:ascii="Arial" w:hAnsi="Arial" w:cs="Arial"/>
          <w:color w:val="000000"/>
          <w:spacing w:val="-10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0"/>
          <w:sz w:val="40"/>
          <w:szCs w:val="40"/>
        </w:rPr>
        <w:t>к</w:t>
      </w:r>
      <w:r>
        <w:rPr>
          <w:rFonts w:ascii="Arial" w:hAnsi="Arial" w:cs="Arial"/>
          <w:color w:val="000000"/>
          <w:spacing w:val="-10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0"/>
          <w:sz w:val="40"/>
          <w:szCs w:val="40"/>
        </w:rPr>
        <w:t>адресному</w:t>
      </w:r>
      <w:r>
        <w:rPr>
          <w:rFonts w:ascii="Arial" w:hAnsi="Arial" w:cs="Arial"/>
          <w:color w:val="000000"/>
          <w:spacing w:val="-10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0"/>
          <w:sz w:val="40"/>
          <w:szCs w:val="40"/>
        </w:rPr>
        <w:t>блоку</w:t>
      </w:r>
      <w:r>
        <w:rPr>
          <w:rFonts w:ascii="Arial" w:hAnsi="Arial" w:cs="Arial"/>
          <w:color w:val="000000"/>
          <w:spacing w:val="-10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0"/>
          <w:sz w:val="40"/>
          <w:szCs w:val="40"/>
        </w:rPr>
        <w:t>компании</w:t>
      </w:r>
      <w:r>
        <w:rPr>
          <w:rFonts w:ascii="Arial" w:hAnsi="Arial" w:cs="Arial"/>
          <w:color w:val="000000"/>
          <w:spacing w:val="-10"/>
          <w:sz w:val="40"/>
          <w:szCs w:val="40"/>
        </w:rPr>
        <w:t xml:space="preserve"> 2.</w:t>
      </w:r>
    </w:p>
    <w:p w:rsidR="003929C2" w:rsidRDefault="00E832D3" w:rsidP="003929C2">
      <w:pPr>
        <w:shd w:val="clear" w:color="auto" w:fill="FFFFFF"/>
        <w:spacing w:before="1320" w:after="619"/>
        <w:ind w:left="1733"/>
      </w:pPr>
      <w:r>
        <w:rPr>
          <w:rFonts w:ascii="Arial" w:hAnsi="Arial"/>
          <w:noProof/>
          <w:color w:val="000000"/>
          <w:spacing w:val="-18"/>
          <w:sz w:val="38"/>
          <w:szCs w:val="38"/>
        </w:rPr>
        <w:drawing>
          <wp:inline distT="0" distB="0" distL="0" distR="0" wp14:anchorId="699AABAD" wp14:editId="6DB909CD">
            <wp:extent cx="7487729" cy="4780255"/>
            <wp:effectExtent l="0" t="0" r="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7624" cy="4780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29C2">
        <w:rPr>
          <w:rFonts w:ascii="Arial" w:hAnsi="Arial"/>
          <w:color w:val="000000"/>
          <w:spacing w:val="-18"/>
          <w:sz w:val="38"/>
          <w:szCs w:val="38"/>
        </w:rPr>
        <w:t>Рис</w:t>
      </w:r>
      <w:r w:rsidR="00D05B54">
        <w:rPr>
          <w:rFonts w:ascii="Arial" w:hAnsi="Arial" w:cs="Arial"/>
          <w:color w:val="000000"/>
          <w:spacing w:val="-18"/>
          <w:sz w:val="38"/>
          <w:szCs w:val="38"/>
        </w:rPr>
        <w:t>. 4.</w:t>
      </w:r>
      <w:r w:rsidR="003929C2">
        <w:rPr>
          <w:rFonts w:ascii="Arial" w:hAnsi="Arial" w:cs="Arial"/>
          <w:color w:val="000000"/>
          <w:spacing w:val="-18"/>
          <w:sz w:val="38"/>
          <w:szCs w:val="38"/>
        </w:rPr>
        <w:t xml:space="preserve">18. </w:t>
      </w:r>
      <w:r w:rsidR="003929C2">
        <w:rPr>
          <w:rFonts w:ascii="Arial" w:hAnsi="Arial"/>
          <w:color w:val="000000"/>
          <w:spacing w:val="-18"/>
          <w:sz w:val="38"/>
          <w:szCs w:val="38"/>
        </w:rPr>
        <w:t>Иерархическая</w:t>
      </w:r>
      <w:r w:rsidR="003929C2">
        <w:rPr>
          <w:rFonts w:ascii="Arial" w:hAnsi="Arial" w:cs="Arial"/>
          <w:color w:val="000000"/>
          <w:spacing w:val="-18"/>
          <w:sz w:val="38"/>
          <w:szCs w:val="38"/>
        </w:rPr>
        <w:t xml:space="preserve"> </w:t>
      </w:r>
      <w:r w:rsidR="003929C2">
        <w:rPr>
          <w:rFonts w:ascii="Arial" w:hAnsi="Arial"/>
          <w:color w:val="000000"/>
          <w:spacing w:val="-18"/>
          <w:sz w:val="38"/>
          <w:szCs w:val="38"/>
        </w:rPr>
        <w:t>адресация</w:t>
      </w:r>
      <w:r w:rsidR="003929C2">
        <w:rPr>
          <w:rFonts w:ascii="Arial" w:hAnsi="Arial" w:cs="Arial"/>
          <w:color w:val="000000"/>
          <w:spacing w:val="-18"/>
          <w:sz w:val="38"/>
          <w:szCs w:val="38"/>
        </w:rPr>
        <w:t xml:space="preserve"> </w:t>
      </w:r>
      <w:r w:rsidR="003929C2">
        <w:rPr>
          <w:rFonts w:ascii="Arial" w:hAnsi="Arial"/>
          <w:color w:val="000000"/>
          <w:spacing w:val="-18"/>
          <w:sz w:val="38"/>
          <w:szCs w:val="38"/>
        </w:rPr>
        <w:t>и</w:t>
      </w:r>
      <w:r w:rsidR="003929C2">
        <w:rPr>
          <w:rFonts w:ascii="Arial" w:hAnsi="Arial" w:cs="Arial"/>
          <w:color w:val="000000"/>
          <w:spacing w:val="-18"/>
          <w:sz w:val="38"/>
          <w:szCs w:val="38"/>
        </w:rPr>
        <w:t xml:space="preserve"> </w:t>
      </w:r>
      <w:r w:rsidR="003929C2">
        <w:rPr>
          <w:rFonts w:ascii="Arial" w:hAnsi="Arial"/>
          <w:color w:val="000000"/>
          <w:spacing w:val="-18"/>
          <w:sz w:val="38"/>
          <w:szCs w:val="38"/>
        </w:rPr>
        <w:t>агрегация</w:t>
      </w:r>
      <w:r w:rsidR="003929C2">
        <w:rPr>
          <w:rFonts w:ascii="Arial" w:hAnsi="Arial" w:cs="Arial"/>
          <w:color w:val="000000"/>
          <w:spacing w:val="-18"/>
          <w:sz w:val="38"/>
          <w:szCs w:val="38"/>
        </w:rPr>
        <w:t xml:space="preserve"> </w:t>
      </w:r>
      <w:r w:rsidR="003929C2">
        <w:rPr>
          <w:rFonts w:ascii="Arial" w:hAnsi="Arial"/>
          <w:color w:val="000000"/>
          <w:spacing w:val="-18"/>
          <w:sz w:val="38"/>
          <w:szCs w:val="38"/>
        </w:rPr>
        <w:t>маршрутов</w:t>
      </w:r>
    </w:p>
    <w:p w:rsidR="003929C2" w:rsidRPr="00D05B54" w:rsidRDefault="00E832D3" w:rsidP="00D05B54">
      <w:pPr>
        <w:shd w:val="clear" w:color="auto" w:fill="FFFFFF"/>
        <w:spacing w:before="1320" w:after="619"/>
        <w:ind w:left="1733"/>
        <w:rPr>
          <w:rFonts w:ascii="Arial" w:hAnsi="Arial"/>
          <w:color w:val="000000"/>
          <w:spacing w:val="-18"/>
          <w:sz w:val="38"/>
          <w:szCs w:val="38"/>
        </w:rPr>
      </w:pPr>
      <w:r>
        <w:rPr>
          <w:rFonts w:ascii="Arial" w:hAnsi="Arial"/>
          <w:noProof/>
          <w:color w:val="000000"/>
          <w:spacing w:val="-18"/>
          <w:sz w:val="38"/>
          <w:szCs w:val="38"/>
        </w:rPr>
        <w:drawing>
          <wp:inline distT="0" distB="0" distL="0" distR="0">
            <wp:extent cx="7431448" cy="469183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1389" cy="469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29C2" w:rsidRPr="00D05B54">
        <w:rPr>
          <w:rFonts w:ascii="Arial" w:hAnsi="Arial"/>
          <w:color w:val="000000"/>
          <w:spacing w:val="-18"/>
          <w:sz w:val="38"/>
          <w:szCs w:val="38"/>
        </w:rPr>
        <w:t>Рис. 4.19. Компания 2 предоставляет более точный маршрут к Организации 1</w:t>
      </w:r>
    </w:p>
    <w:p w:rsidR="003929C2" w:rsidRPr="00D05B54" w:rsidRDefault="003929C2" w:rsidP="00D05B54">
      <w:pPr>
        <w:shd w:val="clear" w:color="auto" w:fill="FFFFFF"/>
        <w:spacing w:before="475" w:line="494" w:lineRule="exact"/>
        <w:ind w:left="1114"/>
        <w:jc w:val="both"/>
      </w:pPr>
      <w:r w:rsidRPr="00D05B54">
        <w:rPr>
          <w:rFonts w:ascii="Arial" w:hAnsi="Arial"/>
          <w:bCs/>
          <w:color w:val="000000"/>
          <w:spacing w:val="-2"/>
          <w:sz w:val="38"/>
          <w:szCs w:val="38"/>
        </w:rPr>
        <w:t>Однако</w:t>
      </w:r>
      <w:r w:rsidRPr="00D05B54">
        <w:rPr>
          <w:rFonts w:ascii="Arial" w:hAnsi="Arial" w:cs="Arial"/>
          <w:bCs/>
          <w:color w:val="000000"/>
          <w:spacing w:val="-2"/>
          <w:sz w:val="38"/>
          <w:szCs w:val="38"/>
        </w:rPr>
        <w:t xml:space="preserve"> </w:t>
      </w:r>
      <w:r w:rsidRPr="00D05B54">
        <w:rPr>
          <w:rFonts w:ascii="Arial" w:hAnsi="Arial"/>
          <w:bCs/>
          <w:color w:val="000000"/>
          <w:spacing w:val="-2"/>
          <w:sz w:val="38"/>
          <w:szCs w:val="38"/>
        </w:rPr>
        <w:t>это</w:t>
      </w:r>
      <w:r w:rsidRPr="00D05B54">
        <w:rPr>
          <w:rFonts w:ascii="Arial" w:hAnsi="Arial" w:cs="Arial"/>
          <w:bCs/>
          <w:color w:val="000000"/>
          <w:spacing w:val="-2"/>
          <w:sz w:val="38"/>
          <w:szCs w:val="38"/>
        </w:rPr>
        <w:t xml:space="preserve"> </w:t>
      </w:r>
      <w:r w:rsidRPr="00D05B54">
        <w:rPr>
          <w:rFonts w:ascii="Arial" w:hAnsi="Arial"/>
          <w:bCs/>
          <w:color w:val="000000"/>
          <w:spacing w:val="-2"/>
          <w:sz w:val="38"/>
          <w:szCs w:val="38"/>
        </w:rPr>
        <w:t>дорогостоящее</w:t>
      </w:r>
      <w:r w:rsidRPr="00D05B54">
        <w:rPr>
          <w:rFonts w:ascii="Arial" w:hAnsi="Arial" w:cs="Arial"/>
          <w:bCs/>
          <w:color w:val="000000"/>
          <w:spacing w:val="-2"/>
          <w:sz w:val="38"/>
          <w:szCs w:val="38"/>
        </w:rPr>
        <w:t xml:space="preserve"> </w:t>
      </w:r>
      <w:r w:rsidRPr="00D05B54">
        <w:rPr>
          <w:rFonts w:ascii="Arial" w:hAnsi="Arial"/>
          <w:bCs/>
          <w:color w:val="000000"/>
          <w:spacing w:val="-2"/>
          <w:sz w:val="38"/>
          <w:szCs w:val="38"/>
        </w:rPr>
        <w:t>решение</w:t>
      </w:r>
      <w:r w:rsidRPr="00D05B54">
        <w:rPr>
          <w:rFonts w:ascii="Arial" w:hAnsi="Arial" w:cs="Arial"/>
          <w:bCs/>
          <w:color w:val="000000"/>
          <w:spacing w:val="-2"/>
          <w:sz w:val="38"/>
          <w:szCs w:val="38"/>
        </w:rPr>
        <w:t xml:space="preserve">, </w:t>
      </w:r>
      <w:r w:rsidRPr="00D05B54">
        <w:rPr>
          <w:rFonts w:ascii="Arial" w:hAnsi="Arial"/>
          <w:bCs/>
          <w:color w:val="000000"/>
          <w:spacing w:val="-2"/>
          <w:sz w:val="38"/>
          <w:szCs w:val="38"/>
        </w:rPr>
        <w:t>кроме</w:t>
      </w:r>
      <w:r w:rsidRPr="00D05B54">
        <w:rPr>
          <w:rFonts w:ascii="Arial" w:hAnsi="Arial" w:cs="Arial"/>
          <w:bCs/>
          <w:color w:val="000000"/>
          <w:spacing w:val="-2"/>
          <w:sz w:val="38"/>
          <w:szCs w:val="38"/>
        </w:rPr>
        <w:t xml:space="preserve"> </w:t>
      </w:r>
      <w:r w:rsidRPr="00D05B54">
        <w:rPr>
          <w:rFonts w:ascii="Arial" w:hAnsi="Arial"/>
          <w:bCs/>
          <w:color w:val="000000"/>
          <w:spacing w:val="-2"/>
          <w:sz w:val="38"/>
          <w:szCs w:val="38"/>
        </w:rPr>
        <w:t>того</w:t>
      </w:r>
      <w:r w:rsidRPr="00D05B54">
        <w:rPr>
          <w:rFonts w:ascii="Arial" w:hAnsi="Arial" w:cs="Arial"/>
          <w:bCs/>
          <w:color w:val="000000"/>
          <w:spacing w:val="-2"/>
          <w:sz w:val="38"/>
          <w:szCs w:val="38"/>
        </w:rPr>
        <w:t xml:space="preserve">, </w:t>
      </w:r>
      <w:r w:rsidRPr="00D05B54">
        <w:rPr>
          <w:rFonts w:ascii="Arial" w:hAnsi="Arial"/>
          <w:bCs/>
          <w:color w:val="000000"/>
          <w:spacing w:val="-2"/>
          <w:sz w:val="38"/>
          <w:szCs w:val="38"/>
        </w:rPr>
        <w:t>не</w:t>
      </w:r>
      <w:r w:rsidRPr="00D05B54">
        <w:rPr>
          <w:rFonts w:ascii="Arial" w:hAnsi="Arial" w:cs="Arial"/>
          <w:bCs/>
          <w:color w:val="000000"/>
          <w:spacing w:val="-2"/>
          <w:sz w:val="38"/>
          <w:szCs w:val="38"/>
        </w:rPr>
        <w:t xml:space="preserve"> </w:t>
      </w:r>
      <w:r w:rsidRPr="00D05B54">
        <w:rPr>
          <w:rFonts w:ascii="Arial" w:hAnsi="Arial"/>
          <w:bCs/>
          <w:color w:val="000000"/>
          <w:spacing w:val="-2"/>
          <w:sz w:val="38"/>
          <w:szCs w:val="38"/>
        </w:rPr>
        <w:t>исключено</w:t>
      </w:r>
      <w:r w:rsidRPr="00D05B54">
        <w:rPr>
          <w:rFonts w:ascii="Arial" w:hAnsi="Arial" w:cs="Arial"/>
          <w:bCs/>
          <w:color w:val="000000"/>
          <w:spacing w:val="-2"/>
          <w:sz w:val="38"/>
          <w:szCs w:val="38"/>
        </w:rPr>
        <w:t xml:space="preserve">, </w:t>
      </w:r>
      <w:r w:rsidRPr="00D05B54">
        <w:rPr>
          <w:rFonts w:ascii="Arial" w:hAnsi="Arial"/>
          <w:bCs/>
          <w:color w:val="000000"/>
          <w:spacing w:val="-10"/>
          <w:sz w:val="38"/>
          <w:szCs w:val="38"/>
        </w:rPr>
        <w:t>что</w:t>
      </w:r>
      <w:r w:rsidRPr="00D05B54">
        <w:rPr>
          <w:rFonts w:ascii="Arial" w:hAnsi="Arial" w:cs="Arial"/>
          <w:bCs/>
          <w:color w:val="000000"/>
          <w:spacing w:val="-10"/>
          <w:sz w:val="38"/>
          <w:szCs w:val="38"/>
        </w:rPr>
        <w:t xml:space="preserve"> </w:t>
      </w:r>
      <w:r w:rsidRPr="00D05B54">
        <w:rPr>
          <w:rFonts w:ascii="Arial" w:hAnsi="Arial"/>
          <w:bCs/>
          <w:color w:val="000000"/>
          <w:spacing w:val="-10"/>
          <w:sz w:val="38"/>
          <w:szCs w:val="38"/>
        </w:rPr>
        <w:t>в</w:t>
      </w:r>
      <w:r w:rsidRPr="00D05B54">
        <w:rPr>
          <w:rFonts w:ascii="Arial" w:hAnsi="Arial" w:cs="Arial"/>
          <w:bCs/>
          <w:color w:val="000000"/>
          <w:spacing w:val="-10"/>
          <w:sz w:val="38"/>
          <w:szCs w:val="38"/>
        </w:rPr>
        <w:t xml:space="preserve"> </w:t>
      </w:r>
      <w:r w:rsidRPr="00D05B54">
        <w:rPr>
          <w:rFonts w:ascii="Arial" w:hAnsi="Arial"/>
          <w:bCs/>
          <w:color w:val="000000"/>
          <w:spacing w:val="-10"/>
          <w:sz w:val="38"/>
          <w:szCs w:val="38"/>
        </w:rPr>
        <w:t>будущем</w:t>
      </w:r>
      <w:r w:rsidRPr="00D05B54">
        <w:rPr>
          <w:rFonts w:ascii="Arial" w:hAnsi="Arial" w:cs="Arial"/>
          <w:bCs/>
          <w:color w:val="000000"/>
          <w:spacing w:val="-10"/>
          <w:sz w:val="38"/>
          <w:szCs w:val="38"/>
        </w:rPr>
        <w:t xml:space="preserve"> </w:t>
      </w:r>
      <w:r w:rsidRPr="00D05B54">
        <w:rPr>
          <w:rFonts w:ascii="Arial" w:hAnsi="Arial"/>
          <w:bCs/>
          <w:color w:val="000000"/>
          <w:spacing w:val="-10"/>
          <w:sz w:val="38"/>
          <w:szCs w:val="38"/>
        </w:rPr>
        <w:t>обслуживание</w:t>
      </w:r>
      <w:r w:rsidRPr="00D05B54">
        <w:rPr>
          <w:rFonts w:ascii="Arial" w:hAnsi="Arial" w:cs="Arial"/>
          <w:bCs/>
          <w:color w:val="000000"/>
          <w:spacing w:val="-10"/>
          <w:sz w:val="38"/>
          <w:szCs w:val="38"/>
        </w:rPr>
        <w:t xml:space="preserve"> </w:t>
      </w:r>
      <w:r w:rsidRPr="00D05B54">
        <w:rPr>
          <w:rFonts w:ascii="Arial" w:hAnsi="Arial"/>
          <w:bCs/>
          <w:color w:val="000000"/>
          <w:spacing w:val="-10"/>
          <w:sz w:val="38"/>
          <w:szCs w:val="38"/>
        </w:rPr>
        <w:t>Организации</w:t>
      </w:r>
      <w:r w:rsidRPr="00D05B54">
        <w:rPr>
          <w:rFonts w:ascii="Arial" w:hAnsi="Arial" w:cs="Arial"/>
          <w:bCs/>
          <w:color w:val="000000"/>
          <w:spacing w:val="-10"/>
          <w:sz w:val="38"/>
          <w:szCs w:val="38"/>
        </w:rPr>
        <w:t xml:space="preserve"> 1 </w:t>
      </w:r>
      <w:r w:rsidRPr="00D05B54">
        <w:rPr>
          <w:rFonts w:ascii="Arial" w:hAnsi="Arial"/>
          <w:bCs/>
          <w:color w:val="000000"/>
          <w:spacing w:val="-10"/>
          <w:sz w:val="38"/>
          <w:szCs w:val="38"/>
        </w:rPr>
        <w:t>будет</w:t>
      </w:r>
      <w:r w:rsidRPr="00D05B54">
        <w:rPr>
          <w:rFonts w:ascii="Arial" w:hAnsi="Arial" w:cs="Arial"/>
          <w:bCs/>
          <w:color w:val="000000"/>
          <w:spacing w:val="-10"/>
          <w:sz w:val="38"/>
          <w:szCs w:val="38"/>
        </w:rPr>
        <w:t xml:space="preserve"> </w:t>
      </w:r>
      <w:r w:rsidRPr="00D05B54">
        <w:rPr>
          <w:rFonts w:ascii="Arial" w:hAnsi="Arial"/>
          <w:bCs/>
          <w:color w:val="000000"/>
          <w:spacing w:val="-10"/>
          <w:sz w:val="38"/>
          <w:szCs w:val="38"/>
        </w:rPr>
        <w:t xml:space="preserve">перепоручено </w:t>
      </w:r>
      <w:r w:rsidRPr="00D05B54">
        <w:rPr>
          <w:rFonts w:ascii="Arial" w:hAnsi="Arial"/>
          <w:bCs/>
          <w:color w:val="000000"/>
          <w:spacing w:val="-6"/>
          <w:sz w:val="38"/>
          <w:szCs w:val="38"/>
        </w:rPr>
        <w:t>другому</w:t>
      </w:r>
      <w:r w:rsidRPr="00D05B54">
        <w:rPr>
          <w:rFonts w:ascii="Arial" w:hAnsi="Arial" w:cs="Arial"/>
          <w:bCs/>
          <w:color w:val="000000"/>
          <w:spacing w:val="-6"/>
          <w:sz w:val="38"/>
          <w:szCs w:val="38"/>
        </w:rPr>
        <w:t xml:space="preserve"> </w:t>
      </w:r>
      <w:r w:rsidRPr="00D05B54">
        <w:rPr>
          <w:rFonts w:ascii="Arial" w:hAnsi="Arial"/>
          <w:bCs/>
          <w:color w:val="000000"/>
          <w:spacing w:val="-6"/>
          <w:sz w:val="38"/>
          <w:szCs w:val="38"/>
        </w:rPr>
        <w:lastRenderedPageBreak/>
        <w:t>филиалу</w:t>
      </w:r>
      <w:r w:rsidRPr="00D05B54">
        <w:rPr>
          <w:rFonts w:ascii="Arial" w:hAnsi="Arial" w:cs="Arial"/>
          <w:bCs/>
          <w:color w:val="000000"/>
          <w:spacing w:val="-6"/>
          <w:sz w:val="38"/>
          <w:szCs w:val="38"/>
        </w:rPr>
        <w:t xml:space="preserve"> </w:t>
      </w:r>
      <w:r w:rsidRPr="00D05B54">
        <w:rPr>
          <w:rFonts w:ascii="Arial" w:hAnsi="Arial"/>
          <w:bCs/>
          <w:color w:val="000000"/>
          <w:spacing w:val="-6"/>
          <w:sz w:val="38"/>
          <w:szCs w:val="38"/>
        </w:rPr>
        <w:t>провайдера</w:t>
      </w:r>
      <w:r w:rsidRPr="00D05B54">
        <w:rPr>
          <w:rFonts w:ascii="Arial" w:hAnsi="Arial" w:cs="Arial"/>
          <w:bCs/>
          <w:color w:val="000000"/>
          <w:spacing w:val="-6"/>
          <w:sz w:val="38"/>
          <w:szCs w:val="38"/>
        </w:rPr>
        <w:t xml:space="preserve"> 1. </w:t>
      </w:r>
      <w:r w:rsidRPr="00D05B54">
        <w:rPr>
          <w:rFonts w:ascii="Arial" w:hAnsi="Arial"/>
          <w:bCs/>
          <w:color w:val="000000"/>
          <w:spacing w:val="-6"/>
          <w:sz w:val="38"/>
          <w:szCs w:val="38"/>
        </w:rPr>
        <w:t>Как</w:t>
      </w:r>
      <w:r w:rsidRPr="00D05B54">
        <w:rPr>
          <w:rFonts w:ascii="Arial" w:hAnsi="Arial" w:cs="Arial"/>
          <w:bCs/>
          <w:color w:val="000000"/>
          <w:spacing w:val="-6"/>
          <w:sz w:val="38"/>
          <w:szCs w:val="38"/>
        </w:rPr>
        <w:t xml:space="preserve"> </w:t>
      </w:r>
      <w:r w:rsidRPr="00D05B54">
        <w:rPr>
          <w:rFonts w:ascii="Arial" w:hAnsi="Arial"/>
          <w:bCs/>
          <w:color w:val="000000"/>
          <w:spacing w:val="-6"/>
          <w:sz w:val="38"/>
          <w:szCs w:val="38"/>
        </w:rPr>
        <w:t>правило</w:t>
      </w:r>
      <w:r w:rsidRPr="00D05B54">
        <w:rPr>
          <w:rFonts w:ascii="Arial" w:hAnsi="Arial" w:cs="Arial"/>
          <w:bCs/>
          <w:color w:val="000000"/>
          <w:spacing w:val="-6"/>
          <w:sz w:val="38"/>
          <w:szCs w:val="38"/>
        </w:rPr>
        <w:t xml:space="preserve">, </w:t>
      </w:r>
      <w:r w:rsidRPr="00D05B54">
        <w:rPr>
          <w:rFonts w:ascii="Arial" w:hAnsi="Arial"/>
          <w:bCs/>
          <w:color w:val="000000"/>
          <w:spacing w:val="-6"/>
          <w:sz w:val="38"/>
          <w:szCs w:val="38"/>
        </w:rPr>
        <w:t>реализуется</w:t>
      </w:r>
      <w:r w:rsidRPr="00D05B54">
        <w:rPr>
          <w:rFonts w:ascii="Arial" w:hAnsi="Arial" w:cs="Arial"/>
          <w:bCs/>
          <w:color w:val="000000"/>
          <w:spacing w:val="-6"/>
          <w:sz w:val="38"/>
          <w:szCs w:val="38"/>
        </w:rPr>
        <w:t xml:space="preserve"> </w:t>
      </w:r>
      <w:r w:rsidRPr="00D05B54">
        <w:rPr>
          <w:rFonts w:ascii="Arial" w:hAnsi="Arial"/>
          <w:bCs/>
          <w:color w:val="000000"/>
          <w:spacing w:val="-6"/>
          <w:sz w:val="38"/>
          <w:szCs w:val="38"/>
        </w:rPr>
        <w:t>вари</w:t>
      </w:r>
      <w:r w:rsidRPr="00D05B54">
        <w:rPr>
          <w:rFonts w:ascii="Arial" w:hAnsi="Arial"/>
          <w:bCs/>
          <w:color w:val="000000"/>
          <w:spacing w:val="-1"/>
          <w:sz w:val="38"/>
          <w:szCs w:val="38"/>
        </w:rPr>
        <w:t>ант</w:t>
      </w:r>
      <w:r w:rsidRPr="00D05B54">
        <w:rPr>
          <w:rFonts w:ascii="Arial" w:hAnsi="Arial" w:cs="Arial"/>
          <w:bCs/>
          <w:color w:val="000000"/>
          <w:spacing w:val="-1"/>
          <w:sz w:val="38"/>
          <w:szCs w:val="38"/>
        </w:rPr>
        <w:t xml:space="preserve">, </w:t>
      </w:r>
      <w:r w:rsidRPr="00D05B54">
        <w:rPr>
          <w:rFonts w:ascii="Arial" w:hAnsi="Arial"/>
          <w:bCs/>
          <w:color w:val="000000"/>
          <w:spacing w:val="-1"/>
          <w:sz w:val="38"/>
          <w:szCs w:val="38"/>
        </w:rPr>
        <w:t>при</w:t>
      </w:r>
      <w:r w:rsidRPr="00D05B54">
        <w:rPr>
          <w:rFonts w:ascii="Arial" w:hAnsi="Arial" w:cs="Arial"/>
          <w:bCs/>
          <w:color w:val="000000"/>
          <w:spacing w:val="-1"/>
          <w:sz w:val="38"/>
          <w:szCs w:val="38"/>
        </w:rPr>
        <w:t xml:space="preserve"> </w:t>
      </w:r>
      <w:r w:rsidRPr="00D05B54">
        <w:rPr>
          <w:rFonts w:ascii="Arial" w:hAnsi="Arial"/>
          <w:bCs/>
          <w:color w:val="000000"/>
          <w:spacing w:val="-1"/>
          <w:sz w:val="38"/>
          <w:szCs w:val="38"/>
        </w:rPr>
        <w:t>котором</w:t>
      </w:r>
      <w:r w:rsidRPr="00D05B54">
        <w:rPr>
          <w:rFonts w:ascii="Arial" w:hAnsi="Arial" w:cs="Arial"/>
          <w:bCs/>
          <w:color w:val="000000"/>
          <w:spacing w:val="-1"/>
          <w:sz w:val="38"/>
          <w:szCs w:val="38"/>
        </w:rPr>
        <w:t xml:space="preserve"> </w:t>
      </w:r>
      <w:r w:rsidRPr="00D05B54">
        <w:rPr>
          <w:rFonts w:ascii="Arial" w:hAnsi="Arial" w:cs="Arial"/>
          <w:bCs/>
          <w:color w:val="000000"/>
          <w:spacing w:val="-1"/>
          <w:sz w:val="38"/>
          <w:szCs w:val="38"/>
          <w:lang w:val="en-US"/>
        </w:rPr>
        <w:t>IP</w:t>
      </w:r>
      <w:r w:rsidRPr="00D05B54">
        <w:rPr>
          <w:rFonts w:ascii="Arial" w:hAnsi="Arial" w:cs="Arial"/>
          <w:bCs/>
          <w:color w:val="000000"/>
          <w:spacing w:val="-1"/>
          <w:sz w:val="38"/>
          <w:szCs w:val="38"/>
        </w:rPr>
        <w:t>-</w:t>
      </w:r>
      <w:r w:rsidRPr="00D05B54">
        <w:rPr>
          <w:rFonts w:ascii="Arial" w:hAnsi="Arial"/>
          <w:bCs/>
          <w:color w:val="000000"/>
          <w:spacing w:val="-1"/>
          <w:sz w:val="38"/>
          <w:szCs w:val="38"/>
        </w:rPr>
        <w:t>адреса</w:t>
      </w:r>
      <w:r w:rsidRPr="00D05B54">
        <w:rPr>
          <w:rFonts w:ascii="Arial" w:hAnsi="Arial" w:cs="Arial"/>
          <w:bCs/>
          <w:color w:val="000000"/>
          <w:spacing w:val="-1"/>
          <w:sz w:val="38"/>
          <w:szCs w:val="38"/>
        </w:rPr>
        <w:t xml:space="preserve"> </w:t>
      </w:r>
      <w:r w:rsidRPr="00D05B54">
        <w:rPr>
          <w:rFonts w:ascii="Arial" w:hAnsi="Arial"/>
          <w:bCs/>
          <w:color w:val="000000"/>
          <w:spacing w:val="-1"/>
          <w:sz w:val="38"/>
          <w:szCs w:val="38"/>
        </w:rPr>
        <w:t>Организации</w:t>
      </w:r>
      <w:r w:rsidRPr="00D05B54">
        <w:rPr>
          <w:rFonts w:ascii="Arial" w:hAnsi="Arial" w:cs="Arial"/>
          <w:bCs/>
          <w:color w:val="000000"/>
          <w:spacing w:val="-1"/>
          <w:sz w:val="38"/>
          <w:szCs w:val="38"/>
        </w:rPr>
        <w:t xml:space="preserve"> 1 </w:t>
      </w:r>
      <w:r w:rsidRPr="00D05B54">
        <w:rPr>
          <w:rFonts w:ascii="Arial" w:hAnsi="Arial"/>
          <w:bCs/>
          <w:color w:val="000000"/>
          <w:spacing w:val="-1"/>
          <w:sz w:val="38"/>
          <w:szCs w:val="38"/>
        </w:rPr>
        <w:t>остаются</w:t>
      </w:r>
      <w:r w:rsidRPr="00D05B54">
        <w:rPr>
          <w:rFonts w:ascii="Arial" w:hAnsi="Arial" w:cs="Arial"/>
          <w:bCs/>
          <w:color w:val="000000"/>
          <w:spacing w:val="-1"/>
          <w:sz w:val="38"/>
          <w:szCs w:val="38"/>
        </w:rPr>
        <w:t xml:space="preserve"> </w:t>
      </w:r>
      <w:r w:rsidRPr="00D05B54">
        <w:rPr>
          <w:rFonts w:ascii="Arial" w:hAnsi="Arial"/>
          <w:bCs/>
          <w:color w:val="000000"/>
          <w:spacing w:val="-1"/>
          <w:sz w:val="38"/>
          <w:szCs w:val="38"/>
        </w:rPr>
        <w:t>в</w:t>
      </w:r>
      <w:r w:rsidRPr="00D05B54">
        <w:rPr>
          <w:rFonts w:ascii="Arial" w:hAnsi="Arial" w:cs="Arial"/>
          <w:bCs/>
          <w:color w:val="000000"/>
          <w:spacing w:val="-1"/>
          <w:sz w:val="38"/>
          <w:szCs w:val="38"/>
        </w:rPr>
        <w:t xml:space="preserve"> </w:t>
      </w:r>
      <w:r w:rsidRPr="00D05B54">
        <w:rPr>
          <w:rFonts w:ascii="Arial" w:hAnsi="Arial"/>
          <w:bCs/>
          <w:color w:val="000000"/>
          <w:spacing w:val="-1"/>
          <w:sz w:val="38"/>
          <w:szCs w:val="38"/>
        </w:rPr>
        <w:t>простран</w:t>
      </w:r>
      <w:r w:rsidRPr="00D05B54">
        <w:rPr>
          <w:rFonts w:ascii="Arial" w:hAnsi="Arial"/>
          <w:bCs/>
          <w:color w:val="000000"/>
          <w:spacing w:val="-15"/>
          <w:sz w:val="40"/>
          <w:szCs w:val="40"/>
        </w:rPr>
        <w:t>стве</w:t>
      </w:r>
      <w:r w:rsidRPr="00D05B54">
        <w:rPr>
          <w:rFonts w:ascii="Arial" w:hAnsi="Arial" w:cs="Arial"/>
          <w:bCs/>
          <w:color w:val="000000"/>
          <w:spacing w:val="-15"/>
          <w:sz w:val="40"/>
          <w:szCs w:val="40"/>
        </w:rPr>
        <w:t xml:space="preserve"> 200.23.18.0/23. </w:t>
      </w:r>
      <w:r w:rsidRPr="00D05B54">
        <w:rPr>
          <w:rFonts w:ascii="Arial" w:hAnsi="Arial"/>
          <w:bCs/>
          <w:color w:val="000000"/>
          <w:spacing w:val="-15"/>
          <w:sz w:val="40"/>
          <w:szCs w:val="40"/>
        </w:rPr>
        <w:t>В</w:t>
      </w:r>
      <w:r w:rsidRPr="00D05B54">
        <w:rPr>
          <w:rFonts w:ascii="Arial" w:hAnsi="Arial" w:cs="Arial"/>
          <w:bCs/>
          <w:color w:val="000000"/>
          <w:spacing w:val="-15"/>
          <w:sz w:val="40"/>
          <w:szCs w:val="40"/>
        </w:rPr>
        <w:t xml:space="preserve"> </w:t>
      </w:r>
      <w:r w:rsidRPr="00D05B54">
        <w:rPr>
          <w:rFonts w:ascii="Arial" w:hAnsi="Arial"/>
          <w:bCs/>
          <w:color w:val="000000"/>
          <w:spacing w:val="-15"/>
          <w:sz w:val="40"/>
          <w:szCs w:val="40"/>
        </w:rPr>
        <w:t>таком</w:t>
      </w:r>
      <w:r w:rsidRPr="00D05B54">
        <w:rPr>
          <w:rFonts w:ascii="Arial" w:hAnsi="Arial" w:cs="Arial"/>
          <w:bCs/>
          <w:color w:val="000000"/>
          <w:spacing w:val="-15"/>
          <w:sz w:val="40"/>
          <w:szCs w:val="40"/>
        </w:rPr>
        <w:t xml:space="preserve"> </w:t>
      </w:r>
      <w:r w:rsidRPr="00D05B54">
        <w:rPr>
          <w:rFonts w:ascii="Arial" w:hAnsi="Arial"/>
          <w:bCs/>
          <w:color w:val="000000"/>
          <w:spacing w:val="-15"/>
          <w:sz w:val="40"/>
          <w:szCs w:val="40"/>
        </w:rPr>
        <w:t>случае</w:t>
      </w:r>
      <w:r w:rsidRPr="00D05B54">
        <w:rPr>
          <w:rFonts w:ascii="Arial" w:hAnsi="Arial" w:cs="Arial"/>
          <w:bCs/>
          <w:color w:val="000000"/>
          <w:spacing w:val="-15"/>
          <w:sz w:val="40"/>
          <w:szCs w:val="40"/>
        </w:rPr>
        <w:t xml:space="preserve">, </w:t>
      </w:r>
      <w:r w:rsidRPr="00D05B54">
        <w:rPr>
          <w:rFonts w:ascii="Arial" w:hAnsi="Arial"/>
          <w:bCs/>
          <w:color w:val="000000"/>
          <w:spacing w:val="-15"/>
          <w:sz w:val="40"/>
          <w:szCs w:val="40"/>
        </w:rPr>
        <w:t>как</w:t>
      </w:r>
      <w:r w:rsidRPr="00D05B54">
        <w:rPr>
          <w:rFonts w:ascii="Arial" w:hAnsi="Arial" w:cs="Arial"/>
          <w:bCs/>
          <w:color w:val="000000"/>
          <w:spacing w:val="-15"/>
          <w:sz w:val="40"/>
          <w:szCs w:val="40"/>
        </w:rPr>
        <w:t xml:space="preserve"> </w:t>
      </w:r>
      <w:r w:rsidRPr="00D05B54">
        <w:rPr>
          <w:rFonts w:ascii="Arial" w:hAnsi="Arial"/>
          <w:bCs/>
          <w:color w:val="000000"/>
          <w:spacing w:val="-15"/>
          <w:sz w:val="40"/>
          <w:szCs w:val="40"/>
        </w:rPr>
        <w:t>показано</w:t>
      </w:r>
      <w:r w:rsidRPr="00D05B54">
        <w:rPr>
          <w:rFonts w:ascii="Arial" w:hAnsi="Arial" w:cs="Arial"/>
          <w:bCs/>
          <w:color w:val="000000"/>
          <w:spacing w:val="-15"/>
          <w:sz w:val="40"/>
          <w:szCs w:val="40"/>
        </w:rPr>
        <w:t xml:space="preserve"> </w:t>
      </w:r>
      <w:r w:rsidRPr="00D05B54">
        <w:rPr>
          <w:rFonts w:ascii="Arial" w:hAnsi="Arial"/>
          <w:bCs/>
          <w:color w:val="000000"/>
          <w:spacing w:val="-15"/>
          <w:sz w:val="40"/>
          <w:szCs w:val="40"/>
        </w:rPr>
        <w:t>на</w:t>
      </w:r>
      <w:r w:rsidRPr="00D05B54">
        <w:rPr>
          <w:rFonts w:ascii="Arial" w:hAnsi="Arial" w:cs="Arial"/>
          <w:bCs/>
          <w:color w:val="000000"/>
          <w:spacing w:val="-15"/>
          <w:sz w:val="40"/>
          <w:szCs w:val="40"/>
        </w:rPr>
        <w:t xml:space="preserve"> </w:t>
      </w:r>
      <w:r w:rsidRPr="00D05B54">
        <w:rPr>
          <w:rFonts w:ascii="Arial" w:hAnsi="Arial"/>
          <w:bCs/>
          <w:color w:val="000000"/>
          <w:spacing w:val="-15"/>
          <w:sz w:val="40"/>
          <w:szCs w:val="40"/>
        </w:rPr>
        <w:t>рис</w:t>
      </w:r>
      <w:r w:rsidRPr="00D05B54">
        <w:rPr>
          <w:rFonts w:ascii="Arial" w:hAnsi="Arial" w:cs="Arial"/>
          <w:bCs/>
          <w:color w:val="000000"/>
          <w:spacing w:val="-15"/>
          <w:sz w:val="40"/>
          <w:szCs w:val="40"/>
        </w:rPr>
        <w:t xml:space="preserve">. 4.19, </w:t>
      </w:r>
      <w:r w:rsidRPr="00D05B54">
        <w:rPr>
          <w:rFonts w:ascii="Arial" w:hAnsi="Arial"/>
          <w:bCs/>
          <w:color w:val="000000"/>
          <w:spacing w:val="-15"/>
          <w:sz w:val="40"/>
          <w:szCs w:val="40"/>
        </w:rPr>
        <w:t>про</w:t>
      </w:r>
      <w:r w:rsidRPr="00D05B54">
        <w:rPr>
          <w:rFonts w:ascii="Arial" w:hAnsi="Arial"/>
          <w:bCs/>
          <w:color w:val="000000"/>
          <w:spacing w:val="-15"/>
          <w:sz w:val="40"/>
          <w:szCs w:val="40"/>
        </w:rPr>
        <w:softHyphen/>
      </w:r>
      <w:r w:rsidRPr="00D05B54">
        <w:rPr>
          <w:rFonts w:ascii="Arial" w:hAnsi="Arial"/>
          <w:bCs/>
          <w:color w:val="000000"/>
          <w:spacing w:val="-10"/>
          <w:sz w:val="40"/>
          <w:szCs w:val="40"/>
        </w:rPr>
        <w:t>вайдер</w:t>
      </w:r>
      <w:r w:rsidRPr="00D05B54">
        <w:rPr>
          <w:rFonts w:ascii="Arial" w:hAnsi="Arial" w:cs="Arial"/>
          <w:bCs/>
          <w:color w:val="000000"/>
          <w:spacing w:val="-10"/>
          <w:sz w:val="40"/>
          <w:szCs w:val="40"/>
        </w:rPr>
        <w:t xml:space="preserve"> 1 </w:t>
      </w:r>
      <w:r w:rsidRPr="00D05B54">
        <w:rPr>
          <w:rFonts w:ascii="Arial" w:hAnsi="Arial"/>
          <w:bCs/>
          <w:color w:val="000000"/>
          <w:spacing w:val="-10"/>
          <w:sz w:val="40"/>
          <w:szCs w:val="40"/>
        </w:rPr>
        <w:t>продолжает</w:t>
      </w:r>
      <w:r w:rsidRPr="00D05B54">
        <w:rPr>
          <w:rFonts w:ascii="Arial" w:hAnsi="Arial" w:cs="Arial"/>
          <w:bCs/>
          <w:color w:val="000000"/>
          <w:spacing w:val="-10"/>
          <w:sz w:val="40"/>
          <w:szCs w:val="40"/>
        </w:rPr>
        <w:t xml:space="preserve"> </w:t>
      </w:r>
      <w:r w:rsidRPr="00D05B54">
        <w:rPr>
          <w:rFonts w:ascii="Arial" w:hAnsi="Arial"/>
          <w:bCs/>
          <w:color w:val="000000"/>
          <w:spacing w:val="-10"/>
          <w:sz w:val="40"/>
          <w:szCs w:val="40"/>
        </w:rPr>
        <w:t>объявлять</w:t>
      </w:r>
      <w:r w:rsidRPr="00D05B54">
        <w:rPr>
          <w:rFonts w:ascii="Arial" w:hAnsi="Arial" w:cs="Arial"/>
          <w:bCs/>
          <w:color w:val="000000"/>
          <w:spacing w:val="-10"/>
          <w:sz w:val="40"/>
          <w:szCs w:val="40"/>
        </w:rPr>
        <w:t xml:space="preserve"> </w:t>
      </w:r>
      <w:r w:rsidRPr="00D05B54">
        <w:rPr>
          <w:rFonts w:ascii="Arial" w:hAnsi="Arial"/>
          <w:bCs/>
          <w:color w:val="000000"/>
          <w:spacing w:val="-10"/>
          <w:sz w:val="40"/>
          <w:szCs w:val="40"/>
        </w:rPr>
        <w:t>адреса</w:t>
      </w:r>
      <w:r w:rsidRPr="00D05B54">
        <w:rPr>
          <w:rFonts w:ascii="Arial" w:hAnsi="Arial" w:cs="Arial"/>
          <w:bCs/>
          <w:color w:val="000000"/>
          <w:spacing w:val="-10"/>
          <w:sz w:val="40"/>
          <w:szCs w:val="40"/>
        </w:rPr>
        <w:t xml:space="preserve"> </w:t>
      </w:r>
      <w:r w:rsidRPr="00D05B54">
        <w:rPr>
          <w:rFonts w:ascii="Arial" w:hAnsi="Arial"/>
          <w:bCs/>
          <w:color w:val="000000"/>
          <w:spacing w:val="-10"/>
          <w:sz w:val="40"/>
          <w:szCs w:val="40"/>
        </w:rPr>
        <w:t>из</w:t>
      </w:r>
      <w:r w:rsidRPr="00D05B54">
        <w:rPr>
          <w:rFonts w:ascii="Arial" w:hAnsi="Arial" w:cs="Arial"/>
          <w:bCs/>
          <w:color w:val="000000"/>
          <w:spacing w:val="-10"/>
          <w:sz w:val="40"/>
          <w:szCs w:val="40"/>
        </w:rPr>
        <w:t xml:space="preserve"> </w:t>
      </w:r>
      <w:r w:rsidRPr="00D05B54">
        <w:rPr>
          <w:rFonts w:ascii="Arial" w:hAnsi="Arial"/>
          <w:bCs/>
          <w:color w:val="000000"/>
          <w:spacing w:val="-10"/>
          <w:sz w:val="40"/>
          <w:szCs w:val="40"/>
        </w:rPr>
        <w:t>блока</w:t>
      </w:r>
      <w:r w:rsidRPr="00D05B54">
        <w:rPr>
          <w:rFonts w:ascii="Arial" w:hAnsi="Arial" w:cs="Arial"/>
          <w:bCs/>
          <w:color w:val="000000"/>
          <w:spacing w:val="-10"/>
          <w:sz w:val="40"/>
          <w:szCs w:val="40"/>
        </w:rPr>
        <w:t xml:space="preserve"> 200.23.16.0/20, </w:t>
      </w:r>
      <w:r w:rsidRPr="00D05B54">
        <w:rPr>
          <w:rFonts w:ascii="Arial" w:hAnsi="Arial"/>
          <w:bCs/>
          <w:color w:val="000000"/>
          <w:spacing w:val="-15"/>
          <w:sz w:val="40"/>
          <w:szCs w:val="40"/>
        </w:rPr>
        <w:t>а</w:t>
      </w:r>
      <w:r w:rsidRPr="00D05B54">
        <w:rPr>
          <w:rFonts w:ascii="Arial" w:hAnsi="Arial" w:cs="Arial"/>
          <w:bCs/>
          <w:color w:val="000000"/>
          <w:spacing w:val="-15"/>
          <w:sz w:val="40"/>
          <w:szCs w:val="40"/>
        </w:rPr>
        <w:t xml:space="preserve"> </w:t>
      </w:r>
      <w:r w:rsidRPr="00D05B54">
        <w:rPr>
          <w:rFonts w:ascii="Arial" w:hAnsi="Arial"/>
          <w:bCs/>
          <w:color w:val="000000"/>
          <w:spacing w:val="-15"/>
          <w:sz w:val="40"/>
          <w:szCs w:val="40"/>
        </w:rPr>
        <w:t>компания</w:t>
      </w:r>
      <w:r w:rsidRPr="00D05B54">
        <w:rPr>
          <w:rFonts w:ascii="Arial" w:hAnsi="Arial" w:cs="Arial"/>
          <w:bCs/>
          <w:color w:val="000000"/>
          <w:spacing w:val="-15"/>
          <w:sz w:val="40"/>
          <w:szCs w:val="40"/>
        </w:rPr>
        <w:t xml:space="preserve"> 2 </w:t>
      </w:r>
      <w:r w:rsidRPr="00D05B54">
        <w:rPr>
          <w:rFonts w:ascii="Arial" w:hAnsi="Arial"/>
          <w:bCs/>
          <w:color w:val="000000"/>
          <w:spacing w:val="-15"/>
          <w:sz w:val="40"/>
          <w:szCs w:val="40"/>
        </w:rPr>
        <w:t>—</w:t>
      </w:r>
      <w:r w:rsidRPr="00D05B54">
        <w:rPr>
          <w:rFonts w:ascii="Arial" w:hAnsi="Arial" w:cs="Arial"/>
          <w:bCs/>
          <w:color w:val="000000"/>
          <w:spacing w:val="-15"/>
          <w:sz w:val="40"/>
          <w:szCs w:val="40"/>
        </w:rPr>
        <w:t xml:space="preserve"> </w:t>
      </w:r>
      <w:r w:rsidRPr="00D05B54">
        <w:rPr>
          <w:rFonts w:ascii="Arial" w:hAnsi="Arial"/>
          <w:bCs/>
          <w:color w:val="000000"/>
          <w:spacing w:val="-15"/>
          <w:sz w:val="40"/>
          <w:szCs w:val="40"/>
        </w:rPr>
        <w:t>из</w:t>
      </w:r>
      <w:r w:rsidRPr="00D05B54">
        <w:rPr>
          <w:rFonts w:ascii="Arial" w:hAnsi="Arial" w:cs="Arial"/>
          <w:bCs/>
          <w:color w:val="000000"/>
          <w:spacing w:val="-15"/>
          <w:sz w:val="40"/>
          <w:szCs w:val="40"/>
        </w:rPr>
        <w:t xml:space="preserve"> </w:t>
      </w:r>
      <w:r w:rsidRPr="00D05B54">
        <w:rPr>
          <w:rFonts w:ascii="Arial" w:hAnsi="Arial"/>
          <w:bCs/>
          <w:color w:val="000000"/>
          <w:spacing w:val="-15"/>
          <w:sz w:val="40"/>
          <w:szCs w:val="40"/>
        </w:rPr>
        <w:t>блока</w:t>
      </w:r>
      <w:r w:rsidRPr="00D05B54">
        <w:rPr>
          <w:rFonts w:ascii="Arial" w:hAnsi="Arial" w:cs="Arial"/>
          <w:bCs/>
          <w:color w:val="000000"/>
          <w:spacing w:val="-15"/>
          <w:sz w:val="40"/>
          <w:szCs w:val="40"/>
        </w:rPr>
        <w:t xml:space="preserve"> 199.31.0.0/16. </w:t>
      </w:r>
      <w:r w:rsidRPr="00D05B54">
        <w:rPr>
          <w:rFonts w:ascii="Arial" w:hAnsi="Arial"/>
          <w:bCs/>
          <w:color w:val="000000"/>
          <w:spacing w:val="-15"/>
          <w:sz w:val="40"/>
          <w:szCs w:val="40"/>
        </w:rPr>
        <w:t>Однако</w:t>
      </w:r>
      <w:r w:rsidRPr="00D05B54">
        <w:rPr>
          <w:rFonts w:ascii="Arial" w:hAnsi="Arial" w:cs="Arial"/>
          <w:bCs/>
          <w:color w:val="000000"/>
          <w:spacing w:val="-15"/>
          <w:sz w:val="40"/>
          <w:szCs w:val="40"/>
        </w:rPr>
        <w:t xml:space="preserve"> </w:t>
      </w:r>
      <w:r w:rsidRPr="00D05B54">
        <w:rPr>
          <w:rFonts w:ascii="Arial" w:hAnsi="Arial"/>
          <w:bCs/>
          <w:color w:val="000000"/>
          <w:spacing w:val="-15"/>
          <w:sz w:val="40"/>
          <w:szCs w:val="40"/>
        </w:rPr>
        <w:t>компания</w:t>
      </w:r>
      <w:r w:rsidRPr="00D05B54">
        <w:rPr>
          <w:rFonts w:ascii="Arial" w:hAnsi="Arial" w:cs="Arial"/>
          <w:bCs/>
          <w:color w:val="000000"/>
          <w:spacing w:val="-15"/>
          <w:sz w:val="40"/>
          <w:szCs w:val="40"/>
        </w:rPr>
        <w:t xml:space="preserve"> 2 </w:t>
      </w:r>
      <w:r w:rsidRPr="00D05B54">
        <w:rPr>
          <w:rFonts w:ascii="Arial" w:hAnsi="Arial"/>
          <w:bCs/>
          <w:color w:val="000000"/>
          <w:spacing w:val="-15"/>
          <w:sz w:val="40"/>
          <w:szCs w:val="40"/>
        </w:rPr>
        <w:t xml:space="preserve">теперь </w:t>
      </w:r>
      <w:r w:rsidRPr="00D05B54">
        <w:rPr>
          <w:rFonts w:ascii="Arial" w:hAnsi="Arial"/>
          <w:bCs/>
          <w:i/>
          <w:iCs/>
          <w:color w:val="000000"/>
          <w:spacing w:val="-22"/>
          <w:sz w:val="40"/>
          <w:szCs w:val="40"/>
        </w:rPr>
        <w:t>вдобавок</w:t>
      </w:r>
      <w:r w:rsidRPr="00D05B54">
        <w:rPr>
          <w:rFonts w:ascii="Arial" w:hAnsi="Arial" w:cs="Arial"/>
          <w:bCs/>
          <w:i/>
          <w:iCs/>
          <w:color w:val="000000"/>
          <w:spacing w:val="-22"/>
          <w:sz w:val="40"/>
          <w:szCs w:val="40"/>
        </w:rPr>
        <w:t xml:space="preserve"> </w:t>
      </w:r>
      <w:r w:rsidRPr="00D05B54">
        <w:rPr>
          <w:rFonts w:ascii="Arial" w:hAnsi="Arial"/>
          <w:bCs/>
          <w:color w:val="000000"/>
          <w:spacing w:val="-22"/>
          <w:sz w:val="40"/>
          <w:szCs w:val="40"/>
        </w:rPr>
        <w:t>объявляет</w:t>
      </w:r>
      <w:r w:rsidRPr="00D05B54">
        <w:rPr>
          <w:rFonts w:ascii="Arial" w:hAnsi="Arial" w:cs="Arial"/>
          <w:bCs/>
          <w:color w:val="000000"/>
          <w:spacing w:val="-22"/>
          <w:sz w:val="40"/>
          <w:szCs w:val="40"/>
        </w:rPr>
        <w:t xml:space="preserve"> </w:t>
      </w:r>
      <w:r w:rsidRPr="00D05B54">
        <w:rPr>
          <w:rFonts w:ascii="Arial" w:hAnsi="Arial"/>
          <w:bCs/>
          <w:color w:val="000000"/>
          <w:spacing w:val="-22"/>
          <w:sz w:val="40"/>
          <w:szCs w:val="40"/>
        </w:rPr>
        <w:t>и</w:t>
      </w:r>
      <w:r w:rsidRPr="00D05B54">
        <w:rPr>
          <w:rFonts w:ascii="Arial" w:hAnsi="Arial" w:cs="Arial"/>
          <w:bCs/>
          <w:color w:val="000000"/>
          <w:spacing w:val="-22"/>
          <w:sz w:val="40"/>
          <w:szCs w:val="40"/>
        </w:rPr>
        <w:t xml:space="preserve"> </w:t>
      </w:r>
      <w:r w:rsidRPr="00D05B54">
        <w:rPr>
          <w:rFonts w:ascii="Arial" w:hAnsi="Arial"/>
          <w:bCs/>
          <w:color w:val="000000"/>
          <w:spacing w:val="-22"/>
          <w:sz w:val="40"/>
          <w:szCs w:val="40"/>
        </w:rPr>
        <w:t>те</w:t>
      </w:r>
      <w:r w:rsidRPr="00D05B54">
        <w:rPr>
          <w:rFonts w:ascii="Arial" w:hAnsi="Arial" w:cs="Arial"/>
          <w:bCs/>
          <w:color w:val="000000"/>
          <w:spacing w:val="-22"/>
          <w:sz w:val="40"/>
          <w:szCs w:val="40"/>
        </w:rPr>
        <w:t xml:space="preserve"> </w:t>
      </w:r>
      <w:r w:rsidRPr="00D05B54">
        <w:rPr>
          <w:rFonts w:ascii="Arial" w:hAnsi="Arial"/>
          <w:bCs/>
          <w:color w:val="000000"/>
          <w:spacing w:val="-22"/>
          <w:sz w:val="40"/>
          <w:szCs w:val="40"/>
        </w:rPr>
        <w:t>адреса</w:t>
      </w:r>
      <w:r w:rsidRPr="00D05B54">
        <w:rPr>
          <w:rFonts w:ascii="Arial" w:hAnsi="Arial" w:cs="Arial"/>
          <w:bCs/>
          <w:color w:val="000000"/>
          <w:spacing w:val="-22"/>
          <w:sz w:val="40"/>
          <w:szCs w:val="40"/>
        </w:rPr>
        <w:t xml:space="preserve">, </w:t>
      </w:r>
      <w:r w:rsidRPr="00D05B54">
        <w:rPr>
          <w:rFonts w:ascii="Arial" w:hAnsi="Arial"/>
          <w:bCs/>
          <w:color w:val="000000"/>
          <w:spacing w:val="-22"/>
          <w:sz w:val="40"/>
          <w:szCs w:val="40"/>
        </w:rPr>
        <w:t>которые</w:t>
      </w:r>
      <w:r w:rsidRPr="00D05B54">
        <w:rPr>
          <w:rFonts w:ascii="Arial" w:hAnsi="Arial" w:cs="Arial"/>
          <w:bCs/>
          <w:color w:val="000000"/>
          <w:spacing w:val="-22"/>
          <w:sz w:val="40"/>
          <w:szCs w:val="40"/>
        </w:rPr>
        <w:t xml:space="preserve"> </w:t>
      </w:r>
      <w:r w:rsidRPr="00D05B54">
        <w:rPr>
          <w:rFonts w:ascii="Arial" w:hAnsi="Arial"/>
          <w:bCs/>
          <w:color w:val="000000"/>
          <w:spacing w:val="-22"/>
          <w:sz w:val="40"/>
          <w:szCs w:val="40"/>
        </w:rPr>
        <w:t>относятся</w:t>
      </w:r>
      <w:r w:rsidRPr="00D05B54">
        <w:rPr>
          <w:rFonts w:ascii="Arial" w:hAnsi="Arial" w:cs="Arial"/>
          <w:bCs/>
          <w:color w:val="000000"/>
          <w:spacing w:val="-22"/>
          <w:sz w:val="40"/>
          <w:szCs w:val="40"/>
        </w:rPr>
        <w:t xml:space="preserve"> </w:t>
      </w:r>
      <w:r w:rsidRPr="00D05B54">
        <w:rPr>
          <w:rFonts w:ascii="Arial" w:hAnsi="Arial"/>
          <w:bCs/>
          <w:color w:val="000000"/>
          <w:spacing w:val="-22"/>
          <w:sz w:val="40"/>
          <w:szCs w:val="40"/>
        </w:rPr>
        <w:t>к</w:t>
      </w:r>
      <w:r w:rsidRPr="00D05B54">
        <w:rPr>
          <w:rFonts w:ascii="Arial" w:hAnsi="Arial" w:cs="Arial"/>
          <w:bCs/>
          <w:color w:val="000000"/>
          <w:spacing w:val="-22"/>
          <w:sz w:val="40"/>
          <w:szCs w:val="40"/>
        </w:rPr>
        <w:t xml:space="preserve"> </w:t>
      </w:r>
      <w:r w:rsidRPr="00D05B54">
        <w:rPr>
          <w:rFonts w:ascii="Arial" w:hAnsi="Arial"/>
          <w:bCs/>
          <w:color w:val="000000"/>
          <w:spacing w:val="-22"/>
          <w:sz w:val="40"/>
          <w:szCs w:val="40"/>
        </w:rPr>
        <w:t>блоку</w:t>
      </w:r>
      <w:r w:rsidRPr="00D05B54">
        <w:rPr>
          <w:rFonts w:ascii="Arial" w:hAnsi="Arial" w:cs="Arial"/>
          <w:bCs/>
          <w:color w:val="000000"/>
          <w:spacing w:val="-22"/>
          <w:sz w:val="40"/>
          <w:szCs w:val="40"/>
        </w:rPr>
        <w:t xml:space="preserve"> </w:t>
      </w:r>
      <w:r w:rsidRPr="00D05B54">
        <w:rPr>
          <w:rFonts w:ascii="Arial" w:hAnsi="Arial"/>
          <w:bCs/>
          <w:color w:val="000000"/>
          <w:spacing w:val="-22"/>
          <w:sz w:val="40"/>
          <w:szCs w:val="40"/>
        </w:rPr>
        <w:t>Орга</w:t>
      </w:r>
      <w:r w:rsidRPr="00D05B54">
        <w:rPr>
          <w:rFonts w:ascii="Arial" w:hAnsi="Arial"/>
          <w:bCs/>
          <w:color w:val="000000"/>
          <w:spacing w:val="-11"/>
          <w:sz w:val="40"/>
          <w:szCs w:val="40"/>
        </w:rPr>
        <w:t>низации</w:t>
      </w:r>
      <w:r w:rsidRPr="00D05B54">
        <w:rPr>
          <w:rFonts w:ascii="Arial" w:hAnsi="Arial" w:cs="Arial"/>
          <w:bCs/>
          <w:color w:val="000000"/>
          <w:spacing w:val="-11"/>
          <w:sz w:val="40"/>
          <w:szCs w:val="40"/>
        </w:rPr>
        <w:t xml:space="preserve"> 1, </w:t>
      </w:r>
      <w:r w:rsidRPr="00D05B54">
        <w:rPr>
          <w:rFonts w:ascii="Arial" w:hAnsi="Arial"/>
          <w:bCs/>
          <w:color w:val="000000"/>
          <w:spacing w:val="-11"/>
          <w:sz w:val="40"/>
          <w:szCs w:val="40"/>
        </w:rPr>
        <w:t>то</w:t>
      </w:r>
      <w:r w:rsidRPr="00D05B54">
        <w:rPr>
          <w:rFonts w:ascii="Arial" w:hAnsi="Arial" w:cs="Arial"/>
          <w:bCs/>
          <w:color w:val="000000"/>
          <w:spacing w:val="-11"/>
          <w:sz w:val="40"/>
          <w:szCs w:val="40"/>
        </w:rPr>
        <w:t xml:space="preserve"> </w:t>
      </w:r>
      <w:r w:rsidRPr="00D05B54">
        <w:rPr>
          <w:rFonts w:ascii="Arial" w:hAnsi="Arial"/>
          <w:bCs/>
          <w:color w:val="000000"/>
          <w:spacing w:val="-11"/>
          <w:sz w:val="40"/>
          <w:szCs w:val="40"/>
        </w:rPr>
        <w:t>есть</w:t>
      </w:r>
      <w:r w:rsidRPr="00D05B54">
        <w:rPr>
          <w:rFonts w:ascii="Arial" w:hAnsi="Arial" w:cs="Arial"/>
          <w:bCs/>
          <w:color w:val="000000"/>
          <w:spacing w:val="-11"/>
          <w:sz w:val="40"/>
          <w:szCs w:val="40"/>
        </w:rPr>
        <w:t xml:space="preserve">, 200.23.18.0/23. </w:t>
      </w:r>
      <w:proofErr w:type="gramStart"/>
      <w:r w:rsidRPr="00D05B54">
        <w:rPr>
          <w:rFonts w:ascii="Arial" w:hAnsi="Arial"/>
          <w:bCs/>
          <w:color w:val="000000"/>
          <w:spacing w:val="-11"/>
          <w:sz w:val="40"/>
          <w:szCs w:val="40"/>
        </w:rPr>
        <w:t>Когда</w:t>
      </w:r>
      <w:r w:rsidRPr="00D05B54">
        <w:rPr>
          <w:rFonts w:ascii="Arial" w:hAnsi="Arial" w:cs="Arial"/>
          <w:bCs/>
          <w:color w:val="000000"/>
          <w:spacing w:val="-11"/>
          <w:sz w:val="40"/>
          <w:szCs w:val="40"/>
        </w:rPr>
        <w:t xml:space="preserve"> </w:t>
      </w:r>
      <w:r w:rsidRPr="00D05B54">
        <w:rPr>
          <w:rFonts w:ascii="Arial" w:hAnsi="Arial"/>
          <w:bCs/>
          <w:color w:val="000000"/>
          <w:spacing w:val="-11"/>
          <w:sz w:val="40"/>
          <w:szCs w:val="40"/>
        </w:rPr>
        <w:t>другие</w:t>
      </w:r>
      <w:r w:rsidRPr="00D05B54">
        <w:rPr>
          <w:rFonts w:ascii="Arial" w:hAnsi="Arial" w:cs="Arial"/>
          <w:bCs/>
          <w:color w:val="000000"/>
          <w:spacing w:val="-11"/>
          <w:sz w:val="40"/>
          <w:szCs w:val="40"/>
        </w:rPr>
        <w:t xml:space="preserve"> </w:t>
      </w:r>
      <w:r w:rsidRPr="00D05B54">
        <w:rPr>
          <w:rFonts w:ascii="Arial" w:hAnsi="Arial"/>
          <w:bCs/>
          <w:color w:val="000000"/>
          <w:spacing w:val="-11"/>
          <w:sz w:val="40"/>
          <w:szCs w:val="40"/>
        </w:rPr>
        <w:t xml:space="preserve">маршрутизаторы </w:t>
      </w:r>
      <w:r w:rsidRPr="00D05B54">
        <w:rPr>
          <w:rFonts w:ascii="Arial" w:hAnsi="Arial"/>
          <w:bCs/>
          <w:color w:val="000000"/>
          <w:spacing w:val="-16"/>
          <w:sz w:val="40"/>
          <w:szCs w:val="40"/>
        </w:rPr>
        <w:t>в</w:t>
      </w:r>
      <w:r w:rsidRPr="00D05B54">
        <w:rPr>
          <w:rFonts w:ascii="Arial" w:hAnsi="Arial" w:cs="Arial"/>
          <w:bCs/>
          <w:color w:val="000000"/>
          <w:spacing w:val="-16"/>
          <w:sz w:val="40"/>
          <w:szCs w:val="40"/>
        </w:rPr>
        <w:t xml:space="preserve"> </w:t>
      </w:r>
      <w:r w:rsidRPr="00D05B54">
        <w:rPr>
          <w:rFonts w:ascii="Arial" w:hAnsi="Arial"/>
          <w:bCs/>
          <w:color w:val="000000"/>
          <w:spacing w:val="-16"/>
          <w:sz w:val="40"/>
          <w:szCs w:val="40"/>
        </w:rPr>
        <w:t>большом</w:t>
      </w:r>
      <w:r w:rsidRPr="00D05B54">
        <w:rPr>
          <w:rFonts w:ascii="Arial" w:hAnsi="Arial" w:cs="Arial"/>
          <w:bCs/>
          <w:color w:val="000000"/>
          <w:spacing w:val="-16"/>
          <w:sz w:val="40"/>
          <w:szCs w:val="40"/>
        </w:rPr>
        <w:t xml:space="preserve"> </w:t>
      </w:r>
      <w:r w:rsidRPr="00D05B54">
        <w:rPr>
          <w:rFonts w:ascii="Arial" w:hAnsi="Arial"/>
          <w:bCs/>
          <w:color w:val="000000"/>
          <w:spacing w:val="-16"/>
          <w:sz w:val="40"/>
          <w:szCs w:val="40"/>
        </w:rPr>
        <w:t>Интернете</w:t>
      </w:r>
      <w:r w:rsidRPr="00D05B54">
        <w:rPr>
          <w:rFonts w:ascii="Arial" w:hAnsi="Arial" w:cs="Arial"/>
          <w:bCs/>
          <w:color w:val="000000"/>
          <w:spacing w:val="-16"/>
          <w:sz w:val="40"/>
          <w:szCs w:val="40"/>
        </w:rPr>
        <w:t xml:space="preserve"> </w:t>
      </w:r>
      <w:r w:rsidRPr="00D05B54">
        <w:rPr>
          <w:rFonts w:ascii="Arial" w:hAnsi="Arial"/>
          <w:bCs/>
          <w:color w:val="000000"/>
          <w:spacing w:val="-16"/>
          <w:sz w:val="40"/>
          <w:szCs w:val="40"/>
        </w:rPr>
        <w:t>фиксируют</w:t>
      </w:r>
      <w:r w:rsidRPr="00D05B54">
        <w:rPr>
          <w:rFonts w:ascii="Arial" w:hAnsi="Arial" w:cs="Arial"/>
          <w:bCs/>
          <w:color w:val="000000"/>
          <w:spacing w:val="-16"/>
          <w:sz w:val="40"/>
          <w:szCs w:val="40"/>
        </w:rPr>
        <w:t xml:space="preserve"> </w:t>
      </w:r>
      <w:r w:rsidRPr="00D05B54">
        <w:rPr>
          <w:rFonts w:ascii="Arial" w:hAnsi="Arial"/>
          <w:bCs/>
          <w:color w:val="000000"/>
          <w:spacing w:val="-16"/>
          <w:sz w:val="40"/>
          <w:szCs w:val="40"/>
        </w:rPr>
        <w:t>блоки</w:t>
      </w:r>
      <w:r w:rsidRPr="00D05B54">
        <w:rPr>
          <w:rFonts w:ascii="Arial" w:hAnsi="Arial" w:cs="Arial"/>
          <w:bCs/>
          <w:color w:val="000000"/>
          <w:spacing w:val="-16"/>
          <w:sz w:val="40"/>
          <w:szCs w:val="40"/>
        </w:rPr>
        <w:t xml:space="preserve"> </w:t>
      </w:r>
      <w:r w:rsidRPr="00D05B54">
        <w:rPr>
          <w:rFonts w:ascii="Arial" w:hAnsi="Arial"/>
          <w:bCs/>
          <w:color w:val="000000"/>
          <w:spacing w:val="-16"/>
          <w:sz w:val="40"/>
          <w:szCs w:val="40"/>
        </w:rPr>
        <w:t>адресов</w:t>
      </w:r>
      <w:r w:rsidRPr="00D05B54">
        <w:rPr>
          <w:rFonts w:ascii="Arial" w:hAnsi="Arial" w:cs="Arial"/>
          <w:bCs/>
          <w:color w:val="000000"/>
          <w:spacing w:val="-16"/>
          <w:sz w:val="40"/>
          <w:szCs w:val="40"/>
        </w:rPr>
        <w:t xml:space="preserve"> 200.23.16.0/20 </w:t>
      </w:r>
      <w:r w:rsidRPr="00D05B54">
        <w:rPr>
          <w:rFonts w:ascii="Arial" w:hAnsi="Arial" w:cs="Arial"/>
          <w:bCs/>
          <w:color w:val="000000"/>
          <w:spacing w:val="-14"/>
          <w:sz w:val="40"/>
          <w:szCs w:val="40"/>
        </w:rPr>
        <w:t>(</w:t>
      </w:r>
      <w:r w:rsidRPr="00D05B54">
        <w:rPr>
          <w:rFonts w:ascii="Arial" w:hAnsi="Arial"/>
          <w:bCs/>
          <w:color w:val="000000"/>
          <w:spacing w:val="-14"/>
          <w:sz w:val="40"/>
          <w:szCs w:val="40"/>
        </w:rPr>
        <w:t>Провайдер</w:t>
      </w:r>
      <w:r w:rsidRPr="00D05B54">
        <w:rPr>
          <w:rFonts w:ascii="Arial" w:hAnsi="Arial" w:cs="Arial"/>
          <w:bCs/>
          <w:color w:val="000000"/>
          <w:spacing w:val="-14"/>
          <w:sz w:val="40"/>
          <w:szCs w:val="40"/>
        </w:rPr>
        <w:t xml:space="preserve"> 1) </w:t>
      </w:r>
      <w:r w:rsidRPr="00D05B54">
        <w:rPr>
          <w:rFonts w:ascii="Arial" w:hAnsi="Arial"/>
          <w:bCs/>
          <w:color w:val="000000"/>
          <w:spacing w:val="-14"/>
          <w:sz w:val="40"/>
          <w:szCs w:val="40"/>
        </w:rPr>
        <w:t>и</w:t>
      </w:r>
      <w:r w:rsidRPr="00D05B54">
        <w:rPr>
          <w:rFonts w:ascii="Arial" w:hAnsi="Arial" w:cs="Arial"/>
          <w:bCs/>
          <w:color w:val="000000"/>
          <w:spacing w:val="-14"/>
          <w:sz w:val="40"/>
          <w:szCs w:val="40"/>
        </w:rPr>
        <w:t xml:space="preserve"> 200.23.18.0/23 (</w:t>
      </w:r>
      <w:r w:rsidRPr="00D05B54">
        <w:rPr>
          <w:rFonts w:ascii="Arial" w:hAnsi="Arial"/>
          <w:bCs/>
          <w:color w:val="000000"/>
          <w:spacing w:val="-14"/>
          <w:sz w:val="40"/>
          <w:szCs w:val="40"/>
        </w:rPr>
        <w:t>Компания</w:t>
      </w:r>
      <w:r w:rsidRPr="00D05B54">
        <w:rPr>
          <w:rFonts w:ascii="Arial" w:hAnsi="Arial" w:cs="Arial"/>
          <w:bCs/>
          <w:color w:val="000000"/>
          <w:spacing w:val="-14"/>
          <w:sz w:val="40"/>
          <w:szCs w:val="40"/>
        </w:rPr>
        <w:t xml:space="preserve"> 2), </w:t>
      </w:r>
      <w:r w:rsidRPr="00D05B54">
        <w:rPr>
          <w:rFonts w:ascii="Arial" w:hAnsi="Arial"/>
          <w:bCs/>
          <w:color w:val="000000"/>
          <w:spacing w:val="-14"/>
          <w:sz w:val="40"/>
          <w:szCs w:val="40"/>
        </w:rPr>
        <w:t>после</w:t>
      </w:r>
      <w:r w:rsidRPr="00D05B54">
        <w:rPr>
          <w:rFonts w:ascii="Arial" w:hAnsi="Arial" w:cs="Arial"/>
          <w:bCs/>
          <w:color w:val="000000"/>
          <w:spacing w:val="-14"/>
          <w:sz w:val="40"/>
          <w:szCs w:val="40"/>
        </w:rPr>
        <w:t xml:space="preserve"> </w:t>
      </w:r>
      <w:r w:rsidRPr="00D05B54">
        <w:rPr>
          <w:rFonts w:ascii="Arial" w:hAnsi="Arial"/>
          <w:bCs/>
          <w:color w:val="000000"/>
          <w:spacing w:val="-14"/>
          <w:sz w:val="40"/>
          <w:szCs w:val="40"/>
        </w:rPr>
        <w:t>чего</w:t>
      </w:r>
      <w:r w:rsidRPr="00D05B54">
        <w:rPr>
          <w:rFonts w:ascii="Arial" w:hAnsi="Arial" w:cs="Arial"/>
          <w:bCs/>
          <w:color w:val="000000"/>
          <w:spacing w:val="-14"/>
          <w:sz w:val="40"/>
          <w:szCs w:val="40"/>
        </w:rPr>
        <w:t xml:space="preserve"> </w:t>
      </w:r>
      <w:r w:rsidRPr="00D05B54">
        <w:rPr>
          <w:rFonts w:ascii="Arial" w:hAnsi="Arial"/>
          <w:bCs/>
          <w:color w:val="000000"/>
          <w:spacing w:val="-14"/>
          <w:sz w:val="40"/>
          <w:szCs w:val="40"/>
        </w:rPr>
        <w:t>им</w:t>
      </w:r>
      <w:r w:rsidRPr="00D05B54">
        <w:rPr>
          <w:rFonts w:ascii="Arial" w:hAnsi="Arial" w:cs="Arial"/>
          <w:bCs/>
          <w:color w:val="000000"/>
          <w:spacing w:val="-14"/>
          <w:sz w:val="40"/>
          <w:szCs w:val="40"/>
        </w:rPr>
        <w:t xml:space="preserve"> </w:t>
      </w:r>
      <w:r w:rsidRPr="00D05B54">
        <w:rPr>
          <w:rFonts w:ascii="Arial" w:hAnsi="Arial"/>
          <w:bCs/>
          <w:color w:val="000000"/>
          <w:spacing w:val="-14"/>
          <w:sz w:val="40"/>
          <w:szCs w:val="40"/>
        </w:rPr>
        <w:t>требу</w:t>
      </w:r>
      <w:r w:rsidRPr="00D05B54">
        <w:rPr>
          <w:rFonts w:ascii="Arial" w:hAnsi="Arial"/>
          <w:bCs/>
          <w:color w:val="000000"/>
          <w:spacing w:val="-14"/>
          <w:sz w:val="40"/>
          <w:szCs w:val="40"/>
        </w:rPr>
        <w:softHyphen/>
      </w:r>
      <w:r w:rsidRPr="00D05B54">
        <w:rPr>
          <w:rFonts w:ascii="Arial" w:hAnsi="Arial"/>
          <w:bCs/>
          <w:color w:val="000000"/>
          <w:spacing w:val="-22"/>
          <w:sz w:val="40"/>
          <w:szCs w:val="40"/>
        </w:rPr>
        <w:t>ется</w:t>
      </w:r>
      <w:r w:rsidRPr="00D05B54">
        <w:rPr>
          <w:rFonts w:ascii="Arial" w:hAnsi="Arial" w:cs="Arial"/>
          <w:bCs/>
          <w:color w:val="000000"/>
          <w:spacing w:val="-22"/>
          <w:sz w:val="40"/>
          <w:szCs w:val="40"/>
        </w:rPr>
        <w:t xml:space="preserve"> </w:t>
      </w:r>
      <w:r w:rsidRPr="00D05B54">
        <w:rPr>
          <w:rFonts w:ascii="Arial" w:hAnsi="Arial"/>
          <w:bCs/>
          <w:color w:val="000000"/>
          <w:spacing w:val="-22"/>
          <w:sz w:val="40"/>
          <w:szCs w:val="40"/>
        </w:rPr>
        <w:t>переслать</w:t>
      </w:r>
      <w:r w:rsidRPr="00D05B54">
        <w:rPr>
          <w:rFonts w:ascii="Arial" w:hAnsi="Arial" w:cs="Arial"/>
          <w:bCs/>
          <w:color w:val="000000"/>
          <w:spacing w:val="-22"/>
          <w:sz w:val="40"/>
          <w:szCs w:val="40"/>
        </w:rPr>
        <w:t xml:space="preserve"> </w:t>
      </w:r>
      <w:r w:rsidRPr="00D05B54">
        <w:rPr>
          <w:rFonts w:ascii="Arial" w:hAnsi="Arial"/>
          <w:bCs/>
          <w:color w:val="000000"/>
          <w:spacing w:val="-22"/>
          <w:sz w:val="40"/>
          <w:szCs w:val="40"/>
        </w:rPr>
        <w:t>информацию</w:t>
      </w:r>
      <w:r w:rsidRPr="00D05B54">
        <w:rPr>
          <w:rFonts w:ascii="Arial" w:hAnsi="Arial" w:cs="Arial"/>
          <w:bCs/>
          <w:color w:val="000000"/>
          <w:spacing w:val="-22"/>
          <w:sz w:val="40"/>
          <w:szCs w:val="40"/>
        </w:rPr>
        <w:t xml:space="preserve"> </w:t>
      </w:r>
      <w:r w:rsidRPr="00D05B54">
        <w:rPr>
          <w:rFonts w:ascii="Arial" w:hAnsi="Arial"/>
          <w:bCs/>
          <w:color w:val="000000"/>
          <w:spacing w:val="-22"/>
          <w:sz w:val="40"/>
          <w:szCs w:val="40"/>
        </w:rPr>
        <w:t>на</w:t>
      </w:r>
      <w:r w:rsidRPr="00D05B54">
        <w:rPr>
          <w:rFonts w:ascii="Arial" w:hAnsi="Arial" w:cs="Arial"/>
          <w:bCs/>
          <w:color w:val="000000"/>
          <w:spacing w:val="-22"/>
          <w:sz w:val="40"/>
          <w:szCs w:val="40"/>
        </w:rPr>
        <w:t xml:space="preserve"> </w:t>
      </w:r>
      <w:r w:rsidRPr="00D05B54">
        <w:rPr>
          <w:rFonts w:ascii="Arial" w:hAnsi="Arial"/>
          <w:bCs/>
          <w:color w:val="000000"/>
          <w:spacing w:val="-22"/>
          <w:sz w:val="40"/>
          <w:szCs w:val="40"/>
        </w:rPr>
        <w:t>адрес</w:t>
      </w:r>
      <w:r w:rsidRPr="00D05B54">
        <w:rPr>
          <w:rFonts w:ascii="Arial" w:hAnsi="Arial" w:cs="Arial"/>
          <w:bCs/>
          <w:color w:val="000000"/>
          <w:spacing w:val="-22"/>
          <w:sz w:val="40"/>
          <w:szCs w:val="40"/>
        </w:rPr>
        <w:t xml:space="preserve"> </w:t>
      </w:r>
      <w:r w:rsidRPr="00D05B54">
        <w:rPr>
          <w:rFonts w:ascii="Arial" w:hAnsi="Arial"/>
          <w:bCs/>
          <w:color w:val="000000"/>
          <w:spacing w:val="-22"/>
          <w:sz w:val="40"/>
          <w:szCs w:val="40"/>
        </w:rPr>
        <w:t>из</w:t>
      </w:r>
      <w:r w:rsidRPr="00D05B54">
        <w:rPr>
          <w:rFonts w:ascii="Arial" w:hAnsi="Arial" w:cs="Arial"/>
          <w:bCs/>
          <w:color w:val="000000"/>
          <w:spacing w:val="-22"/>
          <w:sz w:val="40"/>
          <w:szCs w:val="40"/>
        </w:rPr>
        <w:t xml:space="preserve"> </w:t>
      </w:r>
      <w:r w:rsidRPr="00D05B54">
        <w:rPr>
          <w:rFonts w:ascii="Arial" w:hAnsi="Arial"/>
          <w:bCs/>
          <w:color w:val="000000"/>
          <w:spacing w:val="-22"/>
          <w:sz w:val="40"/>
          <w:szCs w:val="40"/>
        </w:rPr>
        <w:t>блока</w:t>
      </w:r>
      <w:r w:rsidRPr="00D05B54">
        <w:rPr>
          <w:rFonts w:ascii="Arial" w:hAnsi="Arial" w:cs="Arial"/>
          <w:bCs/>
          <w:color w:val="000000"/>
          <w:spacing w:val="-22"/>
          <w:sz w:val="40"/>
          <w:szCs w:val="40"/>
        </w:rPr>
        <w:t xml:space="preserve"> 200.23.18.0/23, </w:t>
      </w:r>
      <w:r w:rsidRPr="00D05B54">
        <w:rPr>
          <w:rFonts w:ascii="Arial" w:hAnsi="Arial"/>
          <w:bCs/>
          <w:color w:val="000000"/>
          <w:spacing w:val="-22"/>
          <w:sz w:val="40"/>
          <w:szCs w:val="40"/>
        </w:rPr>
        <w:t xml:space="preserve">такие </w:t>
      </w:r>
      <w:r w:rsidRPr="00D05B54">
        <w:rPr>
          <w:rFonts w:ascii="Arial" w:hAnsi="Arial"/>
          <w:bCs/>
          <w:color w:val="000000"/>
          <w:spacing w:val="-24"/>
          <w:sz w:val="40"/>
          <w:szCs w:val="40"/>
        </w:rPr>
        <w:t>маршрутизаторы</w:t>
      </w:r>
      <w:r w:rsidRPr="00D05B54">
        <w:rPr>
          <w:rFonts w:ascii="Arial" w:hAnsi="Arial" w:cs="Arial"/>
          <w:bCs/>
          <w:color w:val="000000"/>
          <w:spacing w:val="-24"/>
          <w:sz w:val="40"/>
          <w:szCs w:val="40"/>
        </w:rPr>
        <w:t xml:space="preserve"> </w:t>
      </w:r>
      <w:r w:rsidRPr="00D05B54">
        <w:rPr>
          <w:rFonts w:ascii="Arial" w:hAnsi="Arial"/>
          <w:bCs/>
          <w:color w:val="000000"/>
          <w:spacing w:val="-24"/>
          <w:sz w:val="40"/>
          <w:szCs w:val="40"/>
        </w:rPr>
        <w:t>будут</w:t>
      </w:r>
      <w:r w:rsidRPr="00D05B54">
        <w:rPr>
          <w:rFonts w:ascii="Arial" w:hAnsi="Arial" w:cs="Arial"/>
          <w:bCs/>
          <w:color w:val="000000"/>
          <w:spacing w:val="-24"/>
          <w:sz w:val="40"/>
          <w:szCs w:val="40"/>
        </w:rPr>
        <w:t xml:space="preserve"> </w:t>
      </w:r>
      <w:r w:rsidRPr="00D05B54">
        <w:rPr>
          <w:rFonts w:ascii="Arial" w:hAnsi="Arial"/>
          <w:bCs/>
          <w:color w:val="000000"/>
          <w:spacing w:val="-24"/>
          <w:sz w:val="40"/>
          <w:szCs w:val="40"/>
        </w:rPr>
        <w:t>искать</w:t>
      </w:r>
      <w:r w:rsidRPr="00D05B54">
        <w:rPr>
          <w:rFonts w:ascii="Arial" w:hAnsi="Arial" w:cs="Arial"/>
          <w:bCs/>
          <w:color w:val="000000"/>
          <w:spacing w:val="-24"/>
          <w:sz w:val="40"/>
          <w:szCs w:val="40"/>
        </w:rPr>
        <w:t xml:space="preserve"> </w:t>
      </w:r>
      <w:r w:rsidRPr="00D05B54">
        <w:rPr>
          <w:rFonts w:ascii="Arial" w:hAnsi="Arial"/>
          <w:bCs/>
          <w:color w:val="000000"/>
          <w:spacing w:val="-24"/>
          <w:sz w:val="40"/>
          <w:szCs w:val="40"/>
        </w:rPr>
        <w:t>совпадение</w:t>
      </w:r>
      <w:r w:rsidRPr="00D05B54">
        <w:rPr>
          <w:rFonts w:ascii="Arial" w:hAnsi="Arial" w:cs="Arial"/>
          <w:bCs/>
          <w:color w:val="000000"/>
          <w:spacing w:val="-24"/>
          <w:sz w:val="40"/>
          <w:szCs w:val="40"/>
        </w:rPr>
        <w:t xml:space="preserve"> </w:t>
      </w:r>
      <w:r w:rsidRPr="00D05B54">
        <w:rPr>
          <w:rFonts w:ascii="Arial" w:hAnsi="Arial"/>
          <w:bCs/>
          <w:color w:val="000000"/>
          <w:spacing w:val="-24"/>
          <w:sz w:val="40"/>
          <w:szCs w:val="40"/>
        </w:rPr>
        <w:t>наиболее</w:t>
      </w:r>
      <w:r w:rsidRPr="00D05B54">
        <w:rPr>
          <w:rFonts w:ascii="Arial" w:hAnsi="Arial" w:cs="Arial"/>
          <w:bCs/>
          <w:color w:val="000000"/>
          <w:spacing w:val="-24"/>
          <w:sz w:val="40"/>
          <w:szCs w:val="40"/>
        </w:rPr>
        <w:t xml:space="preserve"> </w:t>
      </w:r>
      <w:r w:rsidRPr="00D05B54">
        <w:rPr>
          <w:rFonts w:ascii="Arial" w:hAnsi="Arial"/>
          <w:bCs/>
          <w:color w:val="000000"/>
          <w:spacing w:val="-24"/>
          <w:sz w:val="40"/>
          <w:szCs w:val="40"/>
        </w:rPr>
        <w:t>длинного</w:t>
      </w:r>
      <w:r w:rsidRPr="00D05B54">
        <w:rPr>
          <w:rFonts w:ascii="Arial" w:hAnsi="Arial" w:cs="Arial"/>
          <w:bCs/>
          <w:color w:val="000000"/>
          <w:spacing w:val="-24"/>
          <w:sz w:val="40"/>
          <w:szCs w:val="40"/>
        </w:rPr>
        <w:t xml:space="preserve"> </w:t>
      </w:r>
      <w:r w:rsidRPr="00D05B54">
        <w:rPr>
          <w:rFonts w:ascii="Arial" w:hAnsi="Arial"/>
          <w:bCs/>
          <w:color w:val="000000"/>
          <w:spacing w:val="-24"/>
          <w:sz w:val="40"/>
          <w:szCs w:val="40"/>
        </w:rPr>
        <w:t>пре</w:t>
      </w:r>
      <w:r w:rsidRPr="00D05B54">
        <w:rPr>
          <w:rFonts w:ascii="Arial" w:hAnsi="Arial"/>
          <w:bCs/>
          <w:color w:val="000000"/>
          <w:spacing w:val="-24"/>
          <w:sz w:val="40"/>
          <w:szCs w:val="40"/>
        </w:rPr>
        <w:softHyphen/>
      </w:r>
      <w:r w:rsidRPr="00D05B54">
        <w:rPr>
          <w:rFonts w:ascii="Arial" w:hAnsi="Arial"/>
          <w:bCs/>
          <w:color w:val="000000"/>
          <w:spacing w:val="-21"/>
          <w:sz w:val="40"/>
          <w:szCs w:val="40"/>
        </w:rPr>
        <w:t>фикса</w:t>
      </w:r>
      <w:r w:rsidRPr="00D05B54">
        <w:rPr>
          <w:rFonts w:ascii="Arial" w:hAnsi="Arial" w:cs="Arial"/>
          <w:bCs/>
          <w:color w:val="000000"/>
          <w:spacing w:val="-21"/>
          <w:sz w:val="40"/>
          <w:szCs w:val="40"/>
        </w:rPr>
        <w:t xml:space="preserve"> </w:t>
      </w:r>
      <w:r w:rsidRPr="00D05B54">
        <w:rPr>
          <w:rFonts w:ascii="Arial" w:hAnsi="Arial"/>
          <w:bCs/>
          <w:color w:val="000000"/>
          <w:spacing w:val="-21"/>
          <w:sz w:val="40"/>
          <w:szCs w:val="40"/>
        </w:rPr>
        <w:t>и</w:t>
      </w:r>
      <w:r w:rsidRPr="00D05B54">
        <w:rPr>
          <w:rFonts w:ascii="Arial" w:hAnsi="Arial" w:cs="Arial"/>
          <w:bCs/>
          <w:color w:val="000000"/>
          <w:spacing w:val="-21"/>
          <w:sz w:val="40"/>
          <w:szCs w:val="40"/>
        </w:rPr>
        <w:t xml:space="preserve"> </w:t>
      </w:r>
      <w:r w:rsidRPr="00D05B54">
        <w:rPr>
          <w:rFonts w:ascii="Arial" w:hAnsi="Arial"/>
          <w:bCs/>
          <w:color w:val="000000"/>
          <w:spacing w:val="-21"/>
          <w:sz w:val="40"/>
          <w:szCs w:val="40"/>
        </w:rPr>
        <w:t>направлять</w:t>
      </w:r>
      <w:r w:rsidRPr="00D05B54">
        <w:rPr>
          <w:rFonts w:ascii="Arial" w:hAnsi="Arial" w:cs="Arial"/>
          <w:bCs/>
          <w:color w:val="000000"/>
          <w:spacing w:val="-21"/>
          <w:sz w:val="40"/>
          <w:szCs w:val="40"/>
        </w:rPr>
        <w:t xml:space="preserve"> </w:t>
      </w:r>
      <w:r w:rsidRPr="00D05B54">
        <w:rPr>
          <w:rFonts w:ascii="Arial" w:hAnsi="Arial"/>
          <w:bCs/>
          <w:color w:val="000000"/>
          <w:spacing w:val="-21"/>
          <w:sz w:val="40"/>
          <w:szCs w:val="40"/>
        </w:rPr>
        <w:t>информацию</w:t>
      </w:r>
      <w:r w:rsidRPr="00D05B54">
        <w:rPr>
          <w:rFonts w:ascii="Arial" w:hAnsi="Arial" w:cs="Arial"/>
          <w:bCs/>
          <w:color w:val="000000"/>
          <w:spacing w:val="-21"/>
          <w:sz w:val="40"/>
          <w:szCs w:val="40"/>
        </w:rPr>
        <w:t xml:space="preserve"> </w:t>
      </w:r>
      <w:r w:rsidRPr="00D05B54">
        <w:rPr>
          <w:rFonts w:ascii="Arial" w:hAnsi="Arial"/>
          <w:bCs/>
          <w:color w:val="000000"/>
          <w:spacing w:val="-21"/>
          <w:sz w:val="40"/>
          <w:szCs w:val="40"/>
        </w:rPr>
        <w:t>в</w:t>
      </w:r>
      <w:r w:rsidRPr="00D05B54">
        <w:rPr>
          <w:rFonts w:ascii="Arial" w:hAnsi="Arial" w:cs="Arial"/>
          <w:bCs/>
          <w:color w:val="000000"/>
          <w:spacing w:val="-21"/>
          <w:sz w:val="40"/>
          <w:szCs w:val="40"/>
        </w:rPr>
        <w:t xml:space="preserve"> </w:t>
      </w:r>
      <w:r w:rsidRPr="00D05B54">
        <w:rPr>
          <w:rFonts w:ascii="Arial" w:hAnsi="Arial"/>
          <w:bCs/>
          <w:color w:val="000000"/>
          <w:spacing w:val="-21"/>
          <w:sz w:val="40"/>
          <w:szCs w:val="40"/>
        </w:rPr>
        <w:t>Компанию</w:t>
      </w:r>
      <w:r w:rsidRPr="00D05B54">
        <w:rPr>
          <w:rFonts w:ascii="Arial" w:hAnsi="Arial" w:cs="Arial"/>
          <w:bCs/>
          <w:color w:val="000000"/>
          <w:spacing w:val="-21"/>
          <w:sz w:val="40"/>
          <w:szCs w:val="40"/>
        </w:rPr>
        <w:t xml:space="preserve"> 2, </w:t>
      </w:r>
      <w:r w:rsidRPr="00D05B54">
        <w:rPr>
          <w:rFonts w:ascii="Arial" w:hAnsi="Arial"/>
          <w:bCs/>
          <w:color w:val="000000"/>
          <w:spacing w:val="-27"/>
          <w:sz w:val="40"/>
          <w:szCs w:val="40"/>
        </w:rPr>
        <w:t>так</w:t>
      </w:r>
      <w:r w:rsidRPr="00D05B54">
        <w:rPr>
          <w:rFonts w:ascii="Arial" w:hAnsi="Arial" w:cs="Arial"/>
          <w:bCs/>
          <w:color w:val="000000"/>
          <w:spacing w:val="-27"/>
          <w:sz w:val="40"/>
          <w:szCs w:val="40"/>
        </w:rPr>
        <w:t xml:space="preserve"> </w:t>
      </w:r>
      <w:r w:rsidRPr="00D05B54">
        <w:rPr>
          <w:rFonts w:ascii="Arial" w:hAnsi="Arial"/>
          <w:bCs/>
          <w:color w:val="000000"/>
          <w:spacing w:val="-27"/>
          <w:sz w:val="40"/>
          <w:szCs w:val="40"/>
        </w:rPr>
        <w:t>как</w:t>
      </w:r>
      <w:r w:rsidRPr="00D05B54">
        <w:rPr>
          <w:rFonts w:ascii="Arial" w:hAnsi="Arial" w:cs="Arial"/>
          <w:bCs/>
          <w:color w:val="000000"/>
          <w:spacing w:val="-27"/>
          <w:sz w:val="40"/>
          <w:szCs w:val="40"/>
        </w:rPr>
        <w:t xml:space="preserve"> </w:t>
      </w:r>
      <w:r w:rsidRPr="00D05B54">
        <w:rPr>
          <w:rFonts w:ascii="Arial" w:hAnsi="Arial"/>
          <w:bCs/>
          <w:color w:val="000000"/>
          <w:spacing w:val="-27"/>
          <w:sz w:val="40"/>
          <w:szCs w:val="40"/>
        </w:rPr>
        <w:t>эта</w:t>
      </w:r>
      <w:r w:rsidRPr="00D05B54">
        <w:rPr>
          <w:rFonts w:ascii="Arial" w:hAnsi="Arial" w:cs="Arial"/>
          <w:bCs/>
          <w:color w:val="000000"/>
          <w:spacing w:val="-27"/>
          <w:sz w:val="40"/>
          <w:szCs w:val="40"/>
        </w:rPr>
        <w:t xml:space="preserve"> </w:t>
      </w:r>
      <w:r w:rsidRPr="00D05B54">
        <w:rPr>
          <w:rFonts w:ascii="Arial" w:hAnsi="Arial"/>
          <w:bCs/>
          <w:color w:val="000000"/>
          <w:spacing w:val="-27"/>
          <w:sz w:val="40"/>
          <w:szCs w:val="40"/>
        </w:rPr>
        <w:t>компания</w:t>
      </w:r>
      <w:r w:rsidRPr="00D05B54">
        <w:rPr>
          <w:rFonts w:ascii="Arial" w:hAnsi="Arial" w:cs="Arial"/>
          <w:bCs/>
          <w:color w:val="000000"/>
          <w:spacing w:val="-27"/>
          <w:sz w:val="40"/>
          <w:szCs w:val="40"/>
        </w:rPr>
        <w:t xml:space="preserve"> </w:t>
      </w:r>
      <w:r w:rsidRPr="00D05B54">
        <w:rPr>
          <w:rFonts w:ascii="Arial" w:hAnsi="Arial"/>
          <w:bCs/>
          <w:color w:val="000000"/>
          <w:spacing w:val="-27"/>
          <w:sz w:val="40"/>
          <w:szCs w:val="40"/>
        </w:rPr>
        <w:t>объявляет</w:t>
      </w:r>
      <w:r w:rsidRPr="00D05B54">
        <w:rPr>
          <w:rFonts w:ascii="Arial" w:hAnsi="Arial" w:cs="Arial"/>
          <w:bCs/>
          <w:color w:val="000000"/>
          <w:spacing w:val="-27"/>
          <w:sz w:val="40"/>
          <w:szCs w:val="40"/>
        </w:rPr>
        <w:t xml:space="preserve"> </w:t>
      </w:r>
      <w:r w:rsidRPr="00D05B54">
        <w:rPr>
          <w:rFonts w:ascii="Arial" w:hAnsi="Arial"/>
          <w:bCs/>
          <w:color w:val="000000"/>
          <w:spacing w:val="-27"/>
          <w:sz w:val="40"/>
          <w:szCs w:val="40"/>
        </w:rPr>
        <w:t>самый</w:t>
      </w:r>
      <w:r w:rsidRPr="00D05B54">
        <w:rPr>
          <w:rFonts w:ascii="Arial" w:hAnsi="Arial" w:cs="Arial"/>
          <w:bCs/>
          <w:color w:val="000000"/>
          <w:spacing w:val="-27"/>
          <w:sz w:val="40"/>
          <w:szCs w:val="40"/>
        </w:rPr>
        <w:t xml:space="preserve"> </w:t>
      </w:r>
      <w:r w:rsidRPr="00D05B54">
        <w:rPr>
          <w:rFonts w:ascii="Arial" w:hAnsi="Arial"/>
          <w:bCs/>
          <w:color w:val="000000"/>
          <w:spacing w:val="-27"/>
          <w:sz w:val="40"/>
          <w:szCs w:val="40"/>
        </w:rPr>
        <w:t>длинный</w:t>
      </w:r>
      <w:r w:rsidRPr="00D05B54">
        <w:rPr>
          <w:rFonts w:ascii="Arial" w:hAnsi="Arial" w:cs="Arial"/>
          <w:bCs/>
          <w:color w:val="000000"/>
          <w:spacing w:val="-27"/>
          <w:sz w:val="40"/>
          <w:szCs w:val="40"/>
        </w:rPr>
        <w:t xml:space="preserve"> </w:t>
      </w:r>
      <w:r w:rsidRPr="00D05B54">
        <w:rPr>
          <w:rFonts w:ascii="Arial" w:hAnsi="Arial"/>
          <w:bCs/>
          <w:color w:val="000000"/>
          <w:spacing w:val="-27"/>
          <w:sz w:val="40"/>
          <w:szCs w:val="40"/>
        </w:rPr>
        <w:t>адресный</w:t>
      </w:r>
      <w:r w:rsidRPr="00D05B54">
        <w:rPr>
          <w:rFonts w:ascii="Arial" w:hAnsi="Arial" w:cs="Arial"/>
          <w:bCs/>
          <w:color w:val="000000"/>
          <w:spacing w:val="-27"/>
          <w:sz w:val="40"/>
          <w:szCs w:val="40"/>
        </w:rPr>
        <w:t xml:space="preserve"> </w:t>
      </w:r>
      <w:r w:rsidRPr="00D05B54">
        <w:rPr>
          <w:rFonts w:ascii="Arial" w:hAnsi="Arial"/>
          <w:bCs/>
          <w:color w:val="000000"/>
          <w:spacing w:val="-27"/>
          <w:sz w:val="40"/>
          <w:szCs w:val="40"/>
        </w:rPr>
        <w:t>префикс</w:t>
      </w:r>
      <w:r w:rsidRPr="00D05B54">
        <w:rPr>
          <w:rFonts w:ascii="Arial" w:hAnsi="Arial" w:cs="Arial"/>
          <w:bCs/>
          <w:color w:val="000000"/>
          <w:spacing w:val="-27"/>
          <w:sz w:val="40"/>
          <w:szCs w:val="40"/>
        </w:rPr>
        <w:t xml:space="preserve">, </w:t>
      </w:r>
      <w:r w:rsidRPr="00D05B54">
        <w:rPr>
          <w:rFonts w:ascii="Arial" w:hAnsi="Arial"/>
          <w:bCs/>
          <w:color w:val="000000"/>
          <w:spacing w:val="-24"/>
          <w:sz w:val="40"/>
          <w:szCs w:val="40"/>
        </w:rPr>
        <w:t>максимально</w:t>
      </w:r>
      <w:r w:rsidRPr="00D05B54">
        <w:rPr>
          <w:rFonts w:ascii="Arial" w:hAnsi="Arial" w:cs="Arial"/>
          <w:bCs/>
          <w:color w:val="000000"/>
          <w:spacing w:val="-24"/>
          <w:sz w:val="40"/>
          <w:szCs w:val="40"/>
        </w:rPr>
        <w:t xml:space="preserve"> </w:t>
      </w:r>
      <w:r w:rsidRPr="00D05B54">
        <w:rPr>
          <w:rFonts w:ascii="Arial" w:hAnsi="Arial"/>
          <w:bCs/>
          <w:color w:val="000000"/>
          <w:spacing w:val="-24"/>
          <w:sz w:val="40"/>
          <w:szCs w:val="40"/>
        </w:rPr>
        <w:t>полно</w:t>
      </w:r>
      <w:r w:rsidRPr="00D05B54">
        <w:rPr>
          <w:rFonts w:ascii="Arial" w:hAnsi="Arial" w:cs="Arial"/>
          <w:bCs/>
          <w:color w:val="000000"/>
          <w:spacing w:val="-24"/>
          <w:sz w:val="40"/>
          <w:szCs w:val="40"/>
        </w:rPr>
        <w:t xml:space="preserve"> </w:t>
      </w:r>
      <w:r w:rsidRPr="00D05B54">
        <w:rPr>
          <w:rFonts w:ascii="Arial" w:hAnsi="Arial"/>
          <w:bCs/>
          <w:color w:val="000000"/>
          <w:spacing w:val="-24"/>
          <w:sz w:val="40"/>
          <w:szCs w:val="40"/>
        </w:rPr>
        <w:t>совпадающий</w:t>
      </w:r>
      <w:r w:rsidRPr="00D05B54">
        <w:rPr>
          <w:rFonts w:ascii="Arial" w:hAnsi="Arial" w:cs="Arial"/>
          <w:bCs/>
          <w:color w:val="000000"/>
          <w:spacing w:val="-24"/>
          <w:sz w:val="40"/>
          <w:szCs w:val="40"/>
        </w:rPr>
        <w:t xml:space="preserve"> </w:t>
      </w:r>
      <w:r w:rsidRPr="00D05B54">
        <w:rPr>
          <w:rFonts w:ascii="Arial" w:hAnsi="Arial"/>
          <w:bCs/>
          <w:color w:val="000000"/>
          <w:spacing w:val="-24"/>
          <w:sz w:val="40"/>
          <w:szCs w:val="40"/>
        </w:rPr>
        <w:t>с</w:t>
      </w:r>
      <w:r w:rsidRPr="00D05B54">
        <w:rPr>
          <w:rFonts w:ascii="Arial" w:hAnsi="Arial" w:cs="Arial"/>
          <w:bCs/>
          <w:color w:val="000000"/>
          <w:spacing w:val="-24"/>
          <w:sz w:val="40"/>
          <w:szCs w:val="40"/>
        </w:rPr>
        <w:t xml:space="preserve"> </w:t>
      </w:r>
      <w:r w:rsidRPr="00D05B54">
        <w:rPr>
          <w:rFonts w:ascii="Arial" w:hAnsi="Arial"/>
          <w:bCs/>
          <w:color w:val="000000"/>
          <w:spacing w:val="-24"/>
          <w:sz w:val="40"/>
          <w:szCs w:val="40"/>
        </w:rPr>
        <w:t>адресом</w:t>
      </w:r>
      <w:r w:rsidRPr="00D05B54">
        <w:rPr>
          <w:rFonts w:ascii="Arial" w:hAnsi="Arial" w:cs="Arial"/>
          <w:bCs/>
          <w:color w:val="000000"/>
          <w:spacing w:val="-24"/>
          <w:sz w:val="40"/>
          <w:szCs w:val="40"/>
        </w:rPr>
        <w:t xml:space="preserve"> </w:t>
      </w:r>
      <w:r w:rsidRPr="00D05B54">
        <w:rPr>
          <w:rFonts w:ascii="Arial" w:hAnsi="Arial"/>
          <w:bCs/>
          <w:color w:val="000000"/>
          <w:spacing w:val="-24"/>
          <w:sz w:val="40"/>
          <w:szCs w:val="40"/>
        </w:rPr>
        <w:t>назначения</w:t>
      </w:r>
      <w:r w:rsidRPr="00D05B54">
        <w:rPr>
          <w:rFonts w:ascii="Arial" w:hAnsi="Arial" w:cs="Arial"/>
          <w:bCs/>
          <w:color w:val="000000"/>
          <w:spacing w:val="-24"/>
          <w:sz w:val="40"/>
          <w:szCs w:val="40"/>
        </w:rPr>
        <w:t>.</w:t>
      </w:r>
      <w:proofErr w:type="gramEnd"/>
    </w:p>
    <w:p w:rsidR="003929C2" w:rsidRDefault="003929C2" w:rsidP="003929C2">
      <w:pPr>
        <w:shd w:val="clear" w:color="auto" w:fill="FFFFFF"/>
        <w:spacing w:before="749" w:line="542" w:lineRule="exact"/>
        <w:ind w:right="10" w:firstLine="682"/>
        <w:jc w:val="both"/>
      </w:pPr>
      <w:r>
        <w:rPr>
          <w:rFonts w:eastAsia="Times New Roman"/>
          <w:color w:val="000000"/>
          <w:spacing w:val="-14"/>
          <w:sz w:val="46"/>
          <w:szCs w:val="46"/>
        </w:rPr>
        <w:t xml:space="preserve">Соответственно, если маршрутизатор, расположенный за пределами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организации, пересылает дейтаграмму, чей адрес назначения находится внутри организации, то при передаче требуется учитывать лишь </w:t>
      </w:r>
      <w:r>
        <w:rPr>
          <w:rFonts w:eastAsia="Times New Roman"/>
          <w:i/>
          <w:iCs/>
          <w:color w:val="000000"/>
          <w:spacing w:val="-13"/>
          <w:sz w:val="46"/>
          <w:szCs w:val="46"/>
        </w:rPr>
        <w:t xml:space="preserve">х </w:t>
      </w:r>
      <w:r>
        <w:rPr>
          <w:rFonts w:eastAsia="Times New Roman"/>
          <w:color w:val="000000"/>
          <w:spacing w:val="-13"/>
          <w:sz w:val="46"/>
          <w:szCs w:val="46"/>
        </w:rPr>
        <w:t>веду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>щих бит в адресе. В результате, размер таблицы перенаправления в та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 xml:space="preserve">ких маршрутизаторах значительно уменьшается, поскольку всего одной записи в формате </w:t>
      </w:r>
      <w:proofErr w:type="spellStart"/>
      <w:r>
        <w:rPr>
          <w:rFonts w:eastAsia="Times New Roman"/>
          <w:i/>
          <w:iCs/>
          <w:color w:val="000000"/>
          <w:spacing w:val="-14"/>
          <w:sz w:val="46"/>
          <w:szCs w:val="46"/>
        </w:rPr>
        <w:t>а.б.в</w:t>
      </w:r>
      <w:proofErr w:type="gramStart"/>
      <w:r>
        <w:rPr>
          <w:rFonts w:eastAsia="Times New Roman"/>
          <w:i/>
          <w:iCs/>
          <w:color w:val="000000"/>
          <w:spacing w:val="-14"/>
          <w:sz w:val="46"/>
          <w:szCs w:val="46"/>
        </w:rPr>
        <w:t>.г</w:t>
      </w:r>
      <w:proofErr w:type="spellEnd"/>
      <w:proofErr w:type="gramEnd"/>
      <w:r>
        <w:rPr>
          <w:rFonts w:eastAsia="Times New Roman"/>
          <w:i/>
          <w:iCs/>
          <w:color w:val="000000"/>
          <w:spacing w:val="-14"/>
          <w:sz w:val="46"/>
          <w:szCs w:val="46"/>
        </w:rPr>
        <w:t xml:space="preserve">/х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будет достаточно, чтобы направить пакеты по </w:t>
      </w:r>
      <w:r>
        <w:rPr>
          <w:rFonts w:eastAsia="Times New Roman"/>
          <w:color w:val="000000"/>
          <w:sz w:val="46"/>
          <w:szCs w:val="46"/>
        </w:rPr>
        <w:t>любому адресу в рамках организации.</w:t>
      </w:r>
    </w:p>
    <w:p w:rsidR="003929C2" w:rsidRDefault="003929C2" w:rsidP="003929C2">
      <w:pPr>
        <w:shd w:val="clear" w:color="auto" w:fill="FFFFFF"/>
        <w:spacing w:before="278" w:line="542" w:lineRule="exact"/>
        <w:ind w:left="10" w:right="5" w:firstLine="682"/>
        <w:jc w:val="both"/>
      </w:pPr>
      <w:r>
        <w:rPr>
          <w:rFonts w:eastAsia="Times New Roman"/>
          <w:color w:val="000000"/>
          <w:spacing w:val="-10"/>
          <w:sz w:val="46"/>
          <w:szCs w:val="46"/>
        </w:rPr>
        <w:t>Остаток 32-разрядного адреса можно использовать для идентифи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кации разных устройств </w:t>
      </w:r>
      <w:r>
        <w:rPr>
          <w:rFonts w:eastAsia="Times New Roman"/>
          <w:i/>
          <w:iCs/>
          <w:color w:val="000000"/>
          <w:spacing w:val="-11"/>
          <w:sz w:val="46"/>
          <w:szCs w:val="46"/>
        </w:rPr>
        <w:t xml:space="preserve">внутри </w:t>
      </w:r>
      <w:r>
        <w:rPr>
          <w:rFonts w:eastAsia="Times New Roman"/>
          <w:color w:val="000000"/>
          <w:spacing w:val="-11"/>
          <w:sz w:val="46"/>
          <w:szCs w:val="46"/>
        </w:rPr>
        <w:t>организации, все они имеют одинако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>вый сетевой префикс. Именно эти разряды будут учитываться при пере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сылке пакетов на маршрутизаторах </w:t>
      </w:r>
      <w:r>
        <w:rPr>
          <w:rFonts w:eastAsia="Times New Roman"/>
          <w:i/>
          <w:iCs/>
          <w:color w:val="000000"/>
          <w:spacing w:val="-13"/>
          <w:sz w:val="46"/>
          <w:szCs w:val="46"/>
        </w:rPr>
        <w:t xml:space="preserve">внутри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организации. Такие разряды </w:t>
      </w:r>
      <w:r>
        <w:rPr>
          <w:rFonts w:eastAsia="Times New Roman"/>
          <w:color w:val="000000"/>
          <w:spacing w:val="-12"/>
          <w:sz w:val="46"/>
          <w:szCs w:val="46"/>
        </w:rPr>
        <w:t>низшего порядка могут иметь (или не иметь) дополнительную структу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ру подсетей, подобную той, что рассматривалась выше. Предположим,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например, что первый 21 разряд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CIDR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-адреса </w:t>
      </w:r>
      <w:proofErr w:type="spellStart"/>
      <w:r>
        <w:rPr>
          <w:rFonts w:eastAsia="Times New Roman"/>
          <w:color w:val="000000"/>
          <w:spacing w:val="-11"/>
          <w:sz w:val="46"/>
          <w:szCs w:val="46"/>
        </w:rPr>
        <w:t>а.б.в</w:t>
      </w:r>
      <w:proofErr w:type="gramStart"/>
      <w:r>
        <w:rPr>
          <w:rFonts w:eastAsia="Times New Roman"/>
          <w:color w:val="000000"/>
          <w:spacing w:val="-11"/>
          <w:sz w:val="46"/>
          <w:szCs w:val="46"/>
        </w:rPr>
        <w:t>.г</w:t>
      </w:r>
      <w:proofErr w:type="spellEnd"/>
      <w:proofErr w:type="gramEnd"/>
      <w:r>
        <w:rPr>
          <w:rFonts w:eastAsia="Times New Roman"/>
          <w:color w:val="000000"/>
          <w:spacing w:val="-11"/>
          <w:sz w:val="46"/>
          <w:szCs w:val="46"/>
        </w:rPr>
        <w:t>/21 указывает сете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вой префикс организации и, соответственно, является общим для всех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11"/>
          <w:sz w:val="46"/>
          <w:szCs w:val="46"/>
        </w:rPr>
        <w:t>-адресов у всех устройств в данной организации. Оставшиеся 11 раз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рядов далее идентифицируют конкретные хосты в рамках организации.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Ее внутренняя структура может позволять использовать 11 крайних </w:t>
      </w:r>
      <w:r>
        <w:rPr>
          <w:rFonts w:eastAsia="Times New Roman"/>
          <w:color w:val="000000"/>
          <w:spacing w:val="-11"/>
          <w:sz w:val="46"/>
          <w:szCs w:val="46"/>
        </w:rPr>
        <w:t>правых разрядов для построения подсетей в организации по вышеопи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санному принципу. Например, адрес </w:t>
      </w:r>
      <w:proofErr w:type="spellStart"/>
      <w:r>
        <w:rPr>
          <w:rFonts w:eastAsia="Times New Roman"/>
          <w:color w:val="000000"/>
          <w:spacing w:val="-10"/>
          <w:sz w:val="46"/>
          <w:szCs w:val="46"/>
        </w:rPr>
        <w:t>а.б.в</w:t>
      </w:r>
      <w:proofErr w:type="gramStart"/>
      <w:r>
        <w:rPr>
          <w:rFonts w:eastAsia="Times New Roman"/>
          <w:color w:val="000000"/>
          <w:spacing w:val="-10"/>
          <w:sz w:val="46"/>
          <w:szCs w:val="46"/>
        </w:rPr>
        <w:t>.г</w:t>
      </w:r>
      <w:proofErr w:type="spellEnd"/>
      <w:proofErr w:type="gramEnd"/>
      <w:r>
        <w:rPr>
          <w:rFonts w:eastAsia="Times New Roman"/>
          <w:color w:val="000000"/>
          <w:spacing w:val="-10"/>
          <w:sz w:val="46"/>
          <w:szCs w:val="46"/>
        </w:rPr>
        <w:t>/24 будет относиться к кон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кретной подсети внутри организации.</w:t>
      </w:r>
    </w:p>
    <w:p w:rsidR="003929C2" w:rsidRDefault="003929C2" w:rsidP="00D05B54">
      <w:pPr>
        <w:shd w:val="clear" w:color="auto" w:fill="FFFFFF"/>
        <w:spacing w:before="264" w:line="542" w:lineRule="exact"/>
        <w:ind w:left="10" w:right="5" w:firstLine="658"/>
        <w:jc w:val="both"/>
      </w:pPr>
      <w:r>
        <w:rPr>
          <w:rFonts w:eastAsia="Times New Roman"/>
          <w:color w:val="000000"/>
          <w:spacing w:val="-11"/>
          <w:sz w:val="46"/>
          <w:szCs w:val="46"/>
        </w:rPr>
        <w:t xml:space="preserve">До принятия стандарта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CIDR</w:t>
      </w:r>
      <w:r w:rsidRPr="00AB3F45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длина сетевых фрагментов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-адресов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ограничивалась 8, 16 или 24 битами. Такая схема адресации называется </w:t>
      </w:r>
      <w:r>
        <w:rPr>
          <w:rFonts w:eastAsia="Times New Roman"/>
          <w:b/>
          <w:bCs/>
          <w:color w:val="000000"/>
          <w:spacing w:val="-12"/>
          <w:sz w:val="46"/>
          <w:szCs w:val="46"/>
        </w:rPr>
        <w:t xml:space="preserve">адресацией на основе классов,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где подсети с адресами в 8, 16 и 24 бит </w:t>
      </w:r>
      <w:r>
        <w:rPr>
          <w:rFonts w:eastAsia="Times New Roman"/>
          <w:color w:val="000000"/>
          <w:spacing w:val="-10"/>
          <w:sz w:val="46"/>
          <w:szCs w:val="46"/>
        </w:rPr>
        <w:t>относились, соответственно, к классам 1, 2 и 3. Требование, в соответ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ствии с которым </w:t>
      </w:r>
      <w:proofErr w:type="spellStart"/>
      <w:r>
        <w:rPr>
          <w:rFonts w:eastAsia="Times New Roman"/>
          <w:color w:val="000000"/>
          <w:spacing w:val="-9"/>
          <w:sz w:val="46"/>
          <w:szCs w:val="46"/>
        </w:rPr>
        <w:t>подсетевая</w:t>
      </w:r>
      <w:proofErr w:type="spellEnd"/>
      <w:r>
        <w:rPr>
          <w:rFonts w:eastAsia="Times New Roman"/>
          <w:color w:val="000000"/>
          <w:spacing w:val="-9"/>
          <w:sz w:val="46"/>
          <w:szCs w:val="46"/>
        </w:rPr>
        <w:t xml:space="preserve"> часть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-адреса обязательно должна быть </w:t>
      </w:r>
      <w:r>
        <w:rPr>
          <w:rFonts w:eastAsia="Times New Roman"/>
          <w:color w:val="000000"/>
          <w:spacing w:val="-14"/>
          <w:sz w:val="46"/>
          <w:szCs w:val="46"/>
        </w:rPr>
        <w:lastRenderedPageBreak/>
        <w:t>равна 1, 2 или 3 байт, оказалось довольно трудновыполнимым в услови</w:t>
      </w:r>
      <w:r>
        <w:rPr>
          <w:rFonts w:eastAsia="Times New Roman"/>
          <w:color w:val="000000"/>
          <w:spacing w:val="-12"/>
          <w:sz w:val="46"/>
          <w:szCs w:val="46"/>
        </w:rPr>
        <w:t>ях, когда потребовалось поддерживать стремительно растущее количе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>ство организаций с небольшими и средними подсетями. Подсеть класса</w:t>
      </w:r>
      <w:proofErr w:type="gramStart"/>
      <w:r>
        <w:rPr>
          <w:rFonts w:eastAsia="Times New Roman"/>
          <w:color w:val="000000"/>
          <w:spacing w:val="-13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>С</w:t>
      </w:r>
      <w:proofErr w:type="gramEnd"/>
      <w:r>
        <w:rPr>
          <w:rFonts w:eastAsia="Times New Roman"/>
          <w:color w:val="000000"/>
          <w:spacing w:val="-11"/>
          <w:sz w:val="46"/>
          <w:szCs w:val="46"/>
        </w:rPr>
        <w:t xml:space="preserve"> (/24) могла вместить в себя лишь 2</w:t>
      </w:r>
      <w:r>
        <w:rPr>
          <w:rFonts w:eastAsia="Times New Roman"/>
          <w:color w:val="000000"/>
          <w:spacing w:val="-11"/>
          <w:sz w:val="46"/>
          <w:szCs w:val="46"/>
          <w:vertAlign w:val="superscript"/>
        </w:rPr>
        <w:t>8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 — 2 - 254 хоста (2</w:t>
      </w:r>
      <w:r>
        <w:rPr>
          <w:rFonts w:eastAsia="Times New Roman"/>
          <w:color w:val="000000"/>
          <w:spacing w:val="-11"/>
          <w:sz w:val="46"/>
          <w:szCs w:val="46"/>
          <w:vertAlign w:val="superscript"/>
        </w:rPr>
        <w:t>8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 - 256, но два адреса резервируются для специального использования) — для многих </w:t>
      </w:r>
      <w:r>
        <w:rPr>
          <w:rFonts w:eastAsia="Times New Roman"/>
          <w:color w:val="000000"/>
          <w:spacing w:val="-3"/>
          <w:sz w:val="46"/>
          <w:szCs w:val="46"/>
        </w:rPr>
        <w:t>организаций такое количество оказывается слишком малым. С дру</w:t>
      </w:r>
      <w:r>
        <w:rPr>
          <w:rFonts w:eastAsia="Times New Roman"/>
          <w:color w:val="000000"/>
          <w:spacing w:val="-3"/>
          <w:sz w:val="46"/>
          <w:szCs w:val="46"/>
        </w:rPr>
        <w:softHyphen/>
      </w:r>
      <w:r>
        <w:rPr>
          <w:rFonts w:eastAsia="Times New Roman"/>
          <w:color w:val="000000"/>
          <w:spacing w:val="-6"/>
          <w:sz w:val="46"/>
          <w:szCs w:val="46"/>
        </w:rPr>
        <w:t>гой стороны, сеть класса</w:t>
      </w:r>
      <w:proofErr w:type="gramStart"/>
      <w:r>
        <w:rPr>
          <w:rFonts w:eastAsia="Times New Roman"/>
          <w:color w:val="000000"/>
          <w:spacing w:val="-6"/>
          <w:sz w:val="46"/>
          <w:szCs w:val="46"/>
        </w:rPr>
        <w:t xml:space="preserve"> В</w:t>
      </w:r>
      <w:proofErr w:type="gramEnd"/>
      <w:r>
        <w:rPr>
          <w:rFonts w:eastAsia="Times New Roman"/>
          <w:color w:val="000000"/>
          <w:spacing w:val="-6"/>
          <w:sz w:val="46"/>
          <w:szCs w:val="46"/>
        </w:rPr>
        <w:t xml:space="preserve"> (/16), включающая в себя до 65 634 адре</w:t>
      </w:r>
      <w:r>
        <w:rPr>
          <w:rFonts w:eastAsia="Times New Roman"/>
          <w:color w:val="000000"/>
          <w:spacing w:val="-6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сов, будет слишком велика. При использовании адресации на основе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классов организация с 2000 хостов обычно получала адрес подсети </w:t>
      </w:r>
      <w:r>
        <w:rPr>
          <w:rFonts w:eastAsia="Times New Roman"/>
          <w:color w:val="000000"/>
          <w:spacing w:val="-8"/>
          <w:sz w:val="46"/>
          <w:szCs w:val="46"/>
        </w:rPr>
        <w:t>класса</w:t>
      </w:r>
      <w:proofErr w:type="gramStart"/>
      <w:r>
        <w:rPr>
          <w:rFonts w:eastAsia="Times New Roman"/>
          <w:color w:val="000000"/>
          <w:spacing w:val="-8"/>
          <w:sz w:val="46"/>
          <w:szCs w:val="46"/>
        </w:rPr>
        <w:t xml:space="preserve"> В</w:t>
      </w:r>
      <w:proofErr w:type="gramEnd"/>
      <w:r>
        <w:rPr>
          <w:rFonts w:eastAsia="Times New Roman"/>
          <w:color w:val="000000"/>
          <w:spacing w:val="-8"/>
          <w:sz w:val="46"/>
          <w:szCs w:val="46"/>
        </w:rPr>
        <w:t xml:space="preserve"> (/16). В результате это привело к быстрому израсходованию </w:t>
      </w:r>
      <w:r>
        <w:rPr>
          <w:rFonts w:eastAsia="Times New Roman"/>
          <w:color w:val="000000"/>
          <w:spacing w:val="-13"/>
          <w:sz w:val="46"/>
          <w:szCs w:val="46"/>
        </w:rPr>
        <w:t>адресных пространств класса</w:t>
      </w:r>
      <w:proofErr w:type="gramStart"/>
      <w:r>
        <w:rPr>
          <w:rFonts w:eastAsia="Times New Roman"/>
          <w:color w:val="000000"/>
          <w:spacing w:val="-13"/>
          <w:sz w:val="46"/>
          <w:szCs w:val="46"/>
        </w:rPr>
        <w:t xml:space="preserve"> В</w:t>
      </w:r>
      <w:proofErr w:type="gramEnd"/>
      <w:r>
        <w:rPr>
          <w:rFonts w:eastAsia="Times New Roman"/>
          <w:color w:val="000000"/>
          <w:spacing w:val="-13"/>
          <w:sz w:val="46"/>
          <w:szCs w:val="46"/>
        </w:rPr>
        <w:t xml:space="preserve"> и нерациональному использованию уже </w:t>
      </w:r>
      <w:r>
        <w:rPr>
          <w:rFonts w:eastAsia="Times New Roman"/>
          <w:color w:val="000000"/>
          <w:spacing w:val="-11"/>
          <w:sz w:val="46"/>
          <w:szCs w:val="46"/>
        </w:rPr>
        <w:t>присвоенных адресных пространств. Например, если организация име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>ла всего 2000 хостов, но располагала подсетью класса</w:t>
      </w:r>
      <w:proofErr w:type="gramStart"/>
      <w:r>
        <w:rPr>
          <w:rFonts w:eastAsia="Times New Roman"/>
          <w:color w:val="000000"/>
          <w:spacing w:val="-12"/>
          <w:sz w:val="46"/>
          <w:szCs w:val="46"/>
        </w:rPr>
        <w:t xml:space="preserve"> В</w:t>
      </w:r>
      <w:proofErr w:type="gramEnd"/>
      <w:r>
        <w:rPr>
          <w:rFonts w:eastAsia="Times New Roman"/>
          <w:color w:val="000000"/>
          <w:spacing w:val="-12"/>
          <w:sz w:val="46"/>
          <w:szCs w:val="46"/>
        </w:rPr>
        <w:t>, допускающей наличие вплоть до 65 534 интерфейсов, то более 63 000 адресов остава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лись неиспользуемыми, но при этом не могли быть выделены другим </w:t>
      </w:r>
      <w:r>
        <w:rPr>
          <w:rFonts w:eastAsia="Times New Roman"/>
          <w:color w:val="000000"/>
          <w:sz w:val="46"/>
          <w:szCs w:val="46"/>
        </w:rPr>
        <w:t>организациям.</w:t>
      </w:r>
    </w:p>
    <w:p w:rsidR="003929C2" w:rsidRPr="00087BC3" w:rsidRDefault="003929C2" w:rsidP="003929C2">
      <w:pPr>
        <w:shd w:val="clear" w:color="auto" w:fill="FFFFFF"/>
        <w:spacing w:before="331" w:line="542" w:lineRule="exact"/>
        <w:ind w:left="14" w:right="10" w:firstLine="691"/>
        <w:jc w:val="both"/>
      </w:pPr>
      <w:r w:rsidRPr="00087BC3">
        <w:rPr>
          <w:rFonts w:eastAsia="Times New Roman"/>
          <w:spacing w:val="-10"/>
          <w:sz w:val="46"/>
          <w:szCs w:val="46"/>
        </w:rPr>
        <w:t xml:space="preserve">Наш рассказ был бы неполон без упоминания еще одного типа </w:t>
      </w:r>
      <w:r w:rsidRPr="00087BC3">
        <w:rPr>
          <w:rFonts w:eastAsia="Times New Roman"/>
          <w:spacing w:val="-10"/>
          <w:sz w:val="46"/>
          <w:szCs w:val="46"/>
          <w:lang w:val="en-US"/>
        </w:rPr>
        <w:t>IP</w:t>
      </w:r>
      <w:r w:rsidRPr="00087BC3">
        <w:rPr>
          <w:rFonts w:eastAsia="Times New Roman"/>
          <w:spacing w:val="-10"/>
          <w:sz w:val="46"/>
          <w:szCs w:val="46"/>
        </w:rPr>
        <w:t>-</w:t>
      </w:r>
      <w:r w:rsidRPr="00087BC3">
        <w:rPr>
          <w:rFonts w:eastAsia="Times New Roman"/>
          <w:spacing w:val="-11"/>
          <w:sz w:val="46"/>
          <w:szCs w:val="46"/>
        </w:rPr>
        <w:t xml:space="preserve">адреса. Речь идет о широковещательном адресе 255.255.255.255. Если хост отправляет дейтаграмму на адрес 255.255.255.255, то сообщение </w:t>
      </w:r>
      <w:r w:rsidRPr="00087BC3">
        <w:rPr>
          <w:rFonts w:eastAsia="Times New Roman"/>
          <w:spacing w:val="-10"/>
          <w:sz w:val="46"/>
          <w:szCs w:val="46"/>
        </w:rPr>
        <w:t>приходит на все хосты, расположенные в данной подсети. Предусмо</w:t>
      </w:r>
      <w:r w:rsidRPr="00087BC3">
        <w:rPr>
          <w:rFonts w:eastAsia="Times New Roman"/>
          <w:spacing w:val="-10"/>
          <w:sz w:val="46"/>
          <w:szCs w:val="46"/>
        </w:rPr>
        <w:softHyphen/>
      </w:r>
      <w:r w:rsidRPr="00087BC3">
        <w:rPr>
          <w:rFonts w:eastAsia="Times New Roman"/>
          <w:spacing w:val="-12"/>
          <w:sz w:val="46"/>
          <w:szCs w:val="46"/>
        </w:rPr>
        <w:t>трен вариант, при котором маршрутизаторы пересылают такое сообще</w:t>
      </w:r>
      <w:r w:rsidRPr="00087BC3">
        <w:rPr>
          <w:rFonts w:eastAsia="Times New Roman"/>
          <w:spacing w:val="-12"/>
          <w:sz w:val="46"/>
          <w:szCs w:val="46"/>
        </w:rPr>
        <w:softHyphen/>
      </w:r>
      <w:r w:rsidRPr="00087BC3">
        <w:rPr>
          <w:rFonts w:eastAsia="Times New Roman"/>
          <w:spacing w:val="-11"/>
          <w:sz w:val="46"/>
          <w:szCs w:val="46"/>
        </w:rPr>
        <w:t>ние и во все соседние подсети (хотя так обычно не делается).</w:t>
      </w:r>
    </w:p>
    <w:p w:rsidR="003929C2" w:rsidRDefault="003929C2" w:rsidP="003929C2">
      <w:pPr>
        <w:shd w:val="clear" w:color="auto" w:fill="FFFFFF"/>
        <w:spacing w:before="336" w:line="542" w:lineRule="exact"/>
        <w:ind w:left="19" w:right="19" w:firstLine="686"/>
        <w:jc w:val="both"/>
      </w:pPr>
      <w:r>
        <w:rPr>
          <w:rFonts w:eastAsia="Times New Roman"/>
          <w:color w:val="000000"/>
          <w:spacing w:val="-12"/>
          <w:sz w:val="46"/>
          <w:szCs w:val="46"/>
        </w:rPr>
        <w:t xml:space="preserve">Итак, мы подробно изучили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12"/>
          <w:sz w:val="46"/>
          <w:szCs w:val="46"/>
        </w:rPr>
        <w:t>-адресацию. Теперь давайте исследу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ем, откуда берутся адреса хостов и подсетей. Для начала рассмотрим, </w:t>
      </w:r>
      <w:r>
        <w:rPr>
          <w:rFonts w:eastAsia="Times New Roman"/>
          <w:color w:val="000000"/>
          <w:spacing w:val="-10"/>
          <w:sz w:val="46"/>
          <w:szCs w:val="46"/>
        </w:rPr>
        <w:t>как организация получает блок адресов для своих устройств, затем по</w:t>
      </w:r>
      <w:r>
        <w:rPr>
          <w:rFonts w:eastAsia="Times New Roman"/>
          <w:color w:val="000000"/>
          <w:spacing w:val="-10"/>
          <w:sz w:val="46"/>
          <w:szCs w:val="46"/>
        </w:rPr>
        <w:softHyphen/>
        <w:t xml:space="preserve">говорим о том, как конкретному устройству в организации (например, </w:t>
      </w:r>
      <w:r>
        <w:rPr>
          <w:rFonts w:eastAsia="Times New Roman"/>
          <w:color w:val="000000"/>
          <w:sz w:val="46"/>
          <w:szCs w:val="46"/>
        </w:rPr>
        <w:t>хосту) присваивается адрес из этого блока.</w:t>
      </w:r>
    </w:p>
    <w:p w:rsidR="003929C2" w:rsidRDefault="003929C2" w:rsidP="003929C2">
      <w:pPr>
        <w:shd w:val="clear" w:color="auto" w:fill="FFFFFF"/>
        <w:spacing w:before="749"/>
        <w:ind w:left="691"/>
      </w:pPr>
      <w:r>
        <w:rPr>
          <w:rFonts w:eastAsia="Times New Roman"/>
          <w:b/>
          <w:bCs/>
          <w:color w:val="000000"/>
          <w:spacing w:val="-16"/>
          <w:sz w:val="46"/>
          <w:szCs w:val="46"/>
        </w:rPr>
        <w:t>Получение блока адресов</w:t>
      </w:r>
    </w:p>
    <w:p w:rsidR="003929C2" w:rsidRDefault="003929C2" w:rsidP="003929C2">
      <w:pPr>
        <w:shd w:val="clear" w:color="auto" w:fill="FFFFFF"/>
        <w:spacing w:before="336" w:line="542" w:lineRule="exact"/>
        <w:ind w:left="5" w:firstLine="667"/>
        <w:jc w:val="both"/>
      </w:pPr>
      <w:r>
        <w:rPr>
          <w:rFonts w:eastAsia="Times New Roman"/>
          <w:color w:val="000000"/>
          <w:spacing w:val="-8"/>
          <w:sz w:val="46"/>
          <w:szCs w:val="46"/>
        </w:rPr>
        <w:t>Чтобы получить блок адресов для использования в подсети кон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кретной организации, администратор вычислительной сети может для </w:t>
      </w:r>
      <w:r>
        <w:rPr>
          <w:rFonts w:eastAsia="Times New Roman"/>
          <w:color w:val="000000"/>
          <w:spacing w:val="-12"/>
          <w:sz w:val="46"/>
          <w:szCs w:val="46"/>
        </w:rPr>
        <w:t>начала связаться со своим провайдером Интернета. Этот провайдер вы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делит администратору набор адресов из более крупного блока, которым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располагает сам. Например, конкретному провайдеру Интернета может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быть выделен блок адресов 200.23.16.0/20. Провайдер, в свою очередь,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может разделить этот большой блок на восемь непрерывных блоков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меньшего размера и распределить их между восемью организациями, </w:t>
      </w:r>
      <w:r>
        <w:rPr>
          <w:rFonts w:eastAsia="Times New Roman"/>
          <w:color w:val="000000"/>
          <w:spacing w:val="-8"/>
          <w:sz w:val="46"/>
          <w:szCs w:val="46"/>
        </w:rPr>
        <w:t>обслуживанием которых занимается. Для удобства читателя мы под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>черкнули в каждом адресе ту часть, которая относится к подсети.</w:t>
      </w:r>
    </w:p>
    <w:p w:rsidR="003929C2" w:rsidRDefault="003929C2" w:rsidP="003929C2">
      <w:pPr>
        <w:shd w:val="clear" w:color="auto" w:fill="FFFFFF"/>
        <w:spacing w:before="610" w:line="466" w:lineRule="exact"/>
        <w:ind w:left="19"/>
      </w:pPr>
      <w:r>
        <w:rPr>
          <w:rFonts w:ascii="Courier New" w:hAnsi="Courier New"/>
          <w:b/>
          <w:bCs/>
          <w:color w:val="000000"/>
          <w:spacing w:val="-12"/>
          <w:w w:val="81"/>
          <w:position w:val="6"/>
          <w:sz w:val="44"/>
          <w:szCs w:val="44"/>
        </w:rPr>
        <w:lastRenderedPageBreak/>
        <w:t>Блок</w:t>
      </w:r>
      <w:r>
        <w:rPr>
          <w:rFonts w:ascii="Courier New" w:hAnsi="Courier New" w:cs="Courier New"/>
          <w:b/>
          <w:bCs/>
          <w:color w:val="000000"/>
          <w:spacing w:val="-12"/>
          <w:w w:val="81"/>
          <w:position w:val="6"/>
          <w:sz w:val="44"/>
          <w:szCs w:val="44"/>
        </w:rPr>
        <w:t xml:space="preserve"> </w:t>
      </w:r>
      <w:r>
        <w:rPr>
          <w:rFonts w:ascii="Courier New" w:hAnsi="Courier New"/>
          <w:b/>
          <w:bCs/>
          <w:color w:val="000000"/>
          <w:spacing w:val="-12"/>
          <w:w w:val="81"/>
          <w:position w:val="6"/>
          <w:sz w:val="44"/>
          <w:szCs w:val="44"/>
        </w:rPr>
        <w:t>адресов</w:t>
      </w:r>
    </w:p>
    <w:p w:rsidR="003929C2" w:rsidRDefault="003929C2" w:rsidP="003929C2">
      <w:pPr>
        <w:shd w:val="clear" w:color="auto" w:fill="FFFFFF"/>
        <w:spacing w:line="658" w:lineRule="exact"/>
      </w:pPr>
      <w:r>
        <w:rPr>
          <w:rFonts w:ascii="Courier New" w:hAnsi="Courier New"/>
          <w:b/>
          <w:bCs/>
          <w:color w:val="000000"/>
          <w:spacing w:val="-1"/>
          <w:w w:val="81"/>
          <w:sz w:val="44"/>
          <w:szCs w:val="44"/>
        </w:rPr>
        <w:t>провайдера</w:t>
      </w:r>
      <w:r>
        <w:rPr>
          <w:rFonts w:ascii="Courier New" w:hAnsi="Courier New" w:cs="Courier New"/>
          <w:b/>
          <w:bCs/>
          <w:color w:val="000000"/>
          <w:spacing w:val="-1"/>
          <w:w w:val="81"/>
          <w:sz w:val="44"/>
          <w:szCs w:val="44"/>
        </w:rPr>
        <w:t xml:space="preserve">   200.23.16.0/20 </w:t>
      </w:r>
      <w:r>
        <w:rPr>
          <w:rFonts w:ascii="Courier New" w:hAnsi="Courier New" w:cs="Courier New"/>
          <w:b/>
          <w:bCs/>
          <w:color w:val="000000"/>
          <w:spacing w:val="-1"/>
          <w:w w:val="81"/>
          <w:sz w:val="44"/>
          <w:szCs w:val="44"/>
          <w:u w:val="single"/>
        </w:rPr>
        <w:t>11001000 000101110001</w:t>
      </w:r>
      <w:r>
        <w:rPr>
          <w:rFonts w:ascii="Courier New" w:hAnsi="Courier New" w:cs="Courier New"/>
          <w:b/>
          <w:bCs/>
          <w:color w:val="000000"/>
          <w:spacing w:val="-1"/>
          <w:w w:val="81"/>
          <w:sz w:val="44"/>
          <w:szCs w:val="44"/>
        </w:rPr>
        <w:t>0000 00000000</w:t>
      </w:r>
    </w:p>
    <w:p w:rsidR="003929C2" w:rsidRDefault="003929C2" w:rsidP="003929C2">
      <w:pPr>
        <w:shd w:val="clear" w:color="auto" w:fill="FFFFFF"/>
        <w:spacing w:line="658" w:lineRule="exact"/>
        <w:ind w:left="10"/>
      </w:pPr>
      <w:r>
        <w:rPr>
          <w:rFonts w:ascii="Courier New" w:hAnsi="Courier New"/>
          <w:b/>
          <w:bCs/>
          <w:color w:val="000000"/>
          <w:spacing w:val="-8"/>
          <w:w w:val="81"/>
          <w:sz w:val="44"/>
          <w:szCs w:val="44"/>
        </w:rPr>
        <w:t>Организация</w:t>
      </w:r>
      <w:r>
        <w:rPr>
          <w:rFonts w:ascii="Courier New" w:hAnsi="Courier New" w:cs="Courier New"/>
          <w:b/>
          <w:bCs/>
          <w:color w:val="000000"/>
          <w:spacing w:val="-8"/>
          <w:w w:val="81"/>
          <w:sz w:val="44"/>
          <w:szCs w:val="44"/>
        </w:rPr>
        <w:t xml:space="preserve"> 0 200.23.16.0/23 </w:t>
      </w:r>
      <w:r>
        <w:rPr>
          <w:rFonts w:ascii="Courier New" w:hAnsi="Courier New" w:cs="Courier New"/>
          <w:b/>
          <w:bCs/>
          <w:color w:val="000000"/>
          <w:spacing w:val="-8"/>
          <w:w w:val="81"/>
          <w:sz w:val="44"/>
          <w:szCs w:val="44"/>
          <w:u w:val="single"/>
        </w:rPr>
        <w:t>11001000 00010111 0001000</w:t>
      </w:r>
      <w:r>
        <w:rPr>
          <w:rFonts w:ascii="Courier New" w:hAnsi="Courier New" w:cs="Courier New"/>
          <w:b/>
          <w:bCs/>
          <w:color w:val="000000"/>
          <w:spacing w:val="-8"/>
          <w:w w:val="81"/>
          <w:sz w:val="44"/>
          <w:szCs w:val="44"/>
        </w:rPr>
        <w:t>0 00000000</w:t>
      </w:r>
    </w:p>
    <w:p w:rsidR="003929C2" w:rsidRDefault="003929C2" w:rsidP="003929C2">
      <w:pPr>
        <w:shd w:val="clear" w:color="auto" w:fill="FFFFFF"/>
        <w:spacing w:line="658" w:lineRule="exact"/>
        <w:ind w:left="19"/>
      </w:pPr>
      <w:r>
        <w:rPr>
          <w:rFonts w:ascii="Courier New" w:hAnsi="Courier New"/>
          <w:b/>
          <w:bCs/>
          <w:color w:val="000000"/>
          <w:spacing w:val="-8"/>
          <w:w w:val="81"/>
          <w:sz w:val="44"/>
          <w:szCs w:val="44"/>
        </w:rPr>
        <w:t>Организация</w:t>
      </w:r>
      <w:r>
        <w:rPr>
          <w:rFonts w:ascii="Courier New" w:hAnsi="Courier New" w:cs="Courier New"/>
          <w:b/>
          <w:bCs/>
          <w:color w:val="000000"/>
          <w:spacing w:val="-8"/>
          <w:w w:val="81"/>
          <w:sz w:val="44"/>
          <w:szCs w:val="44"/>
        </w:rPr>
        <w:t xml:space="preserve"> 1 200.23.18.0/23 </w:t>
      </w:r>
      <w:r>
        <w:rPr>
          <w:rFonts w:ascii="Courier New" w:hAnsi="Courier New" w:cs="Courier New"/>
          <w:b/>
          <w:bCs/>
          <w:color w:val="000000"/>
          <w:spacing w:val="-8"/>
          <w:w w:val="81"/>
          <w:sz w:val="44"/>
          <w:szCs w:val="44"/>
          <w:u w:val="single"/>
        </w:rPr>
        <w:t>11001000 00010111 0001001</w:t>
      </w:r>
      <w:r>
        <w:rPr>
          <w:rFonts w:ascii="Courier New" w:hAnsi="Courier New" w:cs="Courier New"/>
          <w:b/>
          <w:bCs/>
          <w:color w:val="000000"/>
          <w:spacing w:val="-8"/>
          <w:w w:val="81"/>
          <w:sz w:val="44"/>
          <w:szCs w:val="44"/>
        </w:rPr>
        <w:t>0 00000000</w:t>
      </w:r>
    </w:p>
    <w:p w:rsidR="003929C2" w:rsidRDefault="003929C2" w:rsidP="003929C2">
      <w:pPr>
        <w:shd w:val="clear" w:color="auto" w:fill="FFFFFF"/>
        <w:spacing w:line="658" w:lineRule="exact"/>
        <w:ind w:left="10"/>
      </w:pPr>
      <w:r>
        <w:rPr>
          <w:rFonts w:ascii="Courier New" w:hAnsi="Courier New"/>
          <w:b/>
          <w:bCs/>
          <w:color w:val="000000"/>
          <w:spacing w:val="-8"/>
          <w:w w:val="81"/>
          <w:sz w:val="44"/>
          <w:szCs w:val="44"/>
        </w:rPr>
        <w:t>Организация</w:t>
      </w:r>
      <w:r>
        <w:rPr>
          <w:rFonts w:ascii="Courier New" w:hAnsi="Courier New" w:cs="Courier New"/>
          <w:b/>
          <w:bCs/>
          <w:color w:val="000000"/>
          <w:spacing w:val="-8"/>
          <w:w w:val="81"/>
          <w:sz w:val="44"/>
          <w:szCs w:val="44"/>
        </w:rPr>
        <w:t xml:space="preserve"> 2 200.23.20.0/23 </w:t>
      </w:r>
      <w:r>
        <w:rPr>
          <w:rFonts w:ascii="Courier New" w:hAnsi="Courier New" w:cs="Courier New"/>
          <w:b/>
          <w:bCs/>
          <w:color w:val="000000"/>
          <w:spacing w:val="-8"/>
          <w:w w:val="81"/>
          <w:sz w:val="44"/>
          <w:szCs w:val="44"/>
          <w:u w:val="single"/>
        </w:rPr>
        <w:t>11001000 00010111 0001010</w:t>
      </w:r>
      <w:r>
        <w:rPr>
          <w:rFonts w:ascii="Courier New" w:hAnsi="Courier New" w:cs="Courier New"/>
          <w:b/>
          <w:bCs/>
          <w:color w:val="000000"/>
          <w:spacing w:val="-8"/>
          <w:w w:val="81"/>
          <w:sz w:val="44"/>
          <w:szCs w:val="44"/>
        </w:rPr>
        <w:t>0 00000000</w:t>
      </w:r>
    </w:p>
    <w:p w:rsidR="003929C2" w:rsidRDefault="003929C2" w:rsidP="003929C2">
      <w:pPr>
        <w:shd w:val="clear" w:color="auto" w:fill="FFFFFF"/>
        <w:tabs>
          <w:tab w:val="left" w:pos="3240"/>
          <w:tab w:val="left" w:pos="6182"/>
        </w:tabs>
        <w:spacing w:before="5" w:line="658" w:lineRule="exact"/>
        <w:ind w:left="14"/>
      </w:pPr>
      <w:r>
        <w:rPr>
          <w:rFonts w:ascii="Arial" w:hAnsi="Arial"/>
          <w:b/>
          <w:bCs/>
          <w:color w:val="000000"/>
        </w:rPr>
        <w:t>•••</w:t>
      </w:r>
      <w:r>
        <w:rPr>
          <w:rFonts w:ascii="Arial" w:hAnsi="Arial" w:cs="Arial"/>
          <w:b/>
          <w:bCs/>
          <w:color w:val="000000"/>
        </w:rPr>
        <w:tab/>
      </w:r>
      <w:r>
        <w:rPr>
          <w:rFonts w:ascii="Arial" w:hAnsi="Arial"/>
          <w:b/>
          <w:bCs/>
          <w:color w:val="000000"/>
          <w:spacing w:val="9"/>
        </w:rPr>
        <w:t>•••</w:t>
      </w:r>
      <w:r>
        <w:rPr>
          <w:rFonts w:ascii="Arial" w:hAnsi="Arial" w:cs="Arial"/>
          <w:b/>
          <w:bCs/>
          <w:color w:val="000000"/>
        </w:rPr>
        <w:tab/>
      </w:r>
      <w:r>
        <w:rPr>
          <w:rFonts w:ascii="Arial" w:hAnsi="Arial"/>
          <w:b/>
          <w:bCs/>
          <w:color w:val="000000"/>
          <w:spacing w:val="10"/>
        </w:rPr>
        <w:t>•••</w:t>
      </w:r>
    </w:p>
    <w:p w:rsidR="003929C2" w:rsidRDefault="003929C2" w:rsidP="003929C2">
      <w:pPr>
        <w:shd w:val="clear" w:color="auto" w:fill="FFFFFF"/>
        <w:spacing w:line="658" w:lineRule="exact"/>
        <w:ind w:left="19"/>
      </w:pPr>
      <w:r>
        <w:rPr>
          <w:rFonts w:eastAsia="Times New Roman"/>
          <w:color w:val="000000"/>
          <w:spacing w:val="-10"/>
          <w:sz w:val="46"/>
          <w:szCs w:val="46"/>
        </w:rPr>
        <w:t xml:space="preserve">Организация 7    200.23.30.0/23  </w:t>
      </w:r>
      <w:r>
        <w:rPr>
          <w:rFonts w:eastAsia="Times New Roman"/>
          <w:color w:val="000000"/>
          <w:spacing w:val="-10"/>
          <w:sz w:val="46"/>
          <w:szCs w:val="46"/>
          <w:u w:val="single"/>
        </w:rPr>
        <w:t>11001000 000101110001111</w:t>
      </w:r>
      <w:r>
        <w:rPr>
          <w:rFonts w:eastAsia="Times New Roman"/>
          <w:color w:val="000000"/>
          <w:spacing w:val="-10"/>
          <w:sz w:val="46"/>
          <w:szCs w:val="46"/>
        </w:rPr>
        <w:t>0 00000000</w:t>
      </w:r>
    </w:p>
    <w:p w:rsidR="003929C2" w:rsidRDefault="003929C2" w:rsidP="003929C2">
      <w:pPr>
        <w:shd w:val="clear" w:color="auto" w:fill="FFFFFF"/>
        <w:spacing w:before="307" w:line="542" w:lineRule="exact"/>
        <w:ind w:firstLine="682"/>
        <w:jc w:val="both"/>
      </w:pPr>
      <w:r>
        <w:rPr>
          <w:rFonts w:eastAsia="Times New Roman"/>
          <w:color w:val="000000"/>
          <w:spacing w:val="-11"/>
          <w:sz w:val="46"/>
          <w:szCs w:val="46"/>
        </w:rPr>
        <w:t>Итак, можно получить адресное пространство в виде цельного бло</w:t>
      </w:r>
      <w:r>
        <w:rPr>
          <w:rFonts w:eastAsia="Times New Roman"/>
          <w:color w:val="000000"/>
          <w:spacing w:val="-11"/>
          <w:sz w:val="46"/>
          <w:szCs w:val="46"/>
        </w:rPr>
        <w:softHyphen/>
        <w:t>ка, выделенного провайдером Интернет-услуг, но это не единственный способ. Разумеется, должна быть предусмотрена возможность получе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>ния адресов и для самого провайдера. Существует ли какой-нибудь гло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бальный орган, который несет полную ответственность за управление 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-адресами и за выдачу блоков адресов провайдерам Интернет-услуг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и другим организациям? </w:t>
      </w:r>
      <w:proofErr w:type="gramStart"/>
      <w:r>
        <w:rPr>
          <w:rFonts w:eastAsia="Times New Roman"/>
          <w:color w:val="000000"/>
          <w:spacing w:val="-11"/>
          <w:sz w:val="46"/>
          <w:szCs w:val="46"/>
        </w:rPr>
        <w:t>Конечно</w:t>
      </w:r>
      <w:proofErr w:type="gramEnd"/>
      <w:r>
        <w:rPr>
          <w:rFonts w:eastAsia="Times New Roman"/>
          <w:color w:val="000000"/>
          <w:spacing w:val="-11"/>
          <w:sz w:val="46"/>
          <w:szCs w:val="46"/>
        </w:rPr>
        <w:t xml:space="preserve"> есть! Управление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11"/>
          <w:sz w:val="46"/>
          <w:szCs w:val="46"/>
        </w:rPr>
        <w:t>-адресами нахо</w:t>
      </w:r>
      <w:r>
        <w:rPr>
          <w:rFonts w:eastAsia="Times New Roman"/>
          <w:color w:val="000000"/>
          <w:spacing w:val="-11"/>
          <w:sz w:val="46"/>
          <w:szCs w:val="46"/>
        </w:rPr>
        <w:softHyphen/>
        <w:t xml:space="preserve">дится в компетенции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ICANN</w:t>
      </w:r>
      <w:r w:rsidRPr="00AB3F45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— </w:t>
      </w:r>
      <w:proofErr w:type="gramStart"/>
      <w:r>
        <w:rPr>
          <w:rFonts w:eastAsia="Times New Roman"/>
          <w:color w:val="000000"/>
          <w:spacing w:val="-11"/>
          <w:sz w:val="46"/>
          <w:szCs w:val="46"/>
        </w:rPr>
        <w:t>Интернет-корпорации</w:t>
      </w:r>
      <w:proofErr w:type="gramEnd"/>
      <w:r>
        <w:rPr>
          <w:rFonts w:eastAsia="Times New Roman"/>
          <w:color w:val="000000"/>
          <w:spacing w:val="-11"/>
          <w:sz w:val="46"/>
          <w:szCs w:val="46"/>
        </w:rPr>
        <w:t xml:space="preserve"> по присвоению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имен и номеров. Документ </w:t>
      </w:r>
      <w:r>
        <w:rPr>
          <w:rFonts w:eastAsia="Times New Roman"/>
          <w:color w:val="000000"/>
          <w:spacing w:val="-15"/>
          <w:sz w:val="46"/>
          <w:szCs w:val="46"/>
          <w:lang w:val="en-US"/>
        </w:rPr>
        <w:t>ICANN</w:t>
      </w:r>
      <w:r w:rsidRPr="00AB3F45">
        <w:rPr>
          <w:rFonts w:eastAsia="Times New Roman"/>
          <w:color w:val="000000"/>
          <w:spacing w:val="-15"/>
          <w:sz w:val="46"/>
          <w:szCs w:val="46"/>
        </w:rPr>
        <w:t xml:space="preserve"> 2012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основан на рекомендациях,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изложенных в стандарте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RFC</w:t>
      </w:r>
      <w:r w:rsidRPr="00AB3F45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2050. Роль некоммерческой организации </w:t>
      </w:r>
      <w:r>
        <w:rPr>
          <w:rFonts w:eastAsia="Times New Roman"/>
          <w:color w:val="000000"/>
          <w:spacing w:val="-16"/>
          <w:sz w:val="46"/>
          <w:szCs w:val="46"/>
          <w:lang w:val="en-US"/>
        </w:rPr>
        <w:t>ICANN</w:t>
      </w:r>
      <w:r w:rsidRPr="00AB3F45">
        <w:rPr>
          <w:rFonts w:eastAsia="Times New Roman"/>
          <w:color w:val="000000"/>
          <w:spacing w:val="-16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согласно документу </w:t>
      </w:r>
      <w:r>
        <w:rPr>
          <w:rFonts w:eastAsia="Times New Roman"/>
          <w:color w:val="000000"/>
          <w:spacing w:val="-16"/>
          <w:sz w:val="46"/>
          <w:szCs w:val="46"/>
          <w:lang w:val="en-US"/>
        </w:rPr>
        <w:t>NTIA</w:t>
      </w:r>
      <w:r w:rsidRPr="00AB3F45">
        <w:rPr>
          <w:rFonts w:eastAsia="Times New Roman"/>
          <w:color w:val="000000"/>
          <w:spacing w:val="-16"/>
          <w:sz w:val="46"/>
          <w:szCs w:val="46"/>
        </w:rPr>
        <w:t xml:space="preserve"> 1998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Национального управления </w:t>
      </w:r>
      <w:r>
        <w:rPr>
          <w:rFonts w:eastAsia="Times New Roman"/>
          <w:color w:val="000000"/>
          <w:spacing w:val="-10"/>
          <w:sz w:val="46"/>
          <w:szCs w:val="46"/>
        </w:rPr>
        <w:t>информации и телекоммуникаций США, заключается не только в рас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пределении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12"/>
          <w:sz w:val="46"/>
          <w:szCs w:val="46"/>
        </w:rPr>
        <w:t>-адресов, но и в управлении корневыми серверами систе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 xml:space="preserve">мы </w:t>
      </w:r>
      <w:r>
        <w:rPr>
          <w:rFonts w:eastAsia="Times New Roman"/>
          <w:color w:val="000000"/>
          <w:spacing w:val="-15"/>
          <w:sz w:val="46"/>
          <w:szCs w:val="46"/>
          <w:lang w:val="en-US"/>
        </w:rPr>
        <w:t>DNS</w:t>
      </w:r>
      <w:r w:rsidRPr="00AB3F45">
        <w:rPr>
          <w:rFonts w:eastAsia="Times New Roman"/>
          <w:color w:val="000000"/>
          <w:spacing w:val="-15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Кроме того, организация </w:t>
      </w:r>
      <w:r>
        <w:rPr>
          <w:rFonts w:eastAsia="Times New Roman"/>
          <w:color w:val="000000"/>
          <w:spacing w:val="-15"/>
          <w:sz w:val="46"/>
          <w:szCs w:val="46"/>
          <w:lang w:val="en-US"/>
        </w:rPr>
        <w:t>ICANN</w:t>
      </w:r>
      <w:r w:rsidRPr="00AB3F45">
        <w:rPr>
          <w:rFonts w:eastAsia="Times New Roman"/>
          <w:color w:val="000000"/>
          <w:spacing w:val="-15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занимается очень деликатной </w:t>
      </w:r>
      <w:r>
        <w:rPr>
          <w:rFonts w:eastAsia="Times New Roman"/>
          <w:color w:val="000000"/>
          <w:spacing w:val="-12"/>
          <w:sz w:val="46"/>
          <w:szCs w:val="46"/>
        </w:rPr>
        <w:t>работой по присвоению доменных имен и урегулированию споров, ко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6"/>
          <w:sz w:val="46"/>
          <w:szCs w:val="46"/>
        </w:rPr>
        <w:t xml:space="preserve">торые могут при этом возникать. Служба распределяет адреса между </w:t>
      </w:r>
      <w:proofErr w:type="gramStart"/>
      <w:r>
        <w:rPr>
          <w:rFonts w:eastAsia="Times New Roman"/>
          <w:color w:val="000000"/>
          <w:spacing w:val="-16"/>
          <w:sz w:val="46"/>
          <w:szCs w:val="46"/>
        </w:rPr>
        <w:t>ре</w:t>
      </w:r>
      <w:r>
        <w:rPr>
          <w:rFonts w:eastAsia="Times New Roman"/>
          <w:color w:val="000000"/>
          <w:spacing w:val="-16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>гиональным</w:t>
      </w:r>
      <w:proofErr w:type="gramEnd"/>
      <w:r>
        <w:rPr>
          <w:rFonts w:eastAsia="Times New Roman"/>
          <w:color w:val="000000"/>
          <w:spacing w:val="-11"/>
          <w:sz w:val="46"/>
          <w:szCs w:val="46"/>
        </w:rPr>
        <w:t xml:space="preserve"> Интернет-регистраторами, среди которых — организации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ARIN</w:t>
      </w:r>
      <w:r w:rsidRPr="00AB3F45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(Северная Америка),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RIPE</w:t>
      </w:r>
      <w:r w:rsidRPr="00AB3F45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>(Европа, Ближний Восток, Централь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ная Азия), 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APNIC</w:t>
      </w:r>
      <w:r w:rsidRPr="00AB3F45">
        <w:rPr>
          <w:rFonts w:eastAsia="Times New Roman"/>
          <w:color w:val="000000"/>
          <w:spacing w:val="-13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(Азия и Тихоокеанский регион), 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LACNIC</w:t>
      </w:r>
      <w:r w:rsidRPr="00AB3F45">
        <w:rPr>
          <w:rFonts w:eastAsia="Times New Roman"/>
          <w:color w:val="000000"/>
          <w:spacing w:val="-13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(Латинская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Америка и Карибский регион). Вместе все эти учреждения образуют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Организацию поддержки адресов </w:t>
      </w:r>
      <w:r w:rsidRPr="00AB3F45">
        <w:rPr>
          <w:rFonts w:eastAsia="Times New Roman"/>
          <w:color w:val="000000"/>
          <w:spacing w:val="-15"/>
          <w:sz w:val="46"/>
          <w:szCs w:val="46"/>
        </w:rPr>
        <w:t>(</w:t>
      </w:r>
      <w:r>
        <w:rPr>
          <w:rFonts w:eastAsia="Times New Roman"/>
          <w:color w:val="000000"/>
          <w:spacing w:val="-15"/>
          <w:sz w:val="46"/>
          <w:szCs w:val="46"/>
          <w:lang w:val="en-US"/>
        </w:rPr>
        <w:t>AS</w:t>
      </w:r>
      <w:proofErr w:type="gramStart"/>
      <w:r>
        <w:rPr>
          <w:rFonts w:eastAsia="Times New Roman"/>
          <w:color w:val="000000"/>
          <w:spacing w:val="-15"/>
          <w:sz w:val="46"/>
          <w:szCs w:val="46"/>
        </w:rPr>
        <w:t>О</w:t>
      </w:r>
      <w:proofErr w:type="gramEnd"/>
      <w:r>
        <w:rPr>
          <w:rFonts w:eastAsia="Times New Roman"/>
          <w:color w:val="000000"/>
          <w:spacing w:val="-15"/>
          <w:sz w:val="46"/>
          <w:szCs w:val="46"/>
        </w:rPr>
        <w:t xml:space="preserve">) в составе </w:t>
      </w:r>
      <w:r>
        <w:rPr>
          <w:rFonts w:eastAsia="Times New Roman"/>
          <w:color w:val="000000"/>
          <w:spacing w:val="-15"/>
          <w:sz w:val="46"/>
          <w:szCs w:val="46"/>
          <w:lang w:val="en-US"/>
        </w:rPr>
        <w:t>ICANN</w:t>
      </w:r>
      <w:r w:rsidRPr="00AB3F45">
        <w:rPr>
          <w:rFonts w:eastAsia="Times New Roman"/>
          <w:color w:val="000000"/>
          <w:spacing w:val="-15"/>
          <w:sz w:val="46"/>
          <w:szCs w:val="46"/>
          <w:vertAlign w:val="superscript"/>
        </w:rPr>
        <w:t>28</w:t>
      </w:r>
      <w:r w:rsidRPr="00AB3F45">
        <w:rPr>
          <w:rFonts w:eastAsia="Times New Roman"/>
          <w:color w:val="000000"/>
          <w:spacing w:val="-15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и отвечают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за распределение Интернет-адресов в своих регионах и за управление </w:t>
      </w:r>
      <w:r>
        <w:rPr>
          <w:rFonts w:eastAsia="Times New Roman"/>
          <w:color w:val="000000"/>
          <w:sz w:val="46"/>
          <w:szCs w:val="46"/>
        </w:rPr>
        <w:t>этими адресами.</w:t>
      </w:r>
    </w:p>
    <w:p w:rsidR="003929C2" w:rsidRDefault="003929C2" w:rsidP="003929C2">
      <w:pPr>
        <w:shd w:val="clear" w:color="auto" w:fill="FFFFFF"/>
        <w:spacing w:before="672" w:line="470" w:lineRule="exact"/>
        <w:ind w:left="682" w:right="2650"/>
      </w:pPr>
      <w:r>
        <w:rPr>
          <w:rFonts w:eastAsia="Times New Roman"/>
          <w:b/>
          <w:bCs/>
          <w:color w:val="000000"/>
          <w:spacing w:val="-21"/>
          <w:sz w:val="46"/>
          <w:szCs w:val="46"/>
        </w:rPr>
        <w:t xml:space="preserve">Получение адреса хоста: протокол динамической </w:t>
      </w:r>
      <w:r>
        <w:rPr>
          <w:rFonts w:eastAsia="Times New Roman"/>
          <w:b/>
          <w:bCs/>
          <w:color w:val="000000"/>
          <w:sz w:val="46"/>
          <w:szCs w:val="46"/>
        </w:rPr>
        <w:t>конфигурации хостов</w:t>
      </w:r>
    </w:p>
    <w:p w:rsidR="003929C2" w:rsidRDefault="003929C2" w:rsidP="003929C2">
      <w:pPr>
        <w:shd w:val="clear" w:color="auto" w:fill="FFFFFF"/>
        <w:spacing w:before="341" w:line="547" w:lineRule="exact"/>
        <w:ind w:left="10" w:right="5" w:firstLine="682"/>
        <w:jc w:val="both"/>
      </w:pPr>
      <w:proofErr w:type="gramStart"/>
      <w:r>
        <w:rPr>
          <w:rFonts w:eastAsia="Times New Roman"/>
          <w:color w:val="000000"/>
          <w:spacing w:val="-9"/>
          <w:sz w:val="46"/>
          <w:szCs w:val="46"/>
        </w:rPr>
        <w:t>Когда организация получит блок адресов, она может далее при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сваивать отдельные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10"/>
          <w:sz w:val="46"/>
          <w:szCs w:val="46"/>
        </w:rPr>
        <w:t>-адреса хостам и интерфейсам маршрутизаторов в своей сети.</w:t>
      </w:r>
      <w:proofErr w:type="gramEnd"/>
      <w:r>
        <w:rPr>
          <w:rFonts w:eastAsia="Times New Roman"/>
          <w:color w:val="000000"/>
          <w:spacing w:val="-10"/>
          <w:sz w:val="46"/>
          <w:szCs w:val="46"/>
        </w:rPr>
        <w:t xml:space="preserve"> Как правило, администратор вычислительной сети само</w:t>
      </w:r>
      <w:r>
        <w:rPr>
          <w:rFonts w:eastAsia="Times New Roman"/>
          <w:color w:val="000000"/>
          <w:spacing w:val="-10"/>
          <w:sz w:val="46"/>
          <w:szCs w:val="46"/>
        </w:rPr>
        <w:softHyphen/>
        <w:t xml:space="preserve">стоятельно конфигурирует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-адреса в маршрутизаторе (зачастую это </w:t>
      </w:r>
      <w:r>
        <w:rPr>
          <w:rFonts w:eastAsia="Times New Roman"/>
          <w:color w:val="000000"/>
          <w:spacing w:val="-7"/>
          <w:sz w:val="46"/>
          <w:szCs w:val="46"/>
        </w:rPr>
        <w:t>делается удаленно, при помощи специального сетевого инструмента).</w:t>
      </w:r>
    </w:p>
    <w:p w:rsidR="003929C2" w:rsidRDefault="003929C2" w:rsidP="003929C2">
      <w:pPr>
        <w:shd w:val="clear" w:color="auto" w:fill="FFFFFF"/>
        <w:spacing w:before="466" w:line="542" w:lineRule="exact"/>
        <w:ind w:right="10"/>
        <w:jc w:val="both"/>
      </w:pPr>
      <w:r>
        <w:rPr>
          <w:rFonts w:eastAsia="Times New Roman"/>
          <w:color w:val="000000"/>
          <w:spacing w:val="-5"/>
          <w:sz w:val="46"/>
          <w:szCs w:val="46"/>
        </w:rPr>
        <w:lastRenderedPageBreak/>
        <w:t xml:space="preserve">Адреса хостов также можно сконфигурировать вручную, но обычно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эта задача решается при помощи </w:t>
      </w:r>
      <w:r>
        <w:rPr>
          <w:rFonts w:eastAsia="Times New Roman"/>
          <w:b/>
          <w:bCs/>
          <w:color w:val="000000"/>
          <w:spacing w:val="-15"/>
          <w:sz w:val="46"/>
          <w:szCs w:val="46"/>
        </w:rPr>
        <w:t>протокола динамического конфи</w:t>
      </w:r>
      <w:r>
        <w:rPr>
          <w:rFonts w:eastAsia="Times New Roman"/>
          <w:b/>
          <w:bCs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b/>
          <w:bCs/>
          <w:color w:val="000000"/>
          <w:spacing w:val="-12"/>
          <w:sz w:val="46"/>
          <w:szCs w:val="46"/>
        </w:rPr>
        <w:t xml:space="preserve">гурирования хостов </w:t>
      </w:r>
      <w:r w:rsidRPr="00AB3F45">
        <w:rPr>
          <w:rFonts w:eastAsia="Times New Roman"/>
          <w:color w:val="000000"/>
          <w:spacing w:val="-12"/>
          <w:sz w:val="46"/>
          <w:szCs w:val="46"/>
        </w:rPr>
        <w:t>(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Dynamic</w:t>
      </w:r>
      <w:r w:rsidRPr="00AB3F45">
        <w:rPr>
          <w:rFonts w:eastAsia="Times New Roman"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Host</w:t>
      </w:r>
      <w:r w:rsidRPr="00AB3F45">
        <w:rPr>
          <w:rFonts w:eastAsia="Times New Roman"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Configuration</w:t>
      </w:r>
      <w:r w:rsidRPr="00AB3F45">
        <w:rPr>
          <w:rFonts w:eastAsia="Times New Roman"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Protocol</w:t>
      </w:r>
      <w:r w:rsidRPr="00AB3F45">
        <w:rPr>
          <w:rFonts w:eastAsia="Times New Roman"/>
          <w:color w:val="000000"/>
          <w:spacing w:val="-12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DHCP</w:t>
      </w:r>
      <w:r w:rsidRPr="00AB3F45">
        <w:rPr>
          <w:rFonts w:eastAsia="Times New Roman"/>
          <w:color w:val="000000"/>
          <w:spacing w:val="-12"/>
          <w:sz w:val="46"/>
          <w:szCs w:val="46"/>
        </w:rPr>
        <w:t xml:space="preserve">).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Протокол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DHCP</w:t>
      </w:r>
      <w:r w:rsidRPr="00AB3F45"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позволяет хосту автоматически получать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-адрес.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Администратор вычислительной сети может настроить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DHCP</w:t>
      </w:r>
      <w:r w:rsidRPr="00AB3F45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так, что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конкретный хост будет получать один и тот же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11"/>
          <w:sz w:val="46"/>
          <w:szCs w:val="46"/>
        </w:rPr>
        <w:t>-адрес всякий раз при подключении к сети. Альтернативный вариант предусматривает при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сваивание хосту </w:t>
      </w:r>
      <w:r>
        <w:rPr>
          <w:rFonts w:eastAsia="Times New Roman"/>
          <w:b/>
          <w:bCs/>
          <w:color w:val="000000"/>
          <w:spacing w:val="-10"/>
          <w:sz w:val="46"/>
          <w:szCs w:val="46"/>
        </w:rPr>
        <w:t xml:space="preserve">временного </w:t>
      </w:r>
      <w:r>
        <w:rPr>
          <w:rFonts w:eastAsia="Times New Roman"/>
          <w:b/>
          <w:bCs/>
          <w:color w:val="000000"/>
          <w:spacing w:val="-10"/>
          <w:sz w:val="46"/>
          <w:szCs w:val="46"/>
          <w:lang w:val="en-US"/>
        </w:rPr>
        <w:t>IP</w:t>
      </w:r>
      <w:r>
        <w:rPr>
          <w:rFonts w:eastAsia="Times New Roman"/>
          <w:b/>
          <w:bCs/>
          <w:color w:val="000000"/>
          <w:spacing w:val="-10"/>
          <w:sz w:val="46"/>
          <w:szCs w:val="46"/>
        </w:rPr>
        <w:t xml:space="preserve">-адреса,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который будет меняться при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каждом подключении хоста к сети. Наряду с присваиванием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-адреса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хосту, протокол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DHCP</w:t>
      </w:r>
      <w:r w:rsidRPr="00AB3F45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>позволяет получать дополнительную информа</w:t>
      </w:r>
      <w:r>
        <w:rPr>
          <w:rFonts w:eastAsia="Times New Roman"/>
          <w:color w:val="000000"/>
          <w:spacing w:val="-10"/>
          <w:sz w:val="46"/>
          <w:szCs w:val="46"/>
        </w:rPr>
        <w:softHyphen/>
        <w:t xml:space="preserve">цию, в частности: маску подсети, адрес ее первого маршрутизатора на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пути доставки </w:t>
      </w:r>
      <w:r w:rsidRPr="00AB3F45">
        <w:rPr>
          <w:rFonts w:eastAsia="Times New Roman"/>
          <w:color w:val="000000"/>
          <w:spacing w:val="-9"/>
          <w:sz w:val="46"/>
          <w:szCs w:val="46"/>
        </w:rPr>
        <w:t>(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first</w:t>
      </w:r>
      <w:r w:rsidRPr="00AB3F45">
        <w:rPr>
          <w:rFonts w:eastAsia="Times New Roman"/>
          <w:color w:val="000000"/>
          <w:spacing w:val="-9"/>
          <w:sz w:val="46"/>
          <w:szCs w:val="46"/>
        </w:rPr>
        <w:t>-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hop</w:t>
      </w:r>
      <w:r w:rsidRPr="00AB3F45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router</w:t>
      </w:r>
      <w:r w:rsidRPr="00AB3F45">
        <w:rPr>
          <w:rFonts w:eastAsia="Times New Roman"/>
          <w:color w:val="000000"/>
          <w:spacing w:val="-9"/>
          <w:sz w:val="46"/>
          <w:szCs w:val="46"/>
        </w:rPr>
        <w:t xml:space="preserve">),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также нередко называемого «шлюз по умолчанию» </w:t>
      </w:r>
      <w:r w:rsidRPr="00AB3F45">
        <w:rPr>
          <w:rFonts w:eastAsia="Times New Roman"/>
          <w:color w:val="000000"/>
          <w:spacing w:val="-9"/>
          <w:sz w:val="46"/>
          <w:szCs w:val="46"/>
        </w:rPr>
        <w:t>(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default</w:t>
      </w:r>
      <w:r w:rsidRPr="00AB3F45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gateway</w:t>
      </w:r>
      <w:r w:rsidRPr="00AB3F45">
        <w:rPr>
          <w:rFonts w:eastAsia="Times New Roman"/>
          <w:color w:val="000000"/>
          <w:spacing w:val="-9"/>
          <w:sz w:val="46"/>
          <w:szCs w:val="46"/>
        </w:rPr>
        <w:t xml:space="preserve">)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и адрес локального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DNS</w:t>
      </w:r>
      <w:r>
        <w:rPr>
          <w:rFonts w:eastAsia="Times New Roman"/>
          <w:color w:val="000000"/>
          <w:spacing w:val="-9"/>
          <w:sz w:val="46"/>
          <w:szCs w:val="46"/>
        </w:rPr>
        <w:t>-сервера.</w:t>
      </w:r>
    </w:p>
    <w:p w:rsidR="003929C2" w:rsidRDefault="003929C2" w:rsidP="00E832D3">
      <w:pPr>
        <w:shd w:val="clear" w:color="auto" w:fill="FFFFFF"/>
        <w:spacing w:before="336" w:line="542" w:lineRule="exact"/>
        <w:ind w:firstLine="691"/>
        <w:jc w:val="both"/>
      </w:pPr>
      <w:r>
        <w:rPr>
          <w:rFonts w:eastAsia="Times New Roman"/>
          <w:color w:val="000000"/>
          <w:spacing w:val="-9"/>
          <w:sz w:val="46"/>
          <w:szCs w:val="46"/>
        </w:rPr>
        <w:t xml:space="preserve">Поскольку протокол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DHCP</w:t>
      </w:r>
      <w:r w:rsidRPr="00AB3F45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позволяет автоматизировать связанные </w:t>
      </w:r>
      <w:r>
        <w:rPr>
          <w:rFonts w:eastAsia="Times New Roman"/>
          <w:color w:val="000000"/>
          <w:spacing w:val="-10"/>
          <w:sz w:val="46"/>
          <w:szCs w:val="46"/>
        </w:rPr>
        <w:t>с собственно сетью аспекты включения хоста в сеть, этот протокол за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частую называют </w:t>
      </w:r>
      <w:r>
        <w:rPr>
          <w:rFonts w:eastAsia="Times New Roman"/>
          <w:b/>
          <w:bCs/>
          <w:color w:val="000000"/>
          <w:spacing w:val="-13"/>
          <w:sz w:val="46"/>
          <w:szCs w:val="46"/>
          <w:lang w:val="en-US"/>
        </w:rPr>
        <w:t>plug</w:t>
      </w:r>
      <w:r w:rsidRPr="00AB3F45">
        <w:rPr>
          <w:rFonts w:eastAsia="Times New Roman"/>
          <w:b/>
          <w:bCs/>
          <w:color w:val="000000"/>
          <w:spacing w:val="-13"/>
          <w:sz w:val="46"/>
          <w:szCs w:val="46"/>
        </w:rPr>
        <w:t>-</w:t>
      </w:r>
      <w:r>
        <w:rPr>
          <w:rFonts w:eastAsia="Times New Roman"/>
          <w:b/>
          <w:bCs/>
          <w:color w:val="000000"/>
          <w:spacing w:val="-13"/>
          <w:sz w:val="46"/>
          <w:szCs w:val="46"/>
          <w:lang w:val="en-US"/>
        </w:rPr>
        <w:t>and</w:t>
      </w:r>
      <w:r w:rsidRPr="00AB3F45">
        <w:rPr>
          <w:rFonts w:eastAsia="Times New Roman"/>
          <w:b/>
          <w:bCs/>
          <w:color w:val="000000"/>
          <w:spacing w:val="-13"/>
          <w:sz w:val="46"/>
          <w:szCs w:val="46"/>
        </w:rPr>
        <w:t>-</w:t>
      </w:r>
      <w:r>
        <w:rPr>
          <w:rFonts w:eastAsia="Times New Roman"/>
          <w:b/>
          <w:bCs/>
          <w:color w:val="000000"/>
          <w:spacing w:val="-13"/>
          <w:sz w:val="46"/>
          <w:szCs w:val="46"/>
          <w:lang w:val="en-US"/>
        </w:rPr>
        <w:t>play</w:t>
      </w:r>
      <w:r w:rsidRPr="00AB3F45">
        <w:rPr>
          <w:rFonts w:eastAsia="Times New Roman"/>
          <w:b/>
          <w:bCs/>
          <w:color w:val="000000"/>
          <w:spacing w:val="-13"/>
          <w:sz w:val="46"/>
          <w:szCs w:val="46"/>
        </w:rPr>
        <w:t xml:space="preserve"> </w:t>
      </w:r>
      <w:r>
        <w:rPr>
          <w:rFonts w:eastAsia="Times New Roman"/>
          <w:b/>
          <w:bCs/>
          <w:color w:val="000000"/>
          <w:spacing w:val="-13"/>
          <w:sz w:val="46"/>
          <w:szCs w:val="46"/>
        </w:rPr>
        <w:t xml:space="preserve">(самонастраивающимся). </w:t>
      </w:r>
      <w:r>
        <w:rPr>
          <w:rFonts w:eastAsia="Times New Roman"/>
          <w:color w:val="000000"/>
          <w:spacing w:val="-13"/>
          <w:sz w:val="46"/>
          <w:szCs w:val="46"/>
        </w:rPr>
        <w:t>Такая воз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 xml:space="preserve">можность делает его </w:t>
      </w:r>
      <w:r>
        <w:rPr>
          <w:rFonts w:eastAsia="Times New Roman"/>
          <w:i/>
          <w:iCs/>
          <w:color w:val="000000"/>
          <w:spacing w:val="-14"/>
          <w:sz w:val="46"/>
          <w:szCs w:val="46"/>
        </w:rPr>
        <w:t xml:space="preserve">исключительно </w:t>
      </w:r>
      <w:r>
        <w:rPr>
          <w:rFonts w:eastAsia="Times New Roman"/>
          <w:color w:val="000000"/>
          <w:spacing w:val="-14"/>
          <w:sz w:val="46"/>
          <w:szCs w:val="46"/>
        </w:rPr>
        <w:t>привлекательным для администра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тора вычислительной сети, которому в противном случае пришлось бы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выполнять все задачи такого рода вручную! Кроме того,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DHCP</w:t>
      </w:r>
      <w:r w:rsidRPr="00AB3F45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очень широко используется как в стационарных сетях доступа к Интернету, </w:t>
      </w:r>
      <w:r>
        <w:rPr>
          <w:rFonts w:eastAsia="Times New Roman"/>
          <w:color w:val="000000"/>
          <w:spacing w:val="-8"/>
          <w:sz w:val="46"/>
          <w:szCs w:val="46"/>
        </w:rPr>
        <w:t>так и в беспроводных локальных сетях, где хосты часто подключают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ся к сети и не менее часто из нее выходят. Предположим, есть студент, </w:t>
      </w:r>
      <w:r>
        <w:rPr>
          <w:rFonts w:eastAsia="Times New Roman"/>
          <w:color w:val="000000"/>
          <w:spacing w:val="-11"/>
          <w:sz w:val="46"/>
          <w:szCs w:val="46"/>
        </w:rPr>
        <w:t>который выходит в Интернет с ноутбука. Он постоянно носит его с со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бой и подключается к сети то из общежития, то из библиотеки, то из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аудитории. Вполне вероятно, что в каждом из этих мест студент будет </w:t>
      </w:r>
      <w:r>
        <w:rPr>
          <w:rFonts w:eastAsia="Times New Roman"/>
          <w:color w:val="000000"/>
          <w:spacing w:val="-15"/>
          <w:sz w:val="46"/>
          <w:szCs w:val="46"/>
        </w:rPr>
        <w:t>подключаться к новой подсети; соответственно, и в общежитии, и в биб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6"/>
          <w:sz w:val="46"/>
          <w:szCs w:val="46"/>
        </w:rPr>
        <w:t xml:space="preserve">лиотеке, и в аудитории ему понадобится новый </w:t>
      </w:r>
      <w:r>
        <w:rPr>
          <w:rFonts w:eastAsia="Times New Roman"/>
          <w:color w:val="000000"/>
          <w:spacing w:val="-6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-адрес. Протокол 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DHCP</w:t>
      </w:r>
      <w:r w:rsidRPr="00AB3F45">
        <w:rPr>
          <w:rFonts w:eastAsia="Times New Roman"/>
          <w:color w:val="000000"/>
          <w:spacing w:val="-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7"/>
          <w:sz w:val="46"/>
          <w:szCs w:val="46"/>
        </w:rPr>
        <w:t>идеально подходит для такой ситуации, поскольку в упомяну</w:t>
      </w:r>
      <w:r>
        <w:rPr>
          <w:rFonts w:eastAsia="Times New Roman"/>
          <w:color w:val="000000"/>
          <w:spacing w:val="-7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тых помещениях постоянно сменяются пользователи, а выделяемый 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13"/>
          <w:sz w:val="46"/>
          <w:szCs w:val="46"/>
        </w:rPr>
        <w:t>-адрес нужен каждому из них в течение ограниченного времени. Схо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жим образом протокол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DHCP</w:t>
      </w:r>
      <w:r w:rsidRPr="00AB3F45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применяется различными провайдерами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Интернета и в сетях стационарного доступа к Интернету. Рассмотрим,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например, такого провайдера, который обслуживает 2000 абонентов, но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одновременно в сеть выходят не более 400 из них. В таком случае нет необходимости в блоке из 2048 адресов;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DHCP</w:t>
      </w:r>
      <w:r>
        <w:rPr>
          <w:rFonts w:eastAsia="Times New Roman"/>
          <w:color w:val="000000"/>
          <w:spacing w:val="-10"/>
          <w:sz w:val="46"/>
          <w:szCs w:val="46"/>
        </w:rPr>
        <w:t>-сервер, который дина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мически присваивает пользователям адреса, может работать с блоком всего из 512 адресов (например, этот блок может иметь вид </w:t>
      </w:r>
      <w:proofErr w:type="spellStart"/>
      <w:r>
        <w:rPr>
          <w:rFonts w:eastAsia="Times New Roman"/>
          <w:color w:val="000000"/>
          <w:spacing w:val="-9"/>
          <w:sz w:val="46"/>
          <w:szCs w:val="46"/>
        </w:rPr>
        <w:t>а.б.в</w:t>
      </w:r>
      <w:proofErr w:type="gramStart"/>
      <w:r>
        <w:rPr>
          <w:rFonts w:eastAsia="Times New Roman"/>
          <w:color w:val="000000"/>
          <w:spacing w:val="-9"/>
          <w:sz w:val="46"/>
          <w:szCs w:val="46"/>
        </w:rPr>
        <w:t>.г</w:t>
      </w:r>
      <w:proofErr w:type="spellEnd"/>
      <w:proofErr w:type="gramEnd"/>
      <w:r>
        <w:rPr>
          <w:rFonts w:eastAsia="Times New Roman"/>
          <w:color w:val="000000"/>
          <w:spacing w:val="-9"/>
          <w:sz w:val="46"/>
          <w:szCs w:val="46"/>
        </w:rPr>
        <w:t xml:space="preserve">/23). По мере подключения хостов к сети и отключения их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DHCP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-серверу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требуется обновлять свой список доступных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-адресов. Всякий раз,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когда в сеть входит новый хост,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DHCP</w:t>
      </w:r>
      <w:r>
        <w:rPr>
          <w:rFonts w:eastAsia="Times New Roman"/>
          <w:color w:val="000000"/>
          <w:spacing w:val="-12"/>
          <w:sz w:val="46"/>
          <w:szCs w:val="46"/>
        </w:rPr>
        <w:t>-сервер выделяет ему произволь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ный адрес, взятый из пула тех адресов, которые свободны в </w:t>
      </w:r>
      <w:r>
        <w:rPr>
          <w:rFonts w:eastAsia="Times New Roman"/>
          <w:color w:val="000000"/>
          <w:spacing w:val="-11"/>
          <w:sz w:val="46"/>
          <w:szCs w:val="46"/>
        </w:rPr>
        <w:lastRenderedPageBreak/>
        <w:t xml:space="preserve">настоящий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момент. При выходе хоста из сети тот адрес, который ему принадлежал, </w:t>
      </w:r>
      <w:r>
        <w:rPr>
          <w:rFonts w:eastAsia="Times New Roman"/>
          <w:color w:val="000000"/>
          <w:sz w:val="46"/>
          <w:szCs w:val="46"/>
        </w:rPr>
        <w:t>возвращается в пул.</w:t>
      </w:r>
    </w:p>
    <w:p w:rsidR="003929C2" w:rsidRDefault="003929C2" w:rsidP="003929C2">
      <w:pPr>
        <w:shd w:val="clear" w:color="auto" w:fill="FFFFFF"/>
        <w:spacing w:before="346" w:line="542" w:lineRule="exact"/>
        <w:ind w:firstLine="677"/>
        <w:jc w:val="both"/>
      </w:pPr>
      <w:proofErr w:type="gramStart"/>
      <w:r>
        <w:rPr>
          <w:color w:val="000000"/>
          <w:spacing w:val="-8"/>
          <w:sz w:val="46"/>
          <w:szCs w:val="46"/>
          <w:lang w:val="en-US"/>
        </w:rPr>
        <w:t>DHCP</w:t>
      </w:r>
      <w:r w:rsidRPr="00AB3F45">
        <w:rPr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</w:rPr>
        <w:t>— это клиент-серверный протокол.</w:t>
      </w:r>
      <w:proofErr w:type="gramEnd"/>
      <w:r>
        <w:rPr>
          <w:rFonts w:eastAsia="Times New Roman"/>
          <w:color w:val="000000"/>
          <w:spacing w:val="-8"/>
          <w:sz w:val="46"/>
          <w:szCs w:val="46"/>
        </w:rPr>
        <w:t xml:space="preserve"> Клиент — это, как пра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вило, новоприбывший хост, которому требуется получить информацию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о конфигурации сети, в частности,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11"/>
          <w:sz w:val="46"/>
          <w:szCs w:val="46"/>
        </w:rPr>
        <w:t>-адрес для этого хоста. В простей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>шем случае каждая подсеть (в контексте адресации, см. рис. 4.17) бу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7"/>
          <w:sz w:val="46"/>
          <w:szCs w:val="46"/>
        </w:rPr>
        <w:t xml:space="preserve">дет иметь свой 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DHCP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-сервер. Если в подсети нет отдельного 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DHCP</w:t>
      </w:r>
      <w:r w:rsidRPr="00AB3F45">
        <w:rPr>
          <w:rFonts w:eastAsia="Times New Roman"/>
          <w:color w:val="000000"/>
          <w:spacing w:val="-7"/>
          <w:sz w:val="46"/>
          <w:szCs w:val="46"/>
        </w:rPr>
        <w:t>-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сервера, то его заменяет агент-ретранслятор </w:t>
      </w:r>
      <w:r>
        <w:rPr>
          <w:rFonts w:eastAsia="Times New Roman"/>
          <w:color w:val="000000"/>
          <w:spacing w:val="-6"/>
          <w:sz w:val="46"/>
          <w:szCs w:val="46"/>
          <w:lang w:val="en-US"/>
        </w:rPr>
        <w:t>DHCP</w:t>
      </w:r>
      <w:r w:rsidRPr="00AB3F45">
        <w:rPr>
          <w:rFonts w:eastAsia="Times New Roman"/>
          <w:color w:val="000000"/>
          <w:spacing w:val="-6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(как правило, это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маршрутизатор), которому известен (на случай необходимости) адрес </w:t>
      </w:r>
      <w:r>
        <w:rPr>
          <w:rFonts w:eastAsia="Times New Roman"/>
          <w:color w:val="000000"/>
          <w:spacing w:val="-6"/>
          <w:sz w:val="46"/>
          <w:szCs w:val="46"/>
          <w:lang w:val="en-US"/>
        </w:rPr>
        <w:t>DHCP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-сервера данной сети. На рис. 4.20 показан </w:t>
      </w:r>
      <w:r>
        <w:rPr>
          <w:rFonts w:eastAsia="Times New Roman"/>
          <w:color w:val="000000"/>
          <w:spacing w:val="-6"/>
          <w:sz w:val="46"/>
          <w:szCs w:val="46"/>
          <w:lang w:val="en-US"/>
        </w:rPr>
        <w:t>DHCP</w:t>
      </w:r>
      <w:r>
        <w:rPr>
          <w:rFonts w:eastAsia="Times New Roman"/>
          <w:color w:val="000000"/>
          <w:spacing w:val="-6"/>
          <w:sz w:val="46"/>
          <w:szCs w:val="46"/>
        </w:rPr>
        <w:t>-сервер, при</w:t>
      </w:r>
      <w:r>
        <w:rPr>
          <w:rFonts w:eastAsia="Times New Roman"/>
          <w:color w:val="000000"/>
          <w:spacing w:val="-6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 xml:space="preserve">крепленный к подсети 223.1.2/24. Здесь маршрутизатор выступает </w:t>
      </w:r>
      <w:r>
        <w:rPr>
          <w:rFonts w:eastAsia="Times New Roman"/>
          <w:color w:val="000000"/>
          <w:spacing w:val="-8"/>
          <w:sz w:val="46"/>
          <w:szCs w:val="46"/>
        </w:rPr>
        <w:t>в качестве агента-ретранслятора для подключающихся клиентов, от</w:t>
      </w:r>
      <w:r>
        <w:rPr>
          <w:rFonts w:eastAsia="Times New Roman"/>
          <w:color w:val="000000"/>
          <w:spacing w:val="-8"/>
          <w:sz w:val="46"/>
          <w:szCs w:val="46"/>
        </w:rPr>
        <w:softHyphen/>
        <w:t xml:space="preserve">носящихся к подсетям 223.1.1/24 и 223.1.3/24. В следующих разделах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предполагается, что в подсети имеется </w:t>
      </w:r>
      <w:proofErr w:type="gramStart"/>
      <w:r>
        <w:rPr>
          <w:rFonts w:eastAsia="Times New Roman"/>
          <w:color w:val="000000"/>
          <w:spacing w:val="-10"/>
          <w:sz w:val="46"/>
          <w:szCs w:val="46"/>
        </w:rPr>
        <w:t>свой</w:t>
      </w:r>
      <w:proofErr w:type="gramEnd"/>
      <w:r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DHCP</w:t>
      </w:r>
      <w:r>
        <w:rPr>
          <w:rFonts w:eastAsia="Times New Roman"/>
          <w:color w:val="000000"/>
          <w:spacing w:val="-10"/>
          <w:sz w:val="46"/>
          <w:szCs w:val="46"/>
        </w:rPr>
        <w:t>-сервер.</w:t>
      </w:r>
    </w:p>
    <w:p w:rsidR="003929C2" w:rsidRDefault="003929C2" w:rsidP="003929C2">
      <w:pPr>
        <w:shd w:val="clear" w:color="auto" w:fill="FFFFFF"/>
        <w:spacing w:before="336" w:line="542" w:lineRule="exact"/>
        <w:ind w:left="5" w:firstLine="662"/>
        <w:jc w:val="both"/>
      </w:pPr>
      <w:r>
        <w:rPr>
          <w:rFonts w:eastAsia="Times New Roman"/>
          <w:color w:val="000000"/>
          <w:spacing w:val="-10"/>
          <w:sz w:val="46"/>
          <w:szCs w:val="46"/>
        </w:rPr>
        <w:t xml:space="preserve">Для новоприбывшего хоста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DHCP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-протокол выполняется в четыре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этапа, как показано на рис. 4.21. Соответствующая конфигурация сети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представлена на рис. 4.20. На данном рисунке значение «Ваш адрес» </w:t>
      </w:r>
      <w:r>
        <w:rPr>
          <w:rFonts w:eastAsia="Times New Roman"/>
          <w:color w:val="000000"/>
          <w:spacing w:val="-12"/>
          <w:sz w:val="46"/>
          <w:szCs w:val="46"/>
        </w:rPr>
        <w:t>указывает адрес, выделяемый новоприбывшему клиенту.</w:t>
      </w:r>
    </w:p>
    <w:p w:rsidR="003929C2" w:rsidRDefault="00E832D3" w:rsidP="003929C2">
      <w:pPr>
        <w:shd w:val="clear" w:color="auto" w:fill="FFFFFF"/>
        <w:spacing w:before="206"/>
        <w:jc w:val="center"/>
      </w:pPr>
      <w:r>
        <w:rPr>
          <w:rFonts w:ascii="Arial" w:hAnsi="Arial"/>
          <w:b/>
          <w:bCs/>
          <w:noProof/>
          <w:color w:val="000000"/>
          <w:sz w:val="34"/>
          <w:szCs w:val="34"/>
        </w:rPr>
        <w:drawing>
          <wp:inline distT="0" distB="0" distL="0" distR="0">
            <wp:extent cx="8540115" cy="566737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0115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29C2">
        <w:rPr>
          <w:rFonts w:ascii="Arial" w:hAnsi="Arial"/>
          <w:b/>
          <w:bCs/>
          <w:color w:val="000000"/>
          <w:sz w:val="34"/>
          <w:szCs w:val="34"/>
        </w:rPr>
        <w:t>Рис</w:t>
      </w:r>
      <w:r w:rsidR="003929C2">
        <w:rPr>
          <w:rFonts w:ascii="Arial" w:hAnsi="Arial" w:cs="Arial"/>
          <w:b/>
          <w:bCs/>
          <w:color w:val="000000"/>
          <w:sz w:val="34"/>
          <w:szCs w:val="34"/>
        </w:rPr>
        <w:t xml:space="preserve">. 4.20. </w:t>
      </w:r>
      <w:r w:rsidR="003929C2">
        <w:rPr>
          <w:rFonts w:ascii="Arial" w:hAnsi="Arial"/>
          <w:color w:val="000000"/>
          <w:sz w:val="34"/>
          <w:szCs w:val="34"/>
        </w:rPr>
        <w:t>Клиент</w:t>
      </w:r>
      <w:r w:rsidR="003929C2">
        <w:rPr>
          <w:rFonts w:ascii="Arial" w:hAnsi="Arial" w:cs="Arial"/>
          <w:color w:val="000000"/>
          <w:sz w:val="34"/>
          <w:szCs w:val="34"/>
        </w:rPr>
        <w:t>-</w:t>
      </w:r>
      <w:r w:rsidR="003929C2">
        <w:rPr>
          <w:rFonts w:ascii="Arial" w:hAnsi="Arial"/>
          <w:color w:val="000000"/>
          <w:sz w:val="34"/>
          <w:szCs w:val="34"/>
        </w:rPr>
        <w:t>серверный</w:t>
      </w:r>
      <w:r w:rsidR="003929C2">
        <w:rPr>
          <w:rFonts w:ascii="Arial" w:hAnsi="Arial" w:cs="Arial"/>
          <w:color w:val="000000"/>
          <w:sz w:val="34"/>
          <w:szCs w:val="34"/>
        </w:rPr>
        <w:t xml:space="preserve"> </w:t>
      </w:r>
      <w:r w:rsidR="003929C2">
        <w:rPr>
          <w:rFonts w:ascii="Arial" w:hAnsi="Arial"/>
          <w:color w:val="000000"/>
          <w:sz w:val="34"/>
          <w:szCs w:val="34"/>
        </w:rPr>
        <w:t>сценарий</w:t>
      </w:r>
      <w:r w:rsidR="003929C2">
        <w:rPr>
          <w:rFonts w:ascii="Arial" w:hAnsi="Arial" w:cs="Arial"/>
          <w:color w:val="000000"/>
          <w:sz w:val="34"/>
          <w:szCs w:val="34"/>
        </w:rPr>
        <w:t xml:space="preserve"> </w:t>
      </w:r>
      <w:r w:rsidR="003929C2">
        <w:rPr>
          <w:rFonts w:ascii="Arial" w:hAnsi="Arial"/>
          <w:color w:val="000000"/>
          <w:sz w:val="34"/>
          <w:szCs w:val="34"/>
        </w:rPr>
        <w:t>с</w:t>
      </w:r>
      <w:r w:rsidR="003929C2">
        <w:rPr>
          <w:rFonts w:ascii="Arial" w:hAnsi="Arial" w:cs="Arial"/>
          <w:color w:val="000000"/>
          <w:sz w:val="34"/>
          <w:szCs w:val="34"/>
        </w:rPr>
        <w:t xml:space="preserve"> </w:t>
      </w:r>
      <w:r w:rsidR="003929C2">
        <w:rPr>
          <w:rFonts w:ascii="Arial" w:hAnsi="Arial"/>
          <w:color w:val="000000"/>
          <w:sz w:val="34"/>
          <w:szCs w:val="34"/>
        </w:rPr>
        <w:t>применением</w:t>
      </w:r>
      <w:r w:rsidR="003929C2">
        <w:rPr>
          <w:rFonts w:ascii="Arial" w:hAnsi="Arial" w:cs="Arial"/>
          <w:color w:val="000000"/>
          <w:sz w:val="34"/>
          <w:szCs w:val="34"/>
        </w:rPr>
        <w:t xml:space="preserve"> </w:t>
      </w:r>
      <w:r w:rsidR="003929C2">
        <w:rPr>
          <w:rFonts w:ascii="Arial" w:hAnsi="Arial" w:cs="Arial"/>
          <w:color w:val="000000"/>
          <w:sz w:val="34"/>
          <w:szCs w:val="34"/>
          <w:lang w:val="en-US"/>
        </w:rPr>
        <w:t>DHCP</w:t>
      </w:r>
    </w:p>
    <w:p w:rsidR="003929C2" w:rsidRDefault="003929C2" w:rsidP="003929C2">
      <w:pPr>
        <w:spacing w:line="1" w:lineRule="exact"/>
        <w:rPr>
          <w:rFonts w:ascii="Arial" w:hAnsi="Arial" w:cs="Arial"/>
          <w:sz w:val="2"/>
          <w:szCs w:val="2"/>
        </w:rPr>
      </w:pPr>
    </w:p>
    <w:p w:rsidR="003929C2" w:rsidRDefault="003929C2" w:rsidP="003929C2">
      <w:pPr>
        <w:spacing w:line="1" w:lineRule="exact"/>
        <w:rPr>
          <w:rFonts w:ascii="Arial" w:hAnsi="Arial" w:cs="Arial"/>
          <w:sz w:val="2"/>
          <w:szCs w:val="2"/>
        </w:rPr>
      </w:pPr>
    </w:p>
    <w:p w:rsidR="00E832D3" w:rsidRDefault="00E832D3" w:rsidP="00E832D3">
      <w:pPr>
        <w:shd w:val="clear" w:color="auto" w:fill="FFFFFF"/>
        <w:spacing w:before="206"/>
        <w:jc w:val="center"/>
        <w:rPr>
          <w:rFonts w:ascii="Arial" w:hAnsi="Arial"/>
          <w:color w:val="000000"/>
          <w:sz w:val="34"/>
          <w:szCs w:val="34"/>
        </w:rPr>
      </w:pPr>
      <w:r>
        <w:rPr>
          <w:rFonts w:ascii="Arial" w:hAnsi="Arial"/>
          <w:noProof/>
          <w:color w:val="000000"/>
          <w:sz w:val="34"/>
          <w:szCs w:val="34"/>
        </w:rPr>
        <w:lastRenderedPageBreak/>
        <w:drawing>
          <wp:inline distT="0" distB="0" distL="0" distR="0">
            <wp:extent cx="6124575" cy="7220585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722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9C2" w:rsidRPr="00E832D3" w:rsidRDefault="003929C2" w:rsidP="00E832D3">
      <w:pPr>
        <w:shd w:val="clear" w:color="auto" w:fill="FFFFFF"/>
        <w:spacing w:before="206"/>
        <w:jc w:val="center"/>
        <w:rPr>
          <w:rFonts w:ascii="Arial" w:hAnsi="Arial"/>
          <w:color w:val="000000"/>
          <w:sz w:val="34"/>
          <w:szCs w:val="34"/>
        </w:rPr>
      </w:pPr>
      <w:r w:rsidRPr="00E832D3">
        <w:rPr>
          <w:rFonts w:ascii="Arial" w:hAnsi="Arial"/>
          <w:color w:val="000000"/>
          <w:sz w:val="34"/>
          <w:szCs w:val="34"/>
        </w:rPr>
        <w:t>Рис. 4.21. Взаимодействие клиента и сервера по протоколу DHCP</w:t>
      </w:r>
    </w:p>
    <w:p w:rsidR="003929C2" w:rsidRDefault="003929C2" w:rsidP="003929C2">
      <w:pPr>
        <w:shd w:val="clear" w:color="auto" w:fill="FFFFFF"/>
        <w:spacing w:before="797"/>
        <w:ind w:left="686"/>
      </w:pPr>
      <w:r>
        <w:rPr>
          <w:rFonts w:eastAsia="Times New Roman"/>
          <w:color w:val="000000"/>
          <w:spacing w:val="-11"/>
          <w:sz w:val="46"/>
          <w:szCs w:val="46"/>
        </w:rPr>
        <w:t xml:space="preserve">Ниже представлены четыре этапа работы с протоколом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DHCP</w:t>
      </w:r>
      <w:r w:rsidRPr="00AB3F45">
        <w:rPr>
          <w:rFonts w:eastAsia="Times New Roman"/>
          <w:color w:val="000000"/>
          <w:spacing w:val="-11"/>
          <w:sz w:val="46"/>
          <w:szCs w:val="46"/>
        </w:rPr>
        <w:t>.</w:t>
      </w:r>
    </w:p>
    <w:p w:rsidR="003929C2" w:rsidRDefault="003929C2" w:rsidP="00E832D3">
      <w:pPr>
        <w:shd w:val="clear" w:color="auto" w:fill="FFFFFF"/>
        <w:spacing w:before="226" w:line="542" w:lineRule="exact"/>
        <w:ind w:left="662"/>
        <w:jc w:val="both"/>
      </w:pPr>
      <w:r>
        <w:rPr>
          <w:rFonts w:eastAsia="Times New Roman"/>
          <w:i/>
          <w:iCs/>
          <w:color w:val="000000"/>
          <w:spacing w:val="-13"/>
          <w:sz w:val="46"/>
          <w:szCs w:val="46"/>
        </w:rPr>
        <w:t xml:space="preserve">Обнаружение </w:t>
      </w:r>
      <w:r>
        <w:rPr>
          <w:rFonts w:eastAsia="Times New Roman"/>
          <w:i/>
          <w:iCs/>
          <w:color w:val="000000"/>
          <w:spacing w:val="-13"/>
          <w:sz w:val="46"/>
          <w:szCs w:val="46"/>
          <w:lang w:val="en-US"/>
        </w:rPr>
        <w:t>DHCP</w:t>
      </w:r>
      <w:r w:rsidRPr="00AB3F45">
        <w:rPr>
          <w:rFonts w:eastAsia="Times New Roman"/>
          <w:i/>
          <w:iCs/>
          <w:color w:val="000000"/>
          <w:spacing w:val="-13"/>
          <w:sz w:val="46"/>
          <w:szCs w:val="46"/>
        </w:rPr>
        <w:t>-</w:t>
      </w:r>
      <w:r w:rsidR="00A3335A">
        <w:rPr>
          <w:rFonts w:eastAsia="Times New Roman"/>
          <w:i/>
          <w:iCs/>
          <w:color w:val="000000"/>
          <w:spacing w:val="-13"/>
          <w:sz w:val="46"/>
          <w:szCs w:val="46"/>
          <w:lang w:val="en-US"/>
        </w:rPr>
        <w:t>cep</w:t>
      </w:r>
      <w:proofErr w:type="gramStart"/>
      <w:r w:rsidR="00A3335A">
        <w:rPr>
          <w:rFonts w:eastAsia="Times New Roman"/>
          <w:i/>
          <w:iCs/>
          <w:color w:val="000000"/>
          <w:spacing w:val="-13"/>
          <w:sz w:val="46"/>
          <w:szCs w:val="46"/>
        </w:rPr>
        <w:t>в</w:t>
      </w:r>
      <w:proofErr w:type="spellStart"/>
      <w:proofErr w:type="gramEnd"/>
      <w:r>
        <w:rPr>
          <w:rFonts w:eastAsia="Times New Roman"/>
          <w:i/>
          <w:iCs/>
          <w:color w:val="000000"/>
          <w:spacing w:val="-13"/>
          <w:sz w:val="46"/>
          <w:szCs w:val="46"/>
          <w:lang w:val="en-US"/>
        </w:rPr>
        <w:t>epa</w:t>
      </w:r>
      <w:proofErr w:type="spellEnd"/>
      <w:r w:rsidRPr="00AB3F45">
        <w:rPr>
          <w:rFonts w:eastAsia="Times New Roman"/>
          <w:i/>
          <w:iCs/>
          <w:color w:val="000000"/>
          <w:spacing w:val="-13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Первым делом новоприбывший хост должен найти тот 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DHCP</w:t>
      </w:r>
      <w:r>
        <w:rPr>
          <w:rFonts w:eastAsia="Times New Roman"/>
          <w:color w:val="000000"/>
          <w:spacing w:val="-13"/>
          <w:sz w:val="46"/>
          <w:szCs w:val="46"/>
        </w:rPr>
        <w:t>-сервер, с которым он будет взаимодейство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вать. Это делается при помощи </w:t>
      </w:r>
      <w:r>
        <w:rPr>
          <w:rFonts w:eastAsia="Times New Roman"/>
          <w:b/>
          <w:bCs/>
          <w:color w:val="000000"/>
          <w:spacing w:val="-9"/>
          <w:sz w:val="46"/>
          <w:szCs w:val="46"/>
        </w:rPr>
        <w:t xml:space="preserve">сообщения обнаружения </w:t>
      </w:r>
      <w:r>
        <w:rPr>
          <w:rFonts w:eastAsia="Times New Roman"/>
          <w:b/>
          <w:bCs/>
          <w:color w:val="000000"/>
          <w:spacing w:val="-9"/>
          <w:sz w:val="46"/>
          <w:szCs w:val="46"/>
          <w:lang w:val="en-US"/>
        </w:rPr>
        <w:t>DHCP</w:t>
      </w:r>
      <w:r w:rsidRPr="00AB3F45">
        <w:rPr>
          <w:rFonts w:eastAsia="Times New Roman"/>
          <w:b/>
          <w:bCs/>
          <w:color w:val="000000"/>
          <w:spacing w:val="-9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Это сообщение клиент отсылает в </w:t>
      </w:r>
      <w:r>
        <w:rPr>
          <w:rFonts w:eastAsia="Times New Roman"/>
          <w:color w:val="000000"/>
          <w:spacing w:val="-6"/>
          <w:sz w:val="46"/>
          <w:szCs w:val="46"/>
          <w:lang w:val="en-US"/>
        </w:rPr>
        <w:t>UDP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-пакете на порт 67. </w:t>
      </w:r>
      <w:proofErr w:type="gramStart"/>
      <w:r>
        <w:rPr>
          <w:rFonts w:eastAsia="Times New Roman"/>
          <w:color w:val="000000"/>
          <w:spacing w:val="-6"/>
          <w:sz w:val="46"/>
          <w:szCs w:val="46"/>
          <w:lang w:val="en-US"/>
        </w:rPr>
        <w:t>UDP</w:t>
      </w:r>
      <w:r w:rsidRPr="00AB3F45">
        <w:rPr>
          <w:rFonts w:eastAsia="Times New Roman"/>
          <w:color w:val="000000"/>
          <w:spacing w:val="-6"/>
          <w:sz w:val="46"/>
          <w:szCs w:val="46"/>
        </w:rPr>
        <w:t>-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пакет инкапсулируется в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9"/>
          <w:sz w:val="46"/>
          <w:szCs w:val="46"/>
        </w:rPr>
        <w:t>-дейтаграмму.</w:t>
      </w:r>
      <w:proofErr w:type="gramEnd"/>
      <w:r>
        <w:rPr>
          <w:rFonts w:eastAsia="Times New Roman"/>
          <w:color w:val="000000"/>
          <w:spacing w:val="-9"/>
          <w:sz w:val="46"/>
          <w:szCs w:val="46"/>
        </w:rPr>
        <w:t xml:space="preserve"> Но куда должна быть от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6"/>
          <w:sz w:val="46"/>
          <w:szCs w:val="46"/>
        </w:rPr>
        <w:t xml:space="preserve">правлена эта дейтаграмма? Хост не знает даже </w:t>
      </w:r>
      <w:r>
        <w:rPr>
          <w:rFonts w:eastAsia="Times New Roman"/>
          <w:color w:val="000000"/>
          <w:spacing w:val="-6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-адреса той сети,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к которой он подключен, тем более адреса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DHCP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-сервера этой сети.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В такой ситуации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DHCP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-клиент создает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IP</w:t>
      </w:r>
      <w:r w:rsidRPr="00AB3F45">
        <w:rPr>
          <w:rFonts w:eastAsia="Times New Roman"/>
          <w:color w:val="000000"/>
          <w:spacing w:val="-8"/>
          <w:sz w:val="46"/>
          <w:szCs w:val="46"/>
        </w:rPr>
        <w:t>-</w:t>
      </w:r>
      <w:r>
        <w:rPr>
          <w:rFonts w:eastAsia="Times New Roman"/>
          <w:color w:val="000000"/>
          <w:spacing w:val="-8"/>
          <w:sz w:val="46"/>
          <w:szCs w:val="46"/>
        </w:rPr>
        <w:t>дейтаграмму с сообще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нием обнаружения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DHCP</w:t>
      </w:r>
      <w:r w:rsidRPr="00AB3F45">
        <w:rPr>
          <w:rFonts w:eastAsia="Times New Roman"/>
          <w:color w:val="000000"/>
          <w:spacing w:val="-12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широковещательным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12"/>
          <w:sz w:val="46"/>
          <w:szCs w:val="46"/>
        </w:rPr>
        <w:t>-адресом получа</w:t>
      </w:r>
      <w:r>
        <w:rPr>
          <w:rFonts w:eastAsia="Times New Roman"/>
          <w:color w:val="000000"/>
          <w:spacing w:val="-12"/>
          <w:sz w:val="46"/>
          <w:szCs w:val="46"/>
        </w:rPr>
        <w:softHyphen/>
        <w:t xml:space="preserve">теля 255.255.255.255 и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-адресом отправителя «этот хост» (0.0.0.0). </w:t>
      </w:r>
      <w:proofErr w:type="gramStart"/>
      <w:r>
        <w:rPr>
          <w:rFonts w:eastAsia="Times New Roman"/>
          <w:color w:val="000000"/>
          <w:spacing w:val="-8"/>
          <w:sz w:val="46"/>
          <w:szCs w:val="46"/>
          <w:lang w:val="en-US"/>
        </w:rPr>
        <w:t>DHCP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-клиент передает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IP</w:t>
      </w:r>
      <w:r w:rsidRPr="00AB3F45">
        <w:rPr>
          <w:rFonts w:eastAsia="Times New Roman"/>
          <w:color w:val="000000"/>
          <w:spacing w:val="-8"/>
          <w:sz w:val="46"/>
          <w:szCs w:val="46"/>
        </w:rPr>
        <w:t>-</w:t>
      </w:r>
      <w:r>
        <w:rPr>
          <w:rFonts w:eastAsia="Times New Roman"/>
          <w:color w:val="000000"/>
          <w:spacing w:val="-8"/>
          <w:sz w:val="46"/>
          <w:szCs w:val="46"/>
        </w:rPr>
        <w:t>дейтаграмму на канальный уровень, ко</w:t>
      </w:r>
      <w:r>
        <w:rPr>
          <w:rFonts w:eastAsia="Times New Roman"/>
          <w:color w:val="000000"/>
          <w:spacing w:val="-14"/>
          <w:sz w:val="46"/>
          <w:szCs w:val="46"/>
        </w:rPr>
        <w:t>торый затем широковещательно рассылает данный кадр на все узлы, входящие в подсеть</w:t>
      </w:r>
      <w:r>
        <w:rPr>
          <w:rFonts w:eastAsia="Times New Roman"/>
          <w:color w:val="000000"/>
          <w:sz w:val="46"/>
          <w:szCs w:val="46"/>
        </w:rPr>
        <w:t>.</w:t>
      </w:r>
      <w:proofErr w:type="gramEnd"/>
    </w:p>
    <w:p w:rsidR="003929C2" w:rsidRDefault="003929C2" w:rsidP="003929C2">
      <w:pPr>
        <w:numPr>
          <w:ilvl w:val="0"/>
          <w:numId w:val="8"/>
        </w:numPr>
        <w:shd w:val="clear" w:color="auto" w:fill="FFFFFF"/>
        <w:tabs>
          <w:tab w:val="left" w:pos="658"/>
        </w:tabs>
        <w:spacing w:before="226" w:line="542" w:lineRule="exact"/>
        <w:ind w:left="658" w:right="5" w:hanging="566"/>
        <w:jc w:val="both"/>
        <w:rPr>
          <w:rFonts w:eastAsia="Times New Roman"/>
          <w:color w:val="000000"/>
          <w:sz w:val="46"/>
          <w:szCs w:val="46"/>
        </w:rPr>
      </w:pPr>
      <w:r>
        <w:rPr>
          <w:rFonts w:eastAsia="Times New Roman"/>
          <w:i/>
          <w:iCs/>
          <w:color w:val="000000"/>
          <w:spacing w:val="-10"/>
          <w:sz w:val="46"/>
          <w:szCs w:val="46"/>
        </w:rPr>
        <w:t xml:space="preserve">Предложение (я) </w:t>
      </w:r>
      <w:r>
        <w:rPr>
          <w:rFonts w:eastAsia="Times New Roman"/>
          <w:i/>
          <w:iCs/>
          <w:color w:val="000000"/>
          <w:spacing w:val="-10"/>
          <w:sz w:val="46"/>
          <w:szCs w:val="46"/>
          <w:lang w:val="en-US"/>
        </w:rPr>
        <w:t>DHCP</w:t>
      </w:r>
      <w:r>
        <w:rPr>
          <w:rFonts w:eastAsia="Times New Roman"/>
          <w:i/>
          <w:iCs/>
          <w:color w:val="000000"/>
          <w:spacing w:val="-10"/>
          <w:sz w:val="46"/>
          <w:szCs w:val="46"/>
        </w:rPr>
        <w:t xml:space="preserve">-сервера.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DHCP</w:t>
      </w:r>
      <w:r>
        <w:rPr>
          <w:rFonts w:eastAsia="Times New Roman"/>
          <w:color w:val="000000"/>
          <w:spacing w:val="-10"/>
          <w:sz w:val="46"/>
          <w:szCs w:val="46"/>
        </w:rPr>
        <w:t>-сервер, получающий со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общение обнаружения, отсылает клиенту в ответ на него </w:t>
      </w:r>
      <w:r>
        <w:rPr>
          <w:rFonts w:eastAsia="Times New Roman"/>
          <w:b/>
          <w:bCs/>
          <w:color w:val="000000"/>
          <w:spacing w:val="-8"/>
          <w:sz w:val="46"/>
          <w:szCs w:val="46"/>
        </w:rPr>
        <w:t>сообще</w:t>
      </w:r>
      <w:r>
        <w:rPr>
          <w:rFonts w:eastAsia="Times New Roman"/>
          <w:b/>
          <w:bCs/>
          <w:color w:val="000000"/>
          <w:spacing w:val="-8"/>
          <w:sz w:val="46"/>
          <w:szCs w:val="46"/>
        </w:rPr>
        <w:softHyphen/>
      </w:r>
      <w:r>
        <w:rPr>
          <w:rFonts w:eastAsia="Times New Roman"/>
          <w:b/>
          <w:bCs/>
          <w:color w:val="000000"/>
          <w:spacing w:val="-12"/>
          <w:sz w:val="46"/>
          <w:szCs w:val="46"/>
        </w:rPr>
        <w:t xml:space="preserve">ние с предложением </w:t>
      </w:r>
      <w:r>
        <w:rPr>
          <w:rFonts w:eastAsia="Times New Roman"/>
          <w:b/>
          <w:bCs/>
          <w:color w:val="000000"/>
          <w:spacing w:val="-12"/>
          <w:sz w:val="46"/>
          <w:szCs w:val="46"/>
          <w:lang w:val="en-US"/>
        </w:rPr>
        <w:t>DHCP</w:t>
      </w:r>
      <w:r w:rsidRPr="00AB3F45">
        <w:rPr>
          <w:rFonts w:eastAsia="Times New Roman"/>
          <w:b/>
          <w:bCs/>
          <w:color w:val="000000"/>
          <w:spacing w:val="-12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2"/>
          <w:sz w:val="46"/>
          <w:szCs w:val="46"/>
        </w:rPr>
        <w:t>которое широковещательно передает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7"/>
          <w:sz w:val="46"/>
          <w:szCs w:val="46"/>
        </w:rPr>
        <w:lastRenderedPageBreak/>
        <w:t xml:space="preserve">ся всем узлам подсети. Опять же, для этого используется 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-адрес </w:t>
      </w:r>
      <w:r>
        <w:rPr>
          <w:rFonts w:eastAsia="Times New Roman"/>
          <w:color w:val="000000"/>
          <w:spacing w:val="-12"/>
          <w:sz w:val="46"/>
          <w:szCs w:val="46"/>
        </w:rPr>
        <w:t>255.255.255.255. (предлагаю подумать: а почему этот серверный от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>клик также нужно передавать широковещательным образом?) По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скольку в подсети могут находиться сразу несколько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DHCP</w:t>
      </w:r>
      <w:r>
        <w:rPr>
          <w:rFonts w:eastAsia="Times New Roman"/>
          <w:color w:val="000000"/>
          <w:spacing w:val="-9"/>
          <w:sz w:val="46"/>
          <w:szCs w:val="46"/>
        </w:rPr>
        <w:t>-</w:t>
      </w:r>
      <w:proofErr w:type="spellStart"/>
      <w:r>
        <w:rPr>
          <w:rFonts w:eastAsia="Times New Roman"/>
          <w:color w:val="000000"/>
          <w:spacing w:val="-9"/>
          <w:sz w:val="46"/>
          <w:szCs w:val="46"/>
        </w:rPr>
        <w:t>серве</w:t>
      </w:r>
      <w:proofErr w:type="spellEnd"/>
      <w:r>
        <w:rPr>
          <w:rFonts w:eastAsia="Times New Roman"/>
          <w:color w:val="000000"/>
          <w:spacing w:val="-9"/>
          <w:sz w:val="46"/>
          <w:szCs w:val="46"/>
        </w:rPr>
        <w:t>-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ров, клиент может оказаться в завидном положении, позволяющем </w:t>
      </w:r>
      <w:r>
        <w:rPr>
          <w:rFonts w:eastAsia="Times New Roman"/>
          <w:color w:val="000000"/>
          <w:spacing w:val="-10"/>
          <w:sz w:val="46"/>
          <w:szCs w:val="46"/>
        </w:rPr>
        <w:t>выбрать наиболее подходящий сервер. Каждое сообщение с пред</w:t>
      </w:r>
      <w:r>
        <w:rPr>
          <w:rFonts w:eastAsia="Times New Roman"/>
          <w:color w:val="000000"/>
          <w:spacing w:val="-10"/>
          <w:sz w:val="46"/>
          <w:szCs w:val="46"/>
        </w:rPr>
        <w:softHyphen/>
        <w:t>ложением сервера содержит транзакционный идентификатор полу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ченного сообщения обнаружения, предлагаемый клиенту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-адрес, </w:t>
      </w:r>
      <w:r>
        <w:rPr>
          <w:rFonts w:eastAsia="Times New Roman"/>
          <w:color w:val="000000"/>
          <w:spacing w:val="-18"/>
          <w:sz w:val="46"/>
          <w:szCs w:val="46"/>
        </w:rPr>
        <w:t xml:space="preserve">маску подсети и </w:t>
      </w:r>
      <w:r>
        <w:rPr>
          <w:rFonts w:eastAsia="Times New Roman"/>
          <w:b/>
          <w:bCs/>
          <w:color w:val="000000"/>
          <w:spacing w:val="-18"/>
          <w:sz w:val="46"/>
          <w:szCs w:val="46"/>
        </w:rPr>
        <w:t xml:space="preserve">время аренды адреса </w:t>
      </w:r>
      <w:r>
        <w:rPr>
          <w:rFonts w:eastAsia="Times New Roman"/>
          <w:color w:val="000000"/>
          <w:spacing w:val="-18"/>
          <w:sz w:val="46"/>
          <w:szCs w:val="46"/>
        </w:rPr>
        <w:t xml:space="preserve">— период, в течение которого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данный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-адрес будет валиден. Как правило, сервер предоставляет </w:t>
      </w:r>
      <w:r>
        <w:rPr>
          <w:rFonts w:eastAsia="Times New Roman"/>
          <w:color w:val="000000"/>
          <w:spacing w:val="-17"/>
          <w:sz w:val="46"/>
          <w:szCs w:val="46"/>
        </w:rPr>
        <w:t>время аренды от нескольких часов до нескольких дней.</w:t>
      </w:r>
    </w:p>
    <w:p w:rsidR="003929C2" w:rsidRDefault="003929C2" w:rsidP="003929C2">
      <w:pPr>
        <w:numPr>
          <w:ilvl w:val="0"/>
          <w:numId w:val="8"/>
        </w:numPr>
        <w:shd w:val="clear" w:color="auto" w:fill="FFFFFF"/>
        <w:tabs>
          <w:tab w:val="left" w:pos="658"/>
        </w:tabs>
        <w:spacing w:before="216" w:line="542" w:lineRule="exact"/>
        <w:ind w:left="658" w:right="19" w:hanging="566"/>
        <w:jc w:val="both"/>
        <w:rPr>
          <w:rFonts w:eastAsia="Times New Roman"/>
          <w:color w:val="000000"/>
          <w:sz w:val="46"/>
          <w:szCs w:val="46"/>
        </w:rPr>
      </w:pPr>
      <w:r>
        <w:rPr>
          <w:rFonts w:eastAsia="Times New Roman"/>
          <w:i/>
          <w:iCs/>
          <w:color w:val="000000"/>
          <w:spacing w:val="-12"/>
          <w:sz w:val="46"/>
          <w:szCs w:val="46"/>
          <w:lang w:val="en-US"/>
        </w:rPr>
        <w:t>DHCP</w:t>
      </w:r>
      <w:r>
        <w:rPr>
          <w:rFonts w:eastAsia="Times New Roman"/>
          <w:i/>
          <w:iCs/>
          <w:color w:val="000000"/>
          <w:spacing w:val="-12"/>
          <w:sz w:val="46"/>
          <w:szCs w:val="46"/>
        </w:rPr>
        <w:t xml:space="preserve">-запрос. </w:t>
      </w:r>
      <w:r>
        <w:rPr>
          <w:rFonts w:eastAsia="Times New Roman"/>
          <w:color w:val="000000"/>
          <w:spacing w:val="-12"/>
          <w:sz w:val="46"/>
          <w:szCs w:val="46"/>
        </w:rPr>
        <w:t>Новоприбывший клиент получает серверное предло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>жение или выбирает одно из имеющихся. В качестве отклика на вы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бранное предложение клиент отсылает </w:t>
      </w:r>
      <w:r>
        <w:rPr>
          <w:rFonts w:eastAsia="Times New Roman"/>
          <w:b/>
          <w:bCs/>
          <w:color w:val="000000"/>
          <w:spacing w:val="-11"/>
          <w:sz w:val="46"/>
          <w:szCs w:val="46"/>
        </w:rPr>
        <w:t xml:space="preserve">сообщение запроса </w:t>
      </w:r>
      <w:r>
        <w:rPr>
          <w:rFonts w:eastAsia="Times New Roman"/>
          <w:b/>
          <w:bCs/>
          <w:color w:val="000000"/>
          <w:spacing w:val="-11"/>
          <w:sz w:val="46"/>
          <w:szCs w:val="46"/>
          <w:lang w:val="en-US"/>
        </w:rPr>
        <w:t>DHCP</w:t>
      </w:r>
      <w:r w:rsidRPr="00AB3F45">
        <w:rPr>
          <w:rFonts w:eastAsia="Times New Roman"/>
          <w:b/>
          <w:bCs/>
          <w:color w:val="000000"/>
          <w:spacing w:val="-11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1"/>
          <w:sz w:val="46"/>
          <w:szCs w:val="46"/>
        </w:rPr>
        <w:t>передавая вместе с ним параметры конфигурации.</w:t>
      </w:r>
    </w:p>
    <w:p w:rsidR="003929C2" w:rsidRDefault="003929C2" w:rsidP="003929C2">
      <w:pPr>
        <w:numPr>
          <w:ilvl w:val="0"/>
          <w:numId w:val="8"/>
        </w:numPr>
        <w:shd w:val="clear" w:color="auto" w:fill="FFFFFF"/>
        <w:tabs>
          <w:tab w:val="left" w:pos="658"/>
        </w:tabs>
        <w:spacing w:before="221" w:line="547" w:lineRule="exact"/>
        <w:ind w:left="658" w:right="14" w:hanging="566"/>
        <w:jc w:val="both"/>
        <w:rPr>
          <w:rFonts w:eastAsia="Times New Roman"/>
          <w:color w:val="000000"/>
          <w:sz w:val="46"/>
          <w:szCs w:val="46"/>
        </w:rPr>
      </w:pPr>
      <w:r>
        <w:rPr>
          <w:rFonts w:eastAsia="Times New Roman"/>
          <w:i/>
          <w:iCs/>
          <w:color w:val="000000"/>
          <w:spacing w:val="-13"/>
          <w:sz w:val="46"/>
          <w:szCs w:val="46"/>
          <w:lang w:val="en-US"/>
        </w:rPr>
        <w:t>DHCP</w:t>
      </w:r>
      <w:r>
        <w:rPr>
          <w:rFonts w:eastAsia="Times New Roman"/>
          <w:i/>
          <w:iCs/>
          <w:color w:val="000000"/>
          <w:spacing w:val="-13"/>
          <w:sz w:val="46"/>
          <w:szCs w:val="46"/>
        </w:rPr>
        <w:t xml:space="preserve">-подтверждение (АСК). </w:t>
      </w:r>
      <w:r>
        <w:rPr>
          <w:rFonts w:eastAsia="Times New Roman"/>
          <w:color w:val="000000"/>
          <w:spacing w:val="-13"/>
          <w:sz w:val="46"/>
          <w:szCs w:val="46"/>
        </w:rPr>
        <w:t>Сервер реагирует на сообщение за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6"/>
          <w:sz w:val="46"/>
          <w:szCs w:val="46"/>
        </w:rPr>
        <w:t xml:space="preserve">проса </w:t>
      </w:r>
      <w:r>
        <w:rPr>
          <w:rFonts w:eastAsia="Times New Roman"/>
          <w:color w:val="000000"/>
          <w:spacing w:val="-6"/>
          <w:sz w:val="46"/>
          <w:szCs w:val="46"/>
          <w:lang w:val="en-US"/>
        </w:rPr>
        <w:t>DHCP</w:t>
      </w:r>
      <w:r w:rsidRPr="00AB3F45">
        <w:rPr>
          <w:rFonts w:eastAsia="Times New Roman"/>
          <w:color w:val="000000"/>
          <w:spacing w:val="-6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своим </w:t>
      </w:r>
      <w:r>
        <w:rPr>
          <w:rFonts w:eastAsia="Times New Roman"/>
          <w:b/>
          <w:bCs/>
          <w:color w:val="000000"/>
          <w:spacing w:val="-6"/>
          <w:sz w:val="46"/>
          <w:szCs w:val="46"/>
        </w:rPr>
        <w:t>сообщением подтверждения запроса (АСК),</w:t>
      </w:r>
    </w:p>
    <w:p w:rsidR="003929C2" w:rsidRDefault="003929C2" w:rsidP="003929C2">
      <w:pPr>
        <w:shd w:val="clear" w:color="auto" w:fill="FFFFFF"/>
        <w:spacing w:line="547" w:lineRule="exact"/>
        <w:ind w:left="667"/>
      </w:pPr>
      <w:r>
        <w:rPr>
          <w:rFonts w:eastAsia="Times New Roman"/>
          <w:color w:val="000000"/>
          <w:spacing w:val="-11"/>
          <w:sz w:val="46"/>
          <w:szCs w:val="46"/>
        </w:rPr>
        <w:t>подтверждая запрошенные параметры.</w:t>
      </w:r>
    </w:p>
    <w:p w:rsidR="003929C2" w:rsidRDefault="003929C2" w:rsidP="003929C2">
      <w:pPr>
        <w:shd w:val="clear" w:color="auto" w:fill="FFFFFF"/>
        <w:spacing w:before="331" w:line="542" w:lineRule="exact"/>
        <w:ind w:right="14" w:firstLine="682"/>
        <w:jc w:val="both"/>
      </w:pPr>
      <w:r>
        <w:rPr>
          <w:rFonts w:eastAsia="Times New Roman"/>
          <w:color w:val="000000"/>
          <w:spacing w:val="-9"/>
          <w:sz w:val="46"/>
          <w:szCs w:val="46"/>
        </w:rPr>
        <w:t xml:space="preserve">После того как клиент получит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DHCP</w:t>
      </w:r>
      <w:r w:rsidRPr="00AB3F45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>АСК, взаимодействие с сер</w:t>
      </w:r>
      <w:r>
        <w:rPr>
          <w:rFonts w:eastAsia="Times New Roman"/>
          <w:color w:val="000000"/>
          <w:spacing w:val="-9"/>
          <w:sz w:val="46"/>
          <w:szCs w:val="46"/>
        </w:rPr>
        <w:softHyphen/>
        <w:t xml:space="preserve">вером завершено, и клиент может использовать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-адрес, выделенный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по протоколу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DHCP</w:t>
      </w:r>
      <w:r w:rsidRPr="00AB3F45">
        <w:rPr>
          <w:rFonts w:eastAsia="Times New Roman"/>
          <w:color w:val="000000"/>
          <w:spacing w:val="-10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на протяжении установленного времени аренды. </w:t>
      </w:r>
      <w:r>
        <w:rPr>
          <w:rFonts w:eastAsia="Times New Roman"/>
          <w:color w:val="000000"/>
          <w:spacing w:val="-12"/>
          <w:sz w:val="46"/>
          <w:szCs w:val="46"/>
        </w:rPr>
        <w:t>Поскольку пользователю может потребоваться этот адрес и после исте</w:t>
      </w:r>
      <w:r>
        <w:rPr>
          <w:rFonts w:eastAsia="Times New Roman"/>
          <w:color w:val="000000"/>
          <w:spacing w:val="-12"/>
          <w:sz w:val="46"/>
          <w:szCs w:val="46"/>
        </w:rPr>
        <w:softHyphen/>
        <w:t xml:space="preserve">чения срока аренды, в протоколе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DHCP</w:t>
      </w:r>
      <w:r w:rsidRPr="00AB3F45">
        <w:rPr>
          <w:rFonts w:eastAsia="Times New Roman"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также предусмотрен механизм, </w:t>
      </w:r>
      <w:r>
        <w:rPr>
          <w:rFonts w:eastAsia="Times New Roman"/>
          <w:color w:val="000000"/>
          <w:sz w:val="46"/>
          <w:szCs w:val="46"/>
        </w:rPr>
        <w:t>позволяющий обновить аренду.</w:t>
      </w:r>
    </w:p>
    <w:p w:rsidR="003929C2" w:rsidRDefault="003929C2" w:rsidP="00E832D3">
      <w:pPr>
        <w:shd w:val="clear" w:color="auto" w:fill="FFFFFF"/>
        <w:spacing w:before="341" w:line="542" w:lineRule="exact"/>
        <w:ind w:firstLine="677"/>
        <w:jc w:val="both"/>
      </w:pPr>
      <w:r>
        <w:rPr>
          <w:rFonts w:eastAsia="Times New Roman"/>
          <w:color w:val="000000"/>
          <w:spacing w:val="-10"/>
          <w:sz w:val="46"/>
          <w:szCs w:val="46"/>
        </w:rPr>
        <w:t xml:space="preserve">Ценность подхода «подключи и работай» при работе с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DHCP</w:t>
      </w:r>
      <w:r w:rsidRPr="00AB3F45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>оче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 xml:space="preserve">видна, учитывая тот факт, что альтернативный вариант требует вручную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сконфигурировать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-адрес хоста. </w:t>
      </w:r>
      <w:proofErr w:type="gramStart"/>
      <w:r>
        <w:rPr>
          <w:rFonts w:eastAsia="Times New Roman"/>
          <w:color w:val="000000"/>
          <w:spacing w:val="-9"/>
          <w:sz w:val="46"/>
          <w:szCs w:val="46"/>
        </w:rPr>
        <w:t>Вернемся</w:t>
      </w:r>
      <w:proofErr w:type="gramEnd"/>
      <w:r>
        <w:rPr>
          <w:rFonts w:eastAsia="Times New Roman"/>
          <w:color w:val="000000"/>
          <w:spacing w:val="-9"/>
          <w:sz w:val="46"/>
          <w:szCs w:val="46"/>
        </w:rPr>
        <w:t xml:space="preserve"> к примеру со студентом, </w:t>
      </w:r>
      <w:r>
        <w:rPr>
          <w:rFonts w:eastAsia="Times New Roman"/>
          <w:color w:val="000000"/>
          <w:spacing w:val="-16"/>
          <w:sz w:val="46"/>
          <w:szCs w:val="46"/>
        </w:rPr>
        <w:t>который переходит с ноутбуком из общежития в библиотеку, из библио</w:t>
      </w:r>
      <w:r>
        <w:rPr>
          <w:rFonts w:eastAsia="Times New Roman"/>
          <w:color w:val="000000"/>
          <w:spacing w:val="-16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>теки в аудиторию и всякий раз подключается к новой подсети — соот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 xml:space="preserve">ветственно, получает новый </w:t>
      </w:r>
      <w:r>
        <w:rPr>
          <w:rFonts w:eastAsia="Times New Roman"/>
          <w:color w:val="000000"/>
          <w:spacing w:val="-14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14"/>
          <w:sz w:val="46"/>
          <w:szCs w:val="46"/>
        </w:rPr>
        <w:t>-адрес. Просто невозможно себе предста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>вить, как администратор вычислительной сети в принципе мог бы сам переконфигурировать ноутбуки в каждой из таких новых точек. Кроме</w:t>
      </w:r>
      <w:r w:rsidR="00E832D3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того, лишь немногие студенты (кроме тех, кто изучал компьютерные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сети) обладают достаточным опытом, чтобы вручную сконфигурировать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собственный ноутбук. В мобильных сетях, однако, 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DHCP</w:t>
      </w:r>
      <w:r w:rsidRPr="00AB3F45">
        <w:rPr>
          <w:rFonts w:eastAsia="Times New Roman"/>
          <w:color w:val="000000"/>
          <w:spacing w:val="-13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3"/>
          <w:sz w:val="46"/>
          <w:szCs w:val="46"/>
        </w:rPr>
        <w:t>имеет ряд не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достатков. Поскольку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DHCP</w:t>
      </w:r>
      <w:r w:rsidRPr="00AB3F45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выдает новый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-адрес всякий раз, когда </w:t>
      </w:r>
      <w:r>
        <w:rPr>
          <w:rFonts w:eastAsia="Times New Roman"/>
          <w:color w:val="000000"/>
          <w:spacing w:val="-11"/>
          <w:sz w:val="46"/>
          <w:szCs w:val="46"/>
        </w:rPr>
        <w:t>узел подключается к новой подсети, мы не можем поддерживать ТСР-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соединение с удаленным приложением, ведь узел переходит из одной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подсети в другую. </w:t>
      </w:r>
      <w:r w:rsidR="00E832D3">
        <w:rPr>
          <w:rFonts w:eastAsia="Times New Roman"/>
          <w:color w:val="000000"/>
          <w:spacing w:val="-11"/>
          <w:sz w:val="46"/>
          <w:szCs w:val="46"/>
        </w:rPr>
        <w:t>По</w:t>
      </w:r>
      <w:r w:rsidR="0047579D">
        <w:rPr>
          <w:rFonts w:eastAsia="Times New Roman"/>
          <w:color w:val="000000"/>
          <w:spacing w:val="-11"/>
          <w:sz w:val="46"/>
          <w:szCs w:val="46"/>
        </w:rPr>
        <w:t>зднее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 мы поговорим о </w:t>
      </w:r>
      <w:proofErr w:type="gramStart"/>
      <w:r>
        <w:rPr>
          <w:rFonts w:eastAsia="Times New Roman"/>
          <w:color w:val="000000"/>
          <w:spacing w:val="-11"/>
          <w:sz w:val="46"/>
          <w:szCs w:val="46"/>
        </w:rPr>
        <w:t>мобильных</w:t>
      </w:r>
      <w:proofErr w:type="gramEnd"/>
      <w:r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IP</w:t>
      </w:r>
      <w:r w:rsidRPr="00AB3F45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>— сравни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lastRenderedPageBreak/>
        <w:t xml:space="preserve">тельно новом усовершенствовании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-инфраструктуры, позволяющем </w:t>
      </w:r>
      <w:r>
        <w:rPr>
          <w:rFonts w:eastAsia="Times New Roman"/>
          <w:color w:val="000000"/>
          <w:spacing w:val="-10"/>
          <w:sz w:val="46"/>
          <w:szCs w:val="46"/>
        </w:rPr>
        <w:t>мобильному узлу использовать единый перманентный адрес даже при перемещении между подсетями. Дополнительные подробности о про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 xml:space="preserve">токоле </w:t>
      </w:r>
      <w:r>
        <w:rPr>
          <w:rFonts w:eastAsia="Times New Roman"/>
          <w:color w:val="000000"/>
          <w:spacing w:val="-14"/>
          <w:sz w:val="46"/>
          <w:szCs w:val="46"/>
          <w:lang w:val="en-US"/>
        </w:rPr>
        <w:t>DHCP</w:t>
      </w:r>
      <w:r w:rsidRPr="00AB3F45">
        <w:rPr>
          <w:rFonts w:eastAsia="Times New Roman"/>
          <w:color w:val="000000"/>
          <w:spacing w:val="-14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изложены в книге </w:t>
      </w:r>
      <w:proofErr w:type="spellStart"/>
      <w:r>
        <w:rPr>
          <w:rFonts w:eastAsia="Times New Roman"/>
          <w:color w:val="000000"/>
          <w:spacing w:val="-14"/>
          <w:sz w:val="46"/>
          <w:szCs w:val="46"/>
        </w:rPr>
        <w:t>Дромса</w:t>
      </w:r>
      <w:proofErr w:type="spellEnd"/>
      <w:r>
        <w:rPr>
          <w:rFonts w:eastAsia="Times New Roman"/>
          <w:color w:val="000000"/>
          <w:spacing w:val="-14"/>
          <w:sz w:val="46"/>
          <w:szCs w:val="46"/>
        </w:rPr>
        <w:t xml:space="preserve"> и публикации </w:t>
      </w:r>
      <w:r>
        <w:rPr>
          <w:rFonts w:eastAsia="Times New Roman"/>
          <w:color w:val="000000"/>
          <w:spacing w:val="-14"/>
          <w:sz w:val="46"/>
          <w:szCs w:val="46"/>
          <w:lang w:val="en-US"/>
        </w:rPr>
        <w:t>Dynamic</w:t>
      </w:r>
      <w:r w:rsidRPr="00AB3F45">
        <w:rPr>
          <w:rFonts w:eastAsia="Times New Roman"/>
          <w:color w:val="000000"/>
          <w:spacing w:val="-14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4"/>
          <w:sz w:val="46"/>
          <w:szCs w:val="46"/>
          <w:lang w:val="en-US"/>
        </w:rPr>
        <w:t>Host</w:t>
      </w:r>
      <w:r w:rsidRPr="00AB3F45">
        <w:rPr>
          <w:rFonts w:eastAsia="Times New Roman"/>
          <w:color w:val="000000"/>
          <w:spacing w:val="-14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Configuration</w:t>
      </w:r>
      <w:r w:rsidRPr="00AB3F45">
        <w:rPr>
          <w:rFonts w:eastAsia="Times New Roman"/>
          <w:color w:val="000000"/>
          <w:spacing w:val="-12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Свободно распространяемая справочная реализация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протокола </w:t>
      </w:r>
      <w:r>
        <w:rPr>
          <w:rFonts w:eastAsia="Times New Roman"/>
          <w:color w:val="000000"/>
          <w:spacing w:val="-15"/>
          <w:sz w:val="46"/>
          <w:szCs w:val="46"/>
          <w:lang w:val="en-US"/>
        </w:rPr>
        <w:t>DHCP</w:t>
      </w:r>
      <w:r w:rsidRPr="00AB3F45">
        <w:rPr>
          <w:rFonts w:eastAsia="Times New Roman"/>
          <w:color w:val="000000"/>
          <w:spacing w:val="-15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предоставляется Консорциумом </w:t>
      </w:r>
      <w:proofErr w:type="gramStart"/>
      <w:r>
        <w:rPr>
          <w:rFonts w:eastAsia="Times New Roman"/>
          <w:color w:val="000000"/>
          <w:spacing w:val="-15"/>
          <w:sz w:val="46"/>
          <w:szCs w:val="46"/>
        </w:rPr>
        <w:t>Интернет-систем</w:t>
      </w:r>
      <w:proofErr w:type="gramEnd"/>
      <w:r>
        <w:rPr>
          <w:rFonts w:eastAsia="Times New Roman"/>
          <w:color w:val="000000"/>
          <w:spacing w:val="-15"/>
          <w:sz w:val="46"/>
          <w:szCs w:val="46"/>
        </w:rPr>
        <w:t>.</w:t>
      </w:r>
    </w:p>
    <w:p w:rsidR="003929C2" w:rsidRDefault="003929C2" w:rsidP="003929C2">
      <w:pPr>
        <w:shd w:val="clear" w:color="auto" w:fill="FFFFFF"/>
        <w:spacing w:before="629"/>
        <w:ind w:left="672"/>
      </w:pPr>
      <w:r>
        <w:rPr>
          <w:rFonts w:eastAsia="Times New Roman"/>
          <w:b/>
          <w:bCs/>
          <w:color w:val="000000"/>
          <w:spacing w:val="-19"/>
          <w:sz w:val="46"/>
          <w:szCs w:val="46"/>
        </w:rPr>
        <w:t>Трансляция сетевых адресов</w:t>
      </w:r>
    </w:p>
    <w:p w:rsidR="003929C2" w:rsidRDefault="003929C2" w:rsidP="003929C2">
      <w:pPr>
        <w:shd w:val="clear" w:color="auto" w:fill="FFFFFF"/>
        <w:spacing w:before="336" w:line="542" w:lineRule="exact"/>
        <w:ind w:firstLine="672"/>
        <w:jc w:val="both"/>
      </w:pPr>
      <w:r>
        <w:rPr>
          <w:rFonts w:eastAsia="Times New Roman"/>
          <w:color w:val="000000"/>
          <w:spacing w:val="-14"/>
          <w:sz w:val="46"/>
          <w:szCs w:val="46"/>
        </w:rPr>
        <w:t xml:space="preserve">Итак, мы поговорили об адресах Интернета и о формате дейтаграмм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IPv4. Очевидно, что для каждого устройства, поддерживающего связь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по </w:t>
      </w:r>
      <w:r>
        <w:rPr>
          <w:rFonts w:eastAsia="Times New Roman"/>
          <w:color w:val="000000"/>
          <w:spacing w:val="-15"/>
          <w:sz w:val="46"/>
          <w:szCs w:val="46"/>
          <w:lang w:val="en-US"/>
        </w:rPr>
        <w:t>IP</w:t>
      </w:r>
      <w:r w:rsidRPr="00AB3F45">
        <w:rPr>
          <w:rFonts w:eastAsia="Times New Roman"/>
          <w:color w:val="000000"/>
          <w:spacing w:val="-15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требуется </w:t>
      </w:r>
      <w:proofErr w:type="gramStart"/>
      <w:r>
        <w:rPr>
          <w:rFonts w:eastAsia="Times New Roman"/>
          <w:color w:val="000000"/>
          <w:spacing w:val="-15"/>
          <w:sz w:val="46"/>
          <w:szCs w:val="46"/>
        </w:rPr>
        <w:t>свой</w:t>
      </w:r>
      <w:proofErr w:type="gramEnd"/>
      <w:r>
        <w:rPr>
          <w:rFonts w:eastAsia="Times New Roman"/>
          <w:color w:val="000000"/>
          <w:spacing w:val="-15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5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15"/>
          <w:sz w:val="46"/>
          <w:szCs w:val="46"/>
        </w:rPr>
        <w:t>-адрес. При повсеместном распространении под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сетей для малых офисов и домашних офисов </w:t>
      </w:r>
      <w:r w:rsidRPr="00AB3F45">
        <w:rPr>
          <w:rFonts w:eastAsia="Times New Roman"/>
          <w:color w:val="000000"/>
          <w:spacing w:val="-8"/>
          <w:sz w:val="46"/>
          <w:szCs w:val="46"/>
        </w:rPr>
        <w:t>(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SOHO</w:t>
      </w:r>
      <w:r w:rsidRPr="00AB3F45">
        <w:rPr>
          <w:rFonts w:eastAsia="Times New Roman"/>
          <w:color w:val="000000"/>
          <w:spacing w:val="-8"/>
          <w:sz w:val="46"/>
          <w:szCs w:val="46"/>
        </w:rPr>
        <w:t xml:space="preserve">) </w:t>
      </w:r>
      <w:r>
        <w:rPr>
          <w:rFonts w:eastAsia="Times New Roman"/>
          <w:color w:val="000000"/>
          <w:spacing w:val="-8"/>
          <w:sz w:val="46"/>
          <w:szCs w:val="46"/>
        </w:rPr>
        <w:t>такая необходи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мость, казалось бы, подразумевает: всякий раз, когда в офисе формата 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SOHO</w:t>
      </w:r>
      <w:r w:rsidRPr="00AB3F45">
        <w:rPr>
          <w:rFonts w:eastAsia="Times New Roman"/>
          <w:color w:val="000000"/>
          <w:spacing w:val="-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нужно настроить локальную сеть для соединения множества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устройств, нам не обойтись без диапазона адресов, который мы должны получить от Интернет-провайдера для всех наших машин. Если подсеть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начнет расти (например, у наших детей появятся не только собственные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ПК, но и смартфоны, и консоли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Game</w:t>
      </w:r>
      <w:r w:rsidRPr="00AB3F45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Boy</w:t>
      </w:r>
      <w:r w:rsidRPr="00AB3F45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с выходом в сеть), то нам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придется расширить имеющийся блок адресов. Что же делать, если наш </w:t>
      </w:r>
      <w:r>
        <w:rPr>
          <w:rFonts w:eastAsia="Times New Roman"/>
          <w:color w:val="000000"/>
          <w:spacing w:val="-10"/>
          <w:sz w:val="46"/>
          <w:szCs w:val="46"/>
        </w:rPr>
        <w:t>провайдер уже раздал все непрерывные участки того адресного про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странства, в котором работает сеть нашего офиса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SOHO</w:t>
      </w:r>
      <w:r w:rsidRPr="00AB3F45">
        <w:rPr>
          <w:rFonts w:eastAsia="Times New Roman"/>
          <w:color w:val="000000"/>
          <w:spacing w:val="-8"/>
          <w:sz w:val="46"/>
          <w:szCs w:val="46"/>
        </w:rPr>
        <w:t xml:space="preserve">?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Более того, разве средний домовладелец умеет (или готов научиться) управлять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9"/>
          <w:sz w:val="46"/>
          <w:szCs w:val="46"/>
        </w:rPr>
        <w:t>-адресами своей домашней сети? К счастью, существует более про</w:t>
      </w:r>
      <w:r>
        <w:rPr>
          <w:rFonts w:eastAsia="Times New Roman"/>
          <w:color w:val="000000"/>
          <w:spacing w:val="-9"/>
          <w:sz w:val="46"/>
          <w:szCs w:val="46"/>
        </w:rPr>
        <w:softHyphen/>
        <w:t xml:space="preserve">стой способ выделения адресов, который все шире распространяется именно в таких ситуациях, как </w:t>
      </w:r>
      <w:proofErr w:type="gramStart"/>
      <w:r>
        <w:rPr>
          <w:rFonts w:eastAsia="Times New Roman"/>
          <w:color w:val="000000"/>
          <w:spacing w:val="-9"/>
          <w:sz w:val="46"/>
          <w:szCs w:val="46"/>
        </w:rPr>
        <w:t>описанная</w:t>
      </w:r>
      <w:proofErr w:type="gramEnd"/>
      <w:r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 w:rsidR="006F35D3">
        <w:rPr>
          <w:rFonts w:eastAsia="Times New Roman"/>
          <w:color w:val="000000"/>
          <w:spacing w:val="-9"/>
          <w:sz w:val="46"/>
          <w:szCs w:val="46"/>
        </w:rPr>
        <w:t>здесь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. Этот подход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называется </w:t>
      </w:r>
      <w:r>
        <w:rPr>
          <w:rFonts w:eastAsia="Times New Roman"/>
          <w:b/>
          <w:bCs/>
          <w:color w:val="000000"/>
          <w:spacing w:val="-10"/>
          <w:sz w:val="46"/>
          <w:szCs w:val="46"/>
        </w:rPr>
        <w:t xml:space="preserve">трансляцией сетевых адресов </w:t>
      </w:r>
      <w:r w:rsidRPr="00AB3F45">
        <w:rPr>
          <w:rFonts w:eastAsia="Times New Roman"/>
          <w:color w:val="000000"/>
          <w:spacing w:val="-10"/>
          <w:sz w:val="46"/>
          <w:szCs w:val="46"/>
        </w:rPr>
        <w:t>(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network</w:t>
      </w:r>
      <w:r w:rsidRPr="00AB3F45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address</w:t>
      </w:r>
      <w:r w:rsidRPr="00AB3F45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translation</w:t>
      </w:r>
      <w:r w:rsidRPr="00AB3F45">
        <w:rPr>
          <w:rFonts w:eastAsia="Times New Roman"/>
          <w:color w:val="000000"/>
          <w:spacing w:val="-10"/>
          <w:sz w:val="46"/>
          <w:szCs w:val="46"/>
        </w:rPr>
        <w:t xml:space="preserve">, </w:t>
      </w:r>
      <w:r>
        <w:rPr>
          <w:rFonts w:eastAsia="Times New Roman"/>
          <w:color w:val="000000"/>
          <w:sz w:val="46"/>
          <w:szCs w:val="46"/>
          <w:lang w:val="en-US"/>
        </w:rPr>
        <w:t>NAT</w:t>
      </w:r>
      <w:r w:rsidRPr="00AB3F45">
        <w:rPr>
          <w:rFonts w:eastAsia="Times New Roman"/>
          <w:color w:val="000000"/>
          <w:sz w:val="46"/>
          <w:szCs w:val="46"/>
        </w:rPr>
        <w:t>).</w:t>
      </w:r>
    </w:p>
    <w:p w:rsidR="003929C2" w:rsidRDefault="003929C2" w:rsidP="0047579D">
      <w:pPr>
        <w:shd w:val="clear" w:color="auto" w:fill="FFFFFF"/>
        <w:spacing w:before="355" w:line="542" w:lineRule="exact"/>
        <w:ind w:left="5" w:firstLine="686"/>
        <w:jc w:val="both"/>
        <w:rPr>
          <w:rFonts w:eastAsia="Times New Roman"/>
          <w:color w:val="000000"/>
          <w:sz w:val="46"/>
          <w:szCs w:val="46"/>
        </w:rPr>
      </w:pPr>
      <w:r>
        <w:rPr>
          <w:rFonts w:eastAsia="Times New Roman"/>
          <w:color w:val="000000"/>
          <w:spacing w:val="-16"/>
          <w:sz w:val="46"/>
          <w:szCs w:val="46"/>
        </w:rPr>
        <w:t>На рис. 4.22 продемонстрирована работа маршрутизатора с поддерж</w:t>
      </w:r>
      <w:r>
        <w:rPr>
          <w:rFonts w:eastAsia="Times New Roman"/>
          <w:color w:val="000000"/>
          <w:spacing w:val="-16"/>
          <w:sz w:val="46"/>
          <w:szCs w:val="46"/>
        </w:rPr>
        <w:softHyphen/>
        <w:t xml:space="preserve">кой </w:t>
      </w:r>
      <w:r>
        <w:rPr>
          <w:rFonts w:eastAsia="Times New Roman"/>
          <w:color w:val="000000"/>
          <w:spacing w:val="-16"/>
          <w:sz w:val="46"/>
          <w:szCs w:val="46"/>
          <w:lang w:val="en-US"/>
        </w:rPr>
        <w:t>NAT</w:t>
      </w:r>
      <w:r w:rsidRPr="00AB3F45">
        <w:rPr>
          <w:rFonts w:eastAsia="Times New Roman"/>
          <w:color w:val="000000"/>
          <w:spacing w:val="-16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Такой маршрутизатор, установленный дома, имеет интерфейс,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входящий в состав домашней сети (на рис. 4.22 она изображена справа).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Адресация в домашней сети организуется точно так, как и в предыдущих </w:t>
      </w:r>
      <w:r>
        <w:rPr>
          <w:rFonts w:eastAsia="Times New Roman"/>
          <w:color w:val="000000"/>
          <w:spacing w:val="-12"/>
          <w:sz w:val="46"/>
          <w:szCs w:val="46"/>
        </w:rPr>
        <w:t>примерах — все четыре интерфейса домашней сети имеют одинаковый</w:t>
      </w:r>
      <w:r w:rsidR="0047579D">
        <w:rPr>
          <w:rFonts w:eastAsia="Times New Roman"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адрес подсети: 10.0.0/24. Адресное пространство 10.0.0.0/8 представляет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собой одну из трех частей пространства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10"/>
          <w:sz w:val="46"/>
          <w:szCs w:val="46"/>
        </w:rPr>
        <w:t>-адресов, зарезервированно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 xml:space="preserve">го для частных сетей согласно стандарту </w:t>
      </w:r>
      <w:r>
        <w:rPr>
          <w:rFonts w:eastAsia="Times New Roman"/>
          <w:color w:val="000000"/>
          <w:spacing w:val="-15"/>
          <w:sz w:val="46"/>
          <w:szCs w:val="46"/>
          <w:lang w:val="en-US"/>
        </w:rPr>
        <w:t>RFC</w:t>
      </w:r>
      <w:r w:rsidRPr="00AB3F45">
        <w:rPr>
          <w:rFonts w:eastAsia="Times New Roman"/>
          <w:color w:val="000000"/>
          <w:spacing w:val="-15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1918. В данном случае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мы имеем </w:t>
      </w:r>
      <w:r>
        <w:rPr>
          <w:rFonts w:eastAsia="Times New Roman"/>
          <w:b/>
          <w:bCs/>
          <w:color w:val="000000"/>
          <w:spacing w:val="-12"/>
          <w:sz w:val="46"/>
          <w:szCs w:val="46"/>
        </w:rPr>
        <w:t xml:space="preserve">зону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с частными адресами, как в домашней сети на рис. 4.22. </w:t>
      </w:r>
      <w:r>
        <w:rPr>
          <w:rFonts w:eastAsia="Times New Roman"/>
          <w:i/>
          <w:iCs/>
          <w:color w:val="000000"/>
          <w:spacing w:val="-12"/>
          <w:sz w:val="46"/>
          <w:szCs w:val="46"/>
        </w:rPr>
        <w:t xml:space="preserve">Область частных адресов —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это сеть, чьи адреса являются значимыми </w:t>
      </w:r>
      <w:r>
        <w:rPr>
          <w:rFonts w:eastAsia="Times New Roman"/>
          <w:color w:val="000000"/>
          <w:spacing w:val="-11"/>
          <w:sz w:val="46"/>
          <w:szCs w:val="46"/>
        </w:rPr>
        <w:t>лишь для устройств, расположенных в ее пределах. Чтобы понять важ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 xml:space="preserve">ность такой организации, обратим внимание на следующий факт: в мире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существуют тысячи домашних сетей, причем многие из них используют </w:t>
      </w:r>
      <w:r>
        <w:rPr>
          <w:rFonts w:eastAsia="Times New Roman"/>
          <w:color w:val="000000"/>
          <w:sz w:val="46"/>
          <w:szCs w:val="46"/>
        </w:rPr>
        <w:lastRenderedPageBreak/>
        <w:t>одно и то же адресное пространство, 10.0.0.0/24.</w:t>
      </w:r>
    </w:p>
    <w:p w:rsidR="003929C2" w:rsidRDefault="003929C2" w:rsidP="003929C2">
      <w:pPr>
        <w:spacing w:line="1" w:lineRule="exact"/>
        <w:rPr>
          <w:rFonts w:ascii="Arial" w:hAnsi="Arial" w:cs="Arial"/>
          <w:sz w:val="2"/>
          <w:szCs w:val="2"/>
        </w:rPr>
      </w:pPr>
      <w:bookmarkStart w:id="0" w:name="_GoBack"/>
      <w:bookmarkEnd w:id="0"/>
    </w:p>
    <w:p w:rsidR="0047579D" w:rsidRDefault="0047579D" w:rsidP="003929C2">
      <w:pPr>
        <w:shd w:val="clear" w:color="auto" w:fill="FFFFFF"/>
        <w:spacing w:before="312"/>
        <w:jc w:val="center"/>
        <w:rPr>
          <w:rFonts w:ascii="Arial" w:hAnsi="Arial"/>
          <w:b/>
          <w:bCs/>
          <w:color w:val="000000"/>
          <w:spacing w:val="-7"/>
          <w:sz w:val="34"/>
          <w:szCs w:val="34"/>
        </w:rPr>
      </w:pPr>
      <w:r>
        <w:rPr>
          <w:rFonts w:ascii="Arial" w:hAnsi="Arial"/>
          <w:b/>
          <w:bCs/>
          <w:noProof/>
          <w:color w:val="000000"/>
          <w:spacing w:val="-7"/>
          <w:sz w:val="34"/>
          <w:szCs w:val="34"/>
        </w:rPr>
        <w:drawing>
          <wp:inline distT="0" distB="0" distL="0" distR="0" wp14:anchorId="7E0AFFC8" wp14:editId="070388D5">
            <wp:extent cx="7254875" cy="371792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4875" cy="371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9C2" w:rsidRDefault="003929C2" w:rsidP="003929C2">
      <w:pPr>
        <w:shd w:val="clear" w:color="auto" w:fill="FFFFFF"/>
        <w:spacing w:before="312"/>
        <w:jc w:val="center"/>
      </w:pPr>
      <w:r>
        <w:rPr>
          <w:rFonts w:ascii="Arial" w:hAnsi="Arial"/>
          <w:b/>
          <w:bCs/>
          <w:color w:val="000000"/>
          <w:spacing w:val="-7"/>
          <w:sz w:val="34"/>
          <w:szCs w:val="34"/>
        </w:rPr>
        <w:t>Рис</w:t>
      </w:r>
      <w:r>
        <w:rPr>
          <w:rFonts w:ascii="Arial" w:hAnsi="Arial" w:cs="Arial"/>
          <w:b/>
          <w:bCs/>
          <w:color w:val="000000"/>
          <w:spacing w:val="-7"/>
          <w:sz w:val="34"/>
          <w:szCs w:val="34"/>
        </w:rPr>
        <w:t xml:space="preserve">. 4.22. </w:t>
      </w:r>
      <w:r>
        <w:rPr>
          <w:rFonts w:ascii="Arial" w:hAnsi="Arial"/>
          <w:b/>
          <w:bCs/>
          <w:color w:val="000000"/>
          <w:spacing w:val="-7"/>
          <w:sz w:val="34"/>
          <w:szCs w:val="34"/>
        </w:rPr>
        <w:t>Трансляция</w:t>
      </w:r>
      <w:r>
        <w:rPr>
          <w:rFonts w:ascii="Arial" w:hAnsi="Arial" w:cs="Arial"/>
          <w:b/>
          <w:bCs/>
          <w:color w:val="000000"/>
          <w:spacing w:val="-7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7"/>
          <w:sz w:val="34"/>
          <w:szCs w:val="34"/>
        </w:rPr>
        <w:t>сетевых</w:t>
      </w:r>
      <w:r>
        <w:rPr>
          <w:rFonts w:ascii="Arial" w:hAnsi="Arial" w:cs="Arial"/>
          <w:b/>
          <w:bCs/>
          <w:color w:val="000000"/>
          <w:spacing w:val="-7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7"/>
          <w:sz w:val="34"/>
          <w:szCs w:val="34"/>
        </w:rPr>
        <w:t>адресов</w:t>
      </w:r>
    </w:p>
    <w:p w:rsidR="003929C2" w:rsidRDefault="003929C2" w:rsidP="003929C2">
      <w:pPr>
        <w:shd w:val="clear" w:color="auto" w:fill="FFFFFF"/>
        <w:spacing w:before="701" w:line="542" w:lineRule="exact"/>
        <w:ind w:left="14" w:firstLine="682"/>
        <w:jc w:val="both"/>
      </w:pPr>
      <w:r>
        <w:rPr>
          <w:rFonts w:eastAsia="Times New Roman"/>
          <w:color w:val="000000"/>
          <w:spacing w:val="-13"/>
          <w:sz w:val="46"/>
          <w:szCs w:val="46"/>
        </w:rPr>
        <w:t>Устройства в рамках конкретной домашней сети могут обменивать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>ся пакетами при помощи адресации 10.0.0.0/24. Однако те пакеты, кото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рые направляются </w:t>
      </w:r>
      <w:r>
        <w:rPr>
          <w:rFonts w:eastAsia="Times New Roman"/>
          <w:i/>
          <w:iCs/>
          <w:color w:val="000000"/>
          <w:spacing w:val="-11"/>
          <w:sz w:val="46"/>
          <w:szCs w:val="46"/>
        </w:rPr>
        <w:t xml:space="preserve">за пределы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локальной сети, в глобальный Интернет,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разумеется, не могут использовать эти адреса (ни как исходные, ни как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целевые), поскольку с ними работают сотни и даже тысячи сетей. Таким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образом, адреса из пространства 10.0.0.0/24 могут иметь значение лишь в рамках конкретной домашней сети. Но если частные адреса не имеют </w:t>
      </w:r>
      <w:r>
        <w:rPr>
          <w:rFonts w:eastAsia="Times New Roman"/>
          <w:color w:val="000000"/>
          <w:spacing w:val="-11"/>
          <w:sz w:val="46"/>
          <w:szCs w:val="46"/>
        </w:rPr>
        <w:t>значения за пределами домашней сети, как же обрабатывается адреса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 xml:space="preserve">ция при получении пакетов из глобального Интернета или при отправке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их туда — ведь в Интернете все адреса должны быть уникальны? Чтобы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дать ответ на этот вопрос, требуется понимать механизм 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NAT</w:t>
      </w:r>
      <w:r w:rsidRPr="00AB3F45">
        <w:rPr>
          <w:rFonts w:eastAsia="Times New Roman"/>
          <w:color w:val="000000"/>
          <w:spacing w:val="-13"/>
          <w:sz w:val="46"/>
          <w:szCs w:val="46"/>
        </w:rPr>
        <w:t>.</w:t>
      </w:r>
    </w:p>
    <w:p w:rsidR="003929C2" w:rsidRDefault="003929C2" w:rsidP="0047579D">
      <w:pPr>
        <w:shd w:val="clear" w:color="auto" w:fill="FFFFFF"/>
        <w:spacing w:before="331" w:line="547" w:lineRule="exact"/>
        <w:ind w:left="24" w:right="5" w:firstLine="682"/>
        <w:jc w:val="both"/>
      </w:pPr>
      <w:r>
        <w:rPr>
          <w:rFonts w:eastAsia="Times New Roman"/>
          <w:color w:val="000000"/>
          <w:spacing w:val="-19"/>
          <w:sz w:val="46"/>
          <w:szCs w:val="46"/>
        </w:rPr>
        <w:t xml:space="preserve">Маршрутизатор с поддержкой </w:t>
      </w:r>
      <w:r>
        <w:rPr>
          <w:rFonts w:eastAsia="Times New Roman"/>
          <w:color w:val="000000"/>
          <w:spacing w:val="-19"/>
          <w:sz w:val="46"/>
          <w:szCs w:val="46"/>
          <w:lang w:val="en-US"/>
        </w:rPr>
        <w:t>NAT</w:t>
      </w:r>
      <w:r w:rsidRPr="00AB3F45">
        <w:rPr>
          <w:rFonts w:eastAsia="Times New Roman"/>
          <w:color w:val="000000"/>
          <w:spacing w:val="-1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9"/>
          <w:sz w:val="46"/>
          <w:szCs w:val="46"/>
        </w:rPr>
        <w:t xml:space="preserve">не </w:t>
      </w:r>
      <w:proofErr w:type="gramStart"/>
      <w:r>
        <w:rPr>
          <w:rFonts w:eastAsia="Times New Roman"/>
          <w:i/>
          <w:iCs/>
          <w:color w:val="000000"/>
          <w:spacing w:val="-19"/>
          <w:sz w:val="46"/>
          <w:szCs w:val="46"/>
        </w:rPr>
        <w:t>похож</w:t>
      </w:r>
      <w:proofErr w:type="gramEnd"/>
      <w:r>
        <w:rPr>
          <w:rFonts w:eastAsia="Times New Roman"/>
          <w:i/>
          <w:iCs/>
          <w:color w:val="000000"/>
          <w:spacing w:val="-1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9"/>
          <w:sz w:val="46"/>
          <w:szCs w:val="46"/>
        </w:rPr>
        <w:t>на маршрутизатор, свя</w:t>
      </w:r>
      <w:r>
        <w:rPr>
          <w:rFonts w:eastAsia="Times New Roman"/>
          <w:color w:val="000000"/>
          <w:spacing w:val="-19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зывающий сеть с внешним миром. Для внешнего мира маршрутизатор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с поддержкой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NAT</w:t>
      </w:r>
      <w:r w:rsidRPr="00AB3F45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выглядит как </w:t>
      </w:r>
      <w:r>
        <w:rPr>
          <w:rFonts w:eastAsia="Times New Roman"/>
          <w:i/>
          <w:iCs/>
          <w:color w:val="000000"/>
          <w:spacing w:val="-10"/>
          <w:sz w:val="46"/>
          <w:szCs w:val="46"/>
        </w:rPr>
        <w:t xml:space="preserve">единое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устройство </w:t>
      </w:r>
      <w:proofErr w:type="gramStart"/>
      <w:r>
        <w:rPr>
          <w:rFonts w:eastAsia="Times New Roman"/>
          <w:color w:val="000000"/>
          <w:spacing w:val="-10"/>
          <w:sz w:val="46"/>
          <w:szCs w:val="46"/>
        </w:rPr>
        <w:t>с</w:t>
      </w:r>
      <w:proofErr w:type="gramEnd"/>
      <w:r>
        <w:rPr>
          <w:rFonts w:eastAsia="Times New Roman"/>
          <w:color w:val="000000"/>
          <w:spacing w:val="-10"/>
          <w:sz w:val="46"/>
          <w:szCs w:val="46"/>
        </w:rPr>
        <w:t xml:space="preserve"> всего </w:t>
      </w:r>
      <w:r>
        <w:rPr>
          <w:rFonts w:eastAsia="Times New Roman"/>
          <w:i/>
          <w:iCs/>
          <w:color w:val="000000"/>
          <w:spacing w:val="-10"/>
          <w:sz w:val="46"/>
          <w:szCs w:val="46"/>
        </w:rPr>
        <w:t xml:space="preserve">одним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-адресом. На рис. 4.22 весь трафик, исходящий с домашнего маршрутизатора в глобальный Интернет имеет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-адрес отправителя 138.76.29.7,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а весь трафик, входящий в сеть через этот маршрутизатор, должен иметь </w:t>
      </w:r>
      <w:r>
        <w:rPr>
          <w:rFonts w:eastAsia="Times New Roman"/>
          <w:color w:val="000000"/>
          <w:spacing w:val="-10"/>
          <w:sz w:val="46"/>
          <w:szCs w:val="46"/>
        </w:rPr>
        <w:t>адрес получателя 138.76.29.7. В сущности, маршрутизатор с поддерж</w:t>
      </w:r>
      <w:r>
        <w:rPr>
          <w:rFonts w:eastAsia="Times New Roman"/>
          <w:color w:val="000000"/>
          <w:spacing w:val="-10"/>
          <w:sz w:val="46"/>
          <w:szCs w:val="46"/>
        </w:rPr>
        <w:softHyphen/>
        <w:t xml:space="preserve">кой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NAT</w:t>
      </w:r>
      <w:r w:rsidRPr="00AB3F45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скрывает от внешнего мира детали домашней сети. </w:t>
      </w:r>
      <w:proofErr w:type="gramStart"/>
      <w:r>
        <w:rPr>
          <w:rFonts w:eastAsia="Times New Roman"/>
          <w:color w:val="000000"/>
          <w:spacing w:val="-10"/>
          <w:sz w:val="46"/>
          <w:szCs w:val="46"/>
        </w:rPr>
        <w:t xml:space="preserve">(Кстати,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возможно, вы уже заинтересовались, где компьютеры из домашней сети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берут себе адреса, и где домашний маршрутизатор берет свой единый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12"/>
          <w:sz w:val="46"/>
          <w:szCs w:val="46"/>
        </w:rPr>
        <w:t>-адрес.</w:t>
      </w:r>
      <w:proofErr w:type="gramEnd"/>
      <w:r>
        <w:rPr>
          <w:rFonts w:eastAsia="Times New Roman"/>
          <w:color w:val="000000"/>
          <w:spacing w:val="-12"/>
          <w:sz w:val="46"/>
          <w:szCs w:val="46"/>
        </w:rPr>
        <w:t xml:space="preserve"> Зачастую ответ одинаков —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DHCP</w:t>
      </w:r>
      <w:r w:rsidRPr="00AB3F45">
        <w:rPr>
          <w:rFonts w:eastAsia="Times New Roman"/>
          <w:color w:val="000000"/>
          <w:spacing w:val="-12"/>
          <w:sz w:val="46"/>
          <w:szCs w:val="46"/>
        </w:rPr>
        <w:t xml:space="preserve">! </w:t>
      </w:r>
      <w:proofErr w:type="gramStart"/>
      <w:r>
        <w:rPr>
          <w:rFonts w:eastAsia="Times New Roman"/>
          <w:color w:val="000000"/>
          <w:spacing w:val="-12"/>
          <w:sz w:val="46"/>
          <w:szCs w:val="46"/>
        </w:rPr>
        <w:t xml:space="preserve">Маршрутизатор получает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свой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-адрес с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DHCP</w:t>
      </w:r>
      <w:r>
        <w:rPr>
          <w:rFonts w:eastAsia="Times New Roman"/>
          <w:color w:val="000000"/>
          <w:spacing w:val="-11"/>
          <w:sz w:val="46"/>
          <w:szCs w:val="46"/>
        </w:rPr>
        <w:t>-сервера провайдера Интернета, а сам маршрути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затор содержит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DHCP</w:t>
      </w:r>
      <w:r>
        <w:rPr>
          <w:rFonts w:eastAsia="Times New Roman"/>
          <w:color w:val="000000"/>
          <w:spacing w:val="-9"/>
          <w:sz w:val="46"/>
          <w:szCs w:val="46"/>
        </w:rPr>
        <w:t>-сервер для предоставления адресов компьюте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рам в адресном пространстве домашней сети, управляемой при помощи </w:t>
      </w:r>
      <w:r>
        <w:rPr>
          <w:rFonts w:eastAsia="Times New Roman"/>
          <w:color w:val="000000"/>
          <w:sz w:val="46"/>
          <w:szCs w:val="46"/>
          <w:lang w:val="en-US"/>
        </w:rPr>
        <w:t>NAT</w:t>
      </w:r>
      <w:r w:rsidRPr="00AB3F45">
        <w:rPr>
          <w:rFonts w:eastAsia="Times New Roman"/>
          <w:color w:val="000000"/>
          <w:sz w:val="46"/>
          <w:szCs w:val="46"/>
        </w:rPr>
        <w:t>-</w:t>
      </w:r>
      <w:r>
        <w:rPr>
          <w:rFonts w:eastAsia="Times New Roman"/>
          <w:color w:val="000000"/>
          <w:sz w:val="46"/>
          <w:szCs w:val="46"/>
          <w:lang w:val="en-US"/>
        </w:rPr>
        <w:t>DHCP</w:t>
      </w:r>
      <w:r>
        <w:rPr>
          <w:rFonts w:eastAsia="Times New Roman"/>
          <w:color w:val="000000"/>
          <w:sz w:val="46"/>
          <w:szCs w:val="46"/>
        </w:rPr>
        <w:t>-</w:t>
      </w:r>
      <w:r>
        <w:rPr>
          <w:rFonts w:eastAsia="Times New Roman"/>
          <w:color w:val="000000"/>
          <w:sz w:val="46"/>
          <w:szCs w:val="46"/>
        </w:rPr>
        <w:lastRenderedPageBreak/>
        <w:t>маршрутизатора).</w:t>
      </w:r>
      <w:proofErr w:type="gramEnd"/>
    </w:p>
    <w:p w:rsidR="003929C2" w:rsidRDefault="003929C2" w:rsidP="003929C2">
      <w:pPr>
        <w:shd w:val="clear" w:color="auto" w:fill="FFFFFF"/>
        <w:spacing w:before="336" w:line="542" w:lineRule="exact"/>
        <w:ind w:left="10" w:right="10" w:firstLine="686"/>
        <w:jc w:val="both"/>
      </w:pPr>
      <w:r>
        <w:rPr>
          <w:rFonts w:eastAsia="Times New Roman"/>
          <w:color w:val="000000"/>
          <w:spacing w:val="-7"/>
          <w:sz w:val="46"/>
          <w:szCs w:val="46"/>
        </w:rPr>
        <w:t xml:space="preserve">Если все дейтаграммы, прибывающие на 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NAT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-маршрутизатор из </w:t>
      </w:r>
      <w:r>
        <w:rPr>
          <w:rFonts w:eastAsia="Times New Roman"/>
          <w:color w:val="000000"/>
          <w:spacing w:val="-3"/>
          <w:sz w:val="46"/>
          <w:szCs w:val="46"/>
        </w:rPr>
        <w:t xml:space="preserve">глобальной сети, имеют один и тот же </w:t>
      </w:r>
      <w:r>
        <w:rPr>
          <w:rFonts w:eastAsia="Times New Roman"/>
          <w:color w:val="000000"/>
          <w:spacing w:val="-3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3"/>
          <w:sz w:val="46"/>
          <w:szCs w:val="46"/>
        </w:rPr>
        <w:t>-адрес получателя (а имен</w:t>
      </w:r>
      <w:r>
        <w:rPr>
          <w:rFonts w:eastAsia="Times New Roman"/>
          <w:color w:val="000000"/>
          <w:spacing w:val="-3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 xml:space="preserve">но — адрес интерфейса, расположенного на стыке глобальной сети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и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NAT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-маршрутизатора), </w:t>
      </w:r>
      <w:proofErr w:type="gramStart"/>
      <w:r>
        <w:rPr>
          <w:rFonts w:eastAsia="Times New Roman"/>
          <w:color w:val="000000"/>
          <w:spacing w:val="-9"/>
          <w:sz w:val="46"/>
          <w:szCs w:val="46"/>
        </w:rPr>
        <w:t>то</w:t>
      </w:r>
      <w:proofErr w:type="gramEnd"/>
      <w:r>
        <w:rPr>
          <w:rFonts w:eastAsia="Times New Roman"/>
          <w:color w:val="000000"/>
          <w:spacing w:val="-9"/>
          <w:sz w:val="46"/>
          <w:szCs w:val="46"/>
        </w:rPr>
        <w:t xml:space="preserve"> как же маршрутизатор узнает внутренний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хост, на который он должен переслать конкретную дейтаграмму? Для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этого на </w:t>
      </w:r>
      <w:r>
        <w:rPr>
          <w:rFonts w:eastAsia="Times New Roman"/>
          <w:color w:val="000000"/>
          <w:spacing w:val="-14"/>
          <w:sz w:val="46"/>
          <w:szCs w:val="46"/>
          <w:lang w:val="en-US"/>
        </w:rPr>
        <w:t>NAT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-маршрутизаторе применяется </w:t>
      </w:r>
      <w:r>
        <w:rPr>
          <w:rFonts w:eastAsia="Times New Roman"/>
          <w:b/>
          <w:bCs/>
          <w:color w:val="000000"/>
          <w:spacing w:val="-14"/>
          <w:sz w:val="46"/>
          <w:szCs w:val="46"/>
        </w:rPr>
        <w:t>таблица трансляции сете</w:t>
      </w:r>
      <w:r>
        <w:rPr>
          <w:rFonts w:eastAsia="Times New Roman"/>
          <w:b/>
          <w:bCs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b/>
          <w:bCs/>
          <w:color w:val="000000"/>
          <w:spacing w:val="-8"/>
          <w:sz w:val="46"/>
          <w:szCs w:val="46"/>
        </w:rPr>
        <w:t xml:space="preserve">вых адресов.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В записи этой таблицы включаются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-адреса и номера </w:t>
      </w:r>
      <w:r>
        <w:rPr>
          <w:rFonts w:eastAsia="Times New Roman"/>
          <w:color w:val="000000"/>
          <w:sz w:val="46"/>
          <w:szCs w:val="46"/>
        </w:rPr>
        <w:t>портов.</w:t>
      </w:r>
    </w:p>
    <w:p w:rsidR="003929C2" w:rsidRDefault="003929C2" w:rsidP="0047579D">
      <w:pPr>
        <w:shd w:val="clear" w:color="auto" w:fill="FFFFFF"/>
        <w:spacing w:before="336" w:line="542" w:lineRule="exact"/>
        <w:ind w:left="5" w:firstLine="686"/>
        <w:jc w:val="both"/>
      </w:pPr>
      <w:proofErr w:type="gramStart"/>
      <w:r>
        <w:rPr>
          <w:rFonts w:eastAsia="Times New Roman"/>
          <w:color w:val="000000"/>
          <w:spacing w:val="-9"/>
          <w:sz w:val="46"/>
          <w:szCs w:val="46"/>
        </w:rPr>
        <w:t>Вернемся</w:t>
      </w:r>
      <w:proofErr w:type="gramEnd"/>
      <w:r>
        <w:rPr>
          <w:rFonts w:eastAsia="Times New Roman"/>
          <w:color w:val="000000"/>
          <w:spacing w:val="-9"/>
          <w:sz w:val="46"/>
          <w:szCs w:val="46"/>
        </w:rPr>
        <w:t xml:space="preserve"> к примеру на рис. 4.22. Допустим, пользователь работает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в домашней сети на хосте 10.0.0.1 и запрашивает веб-страницу с </w:t>
      </w:r>
      <w:proofErr w:type="gramStart"/>
      <w:r>
        <w:rPr>
          <w:rFonts w:eastAsia="Times New Roman"/>
          <w:color w:val="000000"/>
          <w:spacing w:val="-14"/>
          <w:sz w:val="46"/>
          <w:szCs w:val="46"/>
        </w:rPr>
        <w:t>какого-</w:t>
      </w:r>
      <w:r>
        <w:rPr>
          <w:rFonts w:eastAsia="Times New Roman"/>
          <w:color w:val="000000"/>
          <w:spacing w:val="-9"/>
          <w:sz w:val="46"/>
          <w:szCs w:val="46"/>
        </w:rPr>
        <w:t>либо</w:t>
      </w:r>
      <w:proofErr w:type="gramEnd"/>
      <w:r>
        <w:rPr>
          <w:rFonts w:eastAsia="Times New Roman"/>
          <w:color w:val="000000"/>
          <w:spacing w:val="-9"/>
          <w:sz w:val="46"/>
          <w:szCs w:val="46"/>
        </w:rPr>
        <w:t xml:space="preserve"> веб-сервера (порт 80) с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-адресом 128.119.40.186. Хост 10.0.0.1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присваивает (произвольно) номер исходного порта 3345 и посылает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дейтаграмму в локальную сеть.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NAT</w:t>
      </w:r>
      <w:r>
        <w:rPr>
          <w:rFonts w:eastAsia="Times New Roman"/>
          <w:color w:val="000000"/>
          <w:spacing w:val="-10"/>
          <w:sz w:val="46"/>
          <w:szCs w:val="46"/>
        </w:rPr>
        <w:t>-маршрутизатор получает дейта</w:t>
      </w:r>
      <w:r>
        <w:rPr>
          <w:rFonts w:eastAsia="Times New Roman"/>
          <w:color w:val="000000"/>
          <w:spacing w:val="-10"/>
          <w:sz w:val="46"/>
          <w:szCs w:val="46"/>
        </w:rPr>
        <w:softHyphen/>
        <w:t xml:space="preserve">грамму, генерирует для нее новый номер исходного порта, на этот раз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5001, заменяет исходный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-адрес соответствующим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9"/>
          <w:sz w:val="46"/>
          <w:szCs w:val="46"/>
        </w:rPr>
        <w:t>-адресом, рас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>положенным на стороне ГВС (138.76.29.7) и заменяет старый номер ис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ходного порта 3345 новым — 5001. При генерировании нового номера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исходного порта 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NAT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-маршрутизатор может выбрать любой, которого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пока нет в таблице трансляции сетевых адресов. (Обратите внимание: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поскольку поля номеров портов 16-разрядные, протокол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NAT</w:t>
      </w:r>
      <w:r w:rsidRPr="00AB3F45">
        <w:rPr>
          <w:rFonts w:eastAsia="Times New Roman"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способен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поддерживать более 60 000 одновременных соединений, обходясь при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этом </w:t>
      </w:r>
      <w:proofErr w:type="gramStart"/>
      <w:r>
        <w:rPr>
          <w:rFonts w:eastAsia="Times New Roman"/>
          <w:color w:val="000000"/>
          <w:spacing w:val="-12"/>
          <w:sz w:val="46"/>
          <w:szCs w:val="46"/>
        </w:rPr>
        <w:t>единственным</w:t>
      </w:r>
      <w:proofErr w:type="gramEnd"/>
      <w:r>
        <w:rPr>
          <w:rFonts w:eastAsia="Times New Roman"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12"/>
          <w:sz w:val="46"/>
          <w:szCs w:val="46"/>
        </w:rPr>
        <w:t>-адресом на стыке маршрутизатора и ГВС!) Ме</w:t>
      </w:r>
      <w:r>
        <w:rPr>
          <w:rFonts w:eastAsia="Times New Roman"/>
          <w:color w:val="000000"/>
          <w:spacing w:val="-12"/>
          <w:sz w:val="46"/>
          <w:szCs w:val="46"/>
        </w:rPr>
        <w:softHyphen/>
        <w:t xml:space="preserve">ханизм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NAT</w:t>
      </w:r>
      <w:r w:rsidRPr="00AB3F45">
        <w:rPr>
          <w:rFonts w:eastAsia="Times New Roman"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в маршрутизаторе также добавляет запись в свою таблицу </w:t>
      </w:r>
      <w:r>
        <w:rPr>
          <w:rFonts w:eastAsia="Times New Roman"/>
          <w:color w:val="000000"/>
          <w:spacing w:val="-11"/>
          <w:sz w:val="46"/>
          <w:szCs w:val="46"/>
        </w:rPr>
        <w:t>трансляции сетевых адресов. Веб-сервер, совершенно не представляю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 xml:space="preserve">щий, что прибывшая к нему дейтаграмма с </w:t>
      </w:r>
      <w:r>
        <w:rPr>
          <w:rFonts w:eastAsia="Times New Roman"/>
          <w:color w:val="000000"/>
          <w:spacing w:val="-14"/>
          <w:sz w:val="46"/>
          <w:szCs w:val="46"/>
          <w:lang w:val="en-US"/>
        </w:rPr>
        <w:t>HTTP</w:t>
      </w:r>
      <w:r>
        <w:rPr>
          <w:rFonts w:eastAsia="Times New Roman"/>
          <w:color w:val="000000"/>
          <w:spacing w:val="-14"/>
          <w:sz w:val="46"/>
          <w:szCs w:val="46"/>
        </w:rPr>
        <w:t>-запросом уже подвер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глась обработке на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NAT</w:t>
      </w:r>
      <w:r>
        <w:rPr>
          <w:rFonts w:eastAsia="Times New Roman"/>
          <w:color w:val="000000"/>
          <w:spacing w:val="-12"/>
          <w:sz w:val="46"/>
          <w:szCs w:val="46"/>
        </w:rPr>
        <w:t>-маршрутизаторе, посылает в ответ дейтаграм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му, где адрес получателя — это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-адрес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NAT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-маршрутизатора, а порт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назначения имеет номер 5001. Когда дейтаграмма прибывает на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NAT</w:t>
      </w:r>
      <w:r w:rsidRPr="00AB3F45">
        <w:rPr>
          <w:rFonts w:eastAsia="Times New Roman"/>
          <w:color w:val="000000"/>
          <w:spacing w:val="-8"/>
          <w:sz w:val="46"/>
          <w:szCs w:val="46"/>
        </w:rPr>
        <w:t>-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маршрутизатор, тот делает выборку из таблицы трансляции сетевых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адресов. При этом он использует целевой 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13"/>
          <w:sz w:val="46"/>
          <w:szCs w:val="46"/>
        </w:rPr>
        <w:t>-адрес и номер порта назна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чения, чтобы получить подходящий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-адрес (10.0.0.1) и номер порта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назначения (3345) для браузера, работающего в домашней сети. Затем маршрутизатор переписывает адрес назначения дейтаграммы и номер </w:t>
      </w:r>
      <w:r>
        <w:rPr>
          <w:rFonts w:eastAsia="Times New Roman"/>
          <w:color w:val="000000"/>
          <w:sz w:val="46"/>
          <w:szCs w:val="46"/>
        </w:rPr>
        <w:t>порта назначения и пересылает ее в домашнюю сеть.</w:t>
      </w:r>
    </w:p>
    <w:p w:rsidR="003929C2" w:rsidRDefault="003929C2" w:rsidP="003929C2">
      <w:pPr>
        <w:shd w:val="clear" w:color="auto" w:fill="FFFFFF"/>
        <w:spacing w:before="341" w:line="542" w:lineRule="exact"/>
        <w:ind w:right="5" w:firstLine="682"/>
        <w:jc w:val="both"/>
      </w:pPr>
      <w:r>
        <w:rPr>
          <w:rFonts w:eastAsia="Times New Roman"/>
          <w:color w:val="000000"/>
          <w:spacing w:val="-11"/>
          <w:sz w:val="46"/>
          <w:szCs w:val="46"/>
        </w:rPr>
        <w:t xml:space="preserve">В последние годы технология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NAT</w:t>
      </w:r>
      <w:r w:rsidRPr="00AB3F45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>получила широкое распростра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6"/>
          <w:sz w:val="46"/>
          <w:szCs w:val="46"/>
        </w:rPr>
        <w:t xml:space="preserve">нение. Однако необходимо отметить, что в сообществе </w:t>
      </w:r>
      <w:r>
        <w:rPr>
          <w:rFonts w:eastAsia="Times New Roman"/>
          <w:color w:val="000000"/>
          <w:spacing w:val="-6"/>
          <w:sz w:val="46"/>
          <w:szCs w:val="46"/>
          <w:lang w:val="en-US"/>
        </w:rPr>
        <w:t>IETF</w:t>
      </w:r>
      <w:r w:rsidRPr="00AB3F45">
        <w:rPr>
          <w:rFonts w:eastAsia="Times New Roman"/>
          <w:color w:val="000000"/>
          <w:spacing w:val="-6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6"/>
          <w:sz w:val="46"/>
          <w:szCs w:val="46"/>
        </w:rPr>
        <w:t>есть не</w:t>
      </w:r>
      <w:r>
        <w:rPr>
          <w:rFonts w:eastAsia="Times New Roman"/>
          <w:color w:val="000000"/>
          <w:spacing w:val="-6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мало консерваторов, решительно критикующих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NAT</w:t>
      </w:r>
      <w:r w:rsidR="00123C85">
        <w:rPr>
          <w:rFonts w:eastAsia="Times New Roman"/>
          <w:color w:val="000000"/>
          <w:spacing w:val="-11"/>
          <w:sz w:val="46"/>
          <w:szCs w:val="46"/>
        </w:rPr>
        <w:t>.</w:t>
      </w:r>
      <w:r w:rsidRPr="00AB3F45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>Во-первых, гово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6"/>
          <w:sz w:val="46"/>
          <w:szCs w:val="46"/>
        </w:rPr>
        <w:t xml:space="preserve">рят они, номера портов должны использоваться для идентификации процессов, а не хостов. (Действительно, такое отклонение от правил </w:t>
      </w:r>
      <w:r>
        <w:rPr>
          <w:rFonts w:eastAsia="Times New Roman"/>
          <w:color w:val="000000"/>
          <w:spacing w:val="-7"/>
          <w:sz w:val="46"/>
          <w:szCs w:val="46"/>
        </w:rPr>
        <w:lastRenderedPageBreak/>
        <w:t xml:space="preserve">может вызывать проблемы в работе серверов, установленных в одной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и той же домашней сети — ведь, серверные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процессы ожидают входящие запросы на портах с хорошо известными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номерами, которые применяются именно для этой цели.) Во-вторых, указывают критики, маршрутизаторы предназначены для обработки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пакетов лишь до уровня 3 включительно. В-третьих, протокол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NAT</w:t>
      </w:r>
      <w:r w:rsidRPr="00AB3F45">
        <w:rPr>
          <w:rFonts w:eastAsia="Times New Roman"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t>на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рушает так называемый «тезис о сквозном взаимодействии», согласно которому хосты должны обмениваться информацией непосредственно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друг с другом, без посредников, изменяющих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9"/>
          <w:sz w:val="46"/>
          <w:szCs w:val="46"/>
        </w:rPr>
        <w:t>-адреса и номера пор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7"/>
          <w:sz w:val="46"/>
          <w:szCs w:val="46"/>
        </w:rPr>
        <w:t>тов. Наконец, по мнению тех же критиков, мы должны работать с си</w:t>
      </w:r>
      <w:r>
        <w:rPr>
          <w:rFonts w:eastAsia="Times New Roman"/>
          <w:color w:val="000000"/>
          <w:spacing w:val="-7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стемой IPv6 для решения проблемы с дефицитом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9"/>
          <w:sz w:val="46"/>
          <w:szCs w:val="46"/>
        </w:rPr>
        <w:t>-адресов, а не удо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влетворяться временными вариантами-затычками вроде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NAT</w:t>
      </w:r>
      <w:r w:rsidRPr="00AB3F45">
        <w:rPr>
          <w:rFonts w:eastAsia="Times New Roman"/>
          <w:color w:val="000000"/>
          <w:spacing w:val="-8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Но как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бы мы к этому ни относились, технология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NAT</w:t>
      </w:r>
      <w:r w:rsidRPr="00AB3F45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>становится важной со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ставляющей Интернета.</w:t>
      </w:r>
    </w:p>
    <w:p w:rsidR="003929C2" w:rsidRDefault="003929C2" w:rsidP="0047579D">
      <w:pPr>
        <w:shd w:val="clear" w:color="auto" w:fill="FFFFFF"/>
        <w:spacing w:before="331" w:line="542" w:lineRule="exact"/>
        <w:ind w:left="10" w:firstLine="682"/>
        <w:jc w:val="both"/>
      </w:pPr>
      <w:r>
        <w:rPr>
          <w:rFonts w:eastAsia="Times New Roman"/>
          <w:color w:val="000000"/>
          <w:spacing w:val="-18"/>
          <w:sz w:val="46"/>
          <w:szCs w:val="46"/>
        </w:rPr>
        <w:t xml:space="preserve">Еще одна серьезная проблема, связанная с </w:t>
      </w:r>
      <w:r>
        <w:rPr>
          <w:rFonts w:eastAsia="Times New Roman"/>
          <w:color w:val="000000"/>
          <w:spacing w:val="-18"/>
          <w:sz w:val="46"/>
          <w:szCs w:val="46"/>
          <w:lang w:val="en-US"/>
        </w:rPr>
        <w:t>NAT</w:t>
      </w:r>
      <w:r w:rsidRPr="00AB3F45">
        <w:rPr>
          <w:rFonts w:eastAsia="Times New Roman"/>
          <w:color w:val="000000"/>
          <w:spacing w:val="-18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8"/>
          <w:sz w:val="46"/>
          <w:szCs w:val="46"/>
        </w:rPr>
        <w:t>заключается в следу</w:t>
      </w:r>
      <w:r>
        <w:rPr>
          <w:rFonts w:eastAsia="Times New Roman"/>
          <w:color w:val="000000"/>
          <w:spacing w:val="-18"/>
          <w:sz w:val="46"/>
          <w:szCs w:val="46"/>
        </w:rPr>
        <w:softHyphen/>
      </w:r>
      <w:r>
        <w:rPr>
          <w:rFonts w:eastAsia="Times New Roman"/>
          <w:color w:val="000000"/>
          <w:spacing w:val="-17"/>
          <w:sz w:val="46"/>
          <w:szCs w:val="46"/>
        </w:rPr>
        <w:t xml:space="preserve">ющем: эта технология мешает работе </w:t>
      </w:r>
      <w:proofErr w:type="spellStart"/>
      <w:r>
        <w:rPr>
          <w:rFonts w:eastAsia="Times New Roman"/>
          <w:color w:val="000000"/>
          <w:spacing w:val="-17"/>
          <w:sz w:val="46"/>
          <w:szCs w:val="46"/>
        </w:rPr>
        <w:t>одноранговых</w:t>
      </w:r>
      <w:proofErr w:type="spellEnd"/>
      <w:r>
        <w:rPr>
          <w:rFonts w:eastAsia="Times New Roman"/>
          <w:color w:val="000000"/>
          <w:spacing w:val="-17"/>
          <w:sz w:val="46"/>
          <w:szCs w:val="46"/>
        </w:rPr>
        <w:t xml:space="preserve"> приложений, в част</w:t>
      </w:r>
      <w:r>
        <w:rPr>
          <w:rFonts w:eastAsia="Times New Roman"/>
          <w:color w:val="000000"/>
          <w:spacing w:val="-17"/>
          <w:sz w:val="46"/>
          <w:szCs w:val="46"/>
        </w:rPr>
        <w:softHyphen/>
      </w:r>
      <w:r>
        <w:rPr>
          <w:rFonts w:eastAsia="Times New Roman"/>
          <w:color w:val="000000"/>
          <w:spacing w:val="-7"/>
          <w:sz w:val="46"/>
          <w:szCs w:val="46"/>
        </w:rPr>
        <w:t xml:space="preserve">ности, приложений для обмена файлами и для голосовой связи по 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IP</w:t>
      </w:r>
      <w:r w:rsidRPr="00AB3F45">
        <w:rPr>
          <w:rFonts w:eastAsia="Times New Roman"/>
          <w:color w:val="000000"/>
          <w:spacing w:val="-7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Как вы помните, в </w:t>
      </w:r>
      <w:proofErr w:type="spellStart"/>
      <w:r>
        <w:rPr>
          <w:rFonts w:eastAsia="Times New Roman"/>
          <w:color w:val="000000"/>
          <w:spacing w:val="-12"/>
          <w:sz w:val="46"/>
          <w:szCs w:val="46"/>
        </w:rPr>
        <w:t>одноранговом</w:t>
      </w:r>
      <w:proofErr w:type="spellEnd"/>
      <w:r>
        <w:rPr>
          <w:rFonts w:eastAsia="Times New Roman"/>
          <w:color w:val="000000"/>
          <w:spacing w:val="-12"/>
          <w:sz w:val="46"/>
          <w:szCs w:val="46"/>
        </w:rPr>
        <w:t xml:space="preserve"> приложении любой участник (пир) А должен иметь возможность инициировать ТСР-соединение </w:t>
      </w:r>
      <w:r>
        <w:rPr>
          <w:rFonts w:eastAsia="Times New Roman"/>
          <w:color w:val="000000"/>
          <w:spacing w:val="-16"/>
          <w:sz w:val="46"/>
          <w:szCs w:val="46"/>
        </w:rPr>
        <w:t>с любым пиром Б. Суть проблемы заключается в том, что если Б окажет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ся за границей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NAT</w:t>
      </w:r>
      <w:r w:rsidRPr="00AB3F45">
        <w:rPr>
          <w:rFonts w:eastAsia="Times New Roman"/>
          <w:color w:val="000000"/>
          <w:spacing w:val="-9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9"/>
          <w:sz w:val="46"/>
          <w:szCs w:val="46"/>
        </w:rPr>
        <w:t>то он не сможет выступить в роли сервера и при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нимать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TCP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-соединения. </w:t>
      </w:r>
      <w:r w:rsidR="00123C85">
        <w:rPr>
          <w:rFonts w:eastAsia="Times New Roman"/>
          <w:color w:val="000000"/>
          <w:spacing w:val="-11"/>
          <w:sz w:val="46"/>
          <w:szCs w:val="46"/>
        </w:rPr>
        <w:t>П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роблему с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NAT</w:t>
      </w:r>
      <w:r w:rsidRPr="00AB3F45">
        <w:rPr>
          <w:rFonts w:eastAsia="Times New Roman"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t>можно обойти, если пир</w:t>
      </w:r>
      <w:proofErr w:type="gramStart"/>
      <w:r>
        <w:rPr>
          <w:rFonts w:eastAsia="Times New Roman"/>
          <w:color w:val="000000"/>
          <w:spacing w:val="-12"/>
          <w:sz w:val="46"/>
          <w:szCs w:val="46"/>
        </w:rPr>
        <w:t xml:space="preserve"> А</w:t>
      </w:r>
      <w:proofErr w:type="gramEnd"/>
      <w:r>
        <w:rPr>
          <w:rFonts w:eastAsia="Times New Roman"/>
          <w:color w:val="000000"/>
          <w:spacing w:val="-12"/>
          <w:sz w:val="46"/>
          <w:szCs w:val="46"/>
        </w:rPr>
        <w:t xml:space="preserve"> не находится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за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NAT</w:t>
      </w:r>
      <w:r w:rsidR="00123C85">
        <w:rPr>
          <w:rFonts w:eastAsia="Times New Roman"/>
          <w:color w:val="000000"/>
          <w:spacing w:val="-11"/>
          <w:sz w:val="46"/>
          <w:szCs w:val="46"/>
        </w:rPr>
        <w:t>.</w:t>
      </w:r>
      <w:r w:rsidRPr="00AB3F45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В таком случае пир А может сначала связаться с пиром Б через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посредника, пира В. Пир В должен работать за пределами 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NAT</w:t>
      </w:r>
      <w:r w:rsidRPr="00AB3F45">
        <w:rPr>
          <w:rFonts w:eastAsia="Times New Roman"/>
          <w:color w:val="000000"/>
          <w:spacing w:val="-13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а также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иметь установленное ТСР-соединение с пиром Б. В таком случае пир А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может через пира В запросить пира Б, чтобы тот напрямую установил </w:t>
      </w:r>
      <w:r>
        <w:rPr>
          <w:rFonts w:eastAsia="Times New Roman"/>
          <w:color w:val="000000"/>
          <w:spacing w:val="-10"/>
          <w:sz w:val="46"/>
          <w:szCs w:val="46"/>
        </w:rPr>
        <w:t>соединение с пиром А. Как только между пирами А и Б будет установ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лено прямое </w:t>
      </w:r>
      <w:proofErr w:type="spellStart"/>
      <w:r>
        <w:rPr>
          <w:rFonts w:eastAsia="Times New Roman"/>
          <w:color w:val="000000"/>
          <w:spacing w:val="-12"/>
          <w:sz w:val="46"/>
          <w:szCs w:val="46"/>
        </w:rPr>
        <w:t>одноранговое</w:t>
      </w:r>
      <w:proofErr w:type="spellEnd"/>
      <w:r>
        <w:rPr>
          <w:rFonts w:eastAsia="Times New Roman"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TCP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-соединение, два этих участника смогут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обмениваться сообщениями или файлами. Такой прием называется </w:t>
      </w:r>
      <w:r>
        <w:rPr>
          <w:rFonts w:eastAsia="Times New Roman"/>
          <w:b/>
          <w:bCs/>
          <w:color w:val="000000"/>
          <w:spacing w:val="-11"/>
          <w:sz w:val="46"/>
          <w:szCs w:val="46"/>
        </w:rPr>
        <w:t>ре</w:t>
      </w:r>
      <w:r>
        <w:rPr>
          <w:rFonts w:eastAsia="Times New Roman"/>
          <w:b/>
          <w:bCs/>
          <w:color w:val="000000"/>
          <w:spacing w:val="-14"/>
          <w:sz w:val="46"/>
          <w:szCs w:val="46"/>
        </w:rPr>
        <w:t xml:space="preserve">версом соединения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и действительно используется многими </w:t>
      </w:r>
      <w:proofErr w:type="spellStart"/>
      <w:r>
        <w:rPr>
          <w:rFonts w:eastAsia="Times New Roman"/>
          <w:color w:val="000000"/>
          <w:spacing w:val="-14"/>
          <w:sz w:val="46"/>
          <w:szCs w:val="46"/>
        </w:rPr>
        <w:t>одноранго</w:t>
      </w:r>
      <w:r>
        <w:rPr>
          <w:rFonts w:eastAsia="Times New Roman"/>
          <w:color w:val="000000"/>
          <w:spacing w:val="-11"/>
          <w:sz w:val="46"/>
          <w:szCs w:val="46"/>
        </w:rPr>
        <w:t>выми</w:t>
      </w:r>
      <w:proofErr w:type="spellEnd"/>
      <w:r>
        <w:rPr>
          <w:rFonts w:eastAsia="Times New Roman"/>
          <w:color w:val="000000"/>
          <w:spacing w:val="-11"/>
          <w:sz w:val="46"/>
          <w:szCs w:val="46"/>
        </w:rPr>
        <w:t xml:space="preserve"> приложениями для </w:t>
      </w:r>
      <w:r>
        <w:rPr>
          <w:rFonts w:eastAsia="Times New Roman"/>
          <w:b/>
          <w:bCs/>
          <w:color w:val="000000"/>
          <w:spacing w:val="-11"/>
          <w:sz w:val="46"/>
          <w:szCs w:val="46"/>
        </w:rPr>
        <w:t xml:space="preserve">обхода </w:t>
      </w:r>
      <w:r>
        <w:rPr>
          <w:rFonts w:eastAsia="Times New Roman"/>
          <w:b/>
          <w:bCs/>
          <w:color w:val="000000"/>
          <w:spacing w:val="-11"/>
          <w:sz w:val="46"/>
          <w:szCs w:val="46"/>
          <w:lang w:val="en-US"/>
        </w:rPr>
        <w:t>NAT</w:t>
      </w:r>
      <w:r w:rsidRPr="00AB3F45">
        <w:rPr>
          <w:rFonts w:eastAsia="Times New Roman"/>
          <w:b/>
          <w:bCs/>
          <w:color w:val="000000"/>
          <w:spacing w:val="-11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11"/>
          <w:sz w:val="46"/>
          <w:szCs w:val="46"/>
        </w:rPr>
        <w:t>Если оба пира, А и</w:t>
      </w:r>
      <w:proofErr w:type="gramStart"/>
      <w:r>
        <w:rPr>
          <w:rFonts w:eastAsia="Times New Roman"/>
          <w:color w:val="000000"/>
          <w:spacing w:val="-11"/>
          <w:sz w:val="46"/>
          <w:szCs w:val="46"/>
        </w:rPr>
        <w:t xml:space="preserve"> Б</w:t>
      </w:r>
      <w:proofErr w:type="gramEnd"/>
      <w:r>
        <w:rPr>
          <w:rFonts w:eastAsia="Times New Roman"/>
          <w:color w:val="000000"/>
          <w:spacing w:val="-11"/>
          <w:sz w:val="46"/>
          <w:szCs w:val="46"/>
        </w:rPr>
        <w:t xml:space="preserve">, находятся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каждый за своей границей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NAT</w:t>
      </w:r>
      <w:r w:rsidRPr="00AB3F45">
        <w:rPr>
          <w:rFonts w:eastAsia="Times New Roman"/>
          <w:color w:val="000000"/>
          <w:spacing w:val="-9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9"/>
          <w:sz w:val="46"/>
          <w:szCs w:val="46"/>
        </w:rPr>
        <w:t>ситуация несколько осложняется, но все равно решается при помощи ретрансляции приложений</w:t>
      </w:r>
      <w:r w:rsidRPr="00AB3F45">
        <w:rPr>
          <w:rFonts w:eastAsia="Times New Roman"/>
          <w:color w:val="000000"/>
          <w:spacing w:val="-11"/>
          <w:sz w:val="46"/>
          <w:szCs w:val="46"/>
        </w:rPr>
        <w:t>.</w:t>
      </w:r>
    </w:p>
    <w:p w:rsidR="003929C2" w:rsidRDefault="003929C2" w:rsidP="003929C2">
      <w:pPr>
        <w:shd w:val="clear" w:color="auto" w:fill="FFFFFF"/>
        <w:spacing w:before="624"/>
        <w:ind w:left="686"/>
      </w:pPr>
      <w:r>
        <w:rPr>
          <w:rFonts w:eastAsia="Times New Roman"/>
          <w:b/>
          <w:bCs/>
          <w:color w:val="000000"/>
          <w:spacing w:val="-14"/>
          <w:sz w:val="46"/>
          <w:szCs w:val="46"/>
        </w:rPr>
        <w:t xml:space="preserve">Протокол </w:t>
      </w:r>
      <w:r>
        <w:rPr>
          <w:rFonts w:eastAsia="Times New Roman"/>
          <w:b/>
          <w:bCs/>
          <w:color w:val="000000"/>
          <w:spacing w:val="-14"/>
          <w:sz w:val="46"/>
          <w:szCs w:val="46"/>
          <w:lang w:val="en-US"/>
        </w:rPr>
        <w:t>UPnP</w:t>
      </w:r>
    </w:p>
    <w:p w:rsidR="003929C2" w:rsidRDefault="003929C2" w:rsidP="003929C2">
      <w:pPr>
        <w:shd w:val="clear" w:color="auto" w:fill="FFFFFF"/>
        <w:spacing w:before="346" w:line="542" w:lineRule="exact"/>
        <w:ind w:left="5" w:right="10" w:firstLine="696"/>
        <w:jc w:val="both"/>
      </w:pPr>
      <w:r>
        <w:rPr>
          <w:rFonts w:eastAsia="Times New Roman"/>
          <w:color w:val="000000"/>
          <w:spacing w:val="-11"/>
          <w:sz w:val="46"/>
          <w:szCs w:val="46"/>
        </w:rPr>
        <w:t xml:space="preserve">Обход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NAT</w:t>
      </w:r>
      <w:r w:rsidRPr="00AB3F45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все чаще осуществляется при помощи протокола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UPnP</w:t>
      </w:r>
      <w:r w:rsidRPr="00AB3F45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для универсальной автоматической настройки сетевых устройств. Этот </w:t>
      </w:r>
      <w:r>
        <w:rPr>
          <w:rFonts w:eastAsia="Times New Roman"/>
          <w:color w:val="000000"/>
          <w:spacing w:val="-8"/>
          <w:sz w:val="46"/>
          <w:szCs w:val="46"/>
        </w:rPr>
        <w:t>протокол позволяет хосту обнаружить и сконфигурировать близлежа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 xml:space="preserve">щий </w:t>
      </w:r>
      <w:r>
        <w:rPr>
          <w:rFonts w:eastAsia="Times New Roman"/>
          <w:color w:val="000000"/>
          <w:spacing w:val="-14"/>
          <w:sz w:val="46"/>
          <w:szCs w:val="46"/>
          <w:lang w:val="en-US"/>
        </w:rPr>
        <w:t>NAT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-маршрутизатор. </w:t>
      </w:r>
      <w:proofErr w:type="gramStart"/>
      <w:r>
        <w:rPr>
          <w:rFonts w:eastAsia="Times New Roman"/>
          <w:color w:val="000000"/>
          <w:spacing w:val="-14"/>
          <w:sz w:val="46"/>
          <w:szCs w:val="46"/>
          <w:lang w:val="en-US"/>
        </w:rPr>
        <w:t>UPnP</w:t>
      </w:r>
      <w:r w:rsidRPr="00AB3F45">
        <w:rPr>
          <w:rFonts w:eastAsia="Times New Roman"/>
          <w:color w:val="000000"/>
          <w:spacing w:val="-14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требует, чтобы и хост, и </w:t>
      </w:r>
      <w:r>
        <w:rPr>
          <w:rFonts w:eastAsia="Times New Roman"/>
          <w:color w:val="000000"/>
          <w:spacing w:val="-14"/>
          <w:sz w:val="46"/>
          <w:szCs w:val="46"/>
          <w:lang w:val="en-US"/>
        </w:rPr>
        <w:t>NAT</w:t>
      </w:r>
      <w:r w:rsidRPr="00AB3F45">
        <w:rPr>
          <w:rFonts w:eastAsia="Times New Roman"/>
          <w:color w:val="000000"/>
          <w:spacing w:val="-14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были </w:t>
      </w:r>
      <w:r>
        <w:rPr>
          <w:rFonts w:eastAsia="Times New Roman"/>
          <w:color w:val="000000"/>
          <w:spacing w:val="-3"/>
          <w:sz w:val="46"/>
          <w:szCs w:val="46"/>
        </w:rPr>
        <w:lastRenderedPageBreak/>
        <w:t xml:space="preserve">совместимы с протоколом </w:t>
      </w:r>
      <w:r>
        <w:rPr>
          <w:rFonts w:eastAsia="Times New Roman"/>
          <w:color w:val="000000"/>
          <w:spacing w:val="-3"/>
          <w:sz w:val="46"/>
          <w:szCs w:val="46"/>
          <w:lang w:val="en-US"/>
        </w:rPr>
        <w:t>UPnP</w:t>
      </w:r>
      <w:r w:rsidRPr="00AB3F45">
        <w:rPr>
          <w:rFonts w:eastAsia="Times New Roman"/>
          <w:color w:val="000000"/>
          <w:spacing w:val="-3"/>
          <w:sz w:val="46"/>
          <w:szCs w:val="46"/>
        </w:rPr>
        <w:t>.</w:t>
      </w:r>
      <w:proofErr w:type="gramEnd"/>
      <w:r w:rsidRPr="00AB3F45">
        <w:rPr>
          <w:rFonts w:eastAsia="Times New Roman"/>
          <w:color w:val="000000"/>
          <w:spacing w:val="-3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3"/>
          <w:sz w:val="46"/>
          <w:szCs w:val="46"/>
        </w:rPr>
        <w:t xml:space="preserve">При его использовании </w:t>
      </w:r>
      <w:r>
        <w:rPr>
          <w:rFonts w:eastAsia="Times New Roman"/>
          <w:color w:val="000000"/>
          <w:spacing w:val="-3"/>
          <w:sz w:val="46"/>
          <w:szCs w:val="46"/>
          <w:lang w:val="en-US"/>
        </w:rPr>
        <w:t>UPnP</w:t>
      </w:r>
      <w:r w:rsidRPr="00AB3F45">
        <w:rPr>
          <w:rFonts w:eastAsia="Times New Roman"/>
          <w:color w:val="000000"/>
          <w:spacing w:val="-3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3"/>
          <w:sz w:val="46"/>
          <w:szCs w:val="46"/>
        </w:rPr>
        <w:t>при</w:t>
      </w:r>
      <w:r>
        <w:rPr>
          <w:rFonts w:eastAsia="Times New Roman"/>
          <w:color w:val="000000"/>
          <w:spacing w:val="-3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ложение, работающее на хосте, может затребовать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NAT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-отображения </w:t>
      </w:r>
      <w:r w:rsidRPr="0047579D">
        <w:rPr>
          <w:rFonts w:eastAsia="Times New Roman"/>
          <w:bCs/>
          <w:color w:val="000000"/>
          <w:spacing w:val="-15"/>
          <w:sz w:val="46"/>
          <w:szCs w:val="46"/>
        </w:rPr>
        <w:t xml:space="preserve">следующей информации: </w:t>
      </w:r>
      <w:r w:rsidRPr="0047579D">
        <w:rPr>
          <w:rFonts w:eastAsia="Times New Roman"/>
          <w:bCs/>
          <w:i/>
          <w:iCs/>
          <w:color w:val="000000"/>
          <w:spacing w:val="-15"/>
          <w:sz w:val="46"/>
          <w:szCs w:val="46"/>
        </w:rPr>
        <w:t xml:space="preserve">(частный </w:t>
      </w:r>
      <w:r w:rsidRPr="0047579D">
        <w:rPr>
          <w:rFonts w:eastAsia="Times New Roman"/>
          <w:bCs/>
          <w:i/>
          <w:iCs/>
          <w:color w:val="000000"/>
          <w:spacing w:val="-15"/>
          <w:sz w:val="46"/>
          <w:szCs w:val="46"/>
          <w:lang w:val="en-US"/>
        </w:rPr>
        <w:t>IP</w:t>
      </w:r>
      <w:r w:rsidRPr="0047579D">
        <w:rPr>
          <w:rFonts w:eastAsia="Times New Roman"/>
          <w:bCs/>
          <w:i/>
          <w:iCs/>
          <w:color w:val="000000"/>
          <w:spacing w:val="-15"/>
          <w:sz w:val="46"/>
          <w:szCs w:val="46"/>
        </w:rPr>
        <w:t xml:space="preserve">-адрес, частный номер порта) </w:t>
      </w:r>
      <w:r w:rsidRPr="0047579D">
        <w:rPr>
          <w:rFonts w:eastAsia="Times New Roman"/>
          <w:bCs/>
          <w:color w:val="000000"/>
          <w:spacing w:val="-20"/>
          <w:sz w:val="46"/>
          <w:szCs w:val="46"/>
        </w:rPr>
        <w:t xml:space="preserve">и </w:t>
      </w:r>
      <w:r w:rsidRPr="0047579D">
        <w:rPr>
          <w:rFonts w:eastAsia="Times New Roman"/>
          <w:bCs/>
          <w:i/>
          <w:iCs/>
          <w:color w:val="000000"/>
          <w:spacing w:val="-20"/>
          <w:sz w:val="46"/>
          <w:szCs w:val="46"/>
        </w:rPr>
        <w:t xml:space="preserve">(общедоступный </w:t>
      </w:r>
      <w:r w:rsidRPr="0047579D">
        <w:rPr>
          <w:rFonts w:eastAsia="Times New Roman"/>
          <w:bCs/>
          <w:i/>
          <w:iCs/>
          <w:color w:val="000000"/>
          <w:spacing w:val="-20"/>
          <w:sz w:val="46"/>
          <w:szCs w:val="46"/>
          <w:lang w:val="en-US"/>
        </w:rPr>
        <w:t>IP</w:t>
      </w:r>
      <w:r w:rsidRPr="0047579D">
        <w:rPr>
          <w:rFonts w:eastAsia="Times New Roman"/>
          <w:bCs/>
          <w:i/>
          <w:iCs/>
          <w:color w:val="000000"/>
          <w:spacing w:val="-20"/>
          <w:sz w:val="46"/>
          <w:szCs w:val="46"/>
        </w:rPr>
        <w:t xml:space="preserve">-адрес, общедоступный номер порта) </w:t>
      </w:r>
      <w:r w:rsidRPr="0047579D">
        <w:rPr>
          <w:rFonts w:eastAsia="Times New Roman"/>
          <w:bCs/>
          <w:color w:val="000000"/>
          <w:spacing w:val="-20"/>
          <w:sz w:val="46"/>
          <w:szCs w:val="46"/>
        </w:rPr>
        <w:t>для того</w:t>
      </w:r>
      <w:r>
        <w:rPr>
          <w:rFonts w:eastAsia="Times New Roman"/>
          <w:b/>
          <w:bCs/>
          <w:color w:val="000000"/>
          <w:spacing w:val="-20"/>
          <w:sz w:val="46"/>
          <w:szCs w:val="46"/>
        </w:rPr>
        <w:t xml:space="preserve"> </w:t>
      </w:r>
      <w:r>
        <w:rPr>
          <w:rFonts w:eastAsia="Times New Roman"/>
          <w:color w:val="000000"/>
          <w:sz w:val="46"/>
          <w:szCs w:val="46"/>
        </w:rPr>
        <w:t xml:space="preserve">порта, номер которого мы запросили. Если </w:t>
      </w:r>
      <w:r>
        <w:rPr>
          <w:rFonts w:eastAsia="Times New Roman"/>
          <w:color w:val="000000"/>
          <w:sz w:val="46"/>
          <w:szCs w:val="46"/>
          <w:lang w:val="en-US"/>
        </w:rPr>
        <w:t>NAT</w:t>
      </w:r>
      <w:r w:rsidRPr="00AB3F45">
        <w:rPr>
          <w:rFonts w:eastAsia="Times New Roman"/>
          <w:color w:val="000000"/>
          <w:sz w:val="46"/>
          <w:szCs w:val="46"/>
        </w:rPr>
        <w:t xml:space="preserve"> </w:t>
      </w:r>
      <w:r>
        <w:rPr>
          <w:rFonts w:eastAsia="Times New Roman"/>
          <w:color w:val="000000"/>
          <w:sz w:val="46"/>
          <w:szCs w:val="46"/>
        </w:rPr>
        <w:t xml:space="preserve">принимает запрос </w:t>
      </w:r>
      <w:r>
        <w:rPr>
          <w:rFonts w:eastAsia="Times New Roman"/>
          <w:color w:val="000000"/>
          <w:spacing w:val="-6"/>
          <w:sz w:val="46"/>
          <w:szCs w:val="46"/>
        </w:rPr>
        <w:t>и создает отображение, то внешние узлы смогут инициировать ТСР-</w:t>
      </w:r>
      <w:r w:rsidRPr="0047579D">
        <w:rPr>
          <w:rFonts w:eastAsia="Times New Roman"/>
          <w:bCs/>
          <w:color w:val="000000"/>
          <w:spacing w:val="-22"/>
          <w:sz w:val="46"/>
          <w:szCs w:val="46"/>
        </w:rPr>
        <w:t xml:space="preserve">соединение с </w:t>
      </w:r>
      <w:r w:rsidRPr="0047579D">
        <w:rPr>
          <w:rFonts w:eastAsia="Times New Roman"/>
          <w:bCs/>
          <w:i/>
          <w:iCs/>
          <w:color w:val="000000"/>
          <w:spacing w:val="-22"/>
          <w:sz w:val="46"/>
          <w:szCs w:val="46"/>
        </w:rPr>
        <w:t xml:space="preserve">(общедоступный </w:t>
      </w:r>
      <w:r w:rsidRPr="0047579D">
        <w:rPr>
          <w:rFonts w:eastAsia="Times New Roman"/>
          <w:bCs/>
          <w:i/>
          <w:iCs/>
          <w:color w:val="000000"/>
          <w:spacing w:val="-22"/>
          <w:sz w:val="46"/>
          <w:szCs w:val="46"/>
          <w:lang w:val="en-US"/>
        </w:rPr>
        <w:t>IP</w:t>
      </w:r>
      <w:r w:rsidRPr="0047579D">
        <w:rPr>
          <w:rFonts w:eastAsia="Times New Roman"/>
          <w:bCs/>
          <w:i/>
          <w:iCs/>
          <w:color w:val="000000"/>
          <w:spacing w:val="-22"/>
          <w:sz w:val="46"/>
          <w:szCs w:val="46"/>
        </w:rPr>
        <w:t>-адрес, общедоступный номер порта).</w:t>
      </w:r>
      <w:r>
        <w:rPr>
          <w:rFonts w:eastAsia="Times New Roman"/>
          <w:b/>
          <w:bCs/>
          <w:i/>
          <w:iCs/>
          <w:color w:val="000000"/>
          <w:spacing w:val="-2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3"/>
          <w:sz w:val="46"/>
          <w:szCs w:val="46"/>
        </w:rPr>
        <w:t xml:space="preserve">Более того, протокол </w:t>
      </w:r>
      <w:r>
        <w:rPr>
          <w:rFonts w:eastAsia="Times New Roman"/>
          <w:color w:val="000000"/>
          <w:spacing w:val="-3"/>
          <w:sz w:val="46"/>
          <w:szCs w:val="46"/>
          <w:lang w:val="en-US"/>
        </w:rPr>
        <w:t>UPnP</w:t>
      </w:r>
      <w:r w:rsidRPr="00AB3F45">
        <w:rPr>
          <w:rFonts w:eastAsia="Times New Roman"/>
          <w:color w:val="000000"/>
          <w:spacing w:val="-3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3"/>
          <w:sz w:val="46"/>
          <w:szCs w:val="46"/>
        </w:rPr>
        <w:t xml:space="preserve">позволяет приложению узнать значение </w:t>
      </w:r>
      <w:r w:rsidRPr="0047579D">
        <w:rPr>
          <w:rFonts w:eastAsia="Times New Roman"/>
          <w:bCs/>
          <w:i/>
          <w:iCs/>
          <w:color w:val="000000"/>
          <w:spacing w:val="-21"/>
          <w:sz w:val="46"/>
          <w:szCs w:val="46"/>
        </w:rPr>
        <w:t xml:space="preserve">(общедоступный </w:t>
      </w:r>
      <w:r w:rsidRPr="0047579D">
        <w:rPr>
          <w:rFonts w:eastAsia="Times New Roman"/>
          <w:bCs/>
          <w:i/>
          <w:iCs/>
          <w:color w:val="000000"/>
          <w:spacing w:val="-21"/>
          <w:sz w:val="46"/>
          <w:szCs w:val="46"/>
          <w:lang w:val="en-US"/>
        </w:rPr>
        <w:t>IP</w:t>
      </w:r>
      <w:r w:rsidRPr="0047579D">
        <w:rPr>
          <w:rFonts w:eastAsia="Times New Roman"/>
          <w:bCs/>
          <w:i/>
          <w:iCs/>
          <w:color w:val="000000"/>
          <w:spacing w:val="-21"/>
          <w:sz w:val="46"/>
          <w:szCs w:val="46"/>
        </w:rPr>
        <w:t xml:space="preserve">-адрес, общедоступный номер порта), </w:t>
      </w:r>
      <w:r w:rsidRPr="0047579D">
        <w:rPr>
          <w:rFonts w:eastAsia="Times New Roman"/>
          <w:bCs/>
          <w:color w:val="000000"/>
          <w:spacing w:val="-21"/>
          <w:sz w:val="46"/>
          <w:szCs w:val="46"/>
        </w:rPr>
        <w:t>так, что</w:t>
      </w:r>
      <w:r>
        <w:rPr>
          <w:rFonts w:eastAsia="Times New Roman"/>
          <w:b/>
          <w:bCs/>
          <w:color w:val="000000"/>
          <w:spacing w:val="-2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приложение сможет объявить эту информацию всему окружающему </w:t>
      </w:r>
      <w:r>
        <w:rPr>
          <w:rFonts w:eastAsia="Times New Roman"/>
          <w:color w:val="000000"/>
          <w:sz w:val="46"/>
          <w:szCs w:val="46"/>
        </w:rPr>
        <w:t>миру.</w:t>
      </w:r>
    </w:p>
    <w:p w:rsidR="003929C2" w:rsidRDefault="003929C2" w:rsidP="003929C2">
      <w:pPr>
        <w:shd w:val="clear" w:color="auto" w:fill="FFFFFF"/>
        <w:spacing w:before="341" w:line="542" w:lineRule="exact"/>
        <w:ind w:left="10" w:firstLine="696"/>
        <w:jc w:val="both"/>
      </w:pPr>
      <w:r>
        <w:rPr>
          <w:rFonts w:eastAsia="Times New Roman"/>
          <w:color w:val="000000"/>
          <w:spacing w:val="-5"/>
          <w:sz w:val="46"/>
          <w:szCs w:val="46"/>
        </w:rPr>
        <w:t xml:space="preserve">В качестве примера предположим, что наш хост, расположенный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за границей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NAT</w:t>
      </w:r>
      <w:r w:rsidRPr="00AB3F45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с поддержкой протокола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UPnP</w:t>
      </w:r>
      <w:r w:rsidRPr="00AB3F45">
        <w:rPr>
          <w:rFonts w:eastAsia="Times New Roman"/>
          <w:color w:val="000000"/>
          <w:spacing w:val="-11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имеет частный адрес </w:t>
      </w:r>
      <w:r>
        <w:rPr>
          <w:rFonts w:eastAsia="Times New Roman"/>
          <w:color w:val="000000"/>
          <w:spacing w:val="-17"/>
          <w:sz w:val="46"/>
          <w:szCs w:val="46"/>
        </w:rPr>
        <w:t xml:space="preserve">10.0.0.1. На порте 3345 этого хоста работает </w:t>
      </w:r>
      <w:proofErr w:type="spellStart"/>
      <w:r>
        <w:rPr>
          <w:rFonts w:eastAsia="Times New Roman"/>
          <w:color w:val="000000"/>
          <w:spacing w:val="-17"/>
          <w:sz w:val="46"/>
          <w:szCs w:val="46"/>
          <w:lang w:val="en-US"/>
        </w:rPr>
        <w:t>BitTorrent</w:t>
      </w:r>
      <w:proofErr w:type="spellEnd"/>
      <w:r w:rsidRPr="00AB3F45">
        <w:rPr>
          <w:rFonts w:eastAsia="Times New Roman"/>
          <w:color w:val="000000"/>
          <w:spacing w:val="-17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17"/>
          <w:sz w:val="46"/>
          <w:szCs w:val="46"/>
        </w:rPr>
        <w:t>Кроме того, пред</w:t>
      </w:r>
      <w:r>
        <w:rPr>
          <w:rFonts w:eastAsia="Times New Roman"/>
          <w:color w:val="000000"/>
          <w:spacing w:val="-17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положим, что общедоступный адрес этой системы 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NAT</w:t>
      </w:r>
      <w:r w:rsidRPr="00AB3F45">
        <w:rPr>
          <w:rFonts w:eastAsia="Times New Roman"/>
          <w:color w:val="000000"/>
          <w:spacing w:val="-13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— 138.76.29.7.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Естественно, нашему приложению </w:t>
      </w:r>
      <w:proofErr w:type="spellStart"/>
      <w:r>
        <w:rPr>
          <w:rFonts w:eastAsia="Times New Roman"/>
          <w:color w:val="000000"/>
          <w:spacing w:val="-9"/>
          <w:sz w:val="46"/>
          <w:szCs w:val="46"/>
          <w:lang w:val="en-US"/>
        </w:rPr>
        <w:t>BitTorrent</w:t>
      </w:r>
      <w:proofErr w:type="spellEnd"/>
      <w:r w:rsidRPr="00AB3F45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требуется возможность </w:t>
      </w:r>
      <w:r>
        <w:rPr>
          <w:rFonts w:eastAsia="Times New Roman"/>
          <w:color w:val="000000"/>
          <w:spacing w:val="-1"/>
          <w:sz w:val="46"/>
          <w:szCs w:val="46"/>
        </w:rPr>
        <w:t xml:space="preserve">приема соединений с других хостов, чтобы оно могло обмениваться </w:t>
      </w:r>
      <w:r>
        <w:rPr>
          <w:rFonts w:eastAsia="Times New Roman"/>
          <w:color w:val="000000"/>
          <w:spacing w:val="-5"/>
          <w:sz w:val="46"/>
          <w:szCs w:val="46"/>
        </w:rPr>
        <w:t xml:space="preserve">с ними торрент-фрагментами. Для этого приложение </w:t>
      </w:r>
      <w:proofErr w:type="spellStart"/>
      <w:r>
        <w:rPr>
          <w:rFonts w:eastAsia="Times New Roman"/>
          <w:color w:val="000000"/>
          <w:spacing w:val="-5"/>
          <w:sz w:val="46"/>
          <w:szCs w:val="46"/>
          <w:lang w:val="en-US"/>
        </w:rPr>
        <w:t>BitTorrent</w:t>
      </w:r>
      <w:proofErr w:type="spellEnd"/>
      <w:r w:rsidRPr="00AB3F45">
        <w:rPr>
          <w:rFonts w:eastAsia="Times New Roman"/>
          <w:color w:val="000000"/>
          <w:spacing w:val="-5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5"/>
          <w:sz w:val="46"/>
          <w:szCs w:val="46"/>
        </w:rPr>
        <w:t xml:space="preserve">у вас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на хосте приказывает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NAT</w:t>
      </w:r>
      <w:r w:rsidRPr="00AB3F45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создать «окно», которое будет отображать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(10.0.0.1,3345) на (138.76.29.7,5001). Номер общедоступного порта 5001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выбирается приложением. Приложение </w:t>
      </w:r>
      <w:proofErr w:type="spellStart"/>
      <w:r>
        <w:rPr>
          <w:rFonts w:eastAsia="Times New Roman"/>
          <w:color w:val="000000"/>
          <w:spacing w:val="-10"/>
          <w:sz w:val="46"/>
          <w:szCs w:val="46"/>
          <w:lang w:val="en-US"/>
        </w:rPr>
        <w:t>BitTorrent</w:t>
      </w:r>
      <w:proofErr w:type="spellEnd"/>
      <w:r w:rsidRPr="00AB3F45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у вас на хосте также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может объявить своему </w:t>
      </w:r>
      <w:proofErr w:type="spellStart"/>
      <w:r>
        <w:rPr>
          <w:rFonts w:eastAsia="Times New Roman"/>
          <w:color w:val="000000"/>
          <w:spacing w:val="-15"/>
          <w:sz w:val="46"/>
          <w:szCs w:val="46"/>
        </w:rPr>
        <w:t>трекеру</w:t>
      </w:r>
      <w:proofErr w:type="spellEnd"/>
      <w:r>
        <w:rPr>
          <w:rFonts w:eastAsia="Times New Roman"/>
          <w:color w:val="000000"/>
          <w:spacing w:val="-15"/>
          <w:sz w:val="46"/>
          <w:szCs w:val="46"/>
        </w:rPr>
        <w:t xml:space="preserve">, что оно доступно по адресу 138.76.29.7, 5001. Внешний хост может послать пакет </w:t>
      </w:r>
      <w:r>
        <w:rPr>
          <w:rFonts w:eastAsia="Times New Roman"/>
          <w:color w:val="000000"/>
          <w:spacing w:val="-15"/>
          <w:sz w:val="46"/>
          <w:szCs w:val="46"/>
          <w:lang w:val="en-US"/>
        </w:rPr>
        <w:t>TCP</w:t>
      </w:r>
      <w:r w:rsidRPr="00AB3F45">
        <w:rPr>
          <w:rFonts w:eastAsia="Times New Roman"/>
          <w:color w:val="000000"/>
          <w:spacing w:val="-15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5"/>
          <w:sz w:val="46"/>
          <w:szCs w:val="46"/>
          <w:lang w:val="en-US"/>
        </w:rPr>
        <w:t>SYN</w:t>
      </w:r>
      <w:r w:rsidRPr="00AB3F45">
        <w:rPr>
          <w:rFonts w:eastAsia="Times New Roman"/>
          <w:color w:val="000000"/>
          <w:spacing w:val="-15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на адрес 138.76.29.7,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5001. Когда механизм 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NAT</w:t>
      </w:r>
      <w:r w:rsidRPr="00AB3F45">
        <w:rPr>
          <w:rFonts w:eastAsia="Times New Roman"/>
          <w:color w:val="000000"/>
          <w:spacing w:val="-13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получит пакет 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SYN</w:t>
      </w:r>
      <w:r w:rsidRPr="00AB3F45">
        <w:rPr>
          <w:rFonts w:eastAsia="Times New Roman"/>
          <w:color w:val="000000"/>
          <w:spacing w:val="-13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он изменит целевой 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13"/>
          <w:sz w:val="46"/>
          <w:szCs w:val="46"/>
        </w:rPr>
        <w:t>-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адрес и номер порта для этого пакета на 10.0.0.1, 3345, после чего будет </w:t>
      </w:r>
      <w:r>
        <w:rPr>
          <w:rFonts w:eastAsia="Times New Roman"/>
          <w:color w:val="000000"/>
          <w:sz w:val="46"/>
          <w:szCs w:val="46"/>
        </w:rPr>
        <w:t xml:space="preserve">выполнена переадресация пакета через </w:t>
      </w:r>
      <w:r>
        <w:rPr>
          <w:rFonts w:eastAsia="Times New Roman"/>
          <w:color w:val="000000"/>
          <w:sz w:val="46"/>
          <w:szCs w:val="46"/>
          <w:lang w:val="en-US"/>
        </w:rPr>
        <w:t>NAT</w:t>
      </w:r>
      <w:r w:rsidR="00AC0794">
        <w:rPr>
          <w:rFonts w:eastAsia="Times New Roman"/>
          <w:color w:val="000000"/>
          <w:sz w:val="46"/>
          <w:szCs w:val="46"/>
        </w:rPr>
        <w:t>.</w:t>
      </w:r>
      <w:r w:rsidR="00AC0794" w:rsidRPr="00AC0794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 w:rsidR="00AC0794">
        <w:rPr>
          <w:rFonts w:eastAsia="Times New Roman"/>
          <w:color w:val="000000"/>
          <w:spacing w:val="-10"/>
          <w:sz w:val="46"/>
          <w:szCs w:val="46"/>
        </w:rPr>
        <w:t xml:space="preserve">Итак, протокол </w:t>
      </w:r>
      <w:r w:rsidR="00AC0794">
        <w:rPr>
          <w:rFonts w:eastAsia="Times New Roman"/>
          <w:color w:val="000000"/>
          <w:spacing w:val="-10"/>
          <w:sz w:val="46"/>
          <w:szCs w:val="46"/>
          <w:lang w:val="en-US"/>
        </w:rPr>
        <w:t>UPnP</w:t>
      </w:r>
      <w:r w:rsidR="00AC0794" w:rsidRPr="00AB3F45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 w:rsidR="00AC0794">
        <w:rPr>
          <w:rFonts w:eastAsia="Times New Roman"/>
          <w:color w:val="000000"/>
          <w:spacing w:val="-10"/>
          <w:sz w:val="46"/>
          <w:szCs w:val="46"/>
        </w:rPr>
        <w:t>позволяет внешним хостам инициировать се</w:t>
      </w:r>
      <w:r w:rsidR="00AC0794">
        <w:rPr>
          <w:rFonts w:eastAsia="Times New Roman"/>
          <w:color w:val="000000"/>
          <w:spacing w:val="-10"/>
          <w:sz w:val="46"/>
          <w:szCs w:val="46"/>
        </w:rPr>
        <w:softHyphen/>
      </w:r>
      <w:r w:rsidR="00AC0794">
        <w:rPr>
          <w:rFonts w:eastAsia="Times New Roman"/>
          <w:color w:val="000000"/>
          <w:spacing w:val="-13"/>
          <w:sz w:val="46"/>
          <w:szCs w:val="46"/>
        </w:rPr>
        <w:t xml:space="preserve">ансы связи с хостами, работающими через механизм </w:t>
      </w:r>
      <w:r w:rsidR="00AC0794">
        <w:rPr>
          <w:rFonts w:eastAsia="Times New Roman"/>
          <w:color w:val="000000"/>
          <w:spacing w:val="-13"/>
          <w:sz w:val="46"/>
          <w:szCs w:val="46"/>
          <w:lang w:val="en-US"/>
        </w:rPr>
        <w:t>NAT</w:t>
      </w:r>
      <w:r w:rsidR="00AC0794" w:rsidRPr="00AB3F45">
        <w:rPr>
          <w:rFonts w:eastAsia="Times New Roman"/>
          <w:color w:val="000000"/>
          <w:spacing w:val="-13"/>
          <w:sz w:val="46"/>
          <w:szCs w:val="46"/>
        </w:rPr>
        <w:t xml:space="preserve">, </w:t>
      </w:r>
      <w:r w:rsidR="00AC0794">
        <w:rPr>
          <w:rFonts w:eastAsia="Times New Roman"/>
          <w:color w:val="000000"/>
          <w:spacing w:val="-13"/>
          <w:sz w:val="46"/>
          <w:szCs w:val="46"/>
        </w:rPr>
        <w:t>при этом ис</w:t>
      </w:r>
      <w:r w:rsidR="00AC0794">
        <w:rPr>
          <w:rFonts w:eastAsia="Times New Roman"/>
          <w:color w:val="000000"/>
          <w:spacing w:val="-13"/>
          <w:sz w:val="46"/>
          <w:szCs w:val="46"/>
        </w:rPr>
        <w:softHyphen/>
      </w:r>
      <w:r w:rsidR="00AC0794">
        <w:rPr>
          <w:rFonts w:eastAsia="Times New Roman"/>
          <w:color w:val="000000"/>
          <w:spacing w:val="-9"/>
          <w:sz w:val="46"/>
          <w:szCs w:val="46"/>
        </w:rPr>
        <w:t xml:space="preserve">пользуются протоколы </w:t>
      </w:r>
      <w:r w:rsidR="00AC0794">
        <w:rPr>
          <w:rFonts w:eastAsia="Times New Roman"/>
          <w:color w:val="000000"/>
          <w:spacing w:val="-9"/>
          <w:sz w:val="46"/>
          <w:szCs w:val="46"/>
          <w:lang w:val="en-US"/>
        </w:rPr>
        <w:t>TCP</w:t>
      </w:r>
      <w:r w:rsidR="00AC0794" w:rsidRPr="00AB3F45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 w:rsidR="00AC0794">
        <w:rPr>
          <w:rFonts w:eastAsia="Times New Roman"/>
          <w:color w:val="000000"/>
          <w:spacing w:val="-9"/>
          <w:sz w:val="46"/>
          <w:szCs w:val="46"/>
        </w:rPr>
        <w:t xml:space="preserve">или </w:t>
      </w:r>
      <w:r w:rsidR="00AC0794">
        <w:rPr>
          <w:rFonts w:eastAsia="Times New Roman"/>
          <w:color w:val="000000"/>
          <w:spacing w:val="-9"/>
          <w:sz w:val="46"/>
          <w:szCs w:val="46"/>
          <w:lang w:val="en-US"/>
        </w:rPr>
        <w:t>UDP</w:t>
      </w:r>
      <w:r w:rsidR="00AC0794" w:rsidRPr="00AB3F45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 w:rsidR="00AC0794">
        <w:rPr>
          <w:rFonts w:eastAsia="Times New Roman"/>
          <w:color w:val="000000"/>
          <w:spacing w:val="-9"/>
          <w:sz w:val="46"/>
          <w:szCs w:val="46"/>
        </w:rPr>
        <w:t xml:space="preserve">Границы </w:t>
      </w:r>
      <w:r w:rsidR="00AC0794">
        <w:rPr>
          <w:rFonts w:eastAsia="Times New Roman"/>
          <w:color w:val="000000"/>
          <w:spacing w:val="-9"/>
          <w:sz w:val="46"/>
          <w:szCs w:val="46"/>
          <w:lang w:val="en-US"/>
        </w:rPr>
        <w:t>NAT</w:t>
      </w:r>
      <w:r w:rsidR="00AC0794" w:rsidRPr="00AB3F45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 w:rsidR="00AC0794">
        <w:rPr>
          <w:rFonts w:eastAsia="Times New Roman"/>
          <w:color w:val="000000"/>
          <w:spacing w:val="-9"/>
          <w:sz w:val="46"/>
          <w:szCs w:val="46"/>
        </w:rPr>
        <w:t xml:space="preserve">давно считаются </w:t>
      </w:r>
      <w:r w:rsidR="00AC0794">
        <w:rPr>
          <w:rFonts w:eastAsia="Times New Roman"/>
          <w:color w:val="000000"/>
          <w:spacing w:val="-10"/>
          <w:sz w:val="46"/>
          <w:szCs w:val="46"/>
        </w:rPr>
        <w:t xml:space="preserve">настоящим бичом </w:t>
      </w:r>
      <w:proofErr w:type="spellStart"/>
      <w:r w:rsidR="00AC0794">
        <w:rPr>
          <w:rFonts w:eastAsia="Times New Roman"/>
          <w:color w:val="000000"/>
          <w:spacing w:val="-10"/>
          <w:sz w:val="46"/>
          <w:szCs w:val="46"/>
        </w:rPr>
        <w:t>одноранговых</w:t>
      </w:r>
      <w:proofErr w:type="spellEnd"/>
      <w:r w:rsidR="00AC0794">
        <w:rPr>
          <w:rFonts w:eastAsia="Times New Roman"/>
          <w:color w:val="000000"/>
          <w:spacing w:val="-10"/>
          <w:sz w:val="46"/>
          <w:szCs w:val="46"/>
        </w:rPr>
        <w:t xml:space="preserve"> приложений. Протокол </w:t>
      </w:r>
      <w:r w:rsidR="00AC0794">
        <w:rPr>
          <w:rFonts w:eastAsia="Times New Roman"/>
          <w:color w:val="000000"/>
          <w:spacing w:val="-10"/>
          <w:sz w:val="46"/>
          <w:szCs w:val="46"/>
          <w:lang w:val="en-US"/>
        </w:rPr>
        <w:t>UPnP</w:t>
      </w:r>
      <w:r w:rsidR="00AC0794" w:rsidRPr="00AB3F45">
        <w:rPr>
          <w:rFonts w:eastAsia="Times New Roman"/>
          <w:color w:val="000000"/>
          <w:spacing w:val="-10"/>
          <w:sz w:val="46"/>
          <w:szCs w:val="46"/>
        </w:rPr>
        <w:t xml:space="preserve">, </w:t>
      </w:r>
      <w:r w:rsidR="00AC0794">
        <w:rPr>
          <w:rFonts w:eastAsia="Times New Roman"/>
          <w:color w:val="000000"/>
          <w:spacing w:val="-10"/>
          <w:sz w:val="46"/>
          <w:szCs w:val="46"/>
        </w:rPr>
        <w:t>предо</w:t>
      </w:r>
      <w:r w:rsidR="00AC0794">
        <w:rPr>
          <w:rFonts w:eastAsia="Times New Roman"/>
          <w:color w:val="000000"/>
          <w:spacing w:val="-10"/>
          <w:sz w:val="46"/>
          <w:szCs w:val="46"/>
        </w:rPr>
        <w:softHyphen/>
      </w:r>
      <w:r w:rsidR="00AC0794">
        <w:rPr>
          <w:rFonts w:eastAsia="Times New Roman"/>
          <w:color w:val="000000"/>
          <w:spacing w:val="-12"/>
          <w:sz w:val="46"/>
          <w:szCs w:val="46"/>
        </w:rPr>
        <w:t xml:space="preserve">ставляющий надежное и эффективное решение для обхода </w:t>
      </w:r>
      <w:r w:rsidR="00AC0794">
        <w:rPr>
          <w:rFonts w:eastAsia="Times New Roman"/>
          <w:color w:val="000000"/>
          <w:spacing w:val="-12"/>
          <w:sz w:val="46"/>
          <w:szCs w:val="46"/>
          <w:lang w:val="en-US"/>
        </w:rPr>
        <w:t>NAT</w:t>
      </w:r>
      <w:r w:rsidR="00AC0794" w:rsidRPr="00AB3F45">
        <w:rPr>
          <w:rFonts w:eastAsia="Times New Roman"/>
          <w:color w:val="000000"/>
          <w:spacing w:val="-12"/>
          <w:sz w:val="46"/>
          <w:szCs w:val="46"/>
        </w:rPr>
        <w:t xml:space="preserve">, </w:t>
      </w:r>
      <w:r w:rsidR="00AC0794">
        <w:rPr>
          <w:rFonts w:eastAsia="Times New Roman"/>
          <w:color w:val="000000"/>
          <w:spacing w:val="-12"/>
          <w:sz w:val="46"/>
          <w:szCs w:val="46"/>
        </w:rPr>
        <w:t xml:space="preserve">порой </w:t>
      </w:r>
      <w:r w:rsidR="00AC0794">
        <w:rPr>
          <w:rFonts w:eastAsia="Times New Roman"/>
          <w:color w:val="000000"/>
          <w:spacing w:val="-15"/>
          <w:sz w:val="46"/>
          <w:szCs w:val="46"/>
        </w:rPr>
        <w:t xml:space="preserve">может оказаться спасительным. На этом мы вынуждены закончить наше </w:t>
      </w:r>
      <w:r w:rsidR="00AC0794">
        <w:rPr>
          <w:rFonts w:eastAsia="Times New Roman"/>
          <w:color w:val="000000"/>
          <w:spacing w:val="-16"/>
          <w:sz w:val="46"/>
          <w:szCs w:val="46"/>
        </w:rPr>
        <w:t xml:space="preserve">краткое обсуждение технологий </w:t>
      </w:r>
      <w:r w:rsidR="00AC0794">
        <w:rPr>
          <w:rFonts w:eastAsia="Times New Roman"/>
          <w:color w:val="000000"/>
          <w:spacing w:val="-16"/>
          <w:sz w:val="46"/>
          <w:szCs w:val="46"/>
          <w:lang w:val="en-US"/>
        </w:rPr>
        <w:t>NAT</w:t>
      </w:r>
      <w:r w:rsidR="00AC0794" w:rsidRPr="00AB3F45">
        <w:rPr>
          <w:rFonts w:eastAsia="Times New Roman"/>
          <w:color w:val="000000"/>
          <w:spacing w:val="-16"/>
          <w:sz w:val="46"/>
          <w:szCs w:val="46"/>
        </w:rPr>
        <w:t xml:space="preserve"> </w:t>
      </w:r>
      <w:r w:rsidR="00AC0794">
        <w:rPr>
          <w:rFonts w:eastAsia="Times New Roman"/>
          <w:color w:val="000000"/>
          <w:spacing w:val="-16"/>
          <w:sz w:val="46"/>
          <w:szCs w:val="46"/>
        </w:rPr>
        <w:t xml:space="preserve">и </w:t>
      </w:r>
      <w:r w:rsidR="00AC0794">
        <w:rPr>
          <w:rFonts w:eastAsia="Times New Roman"/>
          <w:color w:val="000000"/>
          <w:spacing w:val="-16"/>
          <w:sz w:val="46"/>
          <w:szCs w:val="46"/>
          <w:lang w:val="en-US"/>
        </w:rPr>
        <w:t>UPnP</w:t>
      </w:r>
      <w:r w:rsidR="00AC0794" w:rsidRPr="00AB3F45">
        <w:rPr>
          <w:rFonts w:eastAsia="Times New Roman"/>
          <w:color w:val="000000"/>
          <w:spacing w:val="-16"/>
          <w:sz w:val="46"/>
          <w:szCs w:val="46"/>
        </w:rPr>
        <w:t xml:space="preserve">. </w:t>
      </w:r>
      <w:r w:rsidR="00AC0794">
        <w:rPr>
          <w:rFonts w:eastAsia="Times New Roman"/>
          <w:color w:val="000000"/>
          <w:spacing w:val="-16"/>
          <w:sz w:val="46"/>
          <w:szCs w:val="46"/>
        </w:rPr>
        <w:t xml:space="preserve">Более подробно механизм </w:t>
      </w:r>
      <w:r w:rsidR="00AC0794">
        <w:rPr>
          <w:rFonts w:eastAsia="Times New Roman"/>
          <w:color w:val="000000"/>
          <w:spacing w:val="-24"/>
          <w:sz w:val="46"/>
          <w:szCs w:val="46"/>
          <w:lang w:val="en-US"/>
        </w:rPr>
        <w:t>NAT</w:t>
      </w:r>
      <w:r w:rsidR="00AC0794" w:rsidRPr="00AB3F45">
        <w:rPr>
          <w:rFonts w:eastAsia="Times New Roman"/>
          <w:color w:val="000000"/>
          <w:spacing w:val="-24"/>
          <w:sz w:val="46"/>
          <w:szCs w:val="46"/>
        </w:rPr>
        <w:t xml:space="preserve"> </w:t>
      </w:r>
      <w:r w:rsidR="00AC0794">
        <w:rPr>
          <w:rFonts w:eastAsia="Times New Roman"/>
          <w:color w:val="000000"/>
          <w:spacing w:val="-24"/>
          <w:sz w:val="46"/>
          <w:szCs w:val="46"/>
        </w:rPr>
        <w:t xml:space="preserve">рассмотрен в работе Хьюстона и публикации </w:t>
      </w:r>
      <w:r w:rsidR="00AC0794">
        <w:rPr>
          <w:rFonts w:eastAsia="Times New Roman"/>
          <w:color w:val="000000"/>
          <w:spacing w:val="-24"/>
          <w:sz w:val="46"/>
          <w:szCs w:val="46"/>
          <w:lang w:val="en-US"/>
        </w:rPr>
        <w:t>How</w:t>
      </w:r>
      <w:r w:rsidR="00AC0794" w:rsidRPr="00AB3F45">
        <w:rPr>
          <w:rFonts w:eastAsia="Times New Roman"/>
          <w:color w:val="000000"/>
          <w:spacing w:val="-24"/>
          <w:sz w:val="46"/>
          <w:szCs w:val="46"/>
        </w:rPr>
        <w:t xml:space="preserve"> </w:t>
      </w:r>
      <w:r w:rsidR="00AC0794">
        <w:rPr>
          <w:rFonts w:eastAsia="Times New Roman"/>
          <w:color w:val="000000"/>
          <w:spacing w:val="-24"/>
          <w:sz w:val="46"/>
          <w:szCs w:val="46"/>
          <w:lang w:val="en-US"/>
        </w:rPr>
        <w:t>NAT</w:t>
      </w:r>
      <w:r w:rsidR="00AC0794" w:rsidRPr="00AB3F45">
        <w:rPr>
          <w:rFonts w:eastAsia="Times New Roman"/>
          <w:color w:val="000000"/>
          <w:spacing w:val="-24"/>
          <w:sz w:val="46"/>
          <w:szCs w:val="46"/>
        </w:rPr>
        <w:t xml:space="preserve"> </w:t>
      </w:r>
      <w:r w:rsidR="00AC0794">
        <w:rPr>
          <w:rFonts w:eastAsia="Times New Roman"/>
          <w:color w:val="000000"/>
          <w:spacing w:val="-24"/>
          <w:sz w:val="46"/>
          <w:szCs w:val="46"/>
          <w:lang w:val="en-US"/>
        </w:rPr>
        <w:t>Works</w:t>
      </w:r>
      <w:r w:rsidR="00AC0794" w:rsidRPr="00AB3F45">
        <w:rPr>
          <w:rFonts w:eastAsia="Times New Roman"/>
          <w:color w:val="000000"/>
          <w:spacing w:val="-24"/>
          <w:sz w:val="46"/>
          <w:szCs w:val="46"/>
        </w:rPr>
        <w:t>.</w:t>
      </w:r>
    </w:p>
    <w:p w:rsidR="003929C2" w:rsidRDefault="003929C2" w:rsidP="003929C2">
      <w:pPr>
        <w:shd w:val="clear" w:color="auto" w:fill="FFFFFF"/>
        <w:spacing w:before="394" w:line="418" w:lineRule="exact"/>
        <w:ind w:left="10"/>
        <w:sectPr w:rsidR="003929C2">
          <w:headerReference w:type="default" r:id="rId16"/>
          <w:pgSz w:w="15950" w:h="24763"/>
          <w:pgMar w:top="523" w:right="1243" w:bottom="600" w:left="1243" w:header="720" w:footer="720" w:gutter="0"/>
          <w:cols w:space="60"/>
          <w:noEndnote/>
        </w:sectPr>
      </w:pPr>
    </w:p>
    <w:p w:rsidR="003929C2" w:rsidRDefault="003929C2" w:rsidP="001A6770">
      <w:pPr>
        <w:shd w:val="clear" w:color="auto" w:fill="FFFFFF"/>
        <w:jc w:val="right"/>
      </w:pPr>
    </w:p>
    <w:sectPr w:rsidR="003929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42D04" w:rsidRDefault="00A42D04" w:rsidP="00913F4F">
      <w:r>
        <w:separator/>
      </w:r>
    </w:p>
  </w:endnote>
  <w:endnote w:type="continuationSeparator" w:id="0">
    <w:p w:rsidR="00A42D04" w:rsidRDefault="00A42D04" w:rsidP="00913F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42D04" w:rsidRDefault="00A42D04" w:rsidP="00913F4F">
      <w:r>
        <w:separator/>
      </w:r>
    </w:p>
  </w:footnote>
  <w:footnote w:type="continuationSeparator" w:id="0">
    <w:p w:rsidR="00A42D04" w:rsidRDefault="00A42D04" w:rsidP="00913F4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23429779"/>
      <w:docPartObj>
        <w:docPartGallery w:val="Page Numbers (Top of Page)"/>
        <w:docPartUnique/>
      </w:docPartObj>
    </w:sdtPr>
    <w:sdtEndPr/>
    <w:sdtContent>
      <w:p w:rsidR="00913F4F" w:rsidRPr="00913F4F" w:rsidRDefault="00913F4F" w:rsidP="00913F4F">
        <w:pPr>
          <w:shd w:val="clear" w:color="auto" w:fill="FFFFFF"/>
          <w:rPr>
            <w:sz w:val="22"/>
            <w:szCs w:val="22"/>
          </w:rPr>
        </w:pPr>
        <w:r w:rsidRPr="00913F4F">
          <w:rPr>
            <w:rFonts w:ascii="Arial" w:hAnsi="Arial"/>
            <w:bCs/>
            <w:color w:val="000000"/>
            <w:sz w:val="22"/>
            <w:szCs w:val="22"/>
          </w:rPr>
          <w:t>Адресация</w:t>
        </w:r>
        <w:r w:rsidRPr="00913F4F">
          <w:rPr>
            <w:rFonts w:ascii="Arial" w:hAnsi="Arial" w:cs="Arial"/>
            <w:bCs/>
            <w:color w:val="000000"/>
            <w:sz w:val="22"/>
            <w:szCs w:val="22"/>
          </w:rPr>
          <w:t xml:space="preserve"> IPv4</w:t>
        </w:r>
      </w:p>
      <w:p w:rsidR="00913F4F" w:rsidRDefault="00913F4F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D3DAA">
          <w:rPr>
            <w:noProof/>
          </w:rPr>
          <w:t>19</w:t>
        </w:r>
        <w:r>
          <w:fldChar w:fldCharType="end"/>
        </w:r>
      </w:p>
    </w:sdtContent>
  </w:sdt>
  <w:p w:rsidR="00913F4F" w:rsidRDefault="00913F4F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E"/>
    <w:multiLevelType w:val="singleLevel"/>
    <w:tmpl w:val="FE3CEE1E"/>
    <w:lvl w:ilvl="0">
      <w:numFmt w:val="bullet"/>
      <w:lvlText w:val="*"/>
      <w:lvlJc w:val="left"/>
    </w:lvl>
  </w:abstractNum>
  <w:abstractNum w:abstractNumId="1">
    <w:nsid w:val="2FC2579D"/>
    <w:multiLevelType w:val="singleLevel"/>
    <w:tmpl w:val="C59C80A4"/>
    <w:lvl w:ilvl="0">
      <w:start w:val="8"/>
      <w:numFmt w:val="decimal"/>
      <w:lvlText w:val="%1"/>
      <w:legacy w:legacy="1" w:legacySpace="0" w:legacyIndent="1080"/>
      <w:lvlJc w:val="left"/>
      <w:rPr>
        <w:rFonts w:ascii="Courier New" w:hAnsi="Courier New" w:cs="Courier New" w:hint="default"/>
      </w:rPr>
    </w:lvl>
  </w:abstractNum>
  <w:abstractNum w:abstractNumId="2">
    <w:nsid w:val="3A243051"/>
    <w:multiLevelType w:val="singleLevel"/>
    <w:tmpl w:val="A878A6CC"/>
    <w:lvl w:ilvl="0">
      <w:start w:val="9"/>
      <w:numFmt w:val="decimal"/>
      <w:lvlText w:val="%1"/>
      <w:legacy w:legacy="1" w:legacySpace="0" w:legacyIndent="1085"/>
      <w:lvlJc w:val="left"/>
      <w:rPr>
        <w:rFonts w:ascii="Courier New" w:hAnsi="Courier New" w:cs="Courier New" w:hint="default"/>
      </w:rPr>
    </w:lvl>
  </w:abstractNum>
  <w:abstractNum w:abstractNumId="3">
    <w:nsid w:val="3D7608E3"/>
    <w:multiLevelType w:val="singleLevel"/>
    <w:tmpl w:val="1DE6728C"/>
    <w:lvl w:ilvl="0">
      <w:start w:val="16"/>
      <w:numFmt w:val="decimal"/>
      <w:lvlText w:val="%1"/>
      <w:legacy w:legacy="1" w:legacySpace="0" w:legacyIndent="1104"/>
      <w:lvlJc w:val="left"/>
      <w:rPr>
        <w:rFonts w:ascii="Courier New" w:hAnsi="Courier New" w:cs="Courier New" w:hint="default"/>
      </w:rPr>
    </w:lvl>
  </w:abstractNum>
  <w:abstractNum w:abstractNumId="4">
    <w:nsid w:val="52BF2DBB"/>
    <w:multiLevelType w:val="singleLevel"/>
    <w:tmpl w:val="3712388E"/>
    <w:lvl w:ilvl="0">
      <w:start w:val="4"/>
      <w:numFmt w:val="decimal"/>
      <w:lvlText w:val="%1."/>
      <w:legacy w:legacy="1" w:legacySpace="0" w:legacyIndent="249"/>
      <w:lvlJc w:val="left"/>
      <w:rPr>
        <w:rFonts w:ascii="Arial" w:hAnsi="Arial" w:cs="Arial" w:hint="default"/>
      </w:rPr>
    </w:lvl>
  </w:abstractNum>
  <w:abstractNum w:abstractNumId="5">
    <w:nsid w:val="583357D8"/>
    <w:multiLevelType w:val="singleLevel"/>
    <w:tmpl w:val="1AE40AA6"/>
    <w:lvl w:ilvl="0">
      <w:start w:val="1"/>
      <w:numFmt w:val="decimal"/>
      <w:lvlText w:val="%1."/>
      <w:legacy w:legacy="1" w:legacySpace="0" w:legacyIndent="667"/>
      <w:lvlJc w:val="left"/>
      <w:rPr>
        <w:rFonts w:ascii="Times New Roman" w:hAnsi="Times New Roman" w:cs="Times New Roman" w:hint="default"/>
      </w:rPr>
    </w:lvl>
  </w:abstractNum>
  <w:abstractNum w:abstractNumId="6">
    <w:nsid w:val="5AA66B80"/>
    <w:multiLevelType w:val="singleLevel"/>
    <w:tmpl w:val="9C62FFC4"/>
    <w:lvl w:ilvl="0">
      <w:start w:val="13"/>
      <w:numFmt w:val="decimal"/>
      <w:lvlText w:val="%1"/>
      <w:legacy w:legacy="1" w:legacySpace="0" w:legacyIndent="1080"/>
      <w:lvlJc w:val="left"/>
      <w:rPr>
        <w:rFonts w:ascii="Courier New" w:hAnsi="Courier New" w:cs="Courier New" w:hint="default"/>
      </w:rPr>
    </w:lvl>
  </w:abstractNum>
  <w:abstractNum w:abstractNumId="7">
    <w:nsid w:val="66CE3ED1"/>
    <w:multiLevelType w:val="singleLevel"/>
    <w:tmpl w:val="476C7B10"/>
    <w:lvl w:ilvl="0">
      <w:start w:val="1"/>
      <w:numFmt w:val="decimal"/>
      <w:lvlText w:val="%1"/>
      <w:legacy w:legacy="1" w:legacySpace="0" w:legacyIndent="1100"/>
      <w:lvlJc w:val="left"/>
      <w:rPr>
        <w:rFonts w:ascii="Courier New" w:hAnsi="Courier New" w:cs="Courier New" w:hint="default"/>
      </w:rPr>
    </w:lvl>
  </w:abstractNum>
  <w:abstractNum w:abstractNumId="8">
    <w:nsid w:val="6CFD65FB"/>
    <w:multiLevelType w:val="singleLevel"/>
    <w:tmpl w:val="1AE40AA6"/>
    <w:lvl w:ilvl="0">
      <w:start w:val="1"/>
      <w:numFmt w:val="decimal"/>
      <w:lvlText w:val="%1."/>
      <w:legacy w:legacy="1" w:legacySpace="0" w:legacyIndent="667"/>
      <w:lvlJc w:val="left"/>
      <w:rPr>
        <w:rFonts w:ascii="Times New Roman" w:hAnsi="Times New Roman" w:cs="Times New Roman" w:hint="default"/>
      </w:rPr>
    </w:lvl>
  </w:abstractNum>
  <w:abstractNum w:abstractNumId="9">
    <w:nsid w:val="7494297D"/>
    <w:multiLevelType w:val="singleLevel"/>
    <w:tmpl w:val="A33E2762"/>
    <w:lvl w:ilvl="0">
      <w:start w:val="1"/>
      <w:numFmt w:val="decimal"/>
      <w:lvlText w:val="%1"/>
      <w:legacy w:legacy="1" w:legacySpace="0" w:legacyIndent="1109"/>
      <w:lvlJc w:val="left"/>
      <w:rPr>
        <w:rFonts w:ascii="Courier New" w:hAnsi="Courier New" w:cs="Courier New" w:hint="default"/>
      </w:rPr>
    </w:lvl>
  </w:abstractNum>
  <w:abstractNum w:abstractNumId="10">
    <w:nsid w:val="7E107D2B"/>
    <w:multiLevelType w:val="singleLevel"/>
    <w:tmpl w:val="5DD08108"/>
    <w:lvl w:ilvl="0">
      <w:start w:val="2"/>
      <w:numFmt w:val="decimal"/>
      <w:lvlText w:val="%1."/>
      <w:legacy w:legacy="1" w:legacySpace="0" w:legacyIndent="643"/>
      <w:lvlJc w:val="left"/>
      <w:rPr>
        <w:rFonts w:ascii="Times New Roman" w:hAnsi="Times New Roman" w:cs="Times New Roman" w:hint="default"/>
      </w:rPr>
    </w:lvl>
  </w:abstractNum>
  <w:num w:numId="1">
    <w:abstractNumId w:val="0"/>
    <w:lvlOverride w:ilvl="0">
      <w:lvl w:ilvl="0">
        <w:numFmt w:val="bullet"/>
        <w:lvlText w:val="•"/>
        <w:legacy w:legacy="1" w:legacySpace="0" w:legacyIndent="374"/>
        <w:lvlJc w:val="left"/>
        <w:rPr>
          <w:rFonts w:ascii="Arial" w:hAnsi="Arial" w:hint="default"/>
        </w:rPr>
      </w:lvl>
    </w:lvlOverride>
  </w:num>
  <w:num w:numId="2">
    <w:abstractNumId w:val="0"/>
    <w:lvlOverride w:ilvl="0">
      <w:lvl w:ilvl="0">
        <w:numFmt w:val="bullet"/>
        <w:lvlText w:val="•"/>
        <w:legacy w:legacy="1" w:legacySpace="0" w:legacyIndent="562"/>
        <w:lvlJc w:val="left"/>
        <w:rPr>
          <w:rFonts w:ascii="Times New Roman" w:hAnsi="Times New Roman" w:hint="default"/>
        </w:rPr>
      </w:lvl>
    </w:lvlOverride>
  </w:num>
  <w:num w:numId="3">
    <w:abstractNumId w:val="0"/>
    <w:lvlOverride w:ilvl="0">
      <w:lvl w:ilvl="0">
        <w:numFmt w:val="bullet"/>
        <w:lvlText w:val="•"/>
        <w:legacy w:legacy="1" w:legacySpace="0" w:legacyIndent="576"/>
        <w:lvlJc w:val="left"/>
        <w:rPr>
          <w:rFonts w:ascii="Times New Roman" w:hAnsi="Times New Roman" w:hint="default"/>
        </w:rPr>
      </w:lvl>
    </w:lvlOverride>
  </w:num>
  <w:num w:numId="4">
    <w:abstractNumId w:val="0"/>
    <w:lvlOverride w:ilvl="0">
      <w:lvl w:ilvl="0">
        <w:numFmt w:val="bullet"/>
        <w:lvlText w:val="•"/>
        <w:legacy w:legacy="1" w:legacySpace="0" w:legacyIndent="547"/>
        <w:lvlJc w:val="left"/>
        <w:rPr>
          <w:rFonts w:ascii="Times New Roman" w:hAnsi="Times New Roman" w:hint="default"/>
        </w:rPr>
      </w:lvl>
    </w:lvlOverride>
  </w:num>
  <w:num w:numId="5">
    <w:abstractNumId w:val="0"/>
    <w:lvlOverride w:ilvl="0">
      <w:lvl w:ilvl="0">
        <w:numFmt w:val="bullet"/>
        <w:lvlText w:val="•"/>
        <w:legacy w:legacy="1" w:legacySpace="0" w:legacyIndent="605"/>
        <w:lvlJc w:val="left"/>
        <w:rPr>
          <w:rFonts w:ascii="Times New Roman" w:hAnsi="Times New Roman" w:hint="default"/>
        </w:rPr>
      </w:lvl>
    </w:lvlOverride>
  </w:num>
  <w:num w:numId="6">
    <w:abstractNumId w:val="4"/>
  </w:num>
  <w:num w:numId="7">
    <w:abstractNumId w:val="0"/>
    <w:lvlOverride w:ilvl="0">
      <w:lvl w:ilvl="0">
        <w:numFmt w:val="bullet"/>
        <w:lvlText w:val="•"/>
        <w:legacy w:legacy="1" w:legacySpace="0" w:legacyIndent="614"/>
        <w:lvlJc w:val="left"/>
        <w:rPr>
          <w:rFonts w:ascii="Times New Roman" w:hAnsi="Times New Roman" w:hint="default"/>
        </w:rPr>
      </w:lvl>
    </w:lvlOverride>
  </w:num>
  <w:num w:numId="8">
    <w:abstractNumId w:val="0"/>
    <w:lvlOverride w:ilvl="0">
      <w:lvl w:ilvl="0">
        <w:numFmt w:val="bullet"/>
        <w:lvlText w:val="•"/>
        <w:legacy w:legacy="1" w:legacySpace="0" w:legacyIndent="566"/>
        <w:lvlJc w:val="left"/>
        <w:rPr>
          <w:rFonts w:ascii="Times New Roman" w:hAnsi="Times New Roman" w:hint="default"/>
        </w:rPr>
      </w:lvl>
    </w:lvlOverride>
  </w:num>
  <w:num w:numId="9">
    <w:abstractNumId w:val="0"/>
    <w:lvlOverride w:ilvl="0">
      <w:lvl w:ilvl="0">
        <w:numFmt w:val="bullet"/>
        <w:lvlText w:val="•"/>
        <w:legacy w:legacy="1" w:legacySpace="0" w:legacyIndent="552"/>
        <w:lvlJc w:val="left"/>
        <w:rPr>
          <w:rFonts w:ascii="Times New Roman" w:hAnsi="Times New Roman" w:hint="default"/>
        </w:rPr>
      </w:lvl>
    </w:lvlOverride>
  </w:num>
  <w:num w:numId="10">
    <w:abstractNumId w:val="0"/>
    <w:lvlOverride w:ilvl="0">
      <w:lvl w:ilvl="0">
        <w:numFmt w:val="bullet"/>
        <w:lvlText w:val="•"/>
        <w:legacy w:legacy="1" w:legacySpace="0" w:legacyIndent="542"/>
        <w:lvlJc w:val="left"/>
        <w:rPr>
          <w:rFonts w:ascii="Times New Roman" w:hAnsi="Times New Roman" w:hint="default"/>
        </w:rPr>
      </w:lvl>
    </w:lvlOverride>
  </w:num>
  <w:num w:numId="11">
    <w:abstractNumId w:val="9"/>
  </w:num>
  <w:num w:numId="12">
    <w:abstractNumId w:val="1"/>
  </w:num>
  <w:num w:numId="13">
    <w:abstractNumId w:val="6"/>
  </w:num>
  <w:num w:numId="14">
    <w:abstractNumId w:val="0"/>
    <w:lvlOverride w:ilvl="0">
      <w:lvl w:ilvl="0">
        <w:numFmt w:val="bullet"/>
        <w:lvlText w:val="•"/>
        <w:legacy w:legacy="1" w:legacySpace="0" w:legacyIndent="610"/>
        <w:lvlJc w:val="left"/>
        <w:rPr>
          <w:rFonts w:ascii="Times New Roman" w:hAnsi="Times New Roman" w:hint="default"/>
        </w:rPr>
      </w:lvl>
    </w:lvlOverride>
  </w:num>
  <w:num w:numId="15">
    <w:abstractNumId w:val="7"/>
  </w:num>
  <w:num w:numId="16">
    <w:abstractNumId w:val="2"/>
  </w:num>
  <w:num w:numId="17">
    <w:abstractNumId w:val="3"/>
  </w:num>
  <w:num w:numId="18">
    <w:abstractNumId w:val="8"/>
  </w:num>
  <w:num w:numId="19">
    <w:abstractNumId w:val="10"/>
  </w:num>
  <w:num w:numId="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7C92"/>
    <w:rsid w:val="00087BC3"/>
    <w:rsid w:val="00123C85"/>
    <w:rsid w:val="001A6770"/>
    <w:rsid w:val="001B3AC9"/>
    <w:rsid w:val="0023203C"/>
    <w:rsid w:val="003929C2"/>
    <w:rsid w:val="0047579D"/>
    <w:rsid w:val="005D3DAA"/>
    <w:rsid w:val="006F35D3"/>
    <w:rsid w:val="00841583"/>
    <w:rsid w:val="00913F4F"/>
    <w:rsid w:val="00A04A48"/>
    <w:rsid w:val="00A3335A"/>
    <w:rsid w:val="00A42D04"/>
    <w:rsid w:val="00AC0794"/>
    <w:rsid w:val="00B833CA"/>
    <w:rsid w:val="00BF4F19"/>
    <w:rsid w:val="00D05B54"/>
    <w:rsid w:val="00E832D3"/>
    <w:rsid w:val="00EE0B59"/>
    <w:rsid w:val="00F47C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929C2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929C2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929C2"/>
    <w:rPr>
      <w:rFonts w:ascii="Tahoma" w:eastAsiaTheme="minorEastAsia" w:hAnsi="Tahoma" w:cs="Tahoma"/>
      <w:sz w:val="16"/>
      <w:szCs w:val="16"/>
      <w:lang w:eastAsia="ru-RU"/>
    </w:rPr>
  </w:style>
  <w:style w:type="paragraph" w:styleId="a5">
    <w:name w:val="header"/>
    <w:basedOn w:val="a"/>
    <w:link w:val="a6"/>
    <w:uiPriority w:val="99"/>
    <w:unhideWhenUsed/>
    <w:rsid w:val="00913F4F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913F4F"/>
    <w:rPr>
      <w:rFonts w:ascii="Times New Roman" w:eastAsiaTheme="minorEastAsia" w:hAnsi="Times New Roman" w:cs="Times New Roman"/>
      <w:sz w:val="20"/>
      <w:szCs w:val="20"/>
      <w:lang w:eastAsia="ru-RU"/>
    </w:rPr>
  </w:style>
  <w:style w:type="paragraph" w:styleId="a7">
    <w:name w:val="footer"/>
    <w:basedOn w:val="a"/>
    <w:link w:val="a8"/>
    <w:uiPriority w:val="99"/>
    <w:unhideWhenUsed/>
    <w:rsid w:val="00913F4F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913F4F"/>
    <w:rPr>
      <w:rFonts w:ascii="Times New Roman" w:eastAsiaTheme="minorEastAsia" w:hAnsi="Times New Roman" w:cs="Times New Roman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929C2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929C2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929C2"/>
    <w:rPr>
      <w:rFonts w:ascii="Tahoma" w:eastAsiaTheme="minorEastAsia" w:hAnsi="Tahoma" w:cs="Tahoma"/>
      <w:sz w:val="16"/>
      <w:szCs w:val="16"/>
      <w:lang w:eastAsia="ru-RU"/>
    </w:rPr>
  </w:style>
  <w:style w:type="paragraph" w:styleId="a5">
    <w:name w:val="header"/>
    <w:basedOn w:val="a"/>
    <w:link w:val="a6"/>
    <w:uiPriority w:val="99"/>
    <w:unhideWhenUsed/>
    <w:rsid w:val="00913F4F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913F4F"/>
    <w:rPr>
      <w:rFonts w:ascii="Times New Roman" w:eastAsiaTheme="minorEastAsia" w:hAnsi="Times New Roman" w:cs="Times New Roman"/>
      <w:sz w:val="20"/>
      <w:szCs w:val="20"/>
      <w:lang w:eastAsia="ru-RU"/>
    </w:rPr>
  </w:style>
  <w:style w:type="paragraph" w:styleId="a7">
    <w:name w:val="footer"/>
    <w:basedOn w:val="a"/>
    <w:link w:val="a8"/>
    <w:uiPriority w:val="99"/>
    <w:unhideWhenUsed/>
    <w:rsid w:val="00913F4F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913F4F"/>
    <w:rPr>
      <w:rFonts w:ascii="Times New Roman" w:eastAsiaTheme="minorEastAsia" w:hAnsi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</TotalTime>
  <Pages>19</Pages>
  <Words>5173</Words>
  <Characters>29488</Characters>
  <Application>Microsoft Office Word</Application>
  <DocSecurity>0</DocSecurity>
  <Lines>245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10</cp:revision>
  <dcterms:created xsi:type="dcterms:W3CDTF">2020-12-10T16:22:00Z</dcterms:created>
  <dcterms:modified xsi:type="dcterms:W3CDTF">2021-12-13T10:34:00Z</dcterms:modified>
</cp:coreProperties>
</file>