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8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Изюм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137</w:t>
            </w:r>
          </w:p>
        </w:tc>
        <w:tc>
          <w:tcPr>
            <w:tcW w:type="dxa" w:w="1718"/>
          </w:tcPr>
          <w:p>
            <w:r>
              <w:t>28</w:t>
            </w:r>
          </w:p>
        </w:tc>
        <w:tc>
          <w:tcPr>
            <w:tcW w:type="dxa" w:w="1610"/>
          </w:tcPr>
          <w:p>
            <w:r>
              <w:t>3836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Чернослив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103</w:t>
            </w:r>
          </w:p>
        </w:tc>
        <w:tc>
          <w:tcPr>
            <w:tcW w:type="dxa" w:w="1718"/>
          </w:tcPr>
          <w:p>
            <w:r>
              <w:t>15</w:t>
            </w:r>
          </w:p>
        </w:tc>
        <w:tc>
          <w:tcPr>
            <w:tcW w:type="dxa" w:w="1610"/>
          </w:tcPr>
          <w:p>
            <w:r>
              <w:t>1545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43 позиции на сумму 5381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