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sz w:val="32"/>
          <w:szCs w:val="32"/>
        </w:rPr>
        <w:t xml:space="preserve">AI BLOGNEST API</w:t>
      </w:r>
    </w:p>
    <w:p>
      <w:pPr>
        <w:spacing w:after="200" w:line="360"/>
        <w:jc w:val="center"/>
      </w:pPr>
      <w:r>
        <w:rPr>
          <w:rFonts w:ascii="Times New Roman" w:cs="Times New Roman" w:eastAsia="Times New Roman" w:hAnsi="Times New Roman"/>
          <w:b/>
          <w:bCs/>
          <w:sz w:val="32"/>
          <w:szCs w:val="32"/>
        </w:rPr>
        <w:t xml:space="preserve">PROJECT PLANNING PHASE DOCUMENT</w:t>
      </w:r>
    </w:p>
    <w:p>
      <w:pPr>
        <w:keepNext/>
        <w:spacing w:after="80" w:before="160" w:line="360"/>
        <w:jc w:val="left"/>
      </w:pPr>
      <w:r>
        <w:rPr>
          <w:rFonts w:ascii="Times New Roman" w:cs="Times New Roman" w:eastAsia="Times New Roman" w:hAnsi="Times New Roman"/>
          <w:b/>
          <w:bCs/>
          <w:sz w:val="28"/>
          <w:szCs w:val="28"/>
        </w:rPr>
        <w:t xml:space="preserve">1. Project Title</w:t>
      </w:r>
    </w:p>
    <w:p>
      <w:pPr>
        <w:spacing w:after="120" w:before="0" w:line="360" w:lineRule="auto"/>
        <w:jc w:val="left"/>
      </w:pPr>
      <w:r>
        <w:rPr>
          <w:rFonts w:ascii="Times New Roman" w:cs="Times New Roman" w:eastAsia="Times New Roman" w:hAnsi="Times New Roman"/>
          <w:sz w:val="24"/>
          <w:szCs w:val="24"/>
        </w:rPr>
        <w:t xml:space="preserve">AI BlogNest API – Generate High-Quality Blog Content Using AI.</w:t>
      </w:r>
    </w:p>
    <w:p>
      <w:pPr>
        <w:keepNext/>
        <w:spacing w:after="80" w:before="160" w:line="360"/>
        <w:jc w:val="left"/>
      </w:pPr>
      <w:r>
        <w:rPr>
          <w:rFonts w:ascii="Times New Roman" w:cs="Times New Roman" w:eastAsia="Times New Roman" w:hAnsi="Times New Roman"/>
          <w:b/>
          <w:bCs/>
          <w:sz w:val="28"/>
          <w:szCs w:val="28"/>
        </w:rPr>
        <w:t xml:space="preserve">2. Introduction</w:t>
      </w:r>
    </w:p>
    <w:p>
      <w:pPr>
        <w:spacing w:after="120" w:before="0" w:line="360" w:lineRule="auto"/>
        <w:jc w:val="left"/>
      </w:pPr>
      <w:r>
        <w:rPr>
          <w:rFonts w:ascii="Times New Roman" w:cs="Times New Roman" w:eastAsia="Times New Roman" w:hAnsi="Times New Roman"/>
          <w:sz w:val="24"/>
          <w:szCs w:val="24"/>
        </w:rPr>
        <w:t xml:space="preserve">AI BlogNest is an AI-powered blog content generation platform that helps bloggers, students, marketers and small businesses produce well-structured, original and engaging articles in a short time. The AI BlogNest API is the backend service that receives a topic, tone, target audience and length from a client application, sends a carefully designed prompt to a large language model, and returns a formatted blog post that is ready to review and publish.</w:t>
      </w:r>
    </w:p>
    <w:p>
      <w:pPr>
        <w:spacing w:after="120" w:before="0" w:line="360" w:lineRule="auto"/>
        <w:jc w:val="left"/>
      </w:pPr>
      <w:r>
        <w:rPr>
          <w:rFonts w:ascii="Times New Roman" w:cs="Times New Roman" w:eastAsia="Times New Roman" w:hAnsi="Times New Roman"/>
          <w:sz w:val="24"/>
          <w:szCs w:val="24"/>
        </w:rPr>
        <w:t xml:space="preserve">This Project Planning Phase Document describes what will be built, why it is needed, who will use it, how the work will be organised and how risks will be handled. It acts as the reference for the design, development and testing phases that follow.</w:t>
      </w:r>
    </w:p>
    <w:p>
      <w:pPr>
        <w:keepNext/>
        <w:spacing w:after="80" w:before="160" w:line="360"/>
        <w:jc w:val="left"/>
      </w:pPr>
      <w:r>
        <w:rPr>
          <w:rFonts w:ascii="Times New Roman" w:cs="Times New Roman" w:eastAsia="Times New Roman" w:hAnsi="Times New Roman"/>
          <w:b/>
          <w:bCs/>
          <w:sz w:val="28"/>
          <w:szCs w:val="28"/>
        </w:rPr>
        <w:t xml:space="preserve">3. Problem Statement</w:t>
      </w:r>
    </w:p>
    <w:p>
      <w:pPr>
        <w:spacing w:after="120" w:before="0" w:line="360" w:lineRule="auto"/>
        <w:jc w:val="left"/>
      </w:pPr>
      <w:r>
        <w:rPr>
          <w:rFonts w:ascii="Times New Roman" w:cs="Times New Roman" w:eastAsia="Times New Roman" w:hAnsi="Times New Roman"/>
          <w:sz w:val="24"/>
          <w:szCs w:val="24"/>
        </w:rPr>
        <w:t xml:space="preserve">Writing a good blog post consistently takes a lot of time and effort. Many writers struggle with idea generation, structuring the content, maintaining a suitable tone and optimising the article for search engines. Existing tools are often costly, offer limited control over style, or cannot be integrated into a user's own website or application. AI BlogNest aims to solve this by providing a simple, secure and developer-friendly API that produces high-quality blog content on demand.</w:t>
      </w:r>
    </w:p>
    <w:p>
      <w:pPr>
        <w:keepNext/>
        <w:spacing w:after="80" w:before="160" w:line="360"/>
        <w:jc w:val="left"/>
      </w:pPr>
      <w:r>
        <w:rPr>
          <w:rFonts w:ascii="Times New Roman" w:cs="Times New Roman" w:eastAsia="Times New Roman" w:hAnsi="Times New Roman"/>
          <w:b/>
          <w:bCs/>
          <w:sz w:val="28"/>
          <w:szCs w:val="28"/>
        </w:rPr>
        <w:t xml:space="preserve">4. Project Objectives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Provide REST API endpoints to generate complete blog posts, outlines, titles and meta descriptions from a given topic.</w:t>
      </w:r>
    </w:p>
    <w:p>
      <w:pPr>
        <w:pStyle w:val="ListParagraph"/>
        <w:numPr>
          <w:ilvl w:val="0"/>
          <w:numId w:val="2"/>
        </w:numPr>
        <w:spacing w:after="60" w:line="360"/>
        <w:jc w:val="left"/>
      </w:pPr>
      <w:r>
        <w:rPr>
          <w:rFonts w:ascii="Times New Roman" w:cs="Times New Roman" w:eastAsia="Times New Roman" w:hAnsi="Times New Roman"/>
          <w:sz w:val="24"/>
          <w:szCs w:val="24"/>
        </w:rPr>
        <w:t xml:space="preserve">Allow users to control tone (formal, casual, professional), length, language and keywords.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Support saving, editing, regenerating and deleting generated blogs for each user.</w:t>
      </w:r>
    </w:p>
    <w:p>
      <w:pPr>
        <w:pStyle w:val="ListParagraph"/>
        <w:numPr>
          <w:ilvl w:val="0"/>
          <w:numId w:val="2"/>
        </w:numPr>
        <w:spacing w:after="60" w:line="360"/>
        <w:jc w:val="left"/>
      </w:pPr>
      <w:r>
        <w:rPr>
          <w:rFonts w:ascii="Times New Roman" w:cs="Times New Roman" w:eastAsia="Times New Roman" w:hAnsi="Times New Roman"/>
          <w:sz w:val="24"/>
          <w:szCs w:val="24"/>
        </w:rPr>
        <w:t xml:space="preserve">Secure the service with authentication, API keys and rate limiting.</w:t>
      </w:r>
    </w:p>
    <w:p>
      <w:pPr>
        <w:pStyle w:val="ListParagraph"/>
        <w:numPr>
          <w:ilvl w:val="0"/>
          <w:numId w:val="2"/>
        </w:numPr>
        <w:spacing w:after="60" w:line="360"/>
        <w:jc w:val="left"/>
      </w:pPr>
      <w:r>
        <w:rPr>
          <w:rFonts w:ascii="Times New Roman" w:cs="Times New Roman" w:eastAsia="Times New Roman" w:hAnsi="Times New Roman"/>
          <w:sz w:val="24"/>
          <w:szCs w:val="24"/>
        </w:rPr>
        <w:t xml:space="preserve">Deliver fast responses with clear error messages and complete API documentation.</w:t>
      </w:r>
    </w:p>
    <w:p>
      <w:pPr>
        <w:keepNext/>
        <w:spacing w:after="80" w:before="160" w:line="360"/>
        <w:jc w:val="left"/>
      </w:pPr>
      <w:r>
        <w:rPr>
          <w:rFonts w:ascii="Times New Roman" w:cs="Times New Roman" w:eastAsia="Times New Roman" w:hAnsi="Times New Roman"/>
          <w:b/>
          <w:bCs/>
          <w:sz w:val="28"/>
          <w:szCs w:val="28"/>
        </w:rPr>
        <w:t xml:space="preserve">5. Project Scope</w:t>
      </w:r>
    </w:p>
    <w:p>
      <w:pPr>
        <w:spacing w:after="120" w:before="0" w:line="360" w:lineRule="auto"/>
        <w:jc w:val="left"/>
      </w:pPr>
      <w:r>
        <w:rPr>
          <w:rFonts w:ascii="Times New Roman" w:cs="Times New Roman" w:eastAsia="Times New Roman" w:hAnsi="Times New Roman"/>
          <w:sz w:val="24"/>
          <w:szCs w:val="24"/>
        </w:rPr>
        <w:t xml:space="preserve">In scope: user registration and login, blog generation, outline and title suggestion, content regeneration, blog history management, keyword-based SEO suggestions, usage tracking and API documentation using Swagger.</w:t>
      </w:r>
    </w:p>
    <w:p>
      <w:pPr>
        <w:spacing w:after="120" w:before="0" w:line="360" w:lineRule="auto"/>
        <w:jc w:val="left"/>
      </w:pPr>
      <w:r>
        <w:rPr>
          <w:rFonts w:ascii="Times New Roman" w:cs="Times New Roman" w:eastAsia="Times New Roman" w:hAnsi="Times New Roman"/>
          <w:sz w:val="24"/>
          <w:szCs w:val="24"/>
        </w:rPr>
        <w:t xml:space="preserve">Out of scope for the first release: direct publishing to third-party platforms such as WordPress or Medium, image generation, payment gateway integration and a mobile application. These items are planned as future enhancements.</w:t>
      </w:r>
    </w:p>
    <w:p>
      <w:pPr>
        <w:keepNext/>
        <w:spacing w:after="80" w:before="160" w:line="360"/>
        <w:jc w:val="left"/>
      </w:pPr>
      <w:r>
        <w:rPr>
          <w:rFonts w:ascii="Times New Roman" w:cs="Times New Roman" w:eastAsia="Times New Roman" w:hAnsi="Times New Roman"/>
          <w:b/>
          <w:bCs/>
          <w:sz w:val="28"/>
          <w:szCs w:val="28"/>
        </w:rPr>
        <w:t xml:space="preserve">6. Stakeholders and Team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Role</w:t>
            </w:r>
          </w:p>
        </w:tc>
        <w:tc>
          <w:tcPr>
            <w:tcW w:type="dxa" w:w="64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Responsibility</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Project Owner</w:t>
            </w:r>
          </w:p>
        </w:tc>
        <w:tc>
          <w:tcPr>
            <w:tcW w:type="dxa" w:w="6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Defines the vision, approves scope and reviews deliverables.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Backend Developer</w:t>
            </w:r>
          </w:p>
        </w:tc>
        <w:tc>
          <w:tcPr>
            <w:tcW w:type="dxa" w:w="6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Builds the API, authentication and database layer.</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AI/Prompt Engineer</w:t>
            </w:r>
          </w:p>
        </w:tc>
        <w:tc>
          <w:tcPr>
            <w:tcW w:type="dxa" w:w="6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Designs prompts and integrates the language model.</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Frontend Developer</w:t>
            </w:r>
          </w:p>
        </w:tc>
        <w:tc>
          <w:tcPr>
            <w:tcW w:type="dxa" w:w="6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Creates a demo client to consume and test the API.</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Tester / QA</w:t>
            </w:r>
          </w:p>
        </w:tc>
        <w:tc>
          <w:tcPr>
            <w:tcW w:type="dxa" w:w="6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Prepares test cases, performs API and load testing.</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End Users</w:t>
            </w:r>
          </w:p>
        </w:tc>
        <w:tc>
          <w:tcPr>
            <w:tcW w:type="dxa" w:w="64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Bloggers, students, marketers and developers using the API.</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7. Requirements</w:t>
      </w:r>
    </w:p>
    <w:p>
      <w:pPr>
        <w:spacing w:after="120" w:before="0" w:line="360" w:lineRule="auto"/>
        <w:jc w:val="left"/>
      </w:pPr>
      <w:r>
        <w:rPr>
          <w:rFonts w:ascii="Times New Roman" w:cs="Times New Roman" w:eastAsia="Times New Roman" w:hAnsi="Times New Roman"/>
          <w:sz w:val="24"/>
          <w:szCs w:val="24"/>
        </w:rPr>
        <w:t xml:space="preserve">Functional requirements: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Users can register, log in and receive a secure access token.</w:t>
      </w:r>
    </w:p>
    <w:p>
      <w:pPr>
        <w:pStyle w:val="ListParagraph"/>
        <w:numPr>
          <w:ilvl w:val="0"/>
          <w:numId w:val="2"/>
        </w:numPr>
        <w:spacing w:after="60" w:line="360"/>
        <w:jc w:val="left"/>
      </w:pPr>
      <w:r>
        <w:rPr>
          <w:rFonts w:ascii="Times New Roman" w:cs="Times New Roman" w:eastAsia="Times New Roman" w:hAnsi="Times New Roman"/>
          <w:sz w:val="24"/>
          <w:szCs w:val="24"/>
        </w:rPr>
        <w:t xml:space="preserve">Users can submit a topic with tone, length and keywords to generate a blog.</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The system returns the blog in a structured format with title, headings, body and conclusion.</w:t>
      </w:r>
    </w:p>
    <w:p>
      <w:pPr>
        <w:pStyle w:val="ListParagraph"/>
        <w:numPr>
          <w:ilvl w:val="0"/>
          <w:numId w:val="2"/>
        </w:numPr>
        <w:spacing w:after="60" w:line="360"/>
        <w:jc w:val="left"/>
      </w:pPr>
      <w:r>
        <w:rPr>
          <w:rFonts w:ascii="Times New Roman" w:cs="Times New Roman" w:eastAsia="Times New Roman" w:hAnsi="Times New Roman"/>
          <w:sz w:val="24"/>
          <w:szCs w:val="24"/>
        </w:rPr>
        <w:t xml:space="preserve">Users can view, update, regenerate and delete their saved blogs.</w:t>
      </w:r>
    </w:p>
    <w:p>
      <w:pPr>
        <w:spacing w:after="120" w:before="0" w:line="360" w:lineRule="auto"/>
        <w:jc w:val="left"/>
      </w:pPr>
      <w:r>
        <w:rPr>
          <w:rFonts w:ascii="Times New Roman" w:cs="Times New Roman" w:eastAsia="Times New Roman" w:hAnsi="Times New Roman"/>
          <w:sz w:val="24"/>
          <w:szCs w:val="24"/>
        </w:rPr>
        <w:t xml:space="preserve">Non-functional requirements:</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A standard blog should be returned within an acceptable response time.</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Passwords are hashed, tokens are validated and inputs are sanitised.</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Scalability: </w:t>
      </w:r>
      <w:r>
        <w:rPr>
          <w:rFonts w:ascii="Times New Roman" w:cs="Times New Roman" w:eastAsia="Times New Roman" w:hAnsi="Times New Roman"/>
          <w:sz w:val="24"/>
          <w:szCs w:val="24"/>
        </w:rPr>
        <w:t xml:space="preserve">The service should handle growing numbers of users and requests.</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Reliability: </w:t>
      </w:r>
      <w:r>
        <w:rPr>
          <w:rFonts w:ascii="Times New Roman" w:cs="Times New Roman" w:eastAsia="Times New Roman" w:hAnsi="Times New Roman"/>
          <w:sz w:val="24"/>
          <w:szCs w:val="24"/>
        </w:rPr>
        <w:t xml:space="preserve">Proper logging, error handling and retry logic for model failures.</w:t>
      </w:r>
    </w:p>
    <w:p>
      <w:pPr>
        <w:keepNext/>
        <w:spacing w:after="80" w:before="160" w:line="360"/>
        <w:jc w:val="left"/>
      </w:pPr>
      <w:r>
        <w:rPr>
          <w:rFonts w:ascii="Times New Roman" w:cs="Times New Roman" w:eastAsia="Times New Roman" w:hAnsi="Times New Roman"/>
          <w:b/>
          <w:bCs/>
          <w:sz w:val="28"/>
          <w:szCs w:val="28"/>
        </w:rPr>
        <w:t xml:space="preserve">8.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Component</w:t>
            </w:r>
          </w:p>
        </w:tc>
        <w:tc>
          <w:tcPr>
            <w:tcW w:type="dxa" w:w="60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Technology</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Programming Language</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Python (FastAPI) or Node.js (Express)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AI Model</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Large Language Model accessed through an API</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Database</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MongoDB or PostgreSQL</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Authentication</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JWT and API keys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Documentation</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Swagger / OpenAPI</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Testing Tools</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Postman, PyTest / Jest</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Version Control</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Git and GitHub</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Deployment</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Cloud hosting with Docker containers</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9. System Architecture Overview</w:t>
      </w:r>
    </w:p>
    <w:p>
      <w:pPr>
        <w:spacing w:after="120" w:before="0" w:line="360" w:lineRule="auto"/>
        <w:jc w:val="left"/>
      </w:pPr>
      <w:r>
        <w:rPr>
          <w:rFonts w:ascii="Times New Roman" w:cs="Times New Roman" w:eastAsia="Times New Roman" w:hAnsi="Times New Roman"/>
          <w:sz w:val="24"/>
          <w:szCs w:val="24"/>
        </w:rPr>
        <w:t xml:space="preserve">The client application sends an HTTPS request to the AI BlogNest API. The API gateway layer validates the token and applies rate limits. The request then passes to the service layer, where a prompt builder combines the user's topic, tone, length and keywords into a structured prompt. This prompt is sent to the language model, and the generated text is cleaned, formatted and stored in the database. Finally, the formatted response is returned to the client as JSON.</w:t>
      </w:r>
    </w:p>
    <w:p>
      <w:pPr>
        <w:keepNext/>
        <w:spacing w:after="80" w:before="160" w:line="360"/>
        <w:jc w:val="left"/>
      </w:pPr>
      <w:r>
        <w:rPr>
          <w:rFonts w:ascii="Times New Roman" w:cs="Times New Roman" w:eastAsia="Times New Roman" w:hAnsi="Times New Roman"/>
          <w:b/>
          <w:bCs/>
          <w:sz w:val="28"/>
          <w:szCs w:val="28"/>
        </w:rPr>
        <w:t xml:space="preserve">10. Planned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Method</w:t>
            </w:r>
          </w:p>
        </w:tc>
        <w:tc>
          <w:tcPr>
            <w:tcW w:type="dxa" w:w="33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Endpoint</w:t>
            </w:r>
          </w:p>
        </w:tc>
        <w:tc>
          <w:tcPr>
            <w:tcW w:type="dxa" w:w="42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Purpose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POST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/api/auth/register</w:t>
            </w:r>
          </w:p>
        </w:tc>
        <w:tc>
          <w:tcPr>
            <w:tcW w:type="dxa" w:w="42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Create a new user account</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POST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/api/auth/login</w:t>
            </w:r>
          </w:p>
        </w:tc>
        <w:tc>
          <w:tcPr>
            <w:tcW w:type="dxa" w:w="42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Log in and receive a token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POST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/api/blogs/generate</w:t>
            </w:r>
          </w:p>
        </w:tc>
        <w:tc>
          <w:tcPr>
            <w:tcW w:type="dxa" w:w="42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Generate a complete blog post</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POST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/api/blogs/outline</w:t>
            </w:r>
          </w:p>
        </w:tc>
        <w:tc>
          <w:tcPr>
            <w:tcW w:type="dxa" w:w="42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Generate a blog outline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GET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/api/blogs</w:t>
            </w:r>
          </w:p>
        </w:tc>
        <w:tc>
          <w:tcPr>
            <w:tcW w:type="dxa" w:w="42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List all saved blogs of the user</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PUT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/api/blogs/{id}</w:t>
            </w:r>
          </w:p>
        </w:tc>
        <w:tc>
          <w:tcPr>
            <w:tcW w:type="dxa" w:w="42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Edit or regenerate a saved blog</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DELETE</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/api/blogs/{id}</w:t>
            </w:r>
          </w:p>
        </w:tc>
        <w:tc>
          <w:tcPr>
            <w:tcW w:type="dxa" w:w="42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Delete a saved blog</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11. Project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2526"/>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Phase</w:t>
            </w:r>
          </w:p>
        </w:tc>
        <w:tc>
          <w:tcPr>
            <w:tcW w:type="dxa" w:w="36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Key Activities</w:t>
            </w:r>
          </w:p>
        </w:tc>
        <w:tc>
          <w:tcPr>
            <w:tcW w:type="dxa" w:w="25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Duration</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Planning</w:t>
            </w:r>
          </w:p>
        </w:tc>
        <w:tc>
          <w:tcPr>
            <w:tcW w:type="dxa" w:w="3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Requirement gathering, scope, documentation</w:t>
            </w:r>
          </w:p>
        </w:tc>
        <w:tc>
          <w:tcPr>
            <w:tcW w:type="dxa" w:w="2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Week 1</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Design</w:t>
            </w:r>
          </w:p>
        </w:tc>
        <w:tc>
          <w:tcPr>
            <w:tcW w:type="dxa" w:w="3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Architecture, database schema, API design</w:t>
            </w:r>
          </w:p>
        </w:tc>
        <w:tc>
          <w:tcPr>
            <w:tcW w:type="dxa" w:w="2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Week 2</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Development</w:t>
            </w:r>
          </w:p>
        </w:tc>
        <w:tc>
          <w:tcPr>
            <w:tcW w:type="dxa" w:w="3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Coding endpoints, prompt design, integration</w:t>
            </w:r>
          </w:p>
        </w:tc>
        <w:tc>
          <w:tcPr>
            <w:tcW w:type="dxa" w:w="2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Weeks 3–5</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Testing</w:t>
            </w:r>
          </w:p>
        </w:tc>
        <w:tc>
          <w:tcPr>
            <w:tcW w:type="dxa" w:w="3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Unit, API and load testing, bug fixing</w:t>
            </w:r>
          </w:p>
        </w:tc>
        <w:tc>
          <w:tcPr>
            <w:tcW w:type="dxa" w:w="2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Week 6</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Deployment</w:t>
            </w:r>
          </w:p>
        </w:tc>
        <w:tc>
          <w:tcPr>
            <w:tcW w:type="dxa" w:w="3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Hosting, final documentation, review</w:t>
            </w:r>
          </w:p>
        </w:tc>
        <w:tc>
          <w:tcPr>
            <w:tcW w:type="dxa" w:w="2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Week 7</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12. Risk Analysis and Mitigation</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Inconsistent AI output quality: </w:t>
      </w:r>
      <w:r>
        <w:rPr>
          <w:rFonts w:ascii="Times New Roman" w:cs="Times New Roman" w:eastAsia="Times New Roman" w:hAnsi="Times New Roman"/>
          <w:sz w:val="24"/>
          <w:szCs w:val="24"/>
        </w:rPr>
        <w:t xml:space="preserve">use well-tested prompt templates and add a regeneration option.</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High API cost or usage: </w:t>
      </w:r>
      <w:r>
        <w:rPr>
          <w:rFonts w:ascii="Times New Roman" w:cs="Times New Roman" w:eastAsia="Times New Roman" w:hAnsi="Times New Roman"/>
          <w:sz w:val="24"/>
          <w:szCs w:val="24"/>
        </w:rPr>
        <w:t xml:space="preserve">apply rate limits, token limits and usage tracking per user.</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Model downtime or slow response: </w:t>
      </w:r>
      <w:r>
        <w:rPr>
          <w:rFonts w:ascii="Times New Roman" w:cs="Times New Roman" w:eastAsia="Times New Roman" w:hAnsi="Times New Roman"/>
          <w:sz w:val="24"/>
          <w:szCs w:val="24"/>
        </w:rPr>
        <w:t xml:space="preserve">add timeouts, retries and clear error responses.</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Security threats: </w:t>
      </w:r>
      <w:r>
        <w:rPr>
          <w:rFonts w:ascii="Times New Roman" w:cs="Times New Roman" w:eastAsia="Times New Roman" w:hAnsi="Times New Roman"/>
          <w:sz w:val="24"/>
          <w:szCs w:val="24"/>
        </w:rPr>
        <w:t xml:space="preserve">enforce authentication, input validation and HTTPS.</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Plagiarism or copyright concerns: </w:t>
      </w:r>
      <w:r>
        <w:rPr>
          <w:rFonts w:ascii="Times New Roman" w:cs="Times New Roman" w:eastAsia="Times New Roman" w:hAnsi="Times New Roman"/>
          <w:sz w:val="24"/>
          <w:szCs w:val="24"/>
        </w:rPr>
        <w:t xml:space="preserve">encourage original prompts and add a content review notice.</w:t>
      </w:r>
    </w:p>
    <w:p>
      <w:pPr>
        <w:keepNext/>
        <w:spacing w:after="80" w:before="160" w:line="360"/>
        <w:jc w:val="left"/>
      </w:pPr>
      <w:r>
        <w:rPr>
          <w:rFonts w:ascii="Times New Roman" w:cs="Times New Roman" w:eastAsia="Times New Roman" w:hAnsi="Times New Roman"/>
          <w:b/>
          <w:bCs/>
          <w:sz w:val="28"/>
          <w:szCs w:val="28"/>
        </w:rPr>
        <w:t xml:space="preserve">13. Assumptions and Constraints</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Assumptions: </w:t>
      </w:r>
      <w:r>
        <w:rPr>
          <w:rFonts w:ascii="Times New Roman" w:cs="Times New Roman" w:eastAsia="Times New Roman" w:hAnsi="Times New Roman"/>
          <w:sz w:val="24"/>
          <w:szCs w:val="24"/>
        </w:rPr>
        <w:t xml:space="preserve">the language model API remains available, users have basic knowledge of calling REST APIs, and internet connectivity is stable.</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Constraints: </w:t>
      </w:r>
      <w:r>
        <w:rPr>
          <w:rFonts w:ascii="Times New Roman" w:cs="Times New Roman" w:eastAsia="Times New Roman" w:hAnsi="Times New Roman"/>
          <w:sz w:val="24"/>
          <w:szCs w:val="24"/>
        </w:rPr>
        <w:t xml:space="preserve">limited budget for model usage, a fixed seven-week schedule and a small development team.</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Dependencies: </w:t>
      </w:r>
      <w:r>
        <w:rPr>
          <w:rFonts w:ascii="Times New Roman" w:cs="Times New Roman" w:eastAsia="Times New Roman" w:hAnsi="Times New Roman"/>
          <w:sz w:val="24"/>
          <w:szCs w:val="24"/>
        </w:rPr>
        <w:t xml:space="preserve">availability of the AI model provider, cloud hosting services and the chosen database.</w:t>
      </w:r>
    </w:p>
    <w:p>
      <w:pPr>
        <w:keepNext/>
        <w:spacing w:after="80" w:before="160" w:line="360"/>
        <w:jc w:val="left"/>
      </w:pPr>
      <w:r>
        <w:rPr>
          <w:rFonts w:ascii="Times New Roman" w:cs="Times New Roman" w:eastAsia="Times New Roman" w:hAnsi="Times New Roman"/>
          <w:b/>
          <w:bCs/>
          <w:sz w:val="28"/>
          <w:szCs w:val="28"/>
        </w:rPr>
        <w:t xml:space="preserve">14. Development Methodology</w:t>
      </w:r>
    </w:p>
    <w:p>
      <w:pPr>
        <w:spacing w:after="120" w:before="0" w:line="360" w:lineRule="auto"/>
        <w:jc w:val="left"/>
      </w:pPr>
      <w:r>
        <w:rPr>
          <w:rFonts w:ascii="Times New Roman" w:cs="Times New Roman" w:eastAsia="Times New Roman" w:hAnsi="Times New Roman"/>
          <w:sz w:val="24"/>
          <w:szCs w:val="24"/>
        </w:rPr>
        <w:t xml:space="preserve">The project will follow an Agile approach with short iterations. Each iteration delivers a small working part of the API, such as authentication in the first iteration and blog generation in the second. Progress is tracked on a task board, code changes are managed through Git branches and pull requests, and a short review is held at the end of every week to check progress and adjust priorities.</w:t>
      </w:r>
    </w:p>
    <w:p>
      <w:pPr>
        <w:keepNext/>
        <w:spacing w:after="80" w:before="160" w:line="360"/>
        <w:jc w:val="left"/>
      </w:pPr>
      <w:r>
        <w:rPr>
          <w:rFonts w:ascii="Times New Roman" w:cs="Times New Roman" w:eastAsia="Times New Roman" w:hAnsi="Times New Roman"/>
          <w:b/>
          <w:bCs/>
          <w:sz w:val="28"/>
          <w:szCs w:val="28"/>
        </w:rPr>
        <w:t xml:space="preserve">15. Success Criteria</w:t>
      </w:r>
    </w:p>
    <w:p>
      <w:pPr>
        <w:pStyle w:val="ListParagraph"/>
        <w:numPr>
          <w:ilvl w:val="0"/>
          <w:numId w:val="2"/>
        </w:numPr>
        <w:spacing w:after="60" w:line="360"/>
        <w:jc w:val="left"/>
      </w:pPr>
      <w:r>
        <w:rPr>
          <w:rFonts w:ascii="Times New Roman" w:cs="Times New Roman" w:eastAsia="Times New Roman" w:hAnsi="Times New Roman"/>
          <w:sz w:val="24"/>
          <w:szCs w:val="24"/>
        </w:rPr>
        <w:t xml:space="preserve">All planned endpoints work correctly and are documented.</w:t>
      </w:r>
    </w:p>
    <w:p>
      <w:pPr>
        <w:pStyle w:val="ListParagraph"/>
        <w:numPr>
          <w:ilvl w:val="0"/>
          <w:numId w:val="2"/>
        </w:numPr>
        <w:spacing w:after="60" w:line="360"/>
        <w:jc w:val="left"/>
      </w:pPr>
      <w:r>
        <w:rPr>
          <w:rFonts w:ascii="Times New Roman" w:cs="Times New Roman" w:eastAsia="Times New Roman" w:hAnsi="Times New Roman"/>
          <w:sz w:val="24"/>
          <w:szCs w:val="24"/>
        </w:rPr>
        <w:t xml:space="preserve">Generated blogs are relevant to the topic, well structured and free from major errors.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The API handles the expected number of concurrent requests without failure.</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Test cases pass and no critical security issues remain open.</w:t>
      </w:r>
    </w:p>
    <w:p>
      <w:pPr>
        <w:keepNext/>
        <w:spacing w:after="80" w:before="160" w:line="360"/>
        <w:jc w:val="left"/>
      </w:pPr>
      <w:r>
        <w:rPr>
          <w:rFonts w:ascii="Times New Roman" w:cs="Times New Roman" w:eastAsia="Times New Roman" w:hAnsi="Times New Roman"/>
          <w:b/>
          <w:bCs/>
          <w:sz w:val="28"/>
          <w:szCs w:val="28"/>
        </w:rPr>
        <w:t xml:space="preserve">16. Expected Deliverables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Working AI BlogNest API with all planned endpoints.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Swagger API documentation and Postman collection.</w:t>
      </w:r>
    </w:p>
    <w:p>
      <w:pPr>
        <w:pStyle w:val="ListParagraph"/>
        <w:numPr>
          <w:ilvl w:val="0"/>
          <w:numId w:val="2"/>
        </w:numPr>
        <w:spacing w:after="60" w:line="360"/>
        <w:jc w:val="left"/>
      </w:pPr>
      <w:r>
        <w:rPr>
          <w:rFonts w:ascii="Times New Roman" w:cs="Times New Roman" w:eastAsia="Times New Roman" w:hAnsi="Times New Roman"/>
          <w:sz w:val="24"/>
          <w:szCs w:val="24"/>
        </w:rPr>
        <w:t xml:space="preserve">Source code repository with a README file.</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Test reports and the final project report.</w:t>
      </w:r>
    </w:p>
    <w:p>
      <w:pPr>
        <w:keepNext/>
        <w:spacing w:after="80" w:before="160" w:line="360"/>
        <w:jc w:val="left"/>
      </w:pPr>
      <w:r>
        <w:rPr>
          <w:rFonts w:ascii="Times New Roman" w:cs="Times New Roman" w:eastAsia="Times New Roman" w:hAnsi="Times New Roman"/>
          <w:b/>
          <w:bCs/>
          <w:sz w:val="28"/>
          <w:szCs w:val="28"/>
        </w:rPr>
        <w:t xml:space="preserve">17. Conclusion</w:t>
      </w:r>
    </w:p>
    <w:p>
      <w:pPr>
        <w:spacing w:after="120" w:before="0" w:line="360" w:lineRule="auto"/>
        <w:jc w:val="left"/>
      </w:pPr>
      <w:r>
        <w:rPr>
          <w:rFonts w:ascii="Times New Roman" w:cs="Times New Roman" w:eastAsia="Times New Roman" w:hAnsi="Times New Roman"/>
          <w:sz w:val="24"/>
          <w:szCs w:val="24"/>
        </w:rPr>
        <w:t xml:space="preserve">The planning phase clearly defines the goals, scope, requirements, technology, schedule and risks of the AI BlogNest API. With this plan, the team can move confidently into the design and development phases and deliver a reliable service that saves time and improves the quality of blog writing for its users.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2026-09-24T05:28:48.344Z</dcterms:created>
  <dcterms:modified xsi:type="dcterms:W3CDTF">2026-09-24T05:28:48.344Z</dcterms:modified>
</cp:coreProperties>
</file>

<file path=docProps/custom.xml><?xml version="1.0" encoding="utf-8"?>
<Properties xmlns="http://schemas.openxmlformats.org/officeDocument/2006/custom-properties" xmlns:vt="http://schemas.openxmlformats.org/officeDocument/2006/docPropsVTypes"/>
</file>