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sz w:val="32"/>
          <w:szCs w:val="32"/>
        </w:rPr>
        <w:t xml:space="preserve">AI BLOGNEST API</w:t>
      </w:r>
    </w:p>
    <w:p>
      <w:pPr>
        <w:spacing w:after="200" w:line="360"/>
        <w:jc w:val="center"/>
      </w:pPr>
      <w:r>
        <w:rPr>
          <w:rFonts w:ascii="Times New Roman" w:cs="Times New Roman" w:eastAsia="Times New Roman" w:hAnsi="Times New Roman"/>
          <w:b/>
          <w:bCs/>
          <w:sz w:val="32"/>
          <w:szCs w:val="32"/>
        </w:rPr>
        <w:t xml:space="preserve">PROJECT TESTING PHASE DOCUMENT</w:t>
      </w:r>
    </w:p>
    <w:p>
      <w:pPr>
        <w:keepNext/>
        <w:spacing w:after="80" w:before="160" w:line="360"/>
        <w:jc w:val="left"/>
      </w:pPr>
      <w:r>
        <w:rPr>
          <w:rFonts w:ascii="Times New Roman" w:cs="Times New Roman" w:eastAsia="Times New Roman" w:hAnsi="Times New Roman"/>
          <w:b/>
          <w:bCs/>
          <w:sz w:val="28"/>
          <w:szCs w:val="28"/>
        </w:rPr>
        <w:t xml:space="preserve">1. Project Title</w:t>
      </w:r>
    </w:p>
    <w:p>
      <w:pPr>
        <w:spacing w:after="120" w:before="0" w:line="360" w:lineRule="auto"/>
        <w:jc w:val="left"/>
      </w:pPr>
      <w:r>
        <w:rPr>
          <w:rFonts w:ascii="Times New Roman" w:cs="Times New Roman" w:eastAsia="Times New Roman" w:hAnsi="Times New Roman"/>
          <w:sz w:val="24"/>
          <w:szCs w:val="24"/>
        </w:rPr>
        <w:t xml:space="preserve">AI BlogNest API – Generate High-Quality Blog Content Using AI.</w:t>
      </w:r>
    </w:p>
    <w:p>
      <w:pPr>
        <w:keepNext/>
        <w:spacing w:after="80" w:before="160" w:line="360"/>
        <w:jc w:val="left"/>
      </w:pPr>
      <w:r>
        <w:rPr>
          <w:rFonts w:ascii="Times New Roman" w:cs="Times New Roman" w:eastAsia="Times New Roman" w:hAnsi="Times New Roman"/>
          <w:b/>
          <w:bCs/>
          <w:sz w:val="28"/>
          <w:szCs w:val="28"/>
        </w:rPr>
        <w:t xml:space="preserve">2. Introduction</w:t>
      </w:r>
    </w:p>
    <w:p>
      <w:pPr>
        <w:spacing w:after="120" w:before="0" w:line="360" w:lineRule="auto"/>
        <w:jc w:val="left"/>
      </w:pPr>
      <w:r>
        <w:rPr>
          <w:rFonts w:ascii="Times New Roman" w:cs="Times New Roman" w:eastAsia="Times New Roman" w:hAnsi="Times New Roman"/>
          <w:sz w:val="24"/>
          <w:szCs w:val="24"/>
        </w:rPr>
        <w:t xml:space="preserve">The Testing Phase checks whether the AI BlogNest API works correctly, securely and reliably before it is delivered to users. Testing compares the actual behaviour of the system with the expected behaviour defined in the requirements, identifies defects early and confirms that the quality of the generated blog content is acceptable. This document explains the testing objectives, strategy, test cases, results and conclusions of the phase.</w:t>
      </w:r>
    </w:p>
    <w:p>
      <w:pPr>
        <w:keepNext/>
        <w:spacing w:after="80" w:before="160" w:line="360"/>
        <w:jc w:val="left"/>
      </w:pPr>
      <w:r>
        <w:rPr>
          <w:rFonts w:ascii="Times New Roman" w:cs="Times New Roman" w:eastAsia="Times New Roman" w:hAnsi="Times New Roman"/>
          <w:b/>
          <w:bCs/>
          <w:sz w:val="28"/>
          <w:szCs w:val="28"/>
        </w:rPr>
        <w:t xml:space="preserve">3. Testing Objectives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To verify that every API endpoint works as described in the requirements.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To confirm that authentication, authorisation and input validation are secure.</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To check that the generated blogs are relevant, complete and well structured.</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To measure response time and stability under multiple simultaneous requests.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To identify and fix defects before deployment.</w:t>
      </w:r>
    </w:p>
    <w:p>
      <w:pPr>
        <w:keepNext/>
        <w:spacing w:after="80" w:before="160" w:line="360"/>
        <w:jc w:val="left"/>
      </w:pPr>
      <w:r>
        <w:rPr>
          <w:rFonts w:ascii="Times New Roman" w:cs="Times New Roman" w:eastAsia="Times New Roman" w:hAnsi="Times New Roman"/>
          <w:b/>
          <w:bCs/>
          <w:sz w:val="28"/>
          <w:szCs w:val="28"/>
        </w:rPr>
        <w:t xml:space="preserve">4. Scope of Testing</w:t>
      </w:r>
    </w:p>
    <w:p>
      <w:pPr>
        <w:spacing w:after="120" w:before="0" w:line="360" w:lineRule="auto"/>
        <w:jc w:val="left"/>
      </w:pPr>
      <w:r>
        <w:rPr>
          <w:rFonts w:ascii="Times New Roman" w:cs="Times New Roman" w:eastAsia="Times New Roman" w:hAnsi="Times New Roman"/>
          <w:sz w:val="24"/>
          <w:szCs w:val="24"/>
        </w:rPr>
        <w:t xml:space="preserve">In scope: user registration and login, blog generation, outline generation, blog listing, editing, regeneration and deletion, rate limiting, error handling and API performance. Out of scope: testing of the internal working of the third-party AI model, payment features and mobile applications, since these are not part of the first release.</w:t>
      </w:r>
    </w:p>
    <w:p>
      <w:pPr>
        <w:keepNext/>
        <w:spacing w:after="80" w:before="160" w:line="360"/>
        <w:jc w:val="left"/>
      </w:pPr>
      <w:r>
        <w:rPr>
          <w:rFonts w:ascii="Times New Roman" w:cs="Times New Roman" w:eastAsia="Times New Roman" w:hAnsi="Times New Roman"/>
          <w:b/>
          <w:bCs/>
          <w:sz w:val="28"/>
          <w:szCs w:val="28"/>
        </w:rPr>
        <w:t xml:space="preserve">5. Testing Strategy</w:t>
      </w:r>
    </w:p>
    <w:p>
      <w:pPr>
        <w:spacing w:after="120" w:before="0" w:line="360" w:lineRule="auto"/>
        <w:jc w:val="left"/>
      </w:pPr>
      <w:r>
        <w:rPr>
          <w:rFonts w:ascii="Times New Roman" w:cs="Times New Roman" w:eastAsia="Times New Roman" w:hAnsi="Times New Roman"/>
          <w:sz w:val="24"/>
          <w:szCs w:val="24"/>
        </w:rPr>
        <w:t xml:space="preserve">A combination of manual and automated testing was used. Small pieces of code were tested first, then modules were tested together, and finally the complete system was tested from the client's point of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Test Type</w:t>
            </w:r>
          </w:p>
        </w:tc>
        <w:tc>
          <w:tcPr>
            <w:tcW w:type="dxa" w:w="64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Purpose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Unit Testing</w:t>
            </w:r>
          </w:p>
        </w:tc>
        <w:tc>
          <w:tcPr>
            <w:tcW w:type="dxa" w:w="6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Checks individual functions such as the prompt builder and validators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Integration Testing</w:t>
            </w:r>
          </w:p>
        </w:tc>
        <w:tc>
          <w:tcPr>
            <w:tcW w:type="dxa" w:w="6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Checks that modules work together, such as login followed by generate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System Testing</w:t>
            </w:r>
          </w:p>
        </w:tc>
        <w:tc>
          <w:tcPr>
            <w:tcW w:type="dxa" w:w="6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Checks the complete API against the requirements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Security Testing</w:t>
            </w:r>
          </w:p>
        </w:tc>
        <w:tc>
          <w:tcPr>
            <w:tcW w:type="dxa" w:w="6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Checks token handling, invalid inputs and unauthorised access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Performance Testing</w:t>
            </w:r>
          </w:p>
        </w:tc>
        <w:tc>
          <w:tcPr>
            <w:tcW w:type="dxa" w:w="6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Checks response time and behaviour under load</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User Acceptance Testing</w:t>
            </w:r>
          </w:p>
        </w:tc>
        <w:tc>
          <w:tcPr>
            <w:tcW w:type="dxa" w:w="6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Confirms that the output satisfies real users</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6. Test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Item</w:t>
            </w:r>
          </w:p>
        </w:tc>
        <w:tc>
          <w:tcPr>
            <w:tcW w:type="dxa" w:w="60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Details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Language / Framework</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Python with FastAPI</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Database</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Separate test database with sample data</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Testing Tools</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PyTest, Postman and a load testing tool</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Operating System</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Windows / Linux with Docker</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AI Model</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Same model as production with limited usage</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7. Test Cases</w:t>
      </w:r>
    </w:p>
    <w:p>
      <w:pPr>
        <w:spacing w:after="120" w:before="0" w:line="360" w:lineRule="auto"/>
        <w:jc w:val="left"/>
      </w:pPr>
      <w:r>
        <w:rPr>
          <w:rFonts w:ascii="Times New Roman" w:cs="Times New Roman" w:eastAsia="Times New Roman" w:hAnsi="Times New Roman"/>
          <w:sz w:val="24"/>
          <w:szCs w:val="24"/>
        </w:rPr>
        <w:t xml:space="preserve">The important test cases prepared for the API are listed below along with their expected and actual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126"/>
        <w:gridCol w:w="2000"/>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ID</w:t>
            </w:r>
          </w:p>
        </w:tc>
        <w:tc>
          <w:tcPr>
            <w:tcW w:type="dxa" w:w="30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Test Case</w:t>
            </w:r>
          </w:p>
        </w:tc>
        <w:tc>
          <w:tcPr>
            <w:tcW w:type="dxa" w:w="31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Expected Result</w:t>
            </w:r>
          </w:p>
        </w:tc>
        <w:tc>
          <w:tcPr>
            <w:tcW w:type="dxa" w:w="20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Status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TC01</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Register with valid details</w:t>
            </w:r>
          </w:p>
        </w:tc>
        <w:tc>
          <w:tcPr>
            <w:tcW w:type="dxa" w:w="31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Account is created</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Pass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TC02</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Register with an existing email</w:t>
            </w:r>
          </w:p>
        </w:tc>
        <w:tc>
          <w:tcPr>
            <w:tcW w:type="dxa" w:w="31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Error message is shown</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Pass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TC03</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Login with correct password</w:t>
            </w:r>
          </w:p>
        </w:tc>
        <w:tc>
          <w:tcPr>
            <w:tcW w:type="dxa" w:w="31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Token is returned</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Pass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TC04</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Login with wrong password</w:t>
            </w:r>
          </w:p>
        </w:tc>
        <w:tc>
          <w:tcPr>
            <w:tcW w:type="dxa" w:w="31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401 Unauthorized</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Pass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TC05</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Generate blog with valid topic</w:t>
            </w:r>
          </w:p>
        </w:tc>
        <w:tc>
          <w:tcPr>
            <w:tcW w:type="dxa" w:w="31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Complete blog is returned</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Pass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TC06</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Generate blog with empty topic</w:t>
            </w:r>
          </w:p>
        </w:tc>
        <w:tc>
          <w:tcPr>
            <w:tcW w:type="dxa" w:w="31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400 Bad Request</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Pass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TC07</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Access blogs without token</w:t>
            </w:r>
          </w:p>
        </w:tc>
        <w:tc>
          <w:tcPr>
            <w:tcW w:type="dxa" w:w="31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401 Unauthorized</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Pass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TC08</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Edit a saved blog</w:t>
            </w:r>
          </w:p>
        </w:tc>
        <w:tc>
          <w:tcPr>
            <w:tcW w:type="dxa" w:w="31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Blog is updated</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Pass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TC09</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Delete a saved blog</w:t>
            </w:r>
          </w:p>
        </w:tc>
        <w:tc>
          <w:tcPr>
            <w:tcW w:type="dxa" w:w="31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Blog is removed</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Pass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TC10</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Exceed daily request limit</w:t>
            </w:r>
          </w:p>
        </w:tc>
        <w:tc>
          <w:tcPr>
            <w:tcW w:type="dxa" w:w="31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429 Too Many Requests</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Pass</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8. Functional Testing Results</w:t>
      </w:r>
    </w:p>
    <w:p>
      <w:pPr>
        <w:spacing w:after="120" w:before="0" w:line="360" w:lineRule="auto"/>
        <w:jc w:val="left"/>
      </w:pPr>
      <w:r>
        <w:rPr>
          <w:rFonts w:ascii="Times New Roman" w:cs="Times New Roman" w:eastAsia="Times New Roman" w:hAnsi="Times New Roman"/>
          <w:sz w:val="24"/>
          <w:szCs w:val="24"/>
        </w:rPr>
        <w:t xml:space="preserve">All core functions of the API worked as expected. Users could register, log in, generate blogs with different tones and lengths, save them, edit them and delete them. The outline endpoint returned relevant headings and title ideas for every topic tested. Blogs generated with keywords included those keywords naturally in the content. Regeneration produced a fresh version of the blog with the updated settings.</w:t>
      </w:r>
    </w:p>
    <w:p>
      <w:pPr>
        <w:keepNext/>
        <w:spacing w:after="80" w:before="160" w:line="360"/>
        <w:jc w:val="left"/>
      </w:pPr>
      <w:r>
        <w:rPr>
          <w:rFonts w:ascii="Times New Roman" w:cs="Times New Roman" w:eastAsia="Times New Roman" w:hAnsi="Times New Roman"/>
          <w:b/>
          <w:bCs/>
          <w:sz w:val="28"/>
          <w:szCs w:val="28"/>
        </w:rPr>
        <w:t xml:space="preserve">9. Security Testing Results</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Authentication: </w:t>
      </w:r>
      <w:r>
        <w:rPr>
          <w:rFonts w:ascii="Times New Roman" w:cs="Times New Roman" w:eastAsia="Times New Roman" w:hAnsi="Times New Roman"/>
          <w:sz w:val="24"/>
          <w:szCs w:val="24"/>
        </w:rPr>
        <w:t xml:space="preserve">requests with missing, expired or modified tokens were rejected.</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Input validation: </w:t>
      </w:r>
      <w:r>
        <w:rPr>
          <w:rFonts w:ascii="Times New Roman" w:cs="Times New Roman" w:eastAsia="Times New Roman" w:hAnsi="Times New Roman"/>
          <w:sz w:val="24"/>
          <w:szCs w:val="24"/>
        </w:rPr>
        <w:t xml:space="preserve">special characters, very long text and empty values were handled safely.</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Data protection: </w:t>
      </w:r>
      <w:r>
        <w:rPr>
          <w:rFonts w:ascii="Times New Roman" w:cs="Times New Roman" w:eastAsia="Times New Roman" w:hAnsi="Times New Roman"/>
          <w:sz w:val="24"/>
          <w:szCs w:val="24"/>
        </w:rPr>
        <w:t xml:space="preserve">passwords were confirmed to be stored only in hashed form.</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Access control: </w:t>
      </w:r>
      <w:r>
        <w:rPr>
          <w:rFonts w:ascii="Times New Roman" w:cs="Times New Roman" w:eastAsia="Times New Roman" w:hAnsi="Times New Roman"/>
          <w:sz w:val="24"/>
          <w:szCs w:val="24"/>
        </w:rPr>
        <w:t xml:space="preserve">a user could not view or delete the blogs of another user.</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Transport: </w:t>
      </w:r>
      <w:r>
        <w:rPr>
          <w:rFonts w:ascii="Times New Roman" w:cs="Times New Roman" w:eastAsia="Times New Roman" w:hAnsi="Times New Roman"/>
          <w:sz w:val="24"/>
          <w:szCs w:val="24"/>
        </w:rPr>
        <w:t xml:space="preserve">requests were served only over HTTPS in the test deployment.</w:t>
      </w:r>
    </w:p>
    <w:p>
      <w:pPr>
        <w:keepNext/>
        <w:spacing w:after="80" w:before="160" w:line="360"/>
        <w:jc w:val="left"/>
      </w:pPr>
      <w:r>
        <w:rPr>
          <w:rFonts w:ascii="Times New Roman" w:cs="Times New Roman" w:eastAsia="Times New Roman" w:hAnsi="Times New Roman"/>
          <w:b/>
          <w:bCs/>
          <w:sz w:val="28"/>
          <w:szCs w:val="28"/>
        </w:rPr>
        <w:t xml:space="preserve">10. Performance Testing Results</w:t>
      </w:r>
    </w:p>
    <w:p>
      <w:pPr>
        <w:spacing w:after="120" w:before="0" w:line="360" w:lineRule="auto"/>
        <w:jc w:val="left"/>
      </w:pPr>
      <w:r>
        <w:rPr>
          <w:rFonts w:ascii="Times New Roman" w:cs="Times New Roman" w:eastAsia="Times New Roman" w:hAnsi="Times New Roman"/>
          <w:sz w:val="24"/>
          <w:szCs w:val="24"/>
        </w:rPr>
        <w:t xml:space="preserve">Load tests were run with several users sending generate requests at the same time. The API stayed stable and did not crash. The response time depended mainly on the AI model, and long blogs naturally took more time than short ones. Simple endpoints such as login and blog listing responded very quickly.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Scenario</w:t>
            </w:r>
          </w:p>
        </w:tc>
        <w:tc>
          <w:tcPr>
            <w:tcW w:type="dxa" w:w="32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Observation</w:t>
            </w:r>
          </w:p>
        </w:tc>
        <w:tc>
          <w:tcPr>
            <w:tcW w:type="dxa" w:w="28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Result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Login requests</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Very fast response</w:t>
            </w:r>
          </w:p>
        </w:tc>
        <w:tc>
          <w:tcPr>
            <w:tcW w:type="dxa" w:w="2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Good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Blog list requests</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Fast with pagination</w:t>
            </w:r>
          </w:p>
        </w:tc>
        <w:tc>
          <w:tcPr>
            <w:tcW w:type="dxa" w:w="2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Good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Blog generation</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Time depends on length</w:t>
            </w:r>
          </w:p>
        </w:tc>
        <w:tc>
          <w:tcPr>
            <w:tcW w:type="dxa" w:w="2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Acceptable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Concurrent users</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No crash or data loss</w:t>
            </w:r>
          </w:p>
        </w:tc>
        <w:tc>
          <w:tcPr>
            <w:tcW w:type="dxa" w:w="2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Stable</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11. Content Quality Evaluation</w:t>
      </w:r>
    </w:p>
    <w:p>
      <w:pPr>
        <w:spacing w:after="120" w:before="0" w:line="360" w:lineRule="auto"/>
        <w:jc w:val="left"/>
      </w:pPr>
      <w:r>
        <w:rPr>
          <w:rFonts w:ascii="Times New Roman" w:cs="Times New Roman" w:eastAsia="Times New Roman" w:hAnsi="Times New Roman"/>
          <w:sz w:val="24"/>
          <w:szCs w:val="24"/>
        </w:rPr>
        <w:t xml:space="preserve">Since the product generates text, the quality of the content was also reviewed manually. A sample set of topics from technology, education, health and business was tested. Each blog was checked for relevance to the topic, correct structure, grammar, tone and repetition. Most blogs were accepted directly, while a few needed prompt improvements to reduce repeated sentences and to follow the requested length more closely.</w:t>
      </w:r>
    </w:p>
    <w:p>
      <w:pPr>
        <w:keepNext/>
        <w:spacing w:after="80" w:before="160" w:line="360"/>
        <w:jc w:val="left"/>
      </w:pPr>
      <w:r>
        <w:rPr>
          <w:rFonts w:ascii="Times New Roman" w:cs="Times New Roman" w:eastAsia="Times New Roman" w:hAnsi="Times New Roman"/>
          <w:b/>
          <w:bCs/>
          <w:sz w:val="28"/>
          <w:szCs w:val="28"/>
        </w:rPr>
        <w:t xml:space="preserve">12. Defects Found and Fixed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2526"/>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Defect</w:t>
            </w:r>
          </w:p>
        </w:tc>
        <w:tc>
          <w:tcPr>
            <w:tcW w:type="dxa" w:w="36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Fix Applied</w:t>
            </w:r>
          </w:p>
        </w:tc>
        <w:tc>
          <w:tcPr>
            <w:tcW w:type="dxa" w:w="25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Status</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Unclear error message for empty topic</w:t>
            </w:r>
          </w:p>
        </w:tc>
        <w:tc>
          <w:tcPr>
            <w:tcW w:type="dxa" w:w="3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Message improved with field name</w:t>
            </w:r>
          </w:p>
        </w:tc>
        <w:tc>
          <w:tcPr>
            <w:tcW w:type="dxa" w:w="2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Fixed</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Blog length not always followed</w:t>
            </w:r>
          </w:p>
        </w:tc>
        <w:tc>
          <w:tcPr>
            <w:tcW w:type="dxa" w:w="3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Prompt template refined</w:t>
            </w:r>
          </w:p>
        </w:tc>
        <w:tc>
          <w:tcPr>
            <w:tcW w:type="dxa" w:w="2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Fixed</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Slow blog list for many records</w:t>
            </w:r>
          </w:p>
        </w:tc>
        <w:tc>
          <w:tcPr>
            <w:tcW w:type="dxa" w:w="3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Pagination and index added</w:t>
            </w:r>
          </w:p>
        </w:tc>
        <w:tc>
          <w:tcPr>
            <w:tcW w:type="dxa" w:w="2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Fixed</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Timeout on long AI response</w:t>
            </w:r>
          </w:p>
        </w:tc>
        <w:tc>
          <w:tcPr>
            <w:tcW w:type="dxa" w:w="3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Timeout and retry logic added</w:t>
            </w:r>
          </w:p>
        </w:tc>
        <w:tc>
          <w:tcPr>
            <w:tcW w:type="dxa" w:w="2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Fixed</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13. Bug Tracking and Reporting</w:t>
      </w:r>
    </w:p>
    <w:p>
      <w:pPr>
        <w:spacing w:after="120" w:before="0" w:line="360" w:lineRule="auto"/>
        <w:jc w:val="left"/>
      </w:pPr>
      <w:r>
        <w:rPr>
          <w:rFonts w:ascii="Times New Roman" w:cs="Times New Roman" w:eastAsia="Times New Roman" w:hAnsi="Times New Roman"/>
          <w:sz w:val="24"/>
          <w:szCs w:val="24"/>
        </w:rPr>
        <w:t xml:space="preserve">Each defect was recorded with a short title, steps to reproduce, expected result, actual result and priority. Defects were assigned to the responsible developer, fixed in a separate branch and then tested again. Only after the retest was successful was the defect marked as closed. Critical defects were handled first, followed by medium and low priority ones.</w:t>
      </w:r>
    </w:p>
    <w:p>
      <w:pPr>
        <w:keepNext/>
        <w:spacing w:after="80" w:before="160" w:line="360"/>
        <w:jc w:val="left"/>
      </w:pPr>
      <w:r>
        <w:rPr>
          <w:rFonts w:ascii="Times New Roman" w:cs="Times New Roman" w:eastAsia="Times New Roman" w:hAnsi="Times New Roman"/>
          <w:b/>
          <w:bCs/>
          <w:sz w:val="28"/>
          <w:szCs w:val="28"/>
        </w:rPr>
        <w:t xml:space="preserve">14. Regression Testing</w:t>
      </w:r>
    </w:p>
    <w:p>
      <w:pPr>
        <w:spacing w:after="120" w:before="0" w:line="360" w:lineRule="auto"/>
        <w:jc w:val="left"/>
      </w:pPr>
      <w:r>
        <w:rPr>
          <w:rFonts w:ascii="Times New Roman" w:cs="Times New Roman" w:eastAsia="Times New Roman" w:hAnsi="Times New Roman"/>
          <w:sz w:val="24"/>
          <w:szCs w:val="24"/>
        </w:rPr>
        <w:t xml:space="preserve">After every bug fix or change in the prompt, the earlier test cases were executed again to make sure that nothing else was broken. The automated PyTest suite made this quick and repeatable, and the results were reviewed before each merge into the main branch.</w:t>
      </w:r>
    </w:p>
    <w:p>
      <w:pPr>
        <w:keepNext/>
        <w:spacing w:after="80" w:before="160" w:line="360"/>
        <w:jc w:val="left"/>
      </w:pPr>
      <w:r>
        <w:rPr>
          <w:rFonts w:ascii="Times New Roman" w:cs="Times New Roman" w:eastAsia="Times New Roman" w:hAnsi="Times New Roman"/>
          <w:b/>
          <w:bCs/>
          <w:sz w:val="28"/>
          <w:szCs w:val="28"/>
        </w:rPr>
        <w:t xml:space="preserve">15. Entry and Exit Criteria</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Entry criteria: </w:t>
      </w:r>
      <w:r>
        <w:rPr>
          <w:rFonts w:ascii="Times New Roman" w:cs="Times New Roman" w:eastAsia="Times New Roman" w:hAnsi="Times New Roman"/>
          <w:sz w:val="24"/>
          <w:szCs w:val="24"/>
        </w:rPr>
        <w:t xml:space="preserve">development is complete, the test environment is ready and the test cases are approved.</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Exit criteria: </w:t>
      </w:r>
      <w:r>
        <w:rPr>
          <w:rFonts w:ascii="Times New Roman" w:cs="Times New Roman" w:eastAsia="Times New Roman" w:hAnsi="Times New Roman"/>
          <w:sz w:val="24"/>
          <w:szCs w:val="24"/>
        </w:rPr>
        <w:t xml:space="preserve">all planned test cases are executed, no critical or high priority defect is open and the results are reviewed by the project owner.</w:t>
      </w:r>
    </w:p>
    <w:p>
      <w:pPr>
        <w:keepNext/>
        <w:spacing w:after="80" w:before="160" w:line="360"/>
        <w:jc w:val="left"/>
      </w:pPr>
      <w:r>
        <w:rPr>
          <w:rFonts w:ascii="Times New Roman" w:cs="Times New Roman" w:eastAsia="Times New Roman" w:hAnsi="Times New Roman"/>
          <w:b/>
          <w:bCs/>
          <w:sz w:val="28"/>
          <w:szCs w:val="28"/>
        </w:rPr>
        <w:t xml:space="preserve">16. Testing Risks and Mitigation</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AI output varies between requests: </w:t>
      </w:r>
      <w:r>
        <w:rPr>
          <w:rFonts w:ascii="Times New Roman" w:cs="Times New Roman" w:eastAsia="Times New Roman" w:hAnsi="Times New Roman"/>
          <w:sz w:val="24"/>
          <w:szCs w:val="24"/>
        </w:rPr>
        <w:t xml:space="preserve">the same test is repeated with several topics and judged by the overall quality.</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Limited model usage during testing: </w:t>
      </w:r>
      <w:r>
        <w:rPr>
          <w:rFonts w:ascii="Times New Roman" w:cs="Times New Roman" w:eastAsia="Times New Roman" w:hAnsi="Times New Roman"/>
          <w:sz w:val="24"/>
          <w:szCs w:val="24"/>
        </w:rPr>
        <w:t xml:space="preserve">test inputs are planned carefully and repeated calls are avoided.</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Changes late in the phase: </w:t>
      </w:r>
      <w:r>
        <w:rPr>
          <w:rFonts w:ascii="Times New Roman" w:cs="Times New Roman" w:eastAsia="Times New Roman" w:hAnsi="Times New Roman"/>
          <w:sz w:val="24"/>
          <w:szCs w:val="24"/>
        </w:rPr>
        <w:t xml:space="preserve">regression tests are run again after every change.</w:t>
      </w:r>
    </w:p>
    <w:p>
      <w:pPr>
        <w:keepNext/>
        <w:spacing w:after="80" w:before="160" w:line="360"/>
        <w:jc w:val="left"/>
      </w:pPr>
      <w:r>
        <w:rPr>
          <w:rFonts w:ascii="Times New Roman" w:cs="Times New Roman" w:eastAsia="Times New Roman" w:hAnsi="Times New Roman"/>
          <w:b/>
          <w:bCs/>
          <w:sz w:val="28"/>
          <w:szCs w:val="28"/>
        </w:rPr>
        <w:t xml:space="preserve">17. Recommendations</w:t>
      </w:r>
    </w:p>
    <w:p>
      <w:pPr>
        <w:spacing w:after="120" w:before="0" w:line="360" w:lineRule="auto"/>
        <w:jc w:val="left"/>
      </w:pPr>
      <w:r>
        <w:rPr>
          <w:rFonts w:ascii="Times New Roman" w:cs="Times New Roman" w:eastAsia="Times New Roman" w:hAnsi="Times New Roman"/>
          <w:sz w:val="24"/>
          <w:szCs w:val="24"/>
        </w:rPr>
        <w:t xml:space="preserve">Based on the testing results, it is recommended to continue monitoring response time and error rates after deployment, to keep improving the prompt templates using real user feedback, and to add automated tests for every new endpoint. A periodic security review should also be carried out whenever new features or libraries are added.</w:t>
      </w:r>
    </w:p>
    <w:p>
      <w:pPr>
        <w:keepNext/>
        <w:spacing w:after="80" w:before="160" w:line="360"/>
        <w:jc w:val="left"/>
      </w:pPr>
      <w:r>
        <w:rPr>
          <w:rFonts w:ascii="Times New Roman" w:cs="Times New Roman" w:eastAsia="Times New Roman" w:hAnsi="Times New Roman"/>
          <w:b/>
          <w:bCs/>
          <w:sz w:val="28"/>
          <w:szCs w:val="28"/>
        </w:rPr>
        <w:t xml:space="preserve">18. Test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cantSplit/>
          <w:tblHeader/>
        </w:trPr>
        <w:tc>
          <w:tcPr>
            <w:tcW w:type="dxa" w:w="45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Item</w:t>
            </w:r>
          </w:p>
        </w:tc>
        <w:tc>
          <w:tcPr>
            <w:tcW w:type="dxa" w:w="45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Result</w:t>
            </w:r>
          </w:p>
        </w:tc>
      </w:tr>
      <w:tr>
        <w:trPr>
          <w:cantSplit/>
          <w:tblHeader w:val="false"/>
        </w:trPr>
        <w:tc>
          <w:tcPr>
            <w:tcW w:type="dxa" w:w="4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Total test cases executed</w:t>
            </w:r>
          </w:p>
        </w:tc>
        <w:tc>
          <w:tcPr>
            <w:tcW w:type="dxa" w:w="4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All planned cases</w:t>
            </w:r>
          </w:p>
        </w:tc>
      </w:tr>
      <w:tr>
        <w:trPr>
          <w:cantSplit/>
          <w:tblHeader w:val="false"/>
        </w:trPr>
        <w:tc>
          <w:tcPr>
            <w:tcW w:type="dxa" w:w="4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Critical defects open</w:t>
            </w:r>
          </w:p>
        </w:tc>
        <w:tc>
          <w:tcPr>
            <w:tcW w:type="dxa" w:w="4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None</w:t>
            </w:r>
          </w:p>
        </w:tc>
      </w:tr>
      <w:tr>
        <w:trPr>
          <w:cantSplit/>
          <w:tblHeader w:val="false"/>
        </w:trPr>
        <w:tc>
          <w:tcPr>
            <w:tcW w:type="dxa" w:w="4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Security issues open</w:t>
            </w:r>
          </w:p>
        </w:tc>
        <w:tc>
          <w:tcPr>
            <w:tcW w:type="dxa" w:w="4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None</w:t>
            </w:r>
          </w:p>
        </w:tc>
      </w:tr>
      <w:tr>
        <w:trPr>
          <w:cantSplit/>
          <w:tblHeader w:val="false"/>
        </w:trPr>
        <w:tc>
          <w:tcPr>
            <w:tcW w:type="dxa" w:w="4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Overall status</w:t>
            </w:r>
          </w:p>
        </w:tc>
        <w:tc>
          <w:tcPr>
            <w:tcW w:type="dxa" w:w="4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Ready for deployment</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19. Conclusion</w:t>
      </w:r>
    </w:p>
    <w:p>
      <w:pPr>
        <w:spacing w:after="120" w:before="0" w:line="360" w:lineRule="auto"/>
        <w:jc w:val="left"/>
      </w:pPr>
      <w:r>
        <w:rPr>
          <w:rFonts w:ascii="Times New Roman" w:cs="Times New Roman" w:eastAsia="Times New Roman" w:hAnsi="Times New Roman"/>
          <w:sz w:val="24"/>
          <w:szCs w:val="24"/>
        </w:rPr>
        <w:t xml:space="preserve">The testing phase confirmed that the AI BlogNest API meets its functional, security and performance requirements. The defects found were fixed and retested, and the quality of the generated content was found to be good. The system is stable and ready to move to the deployment phase, while continuous monitoring and periodic retesting will be carried out after release.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2026-09-24T05:39:36.905Z</dcterms:created>
  <dcterms:modified xsi:type="dcterms:W3CDTF">2026-09-24T05:39:36.905Z</dcterms:modified>
</cp:coreProperties>
</file>

<file path=docProps/custom.xml><?xml version="1.0" encoding="utf-8"?>
<Properties xmlns="http://schemas.openxmlformats.org/officeDocument/2006/custom-properties" xmlns:vt="http://schemas.openxmlformats.org/officeDocument/2006/docPropsVTypes"/>
</file>