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8CE9B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EF01E4D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1CC7489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2439844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4D9572E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67296A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05ACCB9C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510BDC23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91AF5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2B5C0697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0475A3A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14EF01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E21B3F5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1997D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7E6A484B" w14:textId="0B7DE369" w:rsidR="00684D4D" w:rsidRPr="003C476B" w:rsidRDefault="003C476B" w:rsidP="00684D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76B">
        <w:rPr>
          <w:rFonts w:ascii="Times New Roman" w:hAnsi="Times New Roman" w:cs="Times New Roman"/>
          <w:b/>
          <w:sz w:val="28"/>
          <w:szCs w:val="28"/>
        </w:rPr>
        <w:t>РАЗРАБОТКА МОБИЛЬНОЙ ИГРЫ С ЭЛЕМЕНТАМИ ОБУЧЕНИЯ ФИНАНСОВОЙ ГРАМОНОСТИ ДЛЯ ДЕТЕЙ</w:t>
      </w:r>
      <w:r w:rsidR="00684D4D" w:rsidRPr="003C47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645710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6CD75A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8E9008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51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A72FF1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0BE6FD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37A385BA" w14:textId="38880F7C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группы 09-</w:t>
      </w:r>
      <w:r w:rsidRPr="007A612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151</w:t>
      </w:r>
    </w:p>
    <w:p w14:paraId="174E0BC3" w14:textId="0D10C852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Иванов Е.А.</w:t>
      </w:r>
    </w:p>
    <w:p w14:paraId="2825ED7E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5214B059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EBE1B4C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13CF689B" w14:textId="30570886" w:rsidR="00684D4D" w:rsidRPr="007A6127" w:rsidRDefault="008F4465" w:rsidP="00684D4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.н</w:t>
      </w:r>
      <w:proofErr w:type="spellEnd"/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, ст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преподаватель</w:t>
      </w:r>
    </w:p>
    <w:p w14:paraId="16ECBF27" w14:textId="634AB7A5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="004E22D5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Ахмедова А.М.</w:t>
      </w:r>
    </w:p>
    <w:p w14:paraId="136E0187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7E3D6105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 xml:space="preserve">Заведующий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КАДиТП</w:t>
      </w:r>
      <w:proofErr w:type="spellEnd"/>
    </w:p>
    <w:p w14:paraId="64534715" w14:textId="77777777" w:rsidR="008F4465" w:rsidRPr="008F4465" w:rsidRDefault="008F4465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к.ф.-м.н. </w:t>
      </w:r>
    </w:p>
    <w:p w14:paraId="5D8F6743" w14:textId="69DAEA16" w:rsidR="00684D4D" w:rsidRPr="000A1674" w:rsidRDefault="00684D4D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“___”_____________ 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Бандеров</w:t>
      </w:r>
      <w:proofErr w:type="spellEnd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</w:t>
      </w:r>
    </w:p>
    <w:p w14:paraId="61795612" w14:textId="77777777" w:rsidR="00684D4D" w:rsidRPr="000A1674" w:rsidRDefault="00684D4D" w:rsidP="00684D4D">
      <w:pPr>
        <w:autoSpaceDE w:val="0"/>
        <w:autoSpaceDN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E7DD7D" w14:textId="77777777" w:rsidR="00684D4D" w:rsidRPr="000A1674" w:rsidRDefault="00684D4D" w:rsidP="00684D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8BBF0" w14:textId="7AE35D69" w:rsidR="00684D4D" w:rsidRPr="00C321BD" w:rsidRDefault="00C321BD" w:rsidP="00684D4D">
      <w:pPr>
        <w:spacing w:after="0" w:line="240" w:lineRule="auto"/>
        <w:jc w:val="center"/>
        <w:rPr>
          <w:rFonts w:ascii="Times New Roman" w:hAnsi="Times New Roman" w:cs="Times New Roman"/>
          <w:color w:val="EE0000"/>
          <w:sz w:val="28"/>
          <w:szCs w:val="28"/>
        </w:rPr>
      </w:pPr>
      <w:r w:rsidRPr="00C321BD">
        <w:rPr>
          <w:rFonts w:ascii="Times New Roman" w:hAnsi="Times New Roman" w:cs="Times New Roman"/>
          <w:color w:val="EE0000"/>
          <w:sz w:val="28"/>
          <w:szCs w:val="28"/>
        </w:rPr>
        <w:t>Напишите тему</w:t>
      </w:r>
    </w:p>
    <w:p w14:paraId="1DBE8A28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6DB34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415FC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C31F3" w14:textId="77777777" w:rsidR="00684D4D" w:rsidRPr="00891425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Казань-2025</w:t>
      </w:r>
    </w:p>
    <w:p w14:paraId="07E6BEAE" w14:textId="77777777" w:rsidR="002D39ED" w:rsidRDefault="002D39ED">
      <w:pPr>
        <w:sectPr w:rsidR="002D39ED" w:rsidSect="002C4543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Content>
        <w:p w14:paraId="0B197B4B" w14:textId="56FEA147" w:rsidR="001E57F1" w:rsidRPr="00075E5C" w:rsidRDefault="00CC24A8" w:rsidP="00075E5C">
          <w:pPr>
            <w:pStyle w:val="a4"/>
            <w:spacing w:before="0" w:line="36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075E5C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5F5A6705" w14:textId="53F03F11" w:rsidR="00CF556D" w:rsidRPr="00CF556D" w:rsidRDefault="001E57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7444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F0149" w14:textId="440A10A3" w:rsidR="00CF556D" w:rsidRPr="00CF556D" w:rsidRDefault="005F50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11885" w14:textId="4C58690C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Анализ предметной области обучения через геймификацию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69FB4" w14:textId="2AC92BE4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Обзор мобильных игр, обучающих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979C3" w14:textId="234059F0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0D83F" w14:textId="4FF10FE4" w:rsidR="00CF556D" w:rsidRPr="00CF556D" w:rsidRDefault="005F50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мобильной игры с элементами обучения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4E1C0" w14:textId="64C89A2B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Составление те</w:t>
            </w:r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х</w:t>
            </w:r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нического задания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535C7" w14:textId="727806E1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CE184" w14:textId="5C695510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47712" w14:textId="707BAF78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1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_Toc198674451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8B985" w14:textId="402F032B" w:rsidR="00CF556D" w:rsidRPr="00CF556D" w:rsidRDefault="005F50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Разработка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1DDD6" w14:textId="24D640E1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2F43" w14:textId="39BEFDF8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9FE73" w14:textId="044BF5D6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Разработка системы взаимодействия с игровыми данными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344D6" w14:textId="5CEA71B9" w:rsidR="00CF556D" w:rsidRPr="00CF556D" w:rsidRDefault="005F50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4B562" w14:textId="5945A533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пользовательского интерфейса мобильной игры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632B" w14:textId="1BD6E2C5" w:rsidR="00CF556D" w:rsidRPr="00CF556D" w:rsidRDefault="005F50D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механик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381E" w14:textId="5C781E26" w:rsidR="00CF556D" w:rsidRPr="00CF556D" w:rsidRDefault="005F50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CC64" w14:textId="5F2FB3A0" w:rsidR="00CF556D" w:rsidRPr="00CF556D" w:rsidRDefault="005F50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6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</w:t>
            </w:r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ых источников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_Toc198674460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4D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994C6" w14:textId="548E43B1" w:rsidR="001E57F1" w:rsidRPr="00CF556D" w:rsidRDefault="001E57F1" w:rsidP="00075E5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9E4450"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</w:p>
      </w:sdtContent>
    </w:sdt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98674442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14:paraId="42437DBE" w14:textId="77777777" w:rsidR="000D2F14" w:rsidRPr="00F33567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439DC8C7" w:rsid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</w:t>
      </w:r>
      <w:r w:rsidR="00C1706E">
        <w:rPr>
          <w:rFonts w:ascii="Times New Roman" w:hAnsi="Times New Roman" w:cs="Times New Roman"/>
          <w:sz w:val="28"/>
          <w:szCs w:val="28"/>
        </w:rPr>
        <w:t>нансовой грамотности для детей.</w:t>
      </w:r>
    </w:p>
    <w:p w14:paraId="6E497E45" w14:textId="3A56B16A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43A1356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lastRenderedPageBreak/>
        <w:t>Исследовать современные подходы к созданию игр с элементами обучения финансовой грамотности, изучить аналоги, определить оптимальные средства разработки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4DBBC975" w14:textId="18087E0F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t>Разработать концепцию игры, включая сюжет, механики, систему обучения финансовой грамотности, а также спроектировать пользовательские сценарии, интерфейсы и логику взаимодействия игрока с контентом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1A1B116E" w14:textId="50F582D5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</w:t>
      </w:r>
      <w:r w:rsidRPr="003E1C42">
        <w:rPr>
          <w:rFonts w:ascii="Times New Roman" w:hAnsi="Times New Roman" w:cs="Times New Roman"/>
          <w:sz w:val="28"/>
          <w:szCs w:val="28"/>
        </w:rPr>
        <w:t xml:space="preserve"> функциональный прототип мобильной игры, реализовав основные игровые механики, систему прогресса, интерактивные задания по финансовой грамотности и адаптивный интерфейс, подходящий для детского восприятия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734868D0" w14:textId="4348BD77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Провести проверку корректности работы всех игровых систем, протестировать интерактивные элементы на удобство взаимодействия и соответстви</w:t>
      </w:r>
      <w:r>
        <w:rPr>
          <w:rFonts w:ascii="Times New Roman" w:hAnsi="Times New Roman" w:cs="Times New Roman"/>
          <w:sz w:val="28"/>
          <w:szCs w:val="28"/>
        </w:rPr>
        <w:t>е задуманному UX/UI-дизайну.</w:t>
      </w:r>
    </w:p>
    <w:p w14:paraId="1E35D239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Объектом исследования является разработка мобильных приложений с элементами геймификации для обучения детей финансовой грамотности, включая современные инструменты и технологии реализации подобных проектов.</w:t>
      </w:r>
    </w:p>
    <w:p w14:paraId="11CE8C9B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процесс создания программной архитектуры и реализации мобильной игры на движке </w:t>
      </w:r>
      <w:proofErr w:type="spellStart"/>
      <w:r w:rsidRPr="002C454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C4543">
        <w:rPr>
          <w:rFonts w:ascii="Times New Roman" w:hAnsi="Times New Roman" w:cs="Times New Roman"/>
          <w:sz w:val="28"/>
          <w:szCs w:val="28"/>
        </w:rPr>
        <w:t>, включая проектирование игровых механик, UI/UX-дизайна для детей и алгоритмов подачи обучающего контента по финансовой грамотности.</w:t>
      </w:r>
    </w:p>
    <w:p w14:paraId="678228DF" w14:textId="77777777" w:rsidR="00075E5C" w:rsidRDefault="002849E1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</w:p>
    <w:p w14:paraId="3E3034B3" w14:textId="77777777" w:rsidR="002C4543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Структура выпускной квалификационной работы включает: введение, четыре главы, заключение, список использованных источников и приложений.</w:t>
      </w:r>
    </w:p>
    <w:p w14:paraId="3673A929" w14:textId="4BDED222" w:rsidR="007435AE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2C4543">
        <w:rPr>
          <w:rFonts w:ascii="Times New Roman" w:hAnsi="Times New Roman" w:cs="Times New Roman"/>
          <w:color w:val="EE0000"/>
          <w:sz w:val="28"/>
          <w:szCs w:val="28"/>
        </w:rPr>
        <w:lastRenderedPageBreak/>
        <w:t>Пока оставим, позже вернемся еще ко введению</w:t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 w:rsidSect="002C4543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EDF0EE3" w14:textId="77777777" w:rsidR="00E1389A" w:rsidRPr="001E57F1" w:rsidRDefault="001E57F1" w:rsidP="001B19B3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8674443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1"/>
    </w:p>
    <w:p w14:paraId="725633D1" w14:textId="5D02328B" w:rsidR="007C2B4B" w:rsidRPr="00BB3D13" w:rsidRDefault="001E57F1" w:rsidP="00CD799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" w:name="_Toc19867444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1.1. Анализ предметной области обучения через геймификацию</w:t>
      </w:r>
      <w:bookmarkEnd w:id="2"/>
    </w:p>
    <w:p w14:paraId="31F1C7C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геймификация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2DA2A8" w14:textId="2B046703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6DC361ED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0E274E29" w14:textId="7B90A6EC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4EE31D2" w14:textId="7760A63D" w:rsid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0F9FE3D" w14:textId="63F55EF3" w:rsidR="007435AE" w:rsidRPr="007435AE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4DDCACA6" w14:textId="1032D18A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</w:t>
      </w:r>
      <w:r w:rsidRPr="007435AE">
        <w:rPr>
          <w:rFonts w:ascii="Times New Roman" w:hAnsi="Times New Roman" w:cs="Times New Roman"/>
          <w:sz w:val="28"/>
          <w:szCs w:val="28"/>
        </w:rPr>
        <w:lastRenderedPageBreak/>
        <w:t xml:space="preserve">они подаются в традиционной форме. Геймификация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Примеры успешного применения геймификации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Квесты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Default="00307227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геймификация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16C2DD81" w14:textId="77777777" w:rsidR="002C4543" w:rsidRPr="001E57F1" w:rsidRDefault="002C454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2A92" w14:textId="77777777" w:rsidR="001E57F1" w:rsidRPr="007C2B4B" w:rsidRDefault="001E57F1" w:rsidP="001B19B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8674445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1.2. Обзор мобильных игр, обучающих финансовой грамотности</w:t>
      </w:r>
      <w:bookmarkEnd w:id="3"/>
    </w:p>
    <w:p w14:paraId="7048D40A" w14:textId="76CFC490" w:rsidR="00F95861" w:rsidRPr="006362DE" w:rsidRDefault="002A042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не адаптируется под уровень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2671E12A" w:rsidR="00AF24B6" w:rsidRPr="00AF24B6" w:rsidRDefault="00AF24B6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</w:t>
      </w:r>
      <w:r w:rsidRPr="00AF24B6">
        <w:rPr>
          <w:rFonts w:ascii="Times New Roman" w:hAnsi="Times New Roman" w:cs="Times New Roman"/>
          <w:sz w:val="28"/>
          <w:szCs w:val="28"/>
        </w:rPr>
        <w:lastRenderedPageBreak/>
        <w:t>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разумно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>расочная графика и анимация, характерные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6624309D" w14:textId="40F3AEEC" w:rsidR="00106C33" w:rsidRPr="00106C33" w:rsidRDefault="00106C33" w:rsidP="00106C3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C33">
        <w:rPr>
          <w:rFonts w:ascii="Times New Roman" w:hAnsi="Times New Roman" w:cs="Times New Roman"/>
          <w:sz w:val="28"/>
          <w:szCs w:val="28"/>
        </w:rPr>
        <w:t>Проведенный обзор показал, что современные мобильные игры для обучения финансовой грамотности, такие как «</w:t>
      </w:r>
      <w:proofErr w:type="spellStart"/>
      <w:r w:rsidRPr="00106C3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106C33">
        <w:rPr>
          <w:rFonts w:ascii="Times New Roman" w:hAnsi="Times New Roman" w:cs="Times New Roman"/>
          <w:sz w:val="28"/>
          <w:szCs w:val="28"/>
        </w:rPr>
        <w:t>: Супермаркет» и «Три кота: Финансы для детей», успешно используют геймификацию для вовлечения детей. Они предлагают интерактивные механики, знакомые персонажи и базовые финансовые концепции, что делает обучение более доступным и увлекательным. Однако у этих решений есть ряд ограничений:</w:t>
      </w:r>
    </w:p>
    <w:p w14:paraId="19AC99F6" w14:textId="54CD9705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106C33" w:rsidRPr="00106C33">
        <w:rPr>
          <w:rFonts w:ascii="Times New Roman" w:hAnsi="Times New Roman" w:cs="Times New Roman"/>
          <w:sz w:val="28"/>
          <w:szCs w:val="28"/>
        </w:rPr>
        <w:t>зкий образовательный охват – игры фокусируются на простых темах (счет, покупки), но игнорируют сложные аспекты (инвестиции, кредиты, риски);</w:t>
      </w:r>
    </w:p>
    <w:p w14:paraId="14E21751" w14:textId="7C0C132E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6C33" w:rsidRPr="00106C33">
        <w:rPr>
          <w:rFonts w:ascii="Times New Roman" w:hAnsi="Times New Roman" w:cs="Times New Roman"/>
          <w:sz w:val="28"/>
          <w:szCs w:val="28"/>
        </w:rPr>
        <w:t>тсутствие адаптивности – контент не подстраивается под уровень знаний ребенка, что снижает эффективность обучения;</w:t>
      </w:r>
    </w:p>
    <w:p w14:paraId="50F50C4C" w14:textId="62591B07" w:rsidR="00106C33" w:rsidRPr="00932964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6C33" w:rsidRPr="00106C33">
        <w:rPr>
          <w:rFonts w:ascii="Times New Roman" w:hAnsi="Times New Roman" w:cs="Times New Roman"/>
          <w:sz w:val="28"/>
          <w:szCs w:val="28"/>
        </w:rPr>
        <w:t xml:space="preserve">овторяемость и линейность – со временем игровой процесс </w:t>
      </w:r>
      <w:bookmarkStart w:id="4" w:name="_GoBack"/>
      <w:bookmarkEnd w:id="4"/>
      <w:r w:rsidR="00106C33" w:rsidRPr="00106C33">
        <w:rPr>
          <w:rFonts w:ascii="Times New Roman" w:hAnsi="Times New Roman" w:cs="Times New Roman"/>
          <w:sz w:val="28"/>
          <w:szCs w:val="28"/>
        </w:rPr>
        <w:t>становится предсказуемым, уменьшая мотивацию.</w:t>
      </w:r>
    </w:p>
    <w:p w14:paraId="1F6BCA94" w14:textId="455AE0A4" w:rsidR="00932964" w:rsidRPr="00C321BD" w:rsidRDefault="00932964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321BD">
        <w:rPr>
          <w:rFonts w:ascii="Times New Roman" w:hAnsi="Times New Roman" w:cs="Times New Roman"/>
          <w:sz w:val="28"/>
          <w:szCs w:val="28"/>
        </w:rPr>
        <w:t xml:space="preserve">Учитывая выявленные </w:t>
      </w:r>
      <w:r w:rsidR="00C321BD" w:rsidRPr="00C321BD">
        <w:rPr>
          <w:rFonts w:ascii="Times New Roman" w:hAnsi="Times New Roman" w:cs="Times New Roman"/>
          <w:sz w:val="28"/>
          <w:szCs w:val="28"/>
        </w:rPr>
        <w:t>в результате анализа ограничения</w:t>
      </w:r>
      <w:r w:rsidRPr="00C321BD">
        <w:rPr>
          <w:rFonts w:ascii="Times New Roman" w:hAnsi="Times New Roman" w:cs="Times New Roman"/>
          <w:sz w:val="28"/>
          <w:szCs w:val="28"/>
        </w:rPr>
        <w:t xml:space="preserve">, </w:t>
      </w:r>
      <w:r w:rsidR="00C321BD" w:rsidRPr="00C321BD">
        <w:rPr>
          <w:rFonts w:ascii="Times New Roman" w:hAnsi="Times New Roman" w:cs="Times New Roman"/>
          <w:sz w:val="28"/>
          <w:szCs w:val="28"/>
        </w:rPr>
        <w:t xml:space="preserve">было решено разработать </w:t>
      </w:r>
      <w:r w:rsidRPr="00C321BD">
        <w:rPr>
          <w:rFonts w:ascii="Times New Roman" w:hAnsi="Times New Roman" w:cs="Times New Roman"/>
          <w:sz w:val="28"/>
          <w:szCs w:val="28"/>
        </w:rPr>
        <w:t>мобильн</w:t>
      </w:r>
      <w:r w:rsidR="00C321BD" w:rsidRPr="00C321BD">
        <w:rPr>
          <w:rFonts w:ascii="Times New Roman" w:hAnsi="Times New Roman" w:cs="Times New Roman"/>
          <w:sz w:val="28"/>
          <w:szCs w:val="28"/>
        </w:rPr>
        <w:t>ое игровое приложение с расширенным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образовательны</w:t>
      </w:r>
      <w:r w:rsidR="00C321BD" w:rsidRPr="00C321BD">
        <w:rPr>
          <w:rFonts w:ascii="Times New Roman" w:hAnsi="Times New Roman" w:cs="Times New Roman"/>
          <w:sz w:val="28"/>
          <w:szCs w:val="28"/>
        </w:rPr>
        <w:t>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C321BD" w:rsidRPr="00C321BD">
        <w:rPr>
          <w:rFonts w:ascii="Times New Roman" w:hAnsi="Times New Roman" w:cs="Times New Roman"/>
          <w:sz w:val="28"/>
          <w:szCs w:val="28"/>
        </w:rPr>
        <w:t>ом, которое будет включать</w:t>
      </w:r>
      <w:r w:rsidRPr="00C321BD">
        <w:rPr>
          <w:rFonts w:ascii="Times New Roman" w:hAnsi="Times New Roman" w:cs="Times New Roman"/>
          <w:sz w:val="28"/>
          <w:szCs w:val="28"/>
        </w:rPr>
        <w:t xml:space="preserve"> не только базовые навыки (счет, бюджет), но и продвинутые темы (сбережения, инвестиции, финансовые риски).</w:t>
      </w:r>
    </w:p>
    <w:p w14:paraId="33E3BEB1" w14:textId="6BF60892" w:rsidR="00C321BD" w:rsidRPr="00C321BD" w:rsidRDefault="00C321BD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Выше написанное относится к 1 выводу, а отсутствие адаптивности и повторяемость и линейность будут решены в Вашем приложении?</w:t>
      </w:r>
    </w:p>
    <w:p w14:paraId="288F9B7A" w14:textId="77777777" w:rsidR="002C4543" w:rsidRPr="00932964" w:rsidRDefault="002C4543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C321B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198674446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5"/>
    </w:p>
    <w:p w14:paraId="18B4FF13" w14:textId="77777777" w:rsidR="00647EDE" w:rsidRPr="006362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</w:t>
      </w:r>
      <w:r w:rsidR="00647EDE" w:rsidRPr="00647EDE">
        <w:rPr>
          <w:rFonts w:ascii="Times New Roman" w:hAnsi="Times New Roman" w:cs="Times New Roman"/>
          <w:sz w:val="28"/>
          <w:szCs w:val="28"/>
        </w:rPr>
        <w:lastRenderedPageBreak/>
        <w:t>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>Для написания и отладки кода была выбрана интегрированная среда разработки Visual Studio.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стандартный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106277C5" w:rsidR="004F3F32" w:rsidRPr="004F3F32" w:rsidRDefault="004F3F32" w:rsidP="000B6568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198674447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</w:t>
      </w:r>
      <w:bookmarkEnd w:id="6"/>
    </w:p>
    <w:p w14:paraId="580D0043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867444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7"/>
    </w:p>
    <w:p w14:paraId="048873E7" w14:textId="074D1DA8" w:rsidR="000C4FAC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488C89F5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Для реализации описанной задачи были предъявлены следующие требования:</w:t>
      </w:r>
    </w:p>
    <w:p w14:paraId="52955970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Требования к функционалу:</w:t>
      </w:r>
    </w:p>
    <w:p w14:paraId="46950AEF" w14:textId="1DBAC21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окупка цветов по рыночной цене и последующая перепродажа;</w:t>
      </w:r>
    </w:p>
    <w:p w14:paraId="5ED14638" w14:textId="2D19487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графика популярности цветов, для анализа и принятия решения по поводу вложения в конкретный вид;</w:t>
      </w:r>
    </w:p>
    <w:p w14:paraId="1D7FB28E" w14:textId="67549D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25D94">
        <w:rPr>
          <w:rFonts w:ascii="Times New Roman" w:hAnsi="Times New Roman" w:cs="Times New Roman"/>
          <w:sz w:val="28"/>
          <w:szCs w:val="28"/>
        </w:rPr>
        <w:t>амостоятельное выставление цен на цветы при перепродаже;</w:t>
      </w:r>
    </w:p>
    <w:p w14:paraId="46F1ADC1" w14:textId="506FF4F2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025D94">
        <w:rPr>
          <w:rFonts w:ascii="Times New Roman" w:hAnsi="Times New Roman" w:cs="Times New Roman"/>
          <w:sz w:val="28"/>
          <w:szCs w:val="28"/>
        </w:rPr>
        <w:t>аём и увольнение сотрудников и указание условий работы (ставка в час);</w:t>
      </w:r>
    </w:p>
    <w:p w14:paraId="40A3997C" w14:textId="5AB6B5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статистики магазина, для принятия дальнейших решений по развитию магазина;</w:t>
      </w:r>
    </w:p>
    <w:p w14:paraId="5F43F1C0" w14:textId="2E4EE357" w:rsidR="00025D94" w:rsidRDefault="00025D94" w:rsidP="009B08E8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25D94">
        <w:rPr>
          <w:rFonts w:ascii="Times New Roman" w:hAnsi="Times New Roman" w:cs="Times New Roman"/>
          <w:sz w:val="28"/>
          <w:szCs w:val="28"/>
        </w:rPr>
        <w:t>озможность брать деньги в кредит.</w:t>
      </w:r>
    </w:p>
    <w:p w14:paraId="0393EDFD" w14:textId="16F93232" w:rsidR="00CA0F49" w:rsidRPr="00CA0F49" w:rsidRDefault="00CA0F49" w:rsidP="009B08E8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визуализации взаимодействи</w:t>
      </w:r>
      <w:r w:rsidR="009B08E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9B0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разрабатываемой системой. На рисунке 1 изображена диаграмма вариантов использования</w:t>
      </w:r>
      <w:r w:rsidR="009B08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рисунке 2 – диаграмма последовательности действий при </w:t>
      </w:r>
      <w:r w:rsidR="00F61068">
        <w:rPr>
          <w:rFonts w:ascii="Times New Roman" w:hAnsi="Times New Roman" w:cs="Times New Roman"/>
          <w:sz w:val="28"/>
          <w:szCs w:val="28"/>
        </w:rPr>
        <w:t>организации рабочего дня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471059" w14:textId="5FD588D7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41121" wp14:editId="76755207">
            <wp:extent cx="5940425" cy="2606248"/>
            <wp:effectExtent l="19050" t="19050" r="22225" b="22860"/>
            <wp:docPr id="15" name="Рисунок 15" descr="C:\Users\evgeh\Desktop\diplom\flower_shop_game\diploma_document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use 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7E63D" w14:textId="7B500FB8" w:rsidR="00CA0F49" w:rsidRDefault="00CA0F49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вариантов использования</w:t>
      </w:r>
    </w:p>
    <w:p w14:paraId="4977F363" w14:textId="77777777" w:rsidR="009B08E8" w:rsidRDefault="009B08E8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FF101" w14:textId="4871275C" w:rsidR="00CA0F49" w:rsidRDefault="00F61068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187117" wp14:editId="347C04C2">
            <wp:extent cx="5940425" cy="3548231"/>
            <wp:effectExtent l="19050" t="19050" r="22225" b="14605"/>
            <wp:docPr id="34" name="Рисунок 34" descr="C:\Users\evgeh\Desktop\diplom\flower_shop_game\diploma_documents\иллюстрации\диаграмма рабочего дн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иллюстрации\диаграмма рабочего дня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8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5D074" w14:textId="164383EF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Диаграмма последовательности</w:t>
      </w:r>
    </w:p>
    <w:p w14:paraId="3CD8A196" w14:textId="77777777" w:rsidR="00E42D29" w:rsidRPr="00CA0F49" w:rsidRDefault="00E42D2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E4C6F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 xml:space="preserve">Технические требования: </w:t>
      </w:r>
    </w:p>
    <w:p w14:paraId="6FE71790" w14:textId="4142FE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 xml:space="preserve">гровой движок: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Данный движок прост в изучении и позволяет разрабатывать кроссплатформенные игры, что позволит увеличить аудиторию игры;</w:t>
      </w:r>
    </w:p>
    <w:p w14:paraId="0F7FD5F8" w14:textId="444097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025D94">
        <w:rPr>
          <w:rFonts w:ascii="Times New Roman" w:hAnsi="Times New Roman" w:cs="Times New Roman"/>
          <w:sz w:val="28"/>
          <w:szCs w:val="28"/>
        </w:rPr>
        <w:t xml:space="preserve">зык программирования: C#. Основной язык программирования, использующийся для разработки на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;</w:t>
      </w:r>
    </w:p>
    <w:p w14:paraId="364038BA" w14:textId="64CE2B9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025D94">
        <w:rPr>
          <w:rFonts w:ascii="Times New Roman" w:hAnsi="Times New Roman" w:cs="Times New Roman"/>
          <w:sz w:val="28"/>
          <w:szCs w:val="28"/>
        </w:rPr>
        <w:t xml:space="preserve">аза данных: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Позволяет создавать локальную базу данных для хранения прогресса игрока. Также может развёртываться на разных типах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CD02CC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Дизайн и интерфейс:</w:t>
      </w:r>
    </w:p>
    <w:p w14:paraId="4BF13409" w14:textId="09C59AF0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быть простым и понятным, чтобы пользователи с лёгкостью могли найти необходимы им раздел;</w:t>
      </w:r>
    </w:p>
    <w:p w14:paraId="46CF4CB7" w14:textId="32058A9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</w:t>
      </w:r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подстраиваться под размеры экрана устройства, на котором запускается игра, чтобы он был одинаково удобен на всех устройствах.</w:t>
      </w:r>
    </w:p>
    <w:p w14:paraId="19EF186B" w14:textId="19BEE924" w:rsidR="000C4FAC" w:rsidRDefault="000C4FAC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7EED02E8" w14:textId="58F85AC9" w:rsidR="00826FEF" w:rsidRDefault="00826FEF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Вот 5 основных тем, которые будут подняты в процессе игры</w:t>
      </w:r>
      <w:r w:rsidRPr="00826FEF">
        <w:rPr>
          <w:rFonts w:ascii="Times New Roman" w:hAnsi="Times New Roman" w:cs="Times New Roman"/>
          <w:sz w:val="28"/>
          <w:szCs w:val="28"/>
        </w:rPr>
        <w:t>:</w:t>
      </w:r>
    </w:p>
    <w:p w14:paraId="4ABFA7B6" w14:textId="59C9455D" w:rsidR="00826FEF" w:rsidRPr="00826FEF" w:rsidRDefault="00826FEF" w:rsidP="00826FE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Инвестиции.</w:t>
      </w:r>
    </w:p>
    <w:p w14:paraId="6C74DD87" w14:textId="6D62E41B" w:rsidR="00826FEF" w:rsidRDefault="00E927E5" w:rsidP="00826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26FEF">
        <w:rPr>
          <w:rFonts w:ascii="Times New Roman" w:hAnsi="Times New Roman" w:cs="Times New Roman"/>
          <w:sz w:val="28"/>
          <w:szCs w:val="28"/>
        </w:rPr>
        <w:t xml:space="preserve">гроку </w:t>
      </w:r>
      <w:r>
        <w:rPr>
          <w:rFonts w:ascii="Times New Roman" w:hAnsi="Times New Roman" w:cs="Times New Roman"/>
          <w:sz w:val="28"/>
          <w:szCs w:val="28"/>
        </w:rPr>
        <w:t>будет необходимо</w:t>
      </w:r>
      <w:r w:rsidR="00826FEF">
        <w:rPr>
          <w:rFonts w:ascii="Times New Roman" w:hAnsi="Times New Roman" w:cs="Times New Roman"/>
          <w:sz w:val="28"/>
          <w:szCs w:val="28"/>
        </w:rPr>
        <w:t xml:space="preserve"> принимать решение, в какие цветы вкладываться, чтобы получить большую выгоду.</w:t>
      </w:r>
    </w:p>
    <w:p w14:paraId="05D5CABC" w14:textId="29DF5609" w:rsidR="00E927E5" w:rsidRPr="00E927E5" w:rsidRDefault="00E927E5" w:rsidP="00826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E927E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инвестиции в акции компаний.</w:t>
      </w:r>
    </w:p>
    <w:p w14:paraId="4B6E1931" w14:textId="0766695C" w:rsidR="00826FEF" w:rsidRPr="000737CD" w:rsidRDefault="00826FEF" w:rsidP="00826FE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Риски.</w:t>
      </w:r>
    </w:p>
    <w:p w14:paraId="72BF9C80" w14:textId="5A8C8EDB" w:rsidR="000737CD" w:rsidRDefault="000737CD" w:rsidP="000737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Вкладывание только в один популярный вид цветов может привести к убыткам в случае падения спроса, поэтому игроку нужно распределять свой бюджет между разными видами.</w:t>
      </w:r>
    </w:p>
    <w:p w14:paraId="5D51443E" w14:textId="061E56E2" w:rsidR="00E927E5" w:rsidRPr="00E927E5" w:rsidRDefault="00E927E5" w:rsidP="000737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E927E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диверсификация портфеля.</w:t>
      </w:r>
    </w:p>
    <w:p w14:paraId="7EE4A950" w14:textId="6E37F909" w:rsidR="00826FEF" w:rsidRPr="00B1738E" w:rsidRDefault="00826FEF" w:rsidP="00826FE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Прибыль.</w:t>
      </w:r>
    </w:p>
    <w:p w14:paraId="627D44E0" w14:textId="7D159A3D" w:rsidR="00B1738E" w:rsidRDefault="00B1738E" w:rsidP="00B173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прибыли необходимо продавать цветы с наценкой, главное не переоценить, чтобы не упустить покупателей.</w:t>
      </w:r>
    </w:p>
    <w:p w14:paraId="4CF65837" w14:textId="0D6E1C9A" w:rsidR="00DF70F9" w:rsidRPr="00DF70F9" w:rsidRDefault="00DF70F9" w:rsidP="00B173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DF70F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продажа акций по цене выше рыночной.</w:t>
      </w:r>
    </w:p>
    <w:p w14:paraId="7459B8E4" w14:textId="1FF8FE4F" w:rsidR="00826FEF" w:rsidRDefault="00826FEF" w:rsidP="00826FE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данных. </w:t>
      </w:r>
    </w:p>
    <w:p w14:paraId="502A045B" w14:textId="0C6ECFA8" w:rsidR="00C141C8" w:rsidRDefault="00C141C8" w:rsidP="00C141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популярности цветов меняется ежедневно, поэтому игроку необходимо следить за графиком популярности каждого вида, анализировать и прогнозировать – на какой вид цветов вскоре может повыситься спрос.</w:t>
      </w:r>
    </w:p>
    <w:p w14:paraId="730449BC" w14:textId="1A2B5445" w:rsidR="00E578E6" w:rsidRPr="00E578E6" w:rsidRDefault="00E578E6" w:rsidP="00C141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E578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все время следить за динамикой рынка.</w:t>
      </w:r>
    </w:p>
    <w:p w14:paraId="2E40D98B" w14:textId="2D6E9DD4" w:rsidR="00826FEF" w:rsidRDefault="00826FEF" w:rsidP="00826FE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Бюджетирование.</w:t>
      </w:r>
    </w:p>
    <w:p w14:paraId="20DC358B" w14:textId="7445C158" w:rsidR="00DD3C3D" w:rsidRDefault="00DD3C3D" w:rsidP="00C34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Игроку необходимо заранее планировать свой бюджет</w:t>
      </w:r>
      <w:r w:rsidR="00C3496C">
        <w:rPr>
          <w:rFonts w:ascii="Times New Roman" w:hAnsi="Times New Roman" w:cs="Times New Roman"/>
          <w:sz w:val="28"/>
          <w:szCs w:val="28"/>
        </w:rPr>
        <w:t xml:space="preserve"> – на вкладывание в цветы, непредвиденные события, зарплаты персоналу и так далее.</w:t>
      </w:r>
    </w:p>
    <w:p w14:paraId="72C752F1" w14:textId="5D2A573E" w:rsidR="00D74AC7" w:rsidRDefault="00D74AC7" w:rsidP="00C34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Аналогия с реальностью</w:t>
      </w:r>
      <w:r w:rsidRPr="00D74AC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распределение бюджета на все необходимые траты.</w:t>
      </w:r>
    </w:p>
    <w:p w14:paraId="3AC4982B" w14:textId="1DF90DF9" w:rsidR="00D74AC7" w:rsidRDefault="00D74AC7" w:rsidP="00C34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3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основными уроками из игры.</w:t>
      </w:r>
    </w:p>
    <w:p w14:paraId="42A0BBB7" w14:textId="513E7F37" w:rsidR="00D74AC7" w:rsidRDefault="00D74AC7" w:rsidP="00D74A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2128F" wp14:editId="715E0BE5">
            <wp:extent cx="5940425" cy="3202306"/>
            <wp:effectExtent l="19050" t="19050" r="22225" b="17145"/>
            <wp:docPr id="16" name="Рисунок 16" descr="C:\Users\evgeh\Desktop\diplom\flower_shop_game\diploma_documents\иллюстрации\инфограф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инфографик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9C852" w14:textId="7AC40F5C" w:rsidR="00D74AC7" w:rsidRPr="00D74AC7" w:rsidRDefault="00D74AC7" w:rsidP="00D74A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Основные темы игры</w:t>
      </w:r>
    </w:p>
    <w:p w14:paraId="076ABF96" w14:textId="5D2A573E" w:rsidR="00CD799D" w:rsidRP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C7406">
        <w:rPr>
          <w:rFonts w:ascii="Times New Roman" w:hAnsi="Times New Roman" w:cs="Times New Roman"/>
          <w:color w:val="EE0000"/>
          <w:sz w:val="28"/>
          <w:szCs w:val="28"/>
        </w:rPr>
        <w:t>Добавьте диаграмму</w:t>
      </w:r>
    </w:p>
    <w:p w14:paraId="500DF031" w14:textId="77777777" w:rsid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FFF28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867444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8"/>
    </w:p>
    <w:p w14:paraId="4598F483" w14:textId="68B27890" w:rsidR="00430893" w:rsidRDefault="0043089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  <w:r w:rsidR="000B7B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BC7A1" w14:textId="4A577FE8" w:rsidR="006F3A23" w:rsidRDefault="006F3A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4DA138A6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</w:p>
    <w:p w14:paraId="63D6DD0D" w14:textId="527B30AF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</w:p>
    <w:p w14:paraId="0E4471D6" w14:textId="49ED4F5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lastRenderedPageBreak/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5AD1962E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</w:p>
    <w:p w14:paraId="42E4F5BC" w14:textId="5716192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</w:p>
    <w:p w14:paraId="124505AF" w14:textId="70260D8F" w:rsidR="002B5E36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 xml:space="preserve">отображает игроку все изменения в режиме реального времени. </w:t>
      </w:r>
    </w:p>
    <w:p w14:paraId="4DDA85EC" w14:textId="7E0075EB" w:rsidR="00F62623" w:rsidRDefault="00F626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C3EF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схема, на которой показано, как взаимодействуют между собой модули-менеджеры.</w:t>
      </w:r>
    </w:p>
    <w:p w14:paraId="0EB1ACF3" w14:textId="7CF7B787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A2E80" wp14:editId="4B7F5493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306E951A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3EF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3D2A1A70" w:rsidR="00F33567" w:rsidRDefault="006F3AB1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6F9E2F6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20A57" w:rsidRPr="00320A57">
        <w:rPr>
          <w:rFonts w:ascii="Times New Roman" w:hAnsi="Times New Roman" w:cs="Times New Roman"/>
          <w:sz w:val="28"/>
          <w:szCs w:val="28"/>
        </w:rPr>
        <w:t>еткое разделение ответственности (логика цветов, персонала, магазина и</w:t>
      </w:r>
      <w:r w:rsidR="00320A57"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53D177E" w14:textId="228C8690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20A57" w:rsidRPr="00320A57">
        <w:rPr>
          <w:rFonts w:ascii="Times New Roman" w:hAnsi="Times New Roman" w:cs="Times New Roman"/>
          <w:sz w:val="28"/>
          <w:szCs w:val="28"/>
        </w:rPr>
        <w:t>ибкость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добавление новых функций (например, системы скидок) не требует пе</w:t>
      </w:r>
      <w:r w:rsidR="00320A57"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3AB6F6E" w14:textId="0413129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25F20CA0" w14:textId="4582807D" w:rsidR="00320A57" w:rsidRPr="00C02562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ростоту тестирования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каждый модуль проверяется отдельно.</w:t>
      </w:r>
    </w:p>
    <w:p w14:paraId="50C9F740" w14:textId="5DFE9BE9" w:rsidR="00C02562" w:rsidRPr="000C4724" w:rsidRDefault="00C0256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05782D4E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92F9B24" w14:textId="6E6EB5B1" w:rsidR="004669A2" w:rsidRP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FC2F3E1" w14:textId="283D358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11D9F634" w14:textId="4F3B10A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8FDB60B" w14:textId="27FA884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68E58BE" w14:textId="23891BE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6BB548AC" w:rsidR="00652BD8" w:rsidRDefault="00652BD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</w:t>
      </w:r>
      <w:r w:rsidR="000B6568">
        <w:rPr>
          <w:rFonts w:ascii="Times New Roman" w:hAnsi="Times New Roman" w:cs="Times New Roman"/>
          <w:sz w:val="28"/>
          <w:szCs w:val="28"/>
        </w:rPr>
        <w:t>счёта магазина снимаются деньги</w:t>
      </w:r>
      <w:r w:rsidR="002E223F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BC3EFA">
        <w:rPr>
          <w:rFonts w:ascii="Times New Roman" w:hAnsi="Times New Roman" w:cs="Times New Roman"/>
          <w:sz w:val="28"/>
          <w:szCs w:val="28"/>
        </w:rPr>
        <w:t>5</w:t>
      </w:r>
      <w:r w:rsidR="002E223F">
        <w:rPr>
          <w:rFonts w:ascii="Times New Roman" w:hAnsi="Times New Roman" w:cs="Times New Roman"/>
          <w:sz w:val="28"/>
          <w:szCs w:val="28"/>
        </w:rPr>
        <w:t xml:space="preserve"> показано, как цветы отображаются на рынке.</w:t>
      </w:r>
    </w:p>
    <w:p w14:paraId="19321B4A" w14:textId="35934432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2C556" wp14:editId="00138906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428EDFDD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3EF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Отображение цветов на рынке</w:t>
      </w:r>
    </w:p>
    <w:p w14:paraId="2EEA6272" w14:textId="77777777" w:rsidR="002E223F" w:rsidRDefault="002E223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F734C" w14:textId="5901E8FA" w:rsidR="002E223F" w:rsidRDefault="002E223F" w:rsidP="008B5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BC3E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показан процесс покупки цветов для последующей перепродажи.</w:t>
      </w:r>
    </w:p>
    <w:p w14:paraId="5E000D83" w14:textId="1F2E0943" w:rsidR="00652BD8" w:rsidRDefault="00BC0A94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F82819" wp14:editId="071A835C">
            <wp:extent cx="3905250" cy="2352675"/>
            <wp:effectExtent l="0" t="0" r="0" b="9525"/>
            <wp:docPr id="6" name="Рисунок 6" descr="C:\Users\evgeh\Desktop\diplom\flower_shop_game\diploma_documents\иллюстрации\количество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количество цветов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189F" w14:textId="587BACE6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3E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Ввод количества цветов</w:t>
      </w:r>
    </w:p>
    <w:p w14:paraId="5BC631AA" w14:textId="77777777" w:rsidR="008B5F1E" w:rsidRDefault="008B5F1E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DA8D3" w14:textId="1A3287EC" w:rsidR="00A72C66" w:rsidRPr="00932E5E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932E5E" w:rsidRPr="00932E5E">
        <w:rPr>
          <w:rFonts w:ascii="Times New Roman" w:hAnsi="Times New Roman" w:cs="Times New Roman"/>
          <w:sz w:val="28"/>
          <w:szCs w:val="28"/>
        </w:rPr>
        <w:t>.</w:t>
      </w:r>
      <w:r w:rsidR="00932E5E">
        <w:rPr>
          <w:rFonts w:ascii="Times New Roman" w:hAnsi="Times New Roman" w:cs="Times New Roman"/>
          <w:sz w:val="28"/>
          <w:szCs w:val="28"/>
        </w:rPr>
        <w:t xml:space="preserve"> Игрок может посмотреть как со временем менялся уровень спроса на каждый цветок</w:t>
      </w:r>
      <w:r w:rsidR="0036489D">
        <w:rPr>
          <w:rFonts w:ascii="Times New Roman" w:hAnsi="Times New Roman" w:cs="Times New Roman"/>
          <w:sz w:val="28"/>
          <w:szCs w:val="28"/>
        </w:rPr>
        <w:t xml:space="preserve"> </w:t>
      </w:r>
      <w:r w:rsidR="00701EA5">
        <w:rPr>
          <w:rFonts w:ascii="Times New Roman" w:hAnsi="Times New Roman" w:cs="Times New Roman"/>
          <w:sz w:val="28"/>
          <w:szCs w:val="28"/>
        </w:rPr>
        <w:t xml:space="preserve">в виде графика </w:t>
      </w:r>
      <w:r w:rsidR="0036489D">
        <w:rPr>
          <w:rFonts w:ascii="Times New Roman" w:hAnsi="Times New Roman" w:cs="Times New Roman"/>
          <w:sz w:val="28"/>
          <w:szCs w:val="28"/>
        </w:rPr>
        <w:t>(рис.</w:t>
      </w:r>
      <w:r w:rsidR="00041FE8">
        <w:rPr>
          <w:rFonts w:ascii="Times New Roman" w:hAnsi="Times New Roman" w:cs="Times New Roman"/>
          <w:sz w:val="28"/>
          <w:szCs w:val="28"/>
        </w:rPr>
        <w:t>7</w:t>
      </w:r>
      <w:r w:rsidR="0036489D">
        <w:rPr>
          <w:rFonts w:ascii="Times New Roman" w:hAnsi="Times New Roman" w:cs="Times New Roman"/>
          <w:sz w:val="28"/>
          <w:szCs w:val="28"/>
        </w:rPr>
        <w:t>)</w:t>
      </w:r>
      <w:r w:rsidR="00932E5E">
        <w:rPr>
          <w:rFonts w:ascii="Times New Roman" w:hAnsi="Times New Roman" w:cs="Times New Roman"/>
          <w:sz w:val="28"/>
          <w:szCs w:val="28"/>
        </w:rPr>
        <w:t xml:space="preserve"> и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отталкиваясь от этого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принимать решения по покупке цветков</w:t>
      </w:r>
      <w:proofErr w:type="gramStart"/>
      <w:r w:rsidR="00932E5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6155F">
        <w:rPr>
          <w:rFonts w:ascii="Times New Roman" w:hAnsi="Times New Roman" w:cs="Times New Roman"/>
          <w:sz w:val="28"/>
          <w:szCs w:val="28"/>
        </w:rPr>
        <w:t xml:space="preserve"> </w:t>
      </w:r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(</w:t>
      </w:r>
      <w:proofErr w:type="gramStart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а</w:t>
      </w:r>
      <w:proofErr w:type="gramEnd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 xml:space="preserve"> расписывать не будешь?)</w:t>
      </w:r>
    </w:p>
    <w:p w14:paraId="02484F5A" w14:textId="6D5689B8" w:rsidR="00932E5E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33C4B" wp14:editId="1CEC6CF6">
            <wp:extent cx="5940425" cy="3427497"/>
            <wp:effectExtent l="0" t="0" r="3175" b="1905"/>
            <wp:docPr id="11" name="Рисунок 11" descr="C:\Users\evgeh\Desktop\diplom\flower_shop_game\diploma_documents\график популяр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график популярност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01A" w14:textId="36BE5169" w:rsidR="0036489D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1FE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Просмотр графика популярности цветов</w:t>
      </w:r>
    </w:p>
    <w:p w14:paraId="77A37C34" w14:textId="77777777" w:rsidR="0036489D" w:rsidRPr="00932E5E" w:rsidRDefault="0036489D" w:rsidP="00B0144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CD27E" w14:textId="79CE9230" w:rsidR="00A72C66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</w:t>
      </w:r>
      <w:r w:rsidR="000B6568">
        <w:rPr>
          <w:rFonts w:ascii="Times New Roman" w:hAnsi="Times New Roman" w:cs="Times New Roman"/>
          <w:sz w:val="28"/>
          <w:szCs w:val="28"/>
        </w:rPr>
        <w:t>ет выбрать любого и уволить его</w:t>
      </w:r>
      <w:r w:rsidR="000210CF">
        <w:rPr>
          <w:rFonts w:ascii="Times New Roman" w:hAnsi="Times New Roman" w:cs="Times New Roman"/>
          <w:sz w:val="28"/>
          <w:szCs w:val="28"/>
        </w:rPr>
        <w:t xml:space="preserve">. На </w:t>
      </w:r>
      <w:r w:rsidR="00580B84">
        <w:rPr>
          <w:rFonts w:ascii="Times New Roman" w:hAnsi="Times New Roman" w:cs="Times New Roman"/>
          <w:sz w:val="28"/>
          <w:szCs w:val="28"/>
        </w:rPr>
        <w:t>рисунках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r w:rsidR="00041FE8">
        <w:rPr>
          <w:rFonts w:ascii="Times New Roman" w:hAnsi="Times New Roman" w:cs="Times New Roman"/>
          <w:sz w:val="28"/>
          <w:szCs w:val="28"/>
        </w:rPr>
        <w:t>8</w:t>
      </w:r>
      <w:r w:rsidR="00580B84">
        <w:rPr>
          <w:rFonts w:ascii="Times New Roman" w:hAnsi="Times New Roman" w:cs="Times New Roman"/>
          <w:sz w:val="28"/>
          <w:szCs w:val="28"/>
        </w:rPr>
        <w:t xml:space="preserve"> и </w:t>
      </w:r>
      <w:r w:rsidR="00041FE8">
        <w:rPr>
          <w:rFonts w:ascii="Times New Roman" w:hAnsi="Times New Roman" w:cs="Times New Roman"/>
          <w:sz w:val="28"/>
          <w:szCs w:val="28"/>
        </w:rPr>
        <w:t>9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210CF">
        <w:rPr>
          <w:rFonts w:ascii="Times New Roman" w:hAnsi="Times New Roman" w:cs="Times New Roman"/>
          <w:sz w:val="28"/>
          <w:szCs w:val="28"/>
        </w:rPr>
        <w:t>показан</w:t>
      </w:r>
      <w:r w:rsidR="00580B84">
        <w:rPr>
          <w:rFonts w:ascii="Times New Roman" w:hAnsi="Times New Roman" w:cs="Times New Roman"/>
          <w:sz w:val="28"/>
          <w:szCs w:val="28"/>
        </w:rPr>
        <w:t>ы</w:t>
      </w:r>
      <w:proofErr w:type="gramEnd"/>
      <w:r w:rsidR="000210CF">
        <w:rPr>
          <w:rFonts w:ascii="Times New Roman" w:hAnsi="Times New Roman" w:cs="Times New Roman"/>
          <w:sz w:val="28"/>
          <w:szCs w:val="28"/>
        </w:rPr>
        <w:t xml:space="preserve"> биржа труда, на которой игрок может найти себе сотрудника и нанять его на работу </w:t>
      </w:r>
      <w:r w:rsidR="00580B84">
        <w:rPr>
          <w:rFonts w:ascii="Times New Roman" w:hAnsi="Times New Roman" w:cs="Times New Roman"/>
          <w:sz w:val="28"/>
          <w:szCs w:val="28"/>
        </w:rPr>
        <w:t>в магазин и список имеющихся рабочих соответственно.</w:t>
      </w:r>
    </w:p>
    <w:p w14:paraId="27F22184" w14:textId="4794BC5B" w:rsidR="00A72C6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CAB1F" wp14:editId="3468938E">
            <wp:extent cx="4427220" cy="2597150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7" cy="25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01B66B9C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1FE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Биржа труда сотрудников</w:t>
      </w:r>
    </w:p>
    <w:p w14:paraId="7D14CB52" w14:textId="77777777" w:rsidR="00F6155F" w:rsidRDefault="00F6155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94546" w14:textId="6F58D152" w:rsidR="004D1D26" w:rsidRDefault="004D1D2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173BC8B">
            <wp:extent cx="4358640" cy="2555240"/>
            <wp:effectExtent l="0" t="0" r="381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892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29878B33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1FE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Нанятые на работу сотрудники</w:t>
      </w:r>
    </w:p>
    <w:p w14:paraId="4F957395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579446" w14:textId="3FDA035B" w:rsidR="00711A14" w:rsidRDefault="00711A14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</w:t>
      </w:r>
      <w:r w:rsidR="007D6C5A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0B6568">
        <w:rPr>
          <w:rFonts w:ascii="Times New Roman" w:hAnsi="Times New Roman" w:cs="Times New Roman"/>
          <w:sz w:val="28"/>
          <w:szCs w:val="28"/>
        </w:rPr>
        <w:t>рые будут обслуживать клиентов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863E86">
        <w:rPr>
          <w:rFonts w:ascii="Times New Roman" w:hAnsi="Times New Roman" w:cs="Times New Roman"/>
          <w:sz w:val="28"/>
          <w:szCs w:val="28"/>
        </w:rPr>
        <w:t>10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62FAC1AD" w14:textId="3DEB30F0" w:rsidR="00366BE8" w:rsidRDefault="00946713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44C11" wp14:editId="47C4C04B">
            <wp:extent cx="5940425" cy="3229416"/>
            <wp:effectExtent l="0" t="0" r="3175" b="9525"/>
            <wp:docPr id="12" name="Рисунок 12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6A6D9BF3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3E8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Начало рабочего дня</w:t>
      </w:r>
    </w:p>
    <w:p w14:paraId="3B089BBF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A5F9" w14:textId="365D276F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часовой ставки в течение рабочего дня. Каждому сотруднику устанавливается ставка в час, которую он будет </w:t>
      </w:r>
      <w:r w:rsidR="000B6568">
        <w:rPr>
          <w:rFonts w:ascii="Times New Roman" w:hAnsi="Times New Roman" w:cs="Times New Roman"/>
          <w:sz w:val="28"/>
          <w:szCs w:val="28"/>
        </w:rPr>
        <w:t>получать в течение рабочего дня</w:t>
      </w:r>
      <w:r w:rsidR="005B3D19">
        <w:rPr>
          <w:rFonts w:ascii="Times New Roman" w:hAnsi="Times New Roman" w:cs="Times New Roman"/>
          <w:sz w:val="28"/>
          <w:szCs w:val="28"/>
        </w:rPr>
        <w:t>, которая не может быть ниже минимальной ставки, зависящей  от рейтинга магазина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D0CFC">
        <w:rPr>
          <w:rFonts w:ascii="Times New Roman" w:hAnsi="Times New Roman" w:cs="Times New Roman"/>
          <w:sz w:val="28"/>
          <w:szCs w:val="28"/>
        </w:rPr>
        <w:t>1</w:t>
      </w:r>
      <w:r w:rsidR="00863E86">
        <w:rPr>
          <w:rFonts w:ascii="Times New Roman" w:hAnsi="Times New Roman" w:cs="Times New Roman"/>
          <w:sz w:val="28"/>
          <w:szCs w:val="28"/>
        </w:rPr>
        <w:t>1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725087D" w14:textId="5EB9F5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614E1CE1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</w:t>
      </w:r>
      <w:r w:rsidR="00863E8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Указание часовой ставки для сотрудника</w:t>
      </w:r>
    </w:p>
    <w:p w14:paraId="204696AB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16489" w14:textId="6C905CD1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</w:t>
      </w:r>
      <w:r w:rsidR="006D0CFC">
        <w:rPr>
          <w:rFonts w:ascii="Times New Roman" w:hAnsi="Times New Roman" w:cs="Times New Roman"/>
          <w:sz w:val="28"/>
          <w:szCs w:val="28"/>
        </w:rPr>
        <w:t>1</w:t>
      </w:r>
      <w:r w:rsidR="00B22C7D">
        <w:rPr>
          <w:rFonts w:ascii="Times New Roman" w:hAnsi="Times New Roman" w:cs="Times New Roman"/>
          <w:sz w:val="28"/>
          <w:szCs w:val="28"/>
        </w:rPr>
        <w:t>2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1DBB9C2" w14:textId="558F83F6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4E66FBD4">
            <wp:extent cx="4457700" cy="2720340"/>
            <wp:effectExtent l="0" t="0" r="0" b="381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92" cy="27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03A74939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</w:t>
      </w:r>
      <w:r w:rsidR="00B22C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Просмотр статистики</w:t>
      </w:r>
    </w:p>
    <w:p w14:paraId="7A46B3EC" w14:textId="77777777" w:rsidR="00C946C8" w:rsidRPr="00366BE8" w:rsidRDefault="00C946C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C5BD4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8674450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09CDA54F" w14:textId="640214C7" w:rsidR="004C0CB8" w:rsidRPr="00446D74" w:rsidRDefault="008D6B42" w:rsidP="00446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124099DD" w14:textId="27649902" w:rsidR="00F6155F" w:rsidRPr="00F6155F" w:rsidRDefault="00F6155F" w:rsidP="00F6155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F6155F">
        <w:rPr>
          <w:rFonts w:ascii="Times New Roman" w:hAnsi="Times New Roman" w:cs="Times New Roman"/>
          <w:color w:val="EE0000"/>
          <w:sz w:val="28"/>
          <w:szCs w:val="28"/>
        </w:rPr>
        <w:t>Думаю, надо убрать, т. к. внизу уже есть описание сущностей</w:t>
      </w:r>
    </w:p>
    <w:p w14:paraId="0E93BE7B" w14:textId="6DC144D1" w:rsidR="00D83E7B" w:rsidRPr="00D83E7B" w:rsidRDefault="00D83E7B" w:rsidP="00D83E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B22C7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F615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базы данных </w:t>
      </w:r>
      <w:r w:rsidR="00F6155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>
        <w:rPr>
          <w:rFonts w:ascii="Times New Roman" w:hAnsi="Times New Roman" w:cs="Times New Roman"/>
          <w:sz w:val="28"/>
          <w:szCs w:val="28"/>
        </w:rPr>
        <w:t>со всеми таблицами и связями между ними</w:t>
      </w:r>
    </w:p>
    <w:p w14:paraId="40E1E17E" w14:textId="3BDD7EBB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218168D4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B22C7D">
        <w:rPr>
          <w:rFonts w:ascii="Times New Roman" w:hAnsi="Times New Roman" w:cs="Times New Roman"/>
          <w:sz w:val="28"/>
          <w:szCs w:val="28"/>
        </w:rPr>
        <w:t>3</w:t>
      </w:r>
      <w:r w:rsidRPr="003E1E83">
        <w:rPr>
          <w:rFonts w:ascii="Times New Roman" w:hAnsi="Times New Roman" w:cs="Times New Roman"/>
          <w:sz w:val="28"/>
          <w:szCs w:val="28"/>
        </w:rPr>
        <w:t xml:space="preserve">.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3C476B">
        <w:rPr>
          <w:rFonts w:ascii="Times New Roman" w:hAnsi="Times New Roman" w:cs="Times New Roman"/>
          <w:sz w:val="28"/>
          <w:szCs w:val="28"/>
        </w:rPr>
        <w:t>-</w:t>
      </w:r>
      <w:r w:rsidR="00F6155F">
        <w:rPr>
          <w:rFonts w:ascii="Times New Roman" w:hAnsi="Times New Roman" w:cs="Times New Roman"/>
          <w:sz w:val="28"/>
          <w:szCs w:val="28"/>
        </w:rPr>
        <w:t>д</w:t>
      </w:r>
      <w:r w:rsidRPr="003E1E83">
        <w:rPr>
          <w:rFonts w:ascii="Times New Roman" w:hAnsi="Times New Roman" w:cs="Times New Roman"/>
          <w:sz w:val="28"/>
          <w:szCs w:val="28"/>
        </w:rPr>
        <w:t>иаграмма базы данных</w:t>
      </w:r>
    </w:p>
    <w:p w14:paraId="5C2D3FEB" w14:textId="77777777" w:rsidR="00D83E7B" w:rsidRDefault="00D83E7B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CC9C8" w14:textId="4E428CD2" w:rsidR="003F614F" w:rsidRPr="000C4724" w:rsidRDefault="003F614F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11451032" w:rsidR="003F614F" w:rsidRDefault="003F614F" w:rsidP="00E04014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Содержит название цветка, его рыночную стоимость, шумы, коэффициент популярности, историю </w:t>
      </w:r>
      <w:r w:rsidR="008664BF">
        <w:rPr>
          <w:rFonts w:ascii="Times New Roman" w:hAnsi="Times New Roman" w:cs="Times New Roman"/>
          <w:sz w:val="28"/>
          <w:szCs w:val="28"/>
        </w:rPr>
        <w:t>популярности и шаг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6E3D13F6" w14:textId="218B0B9C" w:rsidR="003F614F" w:rsidRDefault="003F614F" w:rsidP="00E04014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</w:t>
      </w:r>
      <w:r w:rsidR="008664BF">
        <w:rPr>
          <w:rFonts w:ascii="Times New Roman" w:hAnsi="Times New Roman" w:cs="Times New Roman"/>
          <w:sz w:val="28"/>
          <w:szCs w:val="28"/>
        </w:rPr>
        <w:t>ня популярности на каждом этапе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42DF797" w14:textId="6E49110C" w:rsidR="003F614F" w:rsidRDefault="003F614F" w:rsidP="00E04014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</w:t>
      </w:r>
      <w:r w:rsidR="008664BF">
        <w:rPr>
          <w:rFonts w:ascii="Times New Roman" w:hAnsi="Times New Roman" w:cs="Times New Roman"/>
          <w:sz w:val="28"/>
          <w:szCs w:val="28"/>
        </w:rPr>
        <w:t>у изменений уровня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0D52842" w14:textId="041FEE1A" w:rsidR="003F614F" w:rsidRDefault="002547D8" w:rsidP="00E04014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</w:t>
      </w:r>
      <w:r w:rsidR="008664BF">
        <w:rPr>
          <w:rFonts w:ascii="Times New Roman" w:hAnsi="Times New Roman" w:cs="Times New Roman"/>
          <w:sz w:val="28"/>
          <w:szCs w:val="28"/>
        </w:rPr>
        <w:t>складе, цену указанную игроком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896DC7C" w14:textId="57FE0EEB" w:rsidR="002547D8" w:rsidRDefault="002547D8" w:rsidP="00E04014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</w:t>
      </w:r>
      <w:r w:rsidR="008664BF">
        <w:rPr>
          <w:rFonts w:ascii="Times New Roman" w:hAnsi="Times New Roman" w:cs="Times New Roman"/>
          <w:sz w:val="28"/>
          <w:szCs w:val="28"/>
        </w:rPr>
        <w:t>й, кредитах и рейтинге магазина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619591C" w14:textId="488F4568" w:rsidR="002547D8" w:rsidRDefault="002547D8" w:rsidP="00E04014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</w:t>
      </w:r>
      <w:r w:rsidR="008664BF">
        <w:rPr>
          <w:rFonts w:ascii="Times New Roman" w:hAnsi="Times New Roman" w:cs="Times New Roman"/>
          <w:sz w:val="28"/>
          <w:szCs w:val="28"/>
        </w:rPr>
        <w:t>мотивации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2B08EA1" w14:textId="3B66802C" w:rsidR="002547D8" w:rsidRDefault="002547D8" w:rsidP="00E04014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</w:t>
      </w:r>
      <w:r w:rsidR="008664BF">
        <w:rPr>
          <w:rFonts w:ascii="Times New Roman" w:hAnsi="Times New Roman" w:cs="Times New Roman"/>
          <w:sz w:val="28"/>
          <w:szCs w:val="28"/>
        </w:rPr>
        <w:t>ых деньгах и статусе их выплаты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987C648" w14:textId="0B5EC643" w:rsidR="002547D8" w:rsidRPr="008664BF" w:rsidRDefault="002547D8" w:rsidP="00E04014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2F89FC51" w14:textId="77777777" w:rsidR="008664BF" w:rsidRPr="008664BF" w:rsidRDefault="008664BF" w:rsidP="008664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DB93A2" w14:textId="77777777" w:rsidR="004F3F32" w:rsidRDefault="004F3F32" w:rsidP="008664BF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867445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218862A1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 w:rsidR="00AF66F7">
        <w:rPr>
          <w:rFonts w:ascii="Times New Roman" w:hAnsi="Times New Roman" w:cs="Times New Roman"/>
          <w:sz w:val="28"/>
          <w:szCs w:val="28"/>
        </w:rPr>
        <w:t xml:space="preserve">их </w:t>
      </w:r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r w:rsidR="00AF66F7"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5750B7" w14:textId="083C6CD8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 w:rsidR="00AF66F7"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048D30A4" w14:textId="12C05739" w:rsidR="000C4724" w:rsidRDefault="00AF66F7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47E96904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533FB1" w14:textId="5443194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 w:rsidR="00050A2B"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Anchor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системам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65DA6C" w14:textId="5C479D3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>озволяет легко перестраивать интерфейс без изменения исходного кода.</w:t>
      </w:r>
    </w:p>
    <w:p w14:paraId="08D2F770" w14:textId="606E9C90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0DF080" w14:textId="514ACBEB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Cal</w:t>
      </w:r>
      <w:r w:rsidR="00050A2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, что снижает нагрузку на GPU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385898E5" w14:textId="60950E19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минимизируя лишние вычисления.</w:t>
      </w:r>
    </w:p>
    <w:p w14:paraId="09C736AB" w14:textId="0E791F8D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F5276" w14:textId="4BBDDB0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50A2B" w:rsidRPr="00050A2B">
        <w:rPr>
          <w:rFonts w:ascii="Times New Roman" w:hAnsi="Times New Roman" w:cs="Times New Roman"/>
          <w:sz w:val="28"/>
          <w:szCs w:val="28"/>
        </w:rPr>
        <w:t>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 w:rsidR="00050A2B">
        <w:rPr>
          <w:rFonts w:ascii="Times New Roman" w:hAnsi="Times New Roman" w:cs="Times New Roman"/>
          <w:sz w:val="28"/>
          <w:szCs w:val="28"/>
        </w:rPr>
        <w:t>ых элементов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266571DC" w14:textId="4B38591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оддержка анимаций и переходов через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6C4CF653" w:rsidR="00050A2B" w:rsidRPr="00050A2B" w:rsidRDefault="008664BF" w:rsidP="00F6155F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геймпад), что упрощает портирование игры на разные платформы.</w:t>
      </w:r>
    </w:p>
    <w:p w14:paraId="7E8BCD8F" w14:textId="57BC1287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>изации и динамического контента</w:t>
      </w:r>
      <w:r w:rsidR="004A4B44" w:rsidRPr="004A4B44">
        <w:rPr>
          <w:rFonts w:ascii="Times New Roman" w:hAnsi="Times New Roman" w:cs="Times New Roman"/>
          <w:sz w:val="28"/>
          <w:szCs w:val="28"/>
        </w:rPr>
        <w:t>:</w:t>
      </w:r>
    </w:p>
    <w:p w14:paraId="18F14A50" w14:textId="34A580A1" w:rsidR="00050A2B" w:rsidRPr="00050A2B" w:rsidRDefault="008664BF" w:rsidP="00F6155F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50A2B" w:rsidRPr="00050A2B">
        <w:rPr>
          <w:rFonts w:ascii="Times New Roman" w:hAnsi="Times New Roman" w:cs="Times New Roman"/>
          <w:sz w:val="28"/>
          <w:szCs w:val="28"/>
        </w:rPr>
        <w:t>егко интегрируется с системами локализации (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)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7FA0EC90" w14:textId="7BBCA066" w:rsidR="00AF66F7" w:rsidRDefault="00050A2B" w:rsidP="007D11D9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166AC6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8674452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166AC6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867445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62C3D44E" w:rsidR="00390DFB" w:rsidRDefault="00390DFB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 xml:space="preserve">.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  <w:r w:rsidR="0097200A">
        <w:rPr>
          <w:rFonts w:ascii="Times New Roman" w:hAnsi="Times New Roman" w:cs="Times New Roman"/>
          <w:sz w:val="28"/>
          <w:szCs w:val="28"/>
        </w:rPr>
        <w:t xml:space="preserve"> На рисунках 1</w:t>
      </w:r>
      <w:r w:rsidR="00344F2D">
        <w:rPr>
          <w:rFonts w:ascii="Times New Roman" w:hAnsi="Times New Roman" w:cs="Times New Roman"/>
          <w:sz w:val="28"/>
          <w:szCs w:val="28"/>
        </w:rPr>
        <w:t>4</w:t>
      </w:r>
      <w:r w:rsidR="0097200A">
        <w:rPr>
          <w:rFonts w:ascii="Times New Roman" w:hAnsi="Times New Roman" w:cs="Times New Roman"/>
          <w:sz w:val="28"/>
          <w:szCs w:val="28"/>
        </w:rPr>
        <w:t xml:space="preserve"> и 1</w:t>
      </w:r>
      <w:r w:rsidR="00344F2D">
        <w:rPr>
          <w:rFonts w:ascii="Times New Roman" w:hAnsi="Times New Roman" w:cs="Times New Roman"/>
          <w:sz w:val="28"/>
          <w:szCs w:val="28"/>
        </w:rPr>
        <w:t>5</w:t>
      </w:r>
      <w:r w:rsidR="0097200A">
        <w:rPr>
          <w:rFonts w:ascii="Times New Roman" w:hAnsi="Times New Roman" w:cs="Times New Roman"/>
          <w:sz w:val="28"/>
          <w:szCs w:val="28"/>
        </w:rPr>
        <w:t xml:space="preserve"> показаны методы для покупки цветка с рынка и получение информации о рыночной цене цветка соответственно.</w:t>
      </w:r>
    </w:p>
    <w:p w14:paraId="25E5919C" w14:textId="02D74507" w:rsidR="00C678BD" w:rsidRDefault="008C3B2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BAAD1" wp14:editId="39DDD39D">
            <wp:extent cx="5486400" cy="1998980"/>
            <wp:effectExtent l="19050" t="19050" r="19050" b="20320"/>
            <wp:docPr id="23" name="Рисунок 23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624D1" w14:textId="0ED818EB" w:rsid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1</w:t>
      </w:r>
      <w:r w:rsidR="00344F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Метод покупки цветка</w:t>
      </w:r>
    </w:p>
    <w:p w14:paraId="73467025" w14:textId="77777777" w:rsidR="003456E1" w:rsidRDefault="003456E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CD885" w14:textId="2FB1E8FA" w:rsidR="00C678BD" w:rsidRDefault="008F3630" w:rsidP="008F3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0F03B" wp14:editId="5558D32E">
            <wp:extent cx="3859530" cy="1786255"/>
            <wp:effectExtent l="19050" t="19050" r="26670" b="23495"/>
            <wp:docPr id="24" name="Рисунок 24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78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2F36E" w14:textId="2FF9846C" w:rsidR="00C678BD" w:rsidRP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44F2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5D537CDA" w:rsidR="00390DFB" w:rsidRDefault="00964A08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</w:t>
      </w:r>
      <w:r w:rsidR="003F0ACA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344F2D">
        <w:rPr>
          <w:rFonts w:ascii="Times New Roman" w:hAnsi="Times New Roman" w:cs="Times New Roman"/>
          <w:sz w:val="28"/>
          <w:szCs w:val="28"/>
        </w:rPr>
        <w:t>7</w:t>
      </w:r>
      <w:r w:rsidR="003F0A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</w:t>
      </w:r>
      <w:r w:rsidR="003F0DAB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344F2D">
        <w:rPr>
          <w:rFonts w:ascii="Times New Roman" w:hAnsi="Times New Roman" w:cs="Times New Roman"/>
          <w:sz w:val="28"/>
          <w:szCs w:val="28"/>
        </w:rPr>
        <w:t>6</w:t>
      </w:r>
      <w:r w:rsidR="003F0DAB">
        <w:rPr>
          <w:rFonts w:ascii="Times New Roman" w:hAnsi="Times New Roman" w:cs="Times New Roman"/>
          <w:sz w:val="28"/>
          <w:szCs w:val="28"/>
        </w:rPr>
        <w:t>)</w:t>
      </w:r>
      <w:r w:rsidR="00E605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B652A" w14:textId="4F89E87E" w:rsidR="00E6050B" w:rsidRDefault="00505A8B" w:rsidP="00505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A28D" wp14:editId="5481A72A">
            <wp:extent cx="5940425" cy="1859176"/>
            <wp:effectExtent l="19050" t="19050" r="22225" b="27305"/>
            <wp:docPr id="25" name="Рисунок 25" descr="C:\Users\evgeh\Desktop\diplom\flower_shop_game\diploma_documents\генерация работ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генерация работников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1A20E" w14:textId="5638AF6B" w:rsidR="00DE7CA8" w:rsidRPr="0049404B" w:rsidRDefault="00DE7CA8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44F2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Функция для генерации работников</w:t>
      </w:r>
    </w:p>
    <w:p w14:paraId="40C0091A" w14:textId="77777777" w:rsidR="00FD5BB0" w:rsidRPr="0049404B" w:rsidRDefault="00FD5BB0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4A0C0" w14:textId="6176AFF2" w:rsidR="00DE7CA8" w:rsidRDefault="00272548" w:rsidP="00272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6F906" wp14:editId="58EAC157">
            <wp:extent cx="5940425" cy="1503006"/>
            <wp:effectExtent l="19050" t="19050" r="22225" b="21590"/>
            <wp:docPr id="26" name="Рисунок 26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C096" w14:textId="2DF163F4" w:rsidR="008C7616" w:rsidRDefault="008C7616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44F2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Функция для найма работника в магазин</w:t>
      </w:r>
    </w:p>
    <w:p w14:paraId="0C000218" w14:textId="77777777" w:rsidR="007A2112" w:rsidRDefault="007A2112" w:rsidP="008A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D65D" w14:textId="7978C4DB" w:rsidR="00DC4194" w:rsidRDefault="00DC419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  <w:r w:rsidR="008A203F">
        <w:rPr>
          <w:rFonts w:ascii="Times New Roman" w:hAnsi="Times New Roman" w:cs="Times New Roman"/>
          <w:sz w:val="28"/>
          <w:szCs w:val="28"/>
        </w:rPr>
        <w:t>На рисунке 1</w:t>
      </w:r>
      <w:r w:rsidR="00FD18B9">
        <w:rPr>
          <w:rFonts w:ascii="Times New Roman" w:hAnsi="Times New Roman" w:cs="Times New Roman"/>
          <w:sz w:val="28"/>
          <w:szCs w:val="28"/>
        </w:rPr>
        <w:t>8</w:t>
      </w:r>
      <w:r w:rsidR="008A203F">
        <w:rPr>
          <w:rFonts w:ascii="Times New Roman" w:hAnsi="Times New Roman" w:cs="Times New Roman"/>
          <w:sz w:val="28"/>
          <w:szCs w:val="28"/>
        </w:rPr>
        <w:t xml:space="preserve"> показаны основные методы для получения информации о состоянии магазина.</w:t>
      </w:r>
      <w:r w:rsidR="00556B1A" w:rsidRPr="00556B1A">
        <w:rPr>
          <w:rFonts w:ascii="Times New Roman" w:hAnsi="Times New Roman" w:cs="Times New Roman"/>
          <w:sz w:val="28"/>
          <w:szCs w:val="28"/>
        </w:rPr>
        <w:t xml:space="preserve"> </w:t>
      </w:r>
      <w:r w:rsidR="00556B1A">
        <w:rPr>
          <w:rFonts w:ascii="Times New Roman" w:hAnsi="Times New Roman" w:cs="Times New Roman"/>
          <w:sz w:val="28"/>
          <w:szCs w:val="28"/>
        </w:rPr>
        <w:t>Функции для изменения состояний магазина представлены в Приложении А.</w:t>
      </w:r>
    </w:p>
    <w:p w14:paraId="0DF05F90" w14:textId="5785A1D3" w:rsidR="0016723B" w:rsidRDefault="00D2509B" w:rsidP="00D250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9DF06" wp14:editId="6E071D3C">
            <wp:extent cx="2637155" cy="3487420"/>
            <wp:effectExtent l="19050" t="19050" r="10795" b="17780"/>
            <wp:docPr id="27" name="Рисунок 27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4E92" w14:textId="266EBD78" w:rsidR="0016723B" w:rsidRDefault="0016723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D18B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2F07DDE1" w14:textId="77777777" w:rsidR="00556B1A" w:rsidRDefault="00556B1A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32457" w14:textId="1505B893" w:rsidR="00692DD6" w:rsidRDefault="00692DD6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</w:t>
      </w:r>
      <w:r w:rsidR="006E476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FD18B9">
        <w:rPr>
          <w:rFonts w:ascii="Times New Roman" w:hAnsi="Times New Roman" w:cs="Times New Roman"/>
          <w:sz w:val="28"/>
          <w:szCs w:val="28"/>
        </w:rPr>
        <w:t>20</w:t>
      </w:r>
      <w:r w:rsidR="006E4764">
        <w:rPr>
          <w:rFonts w:ascii="Times New Roman" w:hAnsi="Times New Roman" w:cs="Times New Roman"/>
          <w:sz w:val="28"/>
          <w:szCs w:val="28"/>
        </w:rPr>
        <w:t>)</w:t>
      </w:r>
      <w:r w:rsidR="008A019C">
        <w:rPr>
          <w:rFonts w:ascii="Times New Roman" w:hAnsi="Times New Roman" w:cs="Times New Roman"/>
          <w:sz w:val="28"/>
          <w:szCs w:val="28"/>
        </w:rPr>
        <w:t xml:space="preserve"> задается время начала смены и запускается непрерывная генерация потока клиентов. В течении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>По истечению времени, равному длительности смены, выполняется функция окончания рабочего дня</w:t>
      </w:r>
      <w:r w:rsidR="001B0D59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FD18B9">
        <w:rPr>
          <w:rFonts w:ascii="Times New Roman" w:hAnsi="Times New Roman" w:cs="Times New Roman"/>
          <w:sz w:val="28"/>
          <w:szCs w:val="28"/>
        </w:rPr>
        <w:t>1</w:t>
      </w:r>
      <w:r w:rsidR="006E4764">
        <w:rPr>
          <w:rFonts w:ascii="Times New Roman" w:hAnsi="Times New Roman" w:cs="Times New Roman"/>
          <w:sz w:val="28"/>
          <w:szCs w:val="28"/>
        </w:rPr>
        <w:t>),</w:t>
      </w:r>
      <w:r w:rsidR="00D74B44">
        <w:rPr>
          <w:rFonts w:ascii="Times New Roman" w:hAnsi="Times New Roman" w:cs="Times New Roman"/>
          <w:sz w:val="28"/>
          <w:szCs w:val="28"/>
        </w:rPr>
        <w:t xml:space="preserve"> в которой вся информация отправляется другим менеджерам и записывается в базу данных. </w:t>
      </w:r>
      <w:proofErr w:type="gramEnd"/>
    </w:p>
    <w:p w14:paraId="419E7078" w14:textId="557949F0" w:rsidR="001E7AFB" w:rsidRDefault="003C7210" w:rsidP="003C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79649" wp14:editId="737FC2F2">
            <wp:extent cx="4284980" cy="1520190"/>
            <wp:effectExtent l="19050" t="19050" r="20320" b="22860"/>
            <wp:docPr id="29" name="Рисунок 29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C4571" w14:textId="2C02518A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18B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Функция начала рабочего дня</w:t>
      </w:r>
    </w:p>
    <w:p w14:paraId="10A87FD0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B8B92" w14:textId="2C7CA0B0" w:rsidR="001E7AFB" w:rsidRDefault="00C0381D" w:rsidP="00C03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DED4" wp14:editId="5628B46F">
            <wp:extent cx="3668395" cy="4231640"/>
            <wp:effectExtent l="19050" t="19050" r="27305" b="16510"/>
            <wp:docPr id="30" name="Рисунок 30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23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B10EA" w14:textId="23EB0ED0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794">
        <w:rPr>
          <w:rFonts w:ascii="Times New Roman" w:hAnsi="Times New Roman" w:cs="Times New Roman"/>
          <w:sz w:val="28"/>
          <w:szCs w:val="28"/>
        </w:rPr>
        <w:t>2</w:t>
      </w:r>
      <w:r w:rsidR="00FD18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Функция окончания рабочего дня</w:t>
      </w:r>
    </w:p>
    <w:p w14:paraId="112ED6BB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24B64" w14:textId="03356DFE" w:rsidR="001E7AFB" w:rsidRDefault="00B97444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течении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  <w:r w:rsidR="0062449A">
        <w:rPr>
          <w:rFonts w:ascii="Times New Roman" w:hAnsi="Times New Roman" w:cs="Times New Roman"/>
          <w:sz w:val="28"/>
          <w:szCs w:val="28"/>
        </w:rPr>
        <w:t xml:space="preserve"> Метод для обслуживания клиентов представлен в Приложении </w:t>
      </w:r>
      <w:r w:rsidR="00B96905">
        <w:rPr>
          <w:rFonts w:ascii="Times New Roman" w:hAnsi="Times New Roman" w:cs="Times New Roman"/>
          <w:sz w:val="28"/>
          <w:szCs w:val="28"/>
        </w:rPr>
        <w:t>А</w:t>
      </w:r>
      <w:r w:rsidR="0062449A">
        <w:rPr>
          <w:rFonts w:ascii="Times New Roman" w:hAnsi="Times New Roman" w:cs="Times New Roman"/>
          <w:sz w:val="28"/>
          <w:szCs w:val="28"/>
        </w:rPr>
        <w:t>.</w:t>
      </w:r>
    </w:p>
    <w:p w14:paraId="07B49914" w14:textId="5C20176D" w:rsidR="00BE3BE8" w:rsidRDefault="003E2B1E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клиентов был создан отдельный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3E2B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классе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2</w:t>
      </w:r>
      <w:r w:rsidR="0013542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E2B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вызывается раз в некоторое время и возвращает сгенерированных клиентов. Клиентам присваивается цветок, который они хотят купить, а также максимальную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цену, которую они готовы заплатить. Эта цена будет зависеть от уровня рейтинга магазина, а количество клиентов будет зависеть от количества витрин, открытых в магазине. </w:t>
      </w:r>
    </w:p>
    <w:p w14:paraId="7E1DB97F" w14:textId="646E125E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61440" wp14:editId="7103290E">
            <wp:extent cx="5940425" cy="1452104"/>
            <wp:effectExtent l="19050" t="19050" r="22225" b="15240"/>
            <wp:docPr id="20" name="Рисунок 20" descr="C:\Users\evgeh\Desktop\diplom\flower_shop_game\diploma_documents\генерация кл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генерация клиентов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B5E8A" w14:textId="7BCA1ABB" w:rsid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3542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Функция генерации клиентов</w:t>
      </w:r>
    </w:p>
    <w:p w14:paraId="73855AD8" w14:textId="77777777" w:rsidR="003E2B1E" w:rsidRP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777C4A" w14:textId="5D13E495" w:rsidR="00BE3BE8" w:rsidRDefault="003E2B1E" w:rsidP="003E2B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метод использует другой вспомогательный метод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GetFlower</w:t>
      </w:r>
      <w:proofErr w:type="spellEnd"/>
      <w:r w:rsidRPr="003E2B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</w:t>
      </w:r>
      <w:r w:rsidR="00135422">
        <w:rPr>
          <w:rFonts w:ascii="Times New Roman" w:hAnsi="Times New Roman" w:cs="Times New Roman"/>
          <w:sz w:val="28"/>
          <w:szCs w:val="28"/>
        </w:rPr>
        <w:t>3</w:t>
      </w:r>
      <w:r w:rsidRPr="003E2B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присуждает клиенту цветок, который тот хочет купить. Цветок выбирается случайно в зависимости от уровня популярности всех цветов.</w:t>
      </w:r>
    </w:p>
    <w:p w14:paraId="337326E6" w14:textId="57828606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79007" wp14:editId="04E193E8">
            <wp:extent cx="4324350" cy="2409825"/>
            <wp:effectExtent l="19050" t="19050" r="19050" b="28575"/>
            <wp:docPr id="21" name="Рисунок 21" descr="C:\Users\evgeh\Desktop\diplom\flower_shop_game\diploma_documents\выбор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выбор цветк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7E9" w14:textId="0F4BBC43" w:rsidR="003E2B1E" w:rsidRP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3542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Функция для выбора цветка для клиента</w:t>
      </w:r>
    </w:p>
    <w:p w14:paraId="2DF21EC9" w14:textId="77777777" w:rsidR="00BE3BE8" w:rsidRPr="00406CA4" w:rsidRDefault="00BE3BE8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34391" w14:textId="712F1970" w:rsidR="004F3F32" w:rsidRDefault="004F3F32" w:rsidP="00BE3BE8">
      <w:pPr>
        <w:pStyle w:val="2"/>
        <w:keepNext w:val="0"/>
        <w:keepLines w:val="0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867445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44C7190B" w:rsidR="00406CA4" w:rsidRPr="00406CA4" w:rsidRDefault="00406CA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System, которые предоставляют гибкие инструменты 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</w:t>
      </w:r>
      <w:r w:rsidRPr="00406CA4">
        <w:rPr>
          <w:rFonts w:ascii="Times New Roman" w:hAnsi="Times New Roman" w:cs="Times New Roman"/>
          <w:sz w:val="28"/>
          <w:szCs w:val="28"/>
        </w:rPr>
        <w:lastRenderedPageBreak/>
        <w:t>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</w:t>
      </w:r>
      <w:r w:rsidR="00F7091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622946">
        <w:rPr>
          <w:rFonts w:ascii="Times New Roman" w:hAnsi="Times New Roman" w:cs="Times New Roman"/>
          <w:sz w:val="28"/>
          <w:szCs w:val="28"/>
        </w:rPr>
        <w:t>5</w:t>
      </w:r>
      <w:r w:rsidR="00F70913">
        <w:rPr>
          <w:rFonts w:ascii="Times New Roman" w:hAnsi="Times New Roman" w:cs="Times New Roman"/>
          <w:sz w:val="28"/>
          <w:szCs w:val="28"/>
        </w:rPr>
        <w:t>)</w:t>
      </w:r>
      <w:r w:rsidRPr="00406CA4">
        <w:rPr>
          <w:rFonts w:ascii="Times New Roman" w:hAnsi="Times New Roman" w:cs="Times New Roman"/>
          <w:sz w:val="28"/>
          <w:szCs w:val="28"/>
        </w:rPr>
        <w:t>.</w:t>
      </w:r>
    </w:p>
    <w:p w14:paraId="4F5B5C4E" w14:textId="713A0C55" w:rsidR="00406CA4" w:rsidRDefault="0009591A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63.25pt">
            <v:imagedata r:id="rId32" o:title="дизайн мм"/>
          </v:shape>
        </w:pict>
      </w:r>
    </w:p>
    <w:p w14:paraId="78FBD421" w14:textId="021B8FF9" w:rsidR="00406CA4" w:rsidRDefault="00406CA4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13542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Заготовленный дизайн главного меню игры</w:t>
      </w:r>
    </w:p>
    <w:p w14:paraId="57B409B7" w14:textId="77777777" w:rsidR="00F70913" w:rsidRDefault="00F70913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A9927" w14:textId="6D829270" w:rsidR="00091CE2" w:rsidRPr="00091CE2" w:rsidRDefault="00091CE2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78593C1E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91CE2" w:rsidRPr="00091CE2">
        <w:rPr>
          <w:rFonts w:ascii="Times New Roman" w:hAnsi="Times New Roman" w:cs="Times New Roman"/>
          <w:sz w:val="28"/>
          <w:szCs w:val="28"/>
        </w:rPr>
        <w:t>инимализм – интерфейс не должен перегружать</w:t>
      </w:r>
      <w:r w:rsidR="00091CE2">
        <w:rPr>
          <w:rFonts w:ascii="Times New Roman" w:hAnsi="Times New Roman" w:cs="Times New Roman"/>
          <w:sz w:val="28"/>
          <w:szCs w:val="28"/>
        </w:rPr>
        <w:t xml:space="preserve"> экран и отвлекать от геймплея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0A246193" w14:textId="59499EAD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91CE2" w:rsidRPr="00091CE2">
        <w:rPr>
          <w:rFonts w:ascii="Times New Roman" w:hAnsi="Times New Roman" w:cs="Times New Roman"/>
          <w:sz w:val="28"/>
          <w:szCs w:val="28"/>
        </w:rPr>
        <w:t>нтуитивность – все элементы (кнопки, иконки, шкалы) должны быть понятн</w:t>
      </w:r>
      <w:r w:rsidR="00091CE2"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658601B3" w14:textId="2CC694DD" w:rsid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91CE2" w:rsidRPr="00091CE2">
        <w:rPr>
          <w:rFonts w:ascii="Times New Roman" w:hAnsi="Times New Roman" w:cs="Times New Roman"/>
          <w:sz w:val="28"/>
          <w:szCs w:val="28"/>
        </w:rPr>
        <w:t>даптивность – UI корректно отображается на разных разрешениях экрана.</w:t>
      </w:r>
    </w:p>
    <w:p w14:paraId="5BB5ECEE" w14:textId="08C4EB01" w:rsidR="0018754E" w:rsidRPr="0018754E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отрисовки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1D85577D" w:rsidR="0018754E" w:rsidRPr="00B75A1C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Для обработки взаимодействия игрока с интерфейсом (нажатия кнопок, перетаскивания элементов) использовалась Event System. Эта система </w:t>
      </w:r>
      <w:r w:rsidRPr="0018754E">
        <w:rPr>
          <w:rFonts w:ascii="Times New Roman" w:hAnsi="Times New Roman" w:cs="Times New Roman"/>
          <w:sz w:val="28"/>
          <w:szCs w:val="28"/>
        </w:rPr>
        <w:lastRenderedPageBreak/>
        <w:t>автоматически обрабатывает ввод с мыши, клавиатуры и сенсорных устройств, что упрощает реализацию интерактивных элементов.</w:t>
      </w:r>
      <w:r w:rsidR="00B75A1C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D548D9">
        <w:rPr>
          <w:rFonts w:ascii="Times New Roman" w:hAnsi="Times New Roman" w:cs="Times New Roman"/>
          <w:sz w:val="28"/>
          <w:szCs w:val="28"/>
        </w:rPr>
        <w:t>6</w:t>
      </w:r>
      <w:r w:rsidR="00B75A1C">
        <w:rPr>
          <w:rFonts w:ascii="Times New Roman" w:hAnsi="Times New Roman" w:cs="Times New Roman"/>
          <w:sz w:val="28"/>
          <w:szCs w:val="28"/>
        </w:rPr>
        <w:t xml:space="preserve"> показана иерархия элементов пользовательского интерфейса в редакторе </w:t>
      </w:r>
      <w:r w:rsidR="00B75A1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B75A1C" w:rsidRPr="00B75A1C">
        <w:rPr>
          <w:rFonts w:ascii="Times New Roman" w:hAnsi="Times New Roman" w:cs="Times New Roman"/>
          <w:sz w:val="28"/>
          <w:szCs w:val="28"/>
        </w:rPr>
        <w:t>.</w:t>
      </w:r>
    </w:p>
    <w:p w14:paraId="5652D6DA" w14:textId="2C713501" w:rsidR="009A3300" w:rsidRDefault="009A3300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2810B8AE" w:rsidR="009A3300" w:rsidRDefault="009A330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2</w:t>
      </w:r>
      <w:r w:rsidR="00D548D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47BB124E" w14:textId="77777777" w:rsidR="00B75A1C" w:rsidRPr="00B75A1C" w:rsidRDefault="00B75A1C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892D3" w14:textId="5FF6E680" w:rsidR="00EF5204" w:rsidRPr="00EF5204" w:rsidRDefault="00EF5204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В игре был выбран минималистичный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82DE71F" w:rsidR="00EF5204" w:rsidRP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5204" w:rsidRPr="00EF5204">
        <w:rPr>
          <w:rFonts w:ascii="Times New Roman" w:hAnsi="Times New Roman" w:cs="Times New Roman"/>
          <w:sz w:val="28"/>
          <w:szCs w:val="28"/>
        </w:rPr>
        <w:t>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 w:rsidR="00EF5204"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  <w:r w:rsidRPr="008E7FCE">
        <w:rPr>
          <w:rFonts w:ascii="Times New Roman" w:hAnsi="Times New Roman" w:cs="Times New Roman"/>
          <w:sz w:val="28"/>
          <w:szCs w:val="28"/>
        </w:rPr>
        <w:t>;</w:t>
      </w:r>
    </w:p>
    <w:p w14:paraId="24D22FA6" w14:textId="6BEE833F" w:rsid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EF5204" w:rsidRPr="00EF5204">
        <w:rPr>
          <w:rFonts w:ascii="Times New Roman" w:hAnsi="Times New Roman" w:cs="Times New Roman"/>
          <w:sz w:val="28"/>
          <w:szCs w:val="28"/>
        </w:rPr>
        <w:t>еткие контуры и простые формы – все элементы имеют строгую геометрию без избыточных декоративных деталей.</w:t>
      </w:r>
    </w:p>
    <w:p w14:paraId="6BD16ACF" w14:textId="5B7AC761" w:rsidR="003C41AB" w:rsidRPr="003C41AB" w:rsidRDefault="003C41AB" w:rsidP="003C4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D548D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панель, на которой отображается персонал магазина.</w:t>
      </w:r>
    </w:p>
    <w:p w14:paraId="61A8594C" w14:textId="58A8F990" w:rsidR="00EF5204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6DD32" wp14:editId="5416D676">
            <wp:extent cx="4892040" cy="2827895"/>
            <wp:effectExtent l="0" t="0" r="3810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51" cy="28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540BB8E3" w:rsidR="00EF5204" w:rsidRPr="000F50D3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548D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Панель с отображением персонала магазина</w:t>
      </w:r>
    </w:p>
    <w:p w14:paraId="10A4AF27" w14:textId="77777777" w:rsidR="008E7FCE" w:rsidRPr="000F50D3" w:rsidRDefault="008E7FCE" w:rsidP="003C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7BDBD" w14:textId="380ADE32" w:rsidR="00E45730" w:rsidRDefault="004F3F32" w:rsidP="00A20E7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867445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15EEF243" w:rsidR="00E45730" w:rsidRDefault="00E45730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  <w:r w:rsidR="00CE3921">
        <w:rPr>
          <w:rFonts w:ascii="Times New Roman" w:hAnsi="Times New Roman" w:cs="Times New Roman"/>
          <w:sz w:val="28"/>
          <w:szCs w:val="28"/>
        </w:rPr>
        <w:t xml:space="preserve">Пример класса </w:t>
      </w:r>
      <w:r w:rsidR="00BE3BE8">
        <w:rPr>
          <w:rFonts w:ascii="Times New Roman" w:hAnsi="Times New Roman" w:cs="Times New Roman"/>
          <w:sz w:val="28"/>
          <w:szCs w:val="28"/>
        </w:rPr>
        <w:t>для описания</w:t>
      </w:r>
      <w:r w:rsidR="00CE3921">
        <w:rPr>
          <w:rFonts w:ascii="Times New Roman" w:hAnsi="Times New Roman" w:cs="Times New Roman"/>
          <w:sz w:val="28"/>
          <w:szCs w:val="28"/>
        </w:rPr>
        <w:t xml:space="preserve"> сущности цветов представлен на рисунке 2</w:t>
      </w:r>
      <w:r w:rsidR="00187B80">
        <w:rPr>
          <w:rFonts w:ascii="Times New Roman" w:hAnsi="Times New Roman" w:cs="Times New Roman"/>
          <w:sz w:val="28"/>
          <w:szCs w:val="28"/>
        </w:rPr>
        <w:t>8</w:t>
      </w:r>
      <w:r w:rsidR="00CE3921">
        <w:rPr>
          <w:rFonts w:ascii="Times New Roman" w:hAnsi="Times New Roman" w:cs="Times New Roman"/>
          <w:sz w:val="28"/>
          <w:szCs w:val="28"/>
        </w:rPr>
        <w:t>.</w:t>
      </w:r>
    </w:p>
    <w:p w14:paraId="532068A7" w14:textId="46E251E3" w:rsidR="00C0729E" w:rsidRDefault="009343FB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488D3" wp14:editId="265488A3">
            <wp:extent cx="3629025" cy="3283909"/>
            <wp:effectExtent l="19050" t="19050" r="9525" b="12065"/>
            <wp:docPr id="32" name="Рисунок 32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18" cy="3282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82C89" w14:textId="4E55693C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87B8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Пример класса, описывающего таблицу базы данных</w:t>
      </w:r>
    </w:p>
    <w:p w14:paraId="08FDB44C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E5225" w14:textId="7A482754" w:rsidR="00C0729E" w:rsidRPr="00C0729E" w:rsidRDefault="00C0729E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 w:rsidR="003606F2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F57577">
        <w:rPr>
          <w:rFonts w:ascii="Times New Roman" w:hAnsi="Times New Roman" w:cs="Times New Roman"/>
          <w:sz w:val="28"/>
          <w:szCs w:val="28"/>
        </w:rPr>
        <w:t>9</w:t>
      </w:r>
      <w:r w:rsidR="003606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E758E" w14:textId="30E1E64F" w:rsidR="00C0729E" w:rsidRDefault="008C04C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C88B3" wp14:editId="77308CEB">
            <wp:extent cx="3827780" cy="2105025"/>
            <wp:effectExtent l="19050" t="19050" r="20320" b="28575"/>
            <wp:docPr id="33" name="Рисунок 33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04B8" w14:textId="1DA87E5C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5757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Функция для создания базы данных</w:t>
      </w:r>
    </w:p>
    <w:p w14:paraId="07FA6BCE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84B77" w14:textId="37396371" w:rsidR="00C0729E" w:rsidRDefault="00937D69" w:rsidP="00A20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необходимые поля из объединяемых таблиц и создаётся строка, содержащая запрос на объединение таблиц.</w:t>
      </w:r>
      <w:r w:rsidR="00E571DE">
        <w:rPr>
          <w:rFonts w:ascii="Times New Roman" w:hAnsi="Times New Roman" w:cs="Times New Roman"/>
          <w:sz w:val="28"/>
          <w:szCs w:val="28"/>
        </w:rPr>
        <w:t xml:space="preserve"> Пример такой выборке представлен на рисунке </w:t>
      </w:r>
      <w:r w:rsidR="001F6370">
        <w:rPr>
          <w:rFonts w:ascii="Times New Roman" w:hAnsi="Times New Roman" w:cs="Times New Roman"/>
          <w:sz w:val="28"/>
          <w:szCs w:val="28"/>
        </w:rPr>
        <w:t>30</w:t>
      </w:r>
      <w:r w:rsidR="00E571DE">
        <w:rPr>
          <w:rFonts w:ascii="Times New Roman" w:hAnsi="Times New Roman" w:cs="Times New Roman"/>
          <w:sz w:val="28"/>
          <w:szCs w:val="28"/>
        </w:rPr>
        <w:t>.</w:t>
      </w:r>
    </w:p>
    <w:p w14:paraId="495FE8FF" w14:textId="3E20AF05" w:rsidR="00937D69" w:rsidRDefault="008B49CE" w:rsidP="008B4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AAF51" wp14:editId="6FEB6345">
            <wp:extent cx="5940425" cy="1993704"/>
            <wp:effectExtent l="19050" t="19050" r="22225" b="26035"/>
            <wp:docPr id="10" name="Рисунок 10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1113E" w14:textId="3CE1C638" w:rsidR="00937D69" w:rsidRDefault="00937D6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6370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 Пример функции с выборкой с объединением</w:t>
      </w:r>
    </w:p>
    <w:p w14:paraId="3338D73F" w14:textId="49B8C33C" w:rsidR="00937D69" w:rsidRPr="00BE3BE8" w:rsidRDefault="00BE3BE8" w:rsidP="00C0729E">
      <w:pPr>
        <w:spacing w:line="360" w:lineRule="auto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самом коде сделайте перенос длинной строки, чтоб можно было картинку крупнее шрифтом сделать</w:t>
      </w: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8E7FCE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198674456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5"/>
    </w:p>
    <w:p w14:paraId="15EC34FE" w14:textId="77777777" w:rsidR="005D5070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_Toc19867445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6"/>
    </w:p>
    <w:p w14:paraId="58DEC8E1" w14:textId="3379A2A9" w:rsidR="004573DE" w:rsidRDefault="004573DE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DE"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будет проводиться в ручном режиме</w:t>
      </w:r>
      <w:r w:rsidR="00C5661B">
        <w:rPr>
          <w:rFonts w:ascii="Times New Roman" w:hAnsi="Times New Roman" w:cs="Times New Roman"/>
          <w:sz w:val="28"/>
          <w:szCs w:val="28"/>
        </w:rPr>
        <w:t>.</w:t>
      </w:r>
      <w:r w:rsidR="00FD207C">
        <w:rPr>
          <w:rFonts w:ascii="Times New Roman" w:hAnsi="Times New Roman" w:cs="Times New Roman"/>
          <w:sz w:val="28"/>
          <w:szCs w:val="28"/>
        </w:rPr>
        <w:t xml:space="preserve"> </w:t>
      </w:r>
      <w:r w:rsidR="00C5661B">
        <w:rPr>
          <w:rFonts w:ascii="Times New Roman" w:hAnsi="Times New Roman" w:cs="Times New Roman"/>
          <w:sz w:val="28"/>
          <w:szCs w:val="28"/>
        </w:rPr>
        <w:t xml:space="preserve">Данный подход позволит наглядно оценить реализованный интерфейс, удобство использования, а также корректность отображения элементов. </w:t>
      </w:r>
    </w:p>
    <w:p w14:paraId="203C51EF" w14:textId="2FB6379F" w:rsidR="003C4DEC" w:rsidRDefault="00D60D6B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тестирования 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809318" w14:textId="4350FA91" w:rsidR="00D60D6B" w:rsidRPr="00D60D6B" w:rsidRDefault="00D60D6B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Корректное отображение элементов интерфейса.</w:t>
      </w:r>
    </w:p>
    <w:p w14:paraId="14A95955" w14:textId="198AC2CB" w:rsidR="00D60D6B" w:rsidRDefault="00D60D6B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тест пройден.</w:t>
      </w:r>
    </w:p>
    <w:p w14:paraId="2FD9C11E" w14:textId="7ECD2DC7" w:rsidR="00D60D6B" w:rsidRDefault="00CC78EF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 анимации при открытии панелей.</w:t>
      </w:r>
    </w:p>
    <w:p w14:paraId="02BF452B" w14:textId="05C0E3DB" w:rsidR="00CC78EF" w:rsidRDefault="00CC78EF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278A7540" w14:textId="0FD0B39A" w:rsidR="00CC78EF" w:rsidRDefault="00423B45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Единый дизайн всех элементов интерфейса.</w:t>
      </w:r>
    </w:p>
    <w:p w14:paraId="0C1B5676" w14:textId="0221EA9D" w:rsidR="00423B45" w:rsidRDefault="00423B45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пройдет.</w:t>
      </w:r>
    </w:p>
    <w:p w14:paraId="5834F182" w14:textId="78DFF79D" w:rsidR="00423B45" w:rsidRDefault="002C6F88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Интуитивно понятный интерфейс.</w:t>
      </w:r>
    </w:p>
    <w:p w14:paraId="432B422A" w14:textId="4B7AC048" w:rsidR="002C6F88" w:rsidRDefault="002C6F88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55CA430A" w14:textId="31BD6E43" w:rsidR="002C6F88" w:rsidRDefault="00CA138D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Правильная смена элементов интерфейса. При открытии новой панели, предыдущая (если есть включенная панель) должна закрыться.</w:t>
      </w:r>
    </w:p>
    <w:p w14:paraId="3B9A83C2" w14:textId="0D863EE9" w:rsidR="00CA138D" w:rsidRPr="00CA138D" w:rsidRDefault="00CA138D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A6469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2EC2CD86" w14:textId="77777777" w:rsidR="003C4DEC" w:rsidRPr="003C4DEC" w:rsidRDefault="003C4DEC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9B264" w14:textId="77777777" w:rsidR="005D5070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867445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7"/>
    </w:p>
    <w:p w14:paraId="48D3C6FB" w14:textId="5AADC8F8" w:rsidR="00A64695" w:rsidRDefault="00A64695" w:rsidP="00A646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695">
        <w:rPr>
          <w:rFonts w:ascii="Times New Roman" w:hAnsi="Times New Roman" w:cs="Times New Roman"/>
          <w:sz w:val="28"/>
          <w:szCs w:val="28"/>
        </w:rPr>
        <w:t xml:space="preserve">Для тестирования взаимодействий игрока с игровыми механиками были разработаны автоматизированные тесты. Написание тестов происходило с использованием </w:t>
      </w:r>
      <w:proofErr w:type="spellStart"/>
      <w:r w:rsidRPr="00A6469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A646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69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A646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</w:t>
      </w:r>
      <w:r w:rsidR="00B46E7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результаты прохождения тестов.</w:t>
      </w:r>
    </w:p>
    <w:p w14:paraId="06DF4D10" w14:textId="460F7E3E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99744A" wp14:editId="50A43198">
            <wp:extent cx="2362200" cy="1209675"/>
            <wp:effectExtent l="0" t="0" r="0" b="9525"/>
            <wp:docPr id="14" name="Рисунок 14" descr="C:\Users\evgeh\Desktop\diplom\flower_shop_game\diploma_documents\иллюстрации\тес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иллюстрации\тесты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EB2F" w14:textId="6C109016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B46E7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Результат прохождения функционального тестирования</w:t>
      </w:r>
    </w:p>
    <w:p w14:paraId="1B0215B7" w14:textId="77777777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D02981" w14:textId="7E9810F1" w:rsidR="00FA6857" w:rsidRDefault="00FA6857" w:rsidP="00303E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</w:t>
      </w:r>
      <w:r w:rsidR="00303EE4">
        <w:rPr>
          <w:rFonts w:ascii="Times New Roman" w:hAnsi="Times New Roman" w:cs="Times New Roman"/>
          <w:sz w:val="28"/>
          <w:szCs w:val="28"/>
        </w:rPr>
        <w:t xml:space="preserve"> выполнения</w:t>
      </w:r>
      <w:r>
        <w:rPr>
          <w:rFonts w:ascii="Times New Roman" w:hAnsi="Times New Roman" w:cs="Times New Roman"/>
          <w:sz w:val="28"/>
          <w:szCs w:val="28"/>
        </w:rPr>
        <w:t xml:space="preserve"> тестов производится загрузка игровой сцены</w:t>
      </w:r>
      <w:r w:rsidR="00303EE4">
        <w:rPr>
          <w:rFonts w:ascii="Times New Roman" w:hAnsi="Times New Roman" w:cs="Times New Roman"/>
          <w:sz w:val="28"/>
          <w:szCs w:val="28"/>
        </w:rPr>
        <w:t>. Данная операция представлена на рисунке 3</w:t>
      </w:r>
      <w:r w:rsidR="00B46E78">
        <w:rPr>
          <w:rFonts w:ascii="Times New Roman" w:hAnsi="Times New Roman" w:cs="Times New Roman"/>
          <w:sz w:val="28"/>
          <w:szCs w:val="28"/>
        </w:rPr>
        <w:t>2</w:t>
      </w:r>
      <w:r w:rsidR="00303EE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DB5AB7" w14:textId="07A695E7" w:rsidR="00303EE4" w:rsidRDefault="00403F3A" w:rsidP="0040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9CF20" wp14:editId="7547BDEF">
            <wp:extent cx="4381500" cy="1295400"/>
            <wp:effectExtent l="19050" t="19050" r="19050" b="19050"/>
            <wp:docPr id="3" name="Рисунок 3" descr="C:\Users\evgeh\Desktop\diplom\flower_shop_game\diploma_documents\иллюстрации\тест сета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тест сетап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1A7EA" w14:textId="22A801D0" w:rsidR="00403F3A" w:rsidRDefault="00403F3A" w:rsidP="0040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B46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Функция для загрузки игровой сцены</w:t>
      </w:r>
    </w:p>
    <w:p w14:paraId="74F86B71" w14:textId="77777777" w:rsidR="002F45EA" w:rsidRDefault="002F45EA" w:rsidP="0040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92A53E" w14:textId="3262AAA9" w:rsidR="002F45EA" w:rsidRDefault="002F45EA" w:rsidP="002F45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</w:t>
      </w:r>
      <w:r w:rsidR="00255EF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функция для тестирования выставления цветка на продажу. Для оценки прохождения теста сравнивается количество цветов на складе и на витринах. </w:t>
      </w:r>
    </w:p>
    <w:p w14:paraId="6E1D380D" w14:textId="17681798" w:rsidR="002F45EA" w:rsidRDefault="002F45EA" w:rsidP="002F45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9E51B" wp14:editId="244CCE0A">
            <wp:extent cx="5334000" cy="3343275"/>
            <wp:effectExtent l="19050" t="19050" r="19050" b="28575"/>
            <wp:docPr id="22" name="Рисунок 22" descr="C:\Users\evgeh\Desktop\diplom\flower_shop_game\diploma_documents\иллюстрации\тест покуп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ллюстрации\тест покупки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E7FEE" w14:textId="60259C42" w:rsidR="002F45EA" w:rsidRDefault="002F45EA" w:rsidP="002F45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55EF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Функция тестирования выставления цветка на продажу</w:t>
      </w:r>
    </w:p>
    <w:p w14:paraId="1BE8A011" w14:textId="7EA30B22" w:rsidR="00CD32ED" w:rsidRDefault="00CD32ED" w:rsidP="00CD32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</w:t>
      </w:r>
      <w:r w:rsidR="00255EF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функция тестирования передвижения к витринам. Происходит поиск первой витрины на сцене, далее камера поворачивается в сторону витрины и испускается луч, для того чтобы имитировать клик по объекту. Для того чтобы определить успешность прохождения теста сравниваются изначальная и конечная позиция камеры.</w:t>
      </w:r>
    </w:p>
    <w:p w14:paraId="75689D8E" w14:textId="02169A98" w:rsidR="00CD32ED" w:rsidRDefault="00625670" w:rsidP="006256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6458E" wp14:editId="75454799">
            <wp:extent cx="5940425" cy="3927774"/>
            <wp:effectExtent l="19050" t="19050" r="22225" b="15875"/>
            <wp:docPr id="31" name="Рисунок 31" descr="C:\Users\evgeh\Desktop\diplom\flower_shop_game\diploma_documents\иллюстрации\тест дви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иллюстрации\тест движ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77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15077" w14:textId="7CF8D180" w:rsidR="00625670" w:rsidRDefault="00625670" w:rsidP="006256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55EF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Функция тестирования передвижения камеры</w:t>
      </w:r>
    </w:p>
    <w:p w14:paraId="64D13464" w14:textId="0E4F6CDC" w:rsidR="008B3F11" w:rsidRDefault="00A64695" w:rsidP="0009591A">
      <w:pPr>
        <w:spacing w:after="0" w:line="360" w:lineRule="auto"/>
        <w:jc w:val="both"/>
      </w:pPr>
      <w:r>
        <w:br w:type="page"/>
      </w:r>
    </w:p>
    <w:p w14:paraId="216FFF38" w14:textId="689A1442" w:rsidR="008739E4" w:rsidRPr="005F50D4" w:rsidRDefault="008739E4" w:rsidP="005F50D4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198674459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8"/>
    </w:p>
    <w:p w14:paraId="28C3D545" w14:textId="569E97EA" w:rsidR="005F50D4" w:rsidRDefault="005F50D4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0D4">
        <w:rPr>
          <w:rFonts w:ascii="Times New Roman" w:hAnsi="Times New Roman" w:cs="Times New Roman"/>
          <w:sz w:val="28"/>
          <w:szCs w:val="28"/>
        </w:rPr>
        <w:t>В рамках данной выпускной квалификационной работы</w:t>
      </w:r>
      <w:r w:rsidR="00FA2813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 w:rsidR="004C541C">
        <w:rPr>
          <w:rFonts w:ascii="Times New Roman" w:hAnsi="Times New Roman" w:cs="Times New Roman"/>
          <w:sz w:val="28"/>
          <w:szCs w:val="28"/>
        </w:rPr>
        <w:t>обозначенной</w:t>
      </w:r>
      <w:r w:rsidR="00FA2813">
        <w:rPr>
          <w:rFonts w:ascii="Times New Roman" w:hAnsi="Times New Roman" w:cs="Times New Roman"/>
          <w:sz w:val="28"/>
          <w:szCs w:val="28"/>
        </w:rPr>
        <w:t xml:space="preserve"> целью и</w:t>
      </w:r>
      <w:r w:rsidR="004C541C">
        <w:rPr>
          <w:rFonts w:ascii="Times New Roman" w:hAnsi="Times New Roman" w:cs="Times New Roman"/>
          <w:sz w:val="28"/>
          <w:szCs w:val="28"/>
        </w:rPr>
        <w:t xml:space="preserve"> поставленными</w:t>
      </w:r>
      <w:r w:rsidR="00FA2813">
        <w:rPr>
          <w:rFonts w:ascii="Times New Roman" w:hAnsi="Times New Roman" w:cs="Times New Roman"/>
          <w:sz w:val="28"/>
          <w:szCs w:val="28"/>
        </w:rPr>
        <w:t xml:space="preserve"> задачами</w:t>
      </w:r>
      <w:r w:rsidRPr="005F50D4">
        <w:rPr>
          <w:rFonts w:ascii="Times New Roman" w:hAnsi="Times New Roman" w:cs="Times New Roman"/>
          <w:sz w:val="28"/>
          <w:szCs w:val="28"/>
        </w:rPr>
        <w:t xml:space="preserve"> был разработан </w:t>
      </w:r>
      <w:r w:rsidR="00FD3145">
        <w:rPr>
          <w:rFonts w:ascii="Times New Roman" w:hAnsi="Times New Roman" w:cs="Times New Roman"/>
          <w:sz w:val="28"/>
          <w:szCs w:val="28"/>
        </w:rPr>
        <w:t>прототип игрового</w:t>
      </w:r>
      <w:r w:rsidRPr="005F50D4">
        <w:rPr>
          <w:rFonts w:ascii="Times New Roman" w:hAnsi="Times New Roman" w:cs="Times New Roman"/>
          <w:sz w:val="28"/>
          <w:szCs w:val="28"/>
        </w:rPr>
        <w:t xml:space="preserve"> симулятор</w:t>
      </w:r>
      <w:r w:rsidR="00FD3145">
        <w:rPr>
          <w:rFonts w:ascii="Times New Roman" w:hAnsi="Times New Roman" w:cs="Times New Roman"/>
          <w:sz w:val="28"/>
          <w:szCs w:val="28"/>
        </w:rPr>
        <w:t>а</w:t>
      </w:r>
      <w:r w:rsidRPr="005F50D4">
        <w:rPr>
          <w:rFonts w:ascii="Times New Roman" w:hAnsi="Times New Roman" w:cs="Times New Roman"/>
          <w:sz w:val="28"/>
          <w:szCs w:val="28"/>
        </w:rPr>
        <w:t xml:space="preserve"> цветочного магазина</w:t>
      </w:r>
      <w:r w:rsidR="00FA2813">
        <w:rPr>
          <w:rFonts w:ascii="Times New Roman" w:hAnsi="Times New Roman" w:cs="Times New Roman"/>
          <w:sz w:val="28"/>
          <w:szCs w:val="28"/>
        </w:rPr>
        <w:t xml:space="preserve">. </w:t>
      </w:r>
      <w:r w:rsidR="00FD3145">
        <w:rPr>
          <w:rFonts w:ascii="Times New Roman" w:hAnsi="Times New Roman" w:cs="Times New Roman"/>
          <w:sz w:val="28"/>
          <w:szCs w:val="28"/>
        </w:rPr>
        <w:t xml:space="preserve">Данная игра предназначена для обучения детей основам финансовой грамотности. </w:t>
      </w:r>
    </w:p>
    <w:p w14:paraId="74C75BD4" w14:textId="383EA820" w:rsidR="000B0741" w:rsidRDefault="000B0741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проведен анализ современных методик обучения детей, в особенности методика обучения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. Были изучены уже существующие продукты для решения данной проблемы, учтены их особенности, а также выявлены их слабые места</w:t>
      </w:r>
      <w:r w:rsidR="002214D3">
        <w:rPr>
          <w:rFonts w:ascii="Times New Roman" w:hAnsi="Times New Roman" w:cs="Times New Roman"/>
          <w:sz w:val="28"/>
          <w:szCs w:val="28"/>
        </w:rPr>
        <w:t>.</w:t>
      </w:r>
      <w:r w:rsidR="00FE0B6B">
        <w:rPr>
          <w:rFonts w:ascii="Times New Roman" w:hAnsi="Times New Roman" w:cs="Times New Roman"/>
          <w:sz w:val="28"/>
          <w:szCs w:val="28"/>
        </w:rPr>
        <w:t xml:space="preserve"> Ключевым отличием разработанной системы от имеющихся аналогов является тема инвестиций, которая не была учтена в существующих продуктах.</w:t>
      </w:r>
    </w:p>
    <w:p w14:paraId="6FCC6B1A" w14:textId="2992469F" w:rsidR="000B38C0" w:rsidRDefault="000B38C0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приложения были использованы наиболее эффективные инструменты разработки. Основным является игровой движок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, который позволяет разворачивать проекты на разных платформах, что позволит увеличить охваты аудитории, в качестве системы </w:t>
      </w:r>
      <w:r w:rsidR="001E7945">
        <w:rPr>
          <w:rFonts w:ascii="Times New Roman" w:hAnsi="Times New Roman" w:cs="Times New Roman"/>
          <w:sz w:val="28"/>
          <w:szCs w:val="28"/>
        </w:rPr>
        <w:t xml:space="preserve">управления базой данных была использована </w:t>
      </w:r>
      <w:r w:rsidR="001E7945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7945">
        <w:rPr>
          <w:rFonts w:ascii="Times New Roman" w:hAnsi="Times New Roman" w:cs="Times New Roman"/>
          <w:sz w:val="28"/>
          <w:szCs w:val="28"/>
        </w:rPr>
        <w:t xml:space="preserve">, также являющаяся кроссплатформенной. </w:t>
      </w:r>
    </w:p>
    <w:p w14:paraId="6BABFC5A" w14:textId="7FCCA5DC" w:rsidR="001E7945" w:rsidRDefault="000B593A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сформировано техническое задание, в котором были описаны требования к </w:t>
      </w:r>
      <w:r w:rsidR="008148C1">
        <w:rPr>
          <w:rFonts w:ascii="Times New Roman" w:hAnsi="Times New Roman" w:cs="Times New Roman"/>
          <w:sz w:val="28"/>
          <w:szCs w:val="28"/>
        </w:rPr>
        <w:t xml:space="preserve">визуальной составляющей игры, </w:t>
      </w:r>
      <w:r>
        <w:rPr>
          <w:rFonts w:ascii="Times New Roman" w:hAnsi="Times New Roman" w:cs="Times New Roman"/>
          <w:sz w:val="28"/>
          <w:szCs w:val="28"/>
        </w:rPr>
        <w:t>функционалу разрабатываемого продукта</w:t>
      </w:r>
      <w:r w:rsidR="008148C1">
        <w:rPr>
          <w:rFonts w:ascii="Times New Roman" w:hAnsi="Times New Roman" w:cs="Times New Roman"/>
          <w:sz w:val="28"/>
          <w:szCs w:val="28"/>
        </w:rPr>
        <w:t>, а также к технологическому стеку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148C1">
        <w:rPr>
          <w:rFonts w:ascii="Times New Roman" w:hAnsi="Times New Roman" w:cs="Times New Roman"/>
          <w:sz w:val="28"/>
          <w:szCs w:val="28"/>
        </w:rPr>
        <w:t xml:space="preserve">Также были смоделированы варианты использования и поведения игрока для большего понимания того, как пользователь будет взаимодействовать с </w:t>
      </w:r>
      <w:r w:rsidR="00011646">
        <w:rPr>
          <w:rFonts w:ascii="Times New Roman" w:hAnsi="Times New Roman" w:cs="Times New Roman"/>
          <w:sz w:val="28"/>
          <w:szCs w:val="28"/>
        </w:rPr>
        <w:t xml:space="preserve">игровой системой. </w:t>
      </w:r>
    </w:p>
    <w:p w14:paraId="72B08692" w14:textId="07939D5E" w:rsidR="00493A1F" w:rsidRDefault="00493A1F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разработана архитектура игры, которая </w:t>
      </w:r>
      <w:r w:rsidR="00114D34">
        <w:rPr>
          <w:rFonts w:ascii="Times New Roman" w:hAnsi="Times New Roman" w:cs="Times New Roman"/>
          <w:sz w:val="28"/>
          <w:szCs w:val="28"/>
        </w:rPr>
        <w:t>включает в себя связанные модули-менеджеры, каждый из которых реализует свою игровую механику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08C5F6" w14:textId="584429D5" w:rsidR="00114D34" w:rsidRDefault="00C31F3D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данной архитектурой и техническим заданием был реализован прототип игры, нацеленной на обучение детей основам финансовой грамотности. Игра представляет собой симулятор цветочного магазина</w:t>
      </w:r>
      <w:proofErr w:type="gramStart"/>
      <w:r w:rsidR="00B665C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665C1">
        <w:rPr>
          <w:rFonts w:ascii="Times New Roman" w:hAnsi="Times New Roman" w:cs="Times New Roman"/>
          <w:sz w:val="28"/>
          <w:szCs w:val="28"/>
        </w:rPr>
        <w:t xml:space="preserve"> Анализ популярности различных видов цветов в течение времени </w:t>
      </w:r>
      <w:r w:rsidR="00B665C1">
        <w:rPr>
          <w:rFonts w:ascii="Times New Roman" w:hAnsi="Times New Roman" w:cs="Times New Roman"/>
          <w:sz w:val="28"/>
          <w:szCs w:val="28"/>
        </w:rPr>
        <w:lastRenderedPageBreak/>
        <w:t xml:space="preserve">является имитацией работы акций, что позволяет в ненавязчивой форме закладывать у детей основы понимания такой темы как инвестиции. </w:t>
      </w:r>
    </w:p>
    <w:p w14:paraId="7E8ED2AD" w14:textId="77777777" w:rsidR="003D0AEA" w:rsidRDefault="003D0AEA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окончании разработки был вручную протестирован пользовательский интерфейс игры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Тестирование основного функционала системы было автоматизировано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3D0A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прохождения тестирования подтвердили правильность работы игровой системы и готовность к использованию.</w:t>
      </w:r>
    </w:p>
    <w:p w14:paraId="565F86F7" w14:textId="04F596E0" w:rsidR="00061BAE" w:rsidRDefault="00061BAE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продукта были на практике закреплены навыки проектирования информационных систем, архитектур, а также дальнейшая разработка в соответствии со спроектированным заданием. </w:t>
      </w:r>
    </w:p>
    <w:p w14:paraId="6BDB8FBB" w14:textId="6DCDA310" w:rsidR="003D0AEA" w:rsidRPr="001E7945" w:rsidRDefault="00061BAE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Реализованный прототип может быть доработан до полноценной игры, которая может применяться в качестве дополнения к обучающим программам в области финансовой грамотности для детей.</w:t>
      </w:r>
      <w:r w:rsidR="003D0A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4DEFEE" w14:textId="77777777" w:rsidR="005F50D4" w:rsidRPr="00FA2813" w:rsidRDefault="005F50D4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721813" w14:textId="461268DE" w:rsidR="005F50D4" w:rsidRPr="00FA2813" w:rsidRDefault="005F50D4" w:rsidP="005F5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813">
        <w:rPr>
          <w:rFonts w:ascii="Times New Roman" w:hAnsi="Times New Roman" w:cs="Times New Roman"/>
          <w:sz w:val="28"/>
          <w:szCs w:val="28"/>
        </w:rPr>
        <w:br w:type="page"/>
      </w: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8674460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9"/>
    </w:p>
    <w:p w14:paraId="5E044D6F" w14:textId="4D12E39A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 xml:space="preserve">Санкт-Петербург: Прогресс книга, 2019 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>1002 с.</w:t>
      </w:r>
    </w:p>
    <w:p w14:paraId="661B7310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42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43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44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Геймификация: как игровой подход помогает в обучении и на работе // РБК Тренды [Электронный ресурс]. URL: </w:t>
      </w:r>
      <w:hyperlink r:id="rId45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0B7B46" w:rsidRDefault="001717B2" w:rsidP="001717B2">
      <w:pPr>
        <w:rPr>
          <w:rFonts w:ascii="Times New Roman" w:hAnsi="Times New Roman" w:cs="Times New Roman"/>
          <w:sz w:val="28"/>
          <w:szCs w:val="28"/>
        </w:rPr>
      </w:pPr>
    </w:p>
    <w:p w14:paraId="630C1301" w14:textId="620FC32B" w:rsidR="000B7B46" w:rsidRPr="00BE3BE8" w:rsidRDefault="00BE3BE8" w:rsidP="001717B2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работу желательно добавить различные диаграммы: взаимодействия, вариантов использования, алгоритмов, архитектуры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EE0000"/>
          <w:sz w:val="28"/>
          <w:szCs w:val="28"/>
        </w:rPr>
        <w:t>ит.д</w:t>
      </w:r>
      <w:proofErr w:type="spellEnd"/>
      <w:r>
        <w:rPr>
          <w:rFonts w:ascii="Times New Roman" w:hAnsi="Times New Roman" w:cs="Times New Roman"/>
          <w:color w:val="EE0000"/>
          <w:sz w:val="28"/>
          <w:szCs w:val="28"/>
        </w:rPr>
        <w:t xml:space="preserve">…. Короче </w:t>
      </w:r>
      <w:proofErr w:type="gramStart"/>
      <w:r>
        <w:rPr>
          <w:rFonts w:ascii="Times New Roman" w:hAnsi="Times New Roman" w:cs="Times New Roman"/>
          <w:color w:val="EE0000"/>
          <w:sz w:val="28"/>
          <w:szCs w:val="28"/>
        </w:rPr>
        <w:t>все</w:t>
      </w:r>
      <w:proofErr w:type="gramEnd"/>
      <w:r>
        <w:rPr>
          <w:rFonts w:ascii="Times New Roman" w:hAnsi="Times New Roman" w:cs="Times New Roman"/>
          <w:color w:val="EE0000"/>
          <w:sz w:val="28"/>
          <w:szCs w:val="28"/>
        </w:rPr>
        <w:t xml:space="preserve"> что из этого и прочего у Вас есть)</w:t>
      </w:r>
    </w:p>
    <w:p w14:paraId="03B5C89A" w14:textId="77777777" w:rsidR="00223A1D" w:rsidRDefault="00223A1D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br w:type="page"/>
      </w:r>
    </w:p>
    <w:p w14:paraId="2CBF59D9" w14:textId="19741EDC" w:rsidR="000B7B46" w:rsidRPr="00A20E7E" w:rsidRDefault="00223A1D" w:rsidP="00A20E7E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0E7E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4B74E990" w14:textId="6C20DF9A" w:rsidR="00223A1D" w:rsidRDefault="00223A1D" w:rsidP="00A33FC0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</w:p>
    <w:p w14:paraId="5C2FC097" w14:textId="1F363B63" w:rsidR="00A33FC0" w:rsidRPr="00A33FC0" w:rsidRDefault="00A33FC0" w:rsidP="00A20E7E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Фрагменты кода</w:t>
      </w:r>
    </w:p>
    <w:p w14:paraId="13486E3F" w14:textId="14AF28E5" w:rsidR="00223A1D" w:rsidRPr="003072C0" w:rsidRDefault="00223A1D" w:rsidP="00223A1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177320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состояний магазина.</w:t>
      </w:r>
    </w:p>
    <w:p w14:paraId="5D43545E" w14:textId="77777777" w:rsidR="00287F4D" w:rsidRPr="00CA0F49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68CFD" wp14:editId="17CB7B56">
            <wp:extent cx="4455160" cy="5358765"/>
            <wp:effectExtent l="19050" t="19050" r="21590" b="13335"/>
            <wp:docPr id="37" name="Рисунок 37" descr="C:\Users\evgeh\Desktop\diplom\flower_shop_game\diploma_documents\обновление инфы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обновление инфы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35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8807F" w14:textId="320F3DFD" w:rsidR="00287F4D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7732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Функции для обновления состояний магазина</w:t>
      </w:r>
    </w:p>
    <w:p w14:paraId="442EFC8C" w14:textId="07390EEB" w:rsidR="00801C9E" w:rsidRDefault="00801C9E" w:rsidP="00223A1D">
      <w:pPr>
        <w:spacing w:after="24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FE0FAF" w14:textId="77777777" w:rsidR="00801C9E" w:rsidRDefault="00801C9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E6BC41E" w14:textId="5AD8D9B1" w:rsidR="002D3873" w:rsidRPr="002D3873" w:rsidRDefault="002D3873" w:rsidP="002D38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77320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функция для имитации обслуживания клиента</w:t>
      </w:r>
      <w:r w:rsidR="00CD79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F7D76D" w14:textId="77777777" w:rsidR="002D387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D30C8" wp14:editId="59D513F7">
            <wp:extent cx="5940425" cy="5270856"/>
            <wp:effectExtent l="19050" t="19050" r="22225" b="25400"/>
            <wp:docPr id="38" name="Рисунок 3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63B0" w14:textId="2359C04A" w:rsidR="002D3873" w:rsidRPr="000F50D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AB7">
        <w:rPr>
          <w:rFonts w:ascii="Times New Roman" w:hAnsi="Times New Roman" w:cs="Times New Roman"/>
          <w:sz w:val="28"/>
          <w:szCs w:val="28"/>
        </w:rPr>
        <w:t>2</w:t>
      </w:r>
      <w:r w:rsidR="0017732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Функция для обслуживания клиента </w:t>
      </w:r>
    </w:p>
    <w:p w14:paraId="46B7D960" w14:textId="77777777" w:rsidR="00801C9E" w:rsidRPr="00223A1D" w:rsidRDefault="00801C9E" w:rsidP="00801C9E">
      <w:pPr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801C9E" w:rsidRPr="00223A1D" w:rsidSect="002C4543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A2D594" w14:textId="77777777" w:rsidR="001D5669" w:rsidRDefault="001D5669" w:rsidP="009E4450">
      <w:pPr>
        <w:spacing w:after="0" w:line="240" w:lineRule="auto"/>
      </w:pPr>
      <w:r>
        <w:separator/>
      </w:r>
    </w:p>
  </w:endnote>
  <w:endnote w:type="continuationSeparator" w:id="0">
    <w:p w14:paraId="43174F28" w14:textId="77777777" w:rsidR="001D5669" w:rsidRDefault="001D5669" w:rsidP="009E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14755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90F1796" w14:textId="1F619402" w:rsidR="005F50D4" w:rsidRPr="002C4543" w:rsidRDefault="005F50D4" w:rsidP="002C4543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C45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C454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04014">
          <w:rPr>
            <w:rFonts w:ascii="Times New Roman" w:hAnsi="Times New Roman" w:cs="Times New Roman"/>
            <w:noProof/>
            <w:sz w:val="24"/>
            <w:szCs w:val="24"/>
          </w:rPr>
          <w:t>8</w: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6282B9" w14:textId="77777777" w:rsidR="001D5669" w:rsidRDefault="001D5669" w:rsidP="009E4450">
      <w:pPr>
        <w:spacing w:after="0" w:line="240" w:lineRule="auto"/>
      </w:pPr>
      <w:r>
        <w:separator/>
      </w:r>
    </w:p>
  </w:footnote>
  <w:footnote w:type="continuationSeparator" w:id="0">
    <w:p w14:paraId="7AC2701E" w14:textId="77777777" w:rsidR="001D5669" w:rsidRDefault="001D5669" w:rsidP="009E4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138B"/>
    <w:multiLevelType w:val="hybridMultilevel"/>
    <w:tmpl w:val="E7044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324EDC"/>
    <w:multiLevelType w:val="hybridMultilevel"/>
    <w:tmpl w:val="9804440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EE706F"/>
    <w:multiLevelType w:val="hybridMultilevel"/>
    <w:tmpl w:val="AE56C7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91360C"/>
    <w:multiLevelType w:val="hybridMultilevel"/>
    <w:tmpl w:val="446C2F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ECC7FF4"/>
    <w:multiLevelType w:val="hybridMultilevel"/>
    <w:tmpl w:val="09904E0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B973F47"/>
    <w:multiLevelType w:val="hybridMultilevel"/>
    <w:tmpl w:val="7E5C31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15"/>
  </w:num>
  <w:num w:numId="5">
    <w:abstractNumId w:val="28"/>
  </w:num>
  <w:num w:numId="6">
    <w:abstractNumId w:val="2"/>
  </w:num>
  <w:num w:numId="7">
    <w:abstractNumId w:val="9"/>
  </w:num>
  <w:num w:numId="8">
    <w:abstractNumId w:val="8"/>
  </w:num>
  <w:num w:numId="9">
    <w:abstractNumId w:val="4"/>
  </w:num>
  <w:num w:numId="10">
    <w:abstractNumId w:val="24"/>
  </w:num>
  <w:num w:numId="11">
    <w:abstractNumId w:val="29"/>
  </w:num>
  <w:num w:numId="12">
    <w:abstractNumId w:val="13"/>
  </w:num>
  <w:num w:numId="13">
    <w:abstractNumId w:val="23"/>
  </w:num>
  <w:num w:numId="14">
    <w:abstractNumId w:val="27"/>
  </w:num>
  <w:num w:numId="15">
    <w:abstractNumId w:val="14"/>
  </w:num>
  <w:num w:numId="16">
    <w:abstractNumId w:val="21"/>
  </w:num>
  <w:num w:numId="17">
    <w:abstractNumId w:val="6"/>
  </w:num>
  <w:num w:numId="18">
    <w:abstractNumId w:val="11"/>
  </w:num>
  <w:num w:numId="19">
    <w:abstractNumId w:val="31"/>
  </w:num>
  <w:num w:numId="20">
    <w:abstractNumId w:val="7"/>
  </w:num>
  <w:num w:numId="21">
    <w:abstractNumId w:val="20"/>
  </w:num>
  <w:num w:numId="22">
    <w:abstractNumId w:val="19"/>
  </w:num>
  <w:num w:numId="23">
    <w:abstractNumId w:val="10"/>
  </w:num>
  <w:num w:numId="24">
    <w:abstractNumId w:val="18"/>
  </w:num>
  <w:num w:numId="25">
    <w:abstractNumId w:val="22"/>
  </w:num>
  <w:num w:numId="26">
    <w:abstractNumId w:val="26"/>
  </w:num>
  <w:num w:numId="27">
    <w:abstractNumId w:val="5"/>
  </w:num>
  <w:num w:numId="28">
    <w:abstractNumId w:val="0"/>
  </w:num>
  <w:num w:numId="29">
    <w:abstractNumId w:val="25"/>
  </w:num>
  <w:num w:numId="30">
    <w:abstractNumId w:val="3"/>
  </w:num>
  <w:num w:numId="31">
    <w:abstractNumId w:val="30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012B2"/>
    <w:rsid w:val="00011646"/>
    <w:rsid w:val="000210CF"/>
    <w:rsid w:val="000225B7"/>
    <w:rsid w:val="00022C75"/>
    <w:rsid w:val="00025D94"/>
    <w:rsid w:val="00041FE8"/>
    <w:rsid w:val="00043F1A"/>
    <w:rsid w:val="00046607"/>
    <w:rsid w:val="00050A2B"/>
    <w:rsid w:val="00054DE3"/>
    <w:rsid w:val="00061BAE"/>
    <w:rsid w:val="000737CD"/>
    <w:rsid w:val="00075E5C"/>
    <w:rsid w:val="00086967"/>
    <w:rsid w:val="00091CE2"/>
    <w:rsid w:val="0009441B"/>
    <w:rsid w:val="0009591A"/>
    <w:rsid w:val="000A517C"/>
    <w:rsid w:val="000B0741"/>
    <w:rsid w:val="000B38C0"/>
    <w:rsid w:val="000B5053"/>
    <w:rsid w:val="000B593A"/>
    <w:rsid w:val="000B6568"/>
    <w:rsid w:val="000B7B46"/>
    <w:rsid w:val="000C4724"/>
    <w:rsid w:val="000C4FAC"/>
    <w:rsid w:val="000D089F"/>
    <w:rsid w:val="000D2F14"/>
    <w:rsid w:val="000E0289"/>
    <w:rsid w:val="000F0277"/>
    <w:rsid w:val="000F50D3"/>
    <w:rsid w:val="00106C33"/>
    <w:rsid w:val="00114D34"/>
    <w:rsid w:val="00133EF8"/>
    <w:rsid w:val="00135422"/>
    <w:rsid w:val="0014525D"/>
    <w:rsid w:val="00166AC6"/>
    <w:rsid w:val="0016723B"/>
    <w:rsid w:val="001717B2"/>
    <w:rsid w:val="00171CD8"/>
    <w:rsid w:val="00176417"/>
    <w:rsid w:val="00176AE6"/>
    <w:rsid w:val="00177320"/>
    <w:rsid w:val="0018754E"/>
    <w:rsid w:val="00187B80"/>
    <w:rsid w:val="001923C4"/>
    <w:rsid w:val="001B0D59"/>
    <w:rsid w:val="001B19B3"/>
    <w:rsid w:val="001B3136"/>
    <w:rsid w:val="001B6C92"/>
    <w:rsid w:val="001C387D"/>
    <w:rsid w:val="001C7406"/>
    <w:rsid w:val="001D5669"/>
    <w:rsid w:val="001E57F1"/>
    <w:rsid w:val="001E6740"/>
    <w:rsid w:val="001E7945"/>
    <w:rsid w:val="001E7AFB"/>
    <w:rsid w:val="001F6370"/>
    <w:rsid w:val="002212B6"/>
    <w:rsid w:val="002214D3"/>
    <w:rsid w:val="00223A1D"/>
    <w:rsid w:val="002346E2"/>
    <w:rsid w:val="002547D8"/>
    <w:rsid w:val="00255EFB"/>
    <w:rsid w:val="00257191"/>
    <w:rsid w:val="00260A88"/>
    <w:rsid w:val="00272548"/>
    <w:rsid w:val="002806DD"/>
    <w:rsid w:val="00283BE9"/>
    <w:rsid w:val="002849E1"/>
    <w:rsid w:val="00287F4D"/>
    <w:rsid w:val="002A0423"/>
    <w:rsid w:val="002B1AD7"/>
    <w:rsid w:val="002B5E36"/>
    <w:rsid w:val="002C4543"/>
    <w:rsid w:val="002C6F88"/>
    <w:rsid w:val="002D3873"/>
    <w:rsid w:val="002D39ED"/>
    <w:rsid w:val="002D3BD0"/>
    <w:rsid w:val="002E223F"/>
    <w:rsid w:val="002E2DE9"/>
    <w:rsid w:val="002F45EA"/>
    <w:rsid w:val="00302664"/>
    <w:rsid w:val="00303EE4"/>
    <w:rsid w:val="00307227"/>
    <w:rsid w:val="003072C0"/>
    <w:rsid w:val="00320A57"/>
    <w:rsid w:val="00326234"/>
    <w:rsid w:val="00342DFF"/>
    <w:rsid w:val="00344F2D"/>
    <w:rsid w:val="003456E1"/>
    <w:rsid w:val="00353BAD"/>
    <w:rsid w:val="003606F2"/>
    <w:rsid w:val="0036489D"/>
    <w:rsid w:val="00366BE8"/>
    <w:rsid w:val="00372F72"/>
    <w:rsid w:val="00386124"/>
    <w:rsid w:val="003904C1"/>
    <w:rsid w:val="00390DFB"/>
    <w:rsid w:val="0039164C"/>
    <w:rsid w:val="003B0BEF"/>
    <w:rsid w:val="003B50B2"/>
    <w:rsid w:val="003B5EA2"/>
    <w:rsid w:val="003B6FDD"/>
    <w:rsid w:val="003C2DBC"/>
    <w:rsid w:val="003C41AB"/>
    <w:rsid w:val="003C476B"/>
    <w:rsid w:val="003C4DEC"/>
    <w:rsid w:val="003C7210"/>
    <w:rsid w:val="003D0AEA"/>
    <w:rsid w:val="003E1C42"/>
    <w:rsid w:val="003E1E83"/>
    <w:rsid w:val="003E2B1E"/>
    <w:rsid w:val="003F0ACA"/>
    <w:rsid w:val="003F0DAB"/>
    <w:rsid w:val="003F614F"/>
    <w:rsid w:val="00402C08"/>
    <w:rsid w:val="00403F3A"/>
    <w:rsid w:val="00405ADF"/>
    <w:rsid w:val="00406CA4"/>
    <w:rsid w:val="00410E0C"/>
    <w:rsid w:val="0042181A"/>
    <w:rsid w:val="00423B45"/>
    <w:rsid w:val="00430893"/>
    <w:rsid w:val="004344F2"/>
    <w:rsid w:val="004403DD"/>
    <w:rsid w:val="00446D74"/>
    <w:rsid w:val="004555BD"/>
    <w:rsid w:val="00455BC4"/>
    <w:rsid w:val="004573DE"/>
    <w:rsid w:val="004669A2"/>
    <w:rsid w:val="00493A1F"/>
    <w:rsid w:val="0049404B"/>
    <w:rsid w:val="004A4B44"/>
    <w:rsid w:val="004C0CB8"/>
    <w:rsid w:val="004C5234"/>
    <w:rsid w:val="004C541C"/>
    <w:rsid w:val="004D1D26"/>
    <w:rsid w:val="004D3E87"/>
    <w:rsid w:val="004E22D5"/>
    <w:rsid w:val="004E7FF6"/>
    <w:rsid w:val="004F3F32"/>
    <w:rsid w:val="0050547A"/>
    <w:rsid w:val="00505A8B"/>
    <w:rsid w:val="00512EB2"/>
    <w:rsid w:val="00516C0D"/>
    <w:rsid w:val="00540195"/>
    <w:rsid w:val="0054121F"/>
    <w:rsid w:val="00541D74"/>
    <w:rsid w:val="0055001F"/>
    <w:rsid w:val="00556B1A"/>
    <w:rsid w:val="0055723B"/>
    <w:rsid w:val="00580B84"/>
    <w:rsid w:val="00590250"/>
    <w:rsid w:val="005A4898"/>
    <w:rsid w:val="005B262C"/>
    <w:rsid w:val="005B3D19"/>
    <w:rsid w:val="005C529F"/>
    <w:rsid w:val="005D5070"/>
    <w:rsid w:val="005E0123"/>
    <w:rsid w:val="005F50D4"/>
    <w:rsid w:val="00612707"/>
    <w:rsid w:val="00622946"/>
    <w:rsid w:val="00622B7D"/>
    <w:rsid w:val="00623948"/>
    <w:rsid w:val="0062449A"/>
    <w:rsid w:val="00625670"/>
    <w:rsid w:val="006362DE"/>
    <w:rsid w:val="0064701C"/>
    <w:rsid w:val="00647EDE"/>
    <w:rsid w:val="00652BD8"/>
    <w:rsid w:val="006570BC"/>
    <w:rsid w:val="0066599F"/>
    <w:rsid w:val="00684D4D"/>
    <w:rsid w:val="00692DD6"/>
    <w:rsid w:val="00693033"/>
    <w:rsid w:val="006956C2"/>
    <w:rsid w:val="006963AB"/>
    <w:rsid w:val="006A4986"/>
    <w:rsid w:val="006A5237"/>
    <w:rsid w:val="006C42CC"/>
    <w:rsid w:val="006C4A90"/>
    <w:rsid w:val="006D0CFC"/>
    <w:rsid w:val="006D5462"/>
    <w:rsid w:val="006E443D"/>
    <w:rsid w:val="006E4764"/>
    <w:rsid w:val="006F3A23"/>
    <w:rsid w:val="006F3AB1"/>
    <w:rsid w:val="00701EA5"/>
    <w:rsid w:val="00711039"/>
    <w:rsid w:val="00711A14"/>
    <w:rsid w:val="00713A46"/>
    <w:rsid w:val="0072104A"/>
    <w:rsid w:val="00724BD8"/>
    <w:rsid w:val="007314FC"/>
    <w:rsid w:val="007435AE"/>
    <w:rsid w:val="00762C5B"/>
    <w:rsid w:val="00785279"/>
    <w:rsid w:val="007A2112"/>
    <w:rsid w:val="007A6127"/>
    <w:rsid w:val="007B492E"/>
    <w:rsid w:val="007C2B4B"/>
    <w:rsid w:val="007D11D9"/>
    <w:rsid w:val="007D4703"/>
    <w:rsid w:val="007D6C5A"/>
    <w:rsid w:val="00801C9E"/>
    <w:rsid w:val="0080630C"/>
    <w:rsid w:val="00810EFF"/>
    <w:rsid w:val="008146E3"/>
    <w:rsid w:val="008148C1"/>
    <w:rsid w:val="00820309"/>
    <w:rsid w:val="00826FEF"/>
    <w:rsid w:val="00863E86"/>
    <w:rsid w:val="008664BF"/>
    <w:rsid w:val="008739E4"/>
    <w:rsid w:val="00874E88"/>
    <w:rsid w:val="0087681B"/>
    <w:rsid w:val="008A019C"/>
    <w:rsid w:val="008A203F"/>
    <w:rsid w:val="008B0900"/>
    <w:rsid w:val="008B0FBC"/>
    <w:rsid w:val="008B3F11"/>
    <w:rsid w:val="008B49CE"/>
    <w:rsid w:val="008B5D27"/>
    <w:rsid w:val="008B5F1E"/>
    <w:rsid w:val="008C04C0"/>
    <w:rsid w:val="008C3B21"/>
    <w:rsid w:val="008C7616"/>
    <w:rsid w:val="008D5923"/>
    <w:rsid w:val="008D5C5D"/>
    <w:rsid w:val="008D6B42"/>
    <w:rsid w:val="008E42E8"/>
    <w:rsid w:val="008E7FCE"/>
    <w:rsid w:val="008F3630"/>
    <w:rsid w:val="008F4465"/>
    <w:rsid w:val="008F4AB7"/>
    <w:rsid w:val="00906BFA"/>
    <w:rsid w:val="00930293"/>
    <w:rsid w:val="00932964"/>
    <w:rsid w:val="00932E5E"/>
    <w:rsid w:val="009343FB"/>
    <w:rsid w:val="00937D69"/>
    <w:rsid w:val="00943651"/>
    <w:rsid w:val="00946713"/>
    <w:rsid w:val="00964A08"/>
    <w:rsid w:val="0097200A"/>
    <w:rsid w:val="009A3300"/>
    <w:rsid w:val="009B08E8"/>
    <w:rsid w:val="009E4450"/>
    <w:rsid w:val="009E5959"/>
    <w:rsid w:val="009F48FC"/>
    <w:rsid w:val="009F707E"/>
    <w:rsid w:val="00A042C5"/>
    <w:rsid w:val="00A05CC5"/>
    <w:rsid w:val="00A151F7"/>
    <w:rsid w:val="00A20E7E"/>
    <w:rsid w:val="00A31D7B"/>
    <w:rsid w:val="00A33FC0"/>
    <w:rsid w:val="00A57254"/>
    <w:rsid w:val="00A64695"/>
    <w:rsid w:val="00A66B23"/>
    <w:rsid w:val="00A72C66"/>
    <w:rsid w:val="00A75E61"/>
    <w:rsid w:val="00AD6C5F"/>
    <w:rsid w:val="00AF24B6"/>
    <w:rsid w:val="00AF4A48"/>
    <w:rsid w:val="00AF66F7"/>
    <w:rsid w:val="00B01048"/>
    <w:rsid w:val="00B01444"/>
    <w:rsid w:val="00B07BFC"/>
    <w:rsid w:val="00B1738E"/>
    <w:rsid w:val="00B22C7D"/>
    <w:rsid w:val="00B34138"/>
    <w:rsid w:val="00B433A5"/>
    <w:rsid w:val="00B46E78"/>
    <w:rsid w:val="00B51E71"/>
    <w:rsid w:val="00B64F23"/>
    <w:rsid w:val="00B665C1"/>
    <w:rsid w:val="00B75A1C"/>
    <w:rsid w:val="00B96905"/>
    <w:rsid w:val="00B97444"/>
    <w:rsid w:val="00BA0597"/>
    <w:rsid w:val="00BA5A8A"/>
    <w:rsid w:val="00BB3D13"/>
    <w:rsid w:val="00BC0A94"/>
    <w:rsid w:val="00BC3EFA"/>
    <w:rsid w:val="00BD0D98"/>
    <w:rsid w:val="00BD5A89"/>
    <w:rsid w:val="00BE3BE8"/>
    <w:rsid w:val="00BF1214"/>
    <w:rsid w:val="00BF2794"/>
    <w:rsid w:val="00BF2AD5"/>
    <w:rsid w:val="00C02562"/>
    <w:rsid w:val="00C0381D"/>
    <w:rsid w:val="00C0729E"/>
    <w:rsid w:val="00C141C8"/>
    <w:rsid w:val="00C16DF9"/>
    <w:rsid w:val="00C1706E"/>
    <w:rsid w:val="00C31F3D"/>
    <w:rsid w:val="00C321BD"/>
    <w:rsid w:val="00C3496C"/>
    <w:rsid w:val="00C4350F"/>
    <w:rsid w:val="00C45636"/>
    <w:rsid w:val="00C5661B"/>
    <w:rsid w:val="00C678BD"/>
    <w:rsid w:val="00C67D52"/>
    <w:rsid w:val="00C84B9D"/>
    <w:rsid w:val="00C946C8"/>
    <w:rsid w:val="00CA0F49"/>
    <w:rsid w:val="00CA138D"/>
    <w:rsid w:val="00CA6808"/>
    <w:rsid w:val="00CA7F56"/>
    <w:rsid w:val="00CC24A8"/>
    <w:rsid w:val="00CC78EF"/>
    <w:rsid w:val="00CD32ED"/>
    <w:rsid w:val="00CD799D"/>
    <w:rsid w:val="00CE0E27"/>
    <w:rsid w:val="00CE3921"/>
    <w:rsid w:val="00CF556D"/>
    <w:rsid w:val="00CF6715"/>
    <w:rsid w:val="00D03E33"/>
    <w:rsid w:val="00D2509B"/>
    <w:rsid w:val="00D40D2B"/>
    <w:rsid w:val="00D46AD5"/>
    <w:rsid w:val="00D548D9"/>
    <w:rsid w:val="00D60D6B"/>
    <w:rsid w:val="00D74AC7"/>
    <w:rsid w:val="00D74B44"/>
    <w:rsid w:val="00D83E7B"/>
    <w:rsid w:val="00D83FB3"/>
    <w:rsid w:val="00D971BC"/>
    <w:rsid w:val="00DB5502"/>
    <w:rsid w:val="00DB608D"/>
    <w:rsid w:val="00DC39DC"/>
    <w:rsid w:val="00DC4194"/>
    <w:rsid w:val="00DD21F7"/>
    <w:rsid w:val="00DD3C3D"/>
    <w:rsid w:val="00DE7CA8"/>
    <w:rsid w:val="00DF2D25"/>
    <w:rsid w:val="00DF70F9"/>
    <w:rsid w:val="00E04014"/>
    <w:rsid w:val="00E0680F"/>
    <w:rsid w:val="00E1389A"/>
    <w:rsid w:val="00E35AF7"/>
    <w:rsid w:val="00E42D29"/>
    <w:rsid w:val="00E45730"/>
    <w:rsid w:val="00E571DE"/>
    <w:rsid w:val="00E578E6"/>
    <w:rsid w:val="00E6050B"/>
    <w:rsid w:val="00E6709B"/>
    <w:rsid w:val="00E73FB0"/>
    <w:rsid w:val="00E82802"/>
    <w:rsid w:val="00E927E5"/>
    <w:rsid w:val="00EB707F"/>
    <w:rsid w:val="00EC4826"/>
    <w:rsid w:val="00EF5204"/>
    <w:rsid w:val="00EF563E"/>
    <w:rsid w:val="00F33567"/>
    <w:rsid w:val="00F47C1B"/>
    <w:rsid w:val="00F51D0B"/>
    <w:rsid w:val="00F57577"/>
    <w:rsid w:val="00F61068"/>
    <w:rsid w:val="00F6155F"/>
    <w:rsid w:val="00F62623"/>
    <w:rsid w:val="00F70913"/>
    <w:rsid w:val="00F86EF0"/>
    <w:rsid w:val="00F95861"/>
    <w:rsid w:val="00FA2813"/>
    <w:rsid w:val="00FA55D3"/>
    <w:rsid w:val="00FA6857"/>
    <w:rsid w:val="00FC2A81"/>
    <w:rsid w:val="00FD18B9"/>
    <w:rsid w:val="00FD207C"/>
    <w:rsid w:val="00FD3145"/>
    <w:rsid w:val="00FD5BB0"/>
    <w:rsid w:val="00FD6140"/>
    <w:rsid w:val="00FD61A8"/>
    <w:rsid w:val="00FE0B6B"/>
    <w:rsid w:val="00FE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learn.unity.com/pathway/junior-programmer" TargetMode="External"/><Relationship Id="rId47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trends.rbc.ru/trends/education/605c6f2f9a79473a6164699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metanit.com/sharp/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docs.unity3d.com/ScriptReference/index.html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E9D4D5-78F9-4276-B126-304449A35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</TotalTime>
  <Pages>43</Pages>
  <Words>6349</Words>
  <Characters>36194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321</cp:revision>
  <dcterms:created xsi:type="dcterms:W3CDTF">2025-01-14T16:29:00Z</dcterms:created>
  <dcterms:modified xsi:type="dcterms:W3CDTF">2025-06-03T20:03:00Z</dcterms:modified>
</cp:coreProperties>
</file>