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97" w:rsidRPr="004706A9" w:rsidRDefault="00F53297" w:rsidP="00F53297">
      <w:pPr>
        <w:rPr>
          <w:rFonts w:ascii="Gill Sans MT" w:hAnsi="Gill Sans MT"/>
          <w:b/>
          <w:bCs/>
          <w:sz w:val="28"/>
          <w:szCs w:val="28"/>
        </w:rPr>
      </w:pPr>
    </w:p>
    <w:p w:rsidR="004532CB" w:rsidRDefault="00020794" w:rsidP="004532CB">
      <w:pPr>
        <w:pStyle w:val="TitleLin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Gill Sans MT" w:hAnsi="Gill Sans MT" w:cs="Arial"/>
          <w:sz w:val="60"/>
          <w:szCs w:val="60"/>
          <w:lang w:val="en-US"/>
        </w:rPr>
      </w:pPr>
      <w:r w:rsidRPr="004706A9">
        <w:rPr>
          <w:rFonts w:ascii="Gill Sans MT" w:hAnsi="Gill Sans MT" w:cs="Arial"/>
          <w:sz w:val="60"/>
          <w:szCs w:val="60"/>
          <w:lang w:val="en-US"/>
        </w:rPr>
        <w:t>JAIZ</w:t>
      </w:r>
      <w:r w:rsidR="00F53297" w:rsidRPr="004706A9">
        <w:rPr>
          <w:rFonts w:ascii="Gill Sans MT" w:hAnsi="Gill Sans MT" w:cs="Arial"/>
          <w:sz w:val="60"/>
          <w:szCs w:val="60"/>
          <w:lang w:val="en-US"/>
        </w:rPr>
        <w:t xml:space="preserve"> BANK</w:t>
      </w:r>
      <w:r w:rsidRPr="004706A9">
        <w:rPr>
          <w:rFonts w:ascii="Gill Sans MT" w:hAnsi="Gill Sans MT" w:cs="Arial"/>
          <w:sz w:val="60"/>
          <w:szCs w:val="60"/>
          <w:lang w:val="en-US"/>
        </w:rPr>
        <w:t xml:space="preserve"> PLC</w:t>
      </w:r>
    </w:p>
    <w:p w:rsidR="004532CB" w:rsidRPr="00D47426" w:rsidRDefault="00D47426" w:rsidP="004532CB">
      <w:pPr>
        <w:pStyle w:val="TitleLin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Gill Sans MT" w:hAnsi="Gill Sans MT" w:cs="Arial"/>
          <w:color w:val="000000" w:themeColor="text1"/>
          <w:sz w:val="60"/>
          <w:szCs w:val="6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47426">
        <w:rPr>
          <w:rFonts w:ascii="Gill Sans MT" w:hAnsi="Gill Sans MT" w:cs="Arial"/>
          <w:color w:val="000000" w:themeColor="text1"/>
          <w:sz w:val="60"/>
          <w:szCs w:val="6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HR Viability Portal</w:t>
      </w:r>
    </w:p>
    <w:p w:rsidR="004532CB" w:rsidRDefault="004532CB" w:rsidP="004532CB">
      <w:pPr>
        <w:pStyle w:val="TitleLin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Gill Sans MT" w:hAnsi="Gill Sans MT" w:cs="Arial"/>
          <w:sz w:val="60"/>
          <w:szCs w:val="60"/>
          <w:lang w:val="en-US"/>
        </w:rPr>
      </w:pPr>
      <w:r>
        <w:rPr>
          <w:rFonts w:ascii="Gill Sans MT" w:hAnsi="Gill Sans MT" w:cs="Arial"/>
          <w:sz w:val="60"/>
          <w:szCs w:val="60"/>
          <w:lang w:val="en-US"/>
        </w:rPr>
        <w:t>Release and Deployment Plan</w:t>
      </w:r>
    </w:p>
    <w:p w:rsidR="002B2ACB" w:rsidRDefault="002B2ACB" w:rsidP="004532CB">
      <w:pPr>
        <w:pStyle w:val="TitleLin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Gill Sans MT" w:hAnsi="Gill Sans MT" w:cs="Arial"/>
          <w:sz w:val="60"/>
          <w:szCs w:val="60"/>
          <w:lang w:val="en-US"/>
        </w:rPr>
      </w:pPr>
    </w:p>
    <w:p w:rsidR="004532CB" w:rsidRPr="00CC3E5E" w:rsidRDefault="004532CB" w:rsidP="004532CB">
      <w:pPr>
        <w:rPr>
          <w:lang w:eastAsia="de-DE"/>
        </w:rPr>
      </w:pPr>
    </w:p>
    <w:tbl>
      <w:tblPr>
        <w:tblW w:w="9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1E0" w:firstRow="1" w:lastRow="1" w:firstColumn="1" w:lastColumn="1" w:noHBand="0" w:noVBand="0"/>
      </w:tblPr>
      <w:tblGrid>
        <w:gridCol w:w="1025"/>
        <w:gridCol w:w="1697"/>
        <w:gridCol w:w="1418"/>
        <w:gridCol w:w="1701"/>
        <w:gridCol w:w="1574"/>
        <w:gridCol w:w="2469"/>
      </w:tblGrid>
      <w:tr w:rsidR="004532CB" w:rsidRPr="004706A9" w:rsidTr="004852E1">
        <w:trPr>
          <w:trHeight w:val="484"/>
          <w:tblHeader/>
        </w:trPr>
        <w:tc>
          <w:tcPr>
            <w:tcW w:w="1025" w:type="dxa"/>
            <w:shd w:val="clear" w:color="auto" w:fill="92D050"/>
            <w:vAlign w:val="center"/>
          </w:tcPr>
          <w:p w:rsidR="004532CB" w:rsidRPr="004706A9" w:rsidRDefault="004532CB" w:rsidP="009727C9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1697" w:type="dxa"/>
            <w:shd w:val="clear" w:color="auto" w:fill="92D050"/>
          </w:tcPr>
          <w:p w:rsidR="004532CB" w:rsidRPr="004706A9" w:rsidRDefault="004532CB" w:rsidP="009727C9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Author</w:t>
            </w:r>
          </w:p>
        </w:tc>
        <w:tc>
          <w:tcPr>
            <w:tcW w:w="1418" w:type="dxa"/>
            <w:shd w:val="clear" w:color="auto" w:fill="92D050"/>
          </w:tcPr>
          <w:p w:rsidR="004532CB" w:rsidRPr="004706A9" w:rsidRDefault="004532CB" w:rsidP="009727C9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Date</w:t>
            </w:r>
          </w:p>
        </w:tc>
        <w:tc>
          <w:tcPr>
            <w:tcW w:w="1701" w:type="dxa"/>
            <w:shd w:val="clear" w:color="auto" w:fill="92D050"/>
          </w:tcPr>
          <w:p w:rsidR="004532CB" w:rsidRPr="004706A9" w:rsidRDefault="004532CB" w:rsidP="009727C9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Approver</w:t>
            </w:r>
          </w:p>
        </w:tc>
        <w:tc>
          <w:tcPr>
            <w:tcW w:w="1574" w:type="dxa"/>
            <w:shd w:val="clear" w:color="auto" w:fill="92D050"/>
          </w:tcPr>
          <w:p w:rsidR="004532CB" w:rsidRPr="004706A9" w:rsidRDefault="004532CB" w:rsidP="009727C9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Date</w:t>
            </w:r>
          </w:p>
        </w:tc>
        <w:tc>
          <w:tcPr>
            <w:tcW w:w="2469" w:type="dxa"/>
            <w:shd w:val="clear" w:color="auto" w:fill="92D050"/>
            <w:vAlign w:val="center"/>
          </w:tcPr>
          <w:p w:rsidR="004532CB" w:rsidRPr="004706A9" w:rsidRDefault="004532CB" w:rsidP="004532CB">
            <w:pPr>
              <w:pStyle w:val="TableHeader"/>
              <w:ind w:left="0"/>
              <w:jc w:val="left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 xml:space="preserve">   Remarks</w:t>
            </w:r>
          </w:p>
        </w:tc>
      </w:tr>
      <w:tr w:rsidR="004532CB" w:rsidRPr="004706A9" w:rsidTr="004852E1">
        <w:trPr>
          <w:trHeight w:val="377"/>
        </w:trPr>
        <w:tc>
          <w:tcPr>
            <w:tcW w:w="1025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sz w:val="24"/>
                <w:szCs w:val="24"/>
                <w:lang w:eastAsia="de-DE"/>
              </w:rPr>
              <w:t>1.0</w:t>
            </w:r>
          </w:p>
        </w:tc>
        <w:tc>
          <w:tcPr>
            <w:tcW w:w="1697" w:type="dxa"/>
            <w:shd w:val="clear" w:color="auto" w:fill="FFFFFF" w:themeFill="background1"/>
          </w:tcPr>
          <w:p w:rsidR="004532CB" w:rsidRPr="004706A9" w:rsidRDefault="00AB458A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Gill Sans MT" w:hAnsi="Gill Sans MT"/>
                <w:sz w:val="24"/>
                <w:szCs w:val="24"/>
                <w:lang w:eastAsia="de-DE"/>
              </w:rPr>
              <w:t>Babatunde</w:t>
            </w:r>
            <w:proofErr w:type="spellEnd"/>
            <w:r>
              <w:rPr>
                <w:rFonts w:ascii="Gill Sans MT" w:hAnsi="Gill Sans MT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Gill Sans MT" w:hAnsi="Gill Sans MT"/>
                <w:sz w:val="24"/>
                <w:szCs w:val="24"/>
                <w:lang w:eastAsia="de-DE"/>
              </w:rPr>
              <w:t>Adedeji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:rsidR="004532CB" w:rsidRPr="004706A9" w:rsidRDefault="002B50F3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r>
              <w:rPr>
                <w:rFonts w:ascii="Gill Sans MT" w:hAnsi="Gill Sans MT"/>
                <w:sz w:val="24"/>
                <w:szCs w:val="24"/>
                <w:lang w:eastAsia="de-DE"/>
              </w:rPr>
              <w:t>16/01/2020</w:t>
            </w:r>
          </w:p>
        </w:tc>
        <w:tc>
          <w:tcPr>
            <w:tcW w:w="1701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574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2469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</w:tr>
      <w:tr w:rsidR="004532CB" w:rsidRPr="004706A9" w:rsidTr="004852E1">
        <w:trPr>
          <w:trHeight w:val="377"/>
        </w:trPr>
        <w:tc>
          <w:tcPr>
            <w:tcW w:w="1025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697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574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2469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</w:tr>
      <w:tr w:rsidR="004532CB" w:rsidRPr="004706A9" w:rsidTr="004852E1">
        <w:trPr>
          <w:trHeight w:val="377"/>
        </w:trPr>
        <w:tc>
          <w:tcPr>
            <w:tcW w:w="1025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697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1574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  <w:tc>
          <w:tcPr>
            <w:tcW w:w="2469" w:type="dxa"/>
            <w:shd w:val="clear" w:color="auto" w:fill="FFFFFF" w:themeFill="background1"/>
          </w:tcPr>
          <w:p w:rsidR="004532CB" w:rsidRPr="004706A9" w:rsidRDefault="004532CB" w:rsidP="009727C9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</w:p>
        </w:tc>
      </w:tr>
    </w:tbl>
    <w:p w:rsidR="004532CB" w:rsidRDefault="004532CB" w:rsidP="004706A9">
      <w:pPr>
        <w:ind w:left="1440" w:firstLine="720"/>
        <w:jc w:val="center"/>
        <w:rPr>
          <w:rFonts w:ascii="Gill Sans MT" w:hAnsi="Gill Sans MT"/>
          <w:b/>
          <w:bCs/>
          <w:sz w:val="40"/>
          <w:szCs w:val="40"/>
        </w:rPr>
      </w:pPr>
    </w:p>
    <w:p w:rsidR="007C3378" w:rsidRDefault="007C3378" w:rsidP="004706A9">
      <w:pPr>
        <w:ind w:left="1440" w:firstLine="720"/>
        <w:jc w:val="center"/>
        <w:rPr>
          <w:rFonts w:ascii="Gill Sans MT" w:hAnsi="Gill Sans MT"/>
          <w:b/>
          <w:bCs/>
          <w:sz w:val="40"/>
          <w:szCs w:val="40"/>
        </w:rPr>
      </w:pPr>
    </w:p>
    <w:p w:rsidR="007C3378" w:rsidRPr="004706A9" w:rsidRDefault="007C3378" w:rsidP="004706A9">
      <w:pPr>
        <w:ind w:left="1440" w:firstLine="720"/>
        <w:jc w:val="center"/>
        <w:rPr>
          <w:rFonts w:ascii="Gill Sans MT" w:hAnsi="Gill Sans MT"/>
          <w:b/>
          <w:bCs/>
          <w:sz w:val="40"/>
          <w:szCs w:val="40"/>
        </w:rPr>
      </w:pPr>
    </w:p>
    <w:sdt>
      <w:sdtPr>
        <w:rPr>
          <w:rFonts w:ascii="Gill Sans MT" w:eastAsiaTheme="minorHAnsi" w:hAnsi="Gill Sans MT" w:cstheme="minorBidi"/>
          <w:b w:val="0"/>
          <w:bCs w:val="0"/>
          <w:color w:val="auto"/>
          <w:sz w:val="22"/>
          <w:szCs w:val="22"/>
        </w:rPr>
        <w:id w:val="-945700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7DB5" w:rsidRDefault="00047DB5" w:rsidP="004B204E">
          <w:pPr>
            <w:pStyle w:val="Heading1"/>
            <w:rPr>
              <w:rFonts w:ascii="Gill Sans MT" w:eastAsiaTheme="minorHAnsi" w:hAnsi="Gill Sans MT" w:cstheme="minorBidi"/>
              <w:color w:val="auto"/>
              <w:sz w:val="22"/>
              <w:szCs w:val="22"/>
            </w:rPr>
          </w:pPr>
        </w:p>
        <w:p w:rsidR="00047DB5" w:rsidRDefault="00047DB5" w:rsidP="004B204E">
          <w:pPr>
            <w:pStyle w:val="Heading1"/>
            <w:rPr>
              <w:rFonts w:ascii="Gill Sans MT" w:eastAsiaTheme="minorHAnsi" w:hAnsi="Gill Sans MT" w:cstheme="minorBidi"/>
              <w:color w:val="auto"/>
              <w:sz w:val="22"/>
              <w:szCs w:val="22"/>
            </w:rPr>
          </w:pPr>
        </w:p>
        <w:p w:rsidR="00020794" w:rsidRPr="004B204E" w:rsidRDefault="004B204E" w:rsidP="004B204E">
          <w:pPr>
            <w:pStyle w:val="Heading1"/>
            <w:rPr>
              <w:rFonts w:ascii="Gill Sans MT" w:hAnsi="Gill Sans MT"/>
              <w:szCs w:val="40"/>
            </w:rPr>
          </w:pPr>
          <w:bookmarkStart w:id="0" w:name="_Toc30077457"/>
          <w:r w:rsidRPr="004B204E">
            <w:rPr>
              <w:rFonts w:ascii="Gill Sans MT" w:eastAsiaTheme="minorHAnsi" w:hAnsi="Gill Sans MT" w:cstheme="minorBidi"/>
              <w:color w:val="auto"/>
              <w:szCs w:val="40"/>
            </w:rPr>
            <w:t>Content</w:t>
          </w:r>
          <w:bookmarkEnd w:id="0"/>
        </w:p>
        <w:p w:rsidR="00205AB5" w:rsidRDefault="0002079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706A9">
            <w:rPr>
              <w:rFonts w:ascii="Gill Sans MT" w:hAnsi="Gill Sans MT"/>
              <w:b/>
              <w:bCs/>
              <w:noProof/>
            </w:rPr>
            <w:fldChar w:fldCharType="begin"/>
          </w:r>
          <w:r w:rsidRPr="004706A9">
            <w:rPr>
              <w:rFonts w:ascii="Gill Sans MT" w:hAnsi="Gill Sans MT"/>
              <w:b/>
              <w:bCs/>
              <w:noProof/>
            </w:rPr>
            <w:instrText xml:space="preserve"> TOC \o "1-3" \h \z \u </w:instrText>
          </w:r>
          <w:r w:rsidRPr="004706A9">
            <w:rPr>
              <w:rFonts w:ascii="Gill Sans MT" w:hAnsi="Gill Sans MT"/>
              <w:b/>
              <w:bCs/>
              <w:noProof/>
            </w:rPr>
            <w:fldChar w:fldCharType="separate"/>
          </w:r>
          <w:hyperlink w:anchor="_Toc30077457" w:history="1">
            <w:r w:rsidR="00205AB5" w:rsidRPr="003F5E3E">
              <w:rPr>
                <w:rStyle w:val="Hyperlink"/>
                <w:rFonts w:ascii="Gill Sans MT" w:eastAsiaTheme="minorHAnsi" w:hAnsi="Gill Sans MT"/>
                <w:noProof/>
              </w:rPr>
              <w:t>Content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_Toc30077457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2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58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Introduction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_Toc30077458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3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59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Description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_Toc30077459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3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0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Acronyms, and Abbreviations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_Toc30077460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3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1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Methods of Deployment / Configuration Steps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_Toc30077461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3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2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Training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_Toc30077462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4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3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Deployment Time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_Toc30077463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4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4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Roll Back plan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_Toc30077464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4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5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Testing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_Toc30077465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4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6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Communication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_Toc30077466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5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7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Risk Management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_Toc30077467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5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8" w:history="1"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Document</w:t>
            </w:r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a</w:t>
            </w:r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>tion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_Toc30077468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6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205AB5" w:rsidRDefault="00D71CD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077469" w:history="1">
            <w:r w:rsidR="00205AB5" w:rsidRPr="003F5E3E">
              <w:rPr>
                <w:rStyle w:val="Hyperlink"/>
                <w:rFonts w:ascii="Gill Sans MT" w:hAnsi="Gill Sans MT"/>
                <w:noProof/>
              </w:rPr>
              <w:t>Post</w:t>
            </w:r>
            <w:r w:rsidR="00205AB5" w:rsidRPr="003F5E3E">
              <w:rPr>
                <w:rStyle w:val="Hyperlink"/>
                <w:rFonts w:ascii="Gill Sans MT" w:hAnsi="Gill Sans MT"/>
                <w:noProof/>
                <w:lang w:eastAsia="de-DE"/>
              </w:rPr>
              <w:t xml:space="preserve"> Implementation Review</w:t>
            </w:r>
            <w:r w:rsidR="00205AB5">
              <w:rPr>
                <w:noProof/>
                <w:webHidden/>
              </w:rPr>
              <w:tab/>
            </w:r>
            <w:r w:rsidR="00205AB5">
              <w:rPr>
                <w:noProof/>
                <w:webHidden/>
              </w:rPr>
              <w:fldChar w:fldCharType="begin"/>
            </w:r>
            <w:r w:rsidR="00205AB5">
              <w:rPr>
                <w:noProof/>
                <w:webHidden/>
              </w:rPr>
              <w:instrText xml:space="preserve"> PAGEREF _Toc30077469 \h </w:instrText>
            </w:r>
            <w:r w:rsidR="00205AB5">
              <w:rPr>
                <w:noProof/>
                <w:webHidden/>
              </w:rPr>
            </w:r>
            <w:r w:rsidR="00205AB5">
              <w:rPr>
                <w:noProof/>
                <w:webHidden/>
              </w:rPr>
              <w:fldChar w:fldCharType="separate"/>
            </w:r>
            <w:r w:rsidR="00205AB5">
              <w:rPr>
                <w:noProof/>
                <w:webHidden/>
              </w:rPr>
              <w:t>7</w:t>
            </w:r>
            <w:r w:rsidR="00205AB5">
              <w:rPr>
                <w:noProof/>
                <w:webHidden/>
              </w:rPr>
              <w:fldChar w:fldCharType="end"/>
            </w:r>
          </w:hyperlink>
        </w:p>
        <w:p w:rsidR="00020794" w:rsidRPr="004706A9" w:rsidRDefault="00020794">
          <w:pPr>
            <w:rPr>
              <w:rFonts w:ascii="Gill Sans MT" w:hAnsi="Gill Sans MT"/>
            </w:rPr>
          </w:pPr>
          <w:r w:rsidRPr="004706A9">
            <w:rPr>
              <w:rFonts w:ascii="Gill Sans MT" w:hAnsi="Gill Sans MT"/>
              <w:b/>
              <w:bCs/>
              <w:noProof/>
            </w:rPr>
            <w:fldChar w:fldCharType="end"/>
          </w:r>
        </w:p>
      </w:sdtContent>
    </w:sdt>
    <w:p w:rsidR="00110C7A" w:rsidRPr="004706A9" w:rsidRDefault="00110C7A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110C7A" w:rsidRPr="004706A9" w:rsidRDefault="00110C7A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110C7A" w:rsidRPr="004706A9" w:rsidRDefault="00110C7A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110C7A" w:rsidRDefault="00110C7A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301007" w:rsidRPr="004706A9" w:rsidRDefault="00301007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110C7A" w:rsidRPr="004706A9" w:rsidRDefault="00110C7A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110C7A" w:rsidRPr="004706A9" w:rsidRDefault="00110C7A" w:rsidP="00110C7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2A7AE3" w:rsidRPr="004706A9" w:rsidRDefault="002A7AE3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" w:name="_Toc435191723"/>
      <w:bookmarkStart w:id="2" w:name="_Toc30077458"/>
      <w:r w:rsidRPr="004706A9">
        <w:rPr>
          <w:rFonts w:ascii="Gill Sans MT" w:eastAsia="Times New Roman" w:hAnsi="Gill Sans MT"/>
          <w:lang w:eastAsia="de-DE"/>
        </w:rPr>
        <w:lastRenderedPageBreak/>
        <w:t>Introduction</w:t>
      </w:r>
      <w:bookmarkEnd w:id="1"/>
      <w:bookmarkEnd w:id="2"/>
    </w:p>
    <w:p w:rsidR="00020794" w:rsidRPr="004706A9" w:rsidRDefault="00020794" w:rsidP="00020794">
      <w:pPr>
        <w:rPr>
          <w:rFonts w:ascii="Gill Sans MT" w:hAnsi="Gill Sans MT"/>
          <w:lang w:eastAsia="de-DE"/>
        </w:rPr>
      </w:pPr>
    </w:p>
    <w:p w:rsidR="002A7AE3" w:rsidRPr="004706A9" w:rsidRDefault="002A7AE3" w:rsidP="002A7AE3">
      <w:pPr>
        <w:pStyle w:val="Readerscomments"/>
        <w:rPr>
          <w:rFonts w:ascii="Gill Sans MT" w:hAnsi="Gill Sans MT"/>
          <w:i w:val="0"/>
          <w:iCs w:val="0"/>
          <w:color w:val="auto"/>
          <w:sz w:val="24"/>
          <w:szCs w:val="24"/>
          <w:lang w:eastAsia="de-DE"/>
        </w:rPr>
      </w:pPr>
      <w:r w:rsidRPr="004706A9">
        <w:rPr>
          <w:rFonts w:ascii="Gill Sans MT" w:hAnsi="Gill Sans MT"/>
          <w:i w:val="0"/>
          <w:iCs w:val="0"/>
          <w:color w:val="auto"/>
          <w:sz w:val="24"/>
          <w:szCs w:val="24"/>
          <w:lang w:eastAsia="de-DE"/>
        </w:rPr>
        <w:t xml:space="preserve">This document describes the various </w:t>
      </w:r>
      <w:r w:rsidR="00147C4C">
        <w:rPr>
          <w:rFonts w:ascii="Gill Sans MT" w:hAnsi="Gill Sans MT"/>
          <w:i w:val="0"/>
          <w:iCs w:val="0"/>
          <w:color w:val="auto"/>
          <w:sz w:val="24"/>
          <w:szCs w:val="24"/>
          <w:lang w:eastAsia="de-DE"/>
        </w:rPr>
        <w:t>information needed for the successful deployment of</w:t>
      </w:r>
      <w:r w:rsidR="00AF6CF3">
        <w:rPr>
          <w:rFonts w:ascii="Gill Sans MT" w:hAnsi="Gill Sans MT"/>
          <w:i w:val="0"/>
          <w:iCs w:val="0"/>
          <w:color w:val="auto"/>
          <w:sz w:val="24"/>
          <w:szCs w:val="24"/>
          <w:lang w:eastAsia="de-DE"/>
        </w:rPr>
        <w:t xml:space="preserve"> </w:t>
      </w:r>
      <w:r w:rsidR="00AB458A" w:rsidRPr="00AB458A">
        <w:rPr>
          <w:rFonts w:ascii="Gill Sans MT" w:hAnsi="Gill Sans MT"/>
          <w:b/>
          <w:i w:val="0"/>
          <w:iCs w:val="0"/>
          <w:color w:val="auto"/>
          <w:sz w:val="24"/>
          <w:szCs w:val="24"/>
          <w:lang w:eastAsia="de-DE"/>
        </w:rPr>
        <w:t>HR Viability Portal</w:t>
      </w:r>
      <w:r w:rsidRPr="004706A9">
        <w:rPr>
          <w:rFonts w:ascii="Gill Sans MT" w:hAnsi="Gill Sans MT"/>
          <w:i w:val="0"/>
          <w:iCs w:val="0"/>
          <w:color w:val="auto"/>
          <w:sz w:val="24"/>
          <w:szCs w:val="24"/>
          <w:lang w:eastAsia="de-DE"/>
        </w:rPr>
        <w:t xml:space="preserve">. </w:t>
      </w:r>
    </w:p>
    <w:p w:rsidR="002A7AE3" w:rsidRPr="004706A9" w:rsidRDefault="002A7AE3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3" w:name="_Toc435191724"/>
      <w:bookmarkStart w:id="4" w:name="_Toc30077459"/>
      <w:r w:rsidRPr="004706A9">
        <w:rPr>
          <w:rFonts w:ascii="Gill Sans MT" w:eastAsia="Times New Roman" w:hAnsi="Gill Sans MT"/>
          <w:lang w:eastAsia="de-DE"/>
        </w:rPr>
        <w:t>Description</w:t>
      </w:r>
      <w:bookmarkEnd w:id="3"/>
      <w:bookmarkEnd w:id="4"/>
    </w:p>
    <w:p w:rsidR="00FA6B05" w:rsidRPr="00FA6B05" w:rsidRDefault="00FA6B05" w:rsidP="00FA6B05">
      <w:pPr>
        <w:jc w:val="both"/>
        <w:rPr>
          <w:rFonts w:ascii="Gill Sans MT" w:eastAsia="Times New Roman" w:hAnsi="Gill Sans MT" w:cs="Times New Roman"/>
          <w:sz w:val="6"/>
          <w:szCs w:val="24"/>
          <w:lang w:eastAsia="de-DE"/>
        </w:rPr>
      </w:pPr>
    </w:p>
    <w:p w:rsidR="00F04765" w:rsidRPr="004706A9" w:rsidRDefault="005504EA" w:rsidP="00FA6B05">
      <w:pPr>
        <w:jc w:val="both"/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 xml:space="preserve">HR Viability Portal is an application that aims to eliminate the manual process of applying for facilities either through the branch or HCMD. It also serves as a Facility Pre-Approval whereby staff can apply for any facility after passing through some conditions which determines whether RMD will eventually </w:t>
      </w:r>
      <w:r w:rsidR="00FA6B05">
        <w:rPr>
          <w:rFonts w:ascii="Gill Sans MT" w:eastAsia="Times New Roman" w:hAnsi="Gill Sans MT" w:cs="Times New Roman"/>
          <w:sz w:val="24"/>
          <w:szCs w:val="24"/>
          <w:lang w:eastAsia="de-DE"/>
        </w:rPr>
        <w:t>approve the facility or not.</w:t>
      </w:r>
    </w:p>
    <w:p w:rsidR="00110C7A" w:rsidRDefault="00110C7A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5" w:name="_Toc230148678"/>
      <w:bookmarkStart w:id="6" w:name="_Toc308532552"/>
      <w:bookmarkStart w:id="7" w:name="_Toc435191727"/>
      <w:bookmarkStart w:id="8" w:name="_Toc30077460"/>
      <w:r w:rsidRPr="004706A9">
        <w:rPr>
          <w:rFonts w:ascii="Gill Sans MT" w:eastAsia="Times New Roman" w:hAnsi="Gill Sans MT"/>
          <w:lang w:eastAsia="de-DE"/>
        </w:rPr>
        <w:t>Acronyms, and Abbreviations</w:t>
      </w:r>
      <w:bookmarkEnd w:id="5"/>
      <w:bookmarkEnd w:id="6"/>
      <w:bookmarkEnd w:id="7"/>
      <w:bookmarkEnd w:id="8"/>
    </w:p>
    <w:p w:rsidR="00CC3E5E" w:rsidRPr="00CC3E5E" w:rsidRDefault="00CC3E5E" w:rsidP="00CC3E5E">
      <w:pPr>
        <w:rPr>
          <w:lang w:eastAsia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1E0" w:firstRow="1" w:lastRow="1" w:firstColumn="1" w:lastColumn="1" w:noHBand="0" w:noVBand="0"/>
      </w:tblPr>
      <w:tblGrid>
        <w:gridCol w:w="1253"/>
        <w:gridCol w:w="7989"/>
      </w:tblGrid>
      <w:tr w:rsidR="00110C7A" w:rsidRPr="004706A9" w:rsidTr="004E4564">
        <w:trPr>
          <w:trHeight w:val="449"/>
          <w:tblHeader/>
        </w:trPr>
        <w:tc>
          <w:tcPr>
            <w:tcW w:w="1253" w:type="dxa"/>
            <w:shd w:val="clear" w:color="auto" w:fill="92D050"/>
            <w:vAlign w:val="center"/>
          </w:tcPr>
          <w:p w:rsidR="00110C7A" w:rsidRPr="004706A9" w:rsidRDefault="00110C7A" w:rsidP="00DF1FA7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 w:rsidRPr="004706A9"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Term</w:t>
            </w:r>
          </w:p>
        </w:tc>
        <w:tc>
          <w:tcPr>
            <w:tcW w:w="7989" w:type="dxa"/>
            <w:shd w:val="clear" w:color="auto" w:fill="92D050"/>
            <w:vAlign w:val="center"/>
          </w:tcPr>
          <w:p w:rsidR="00110C7A" w:rsidRPr="004706A9" w:rsidRDefault="00110C7A" w:rsidP="00DF1FA7">
            <w:pPr>
              <w:pStyle w:val="TableHeader"/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</w:pPr>
            <w:r w:rsidRPr="004706A9">
              <w:rPr>
                <w:rFonts w:ascii="Gill Sans MT" w:hAnsi="Gill Sans MT"/>
                <w:b w:val="0"/>
                <w:bCs w:val="0"/>
                <w:sz w:val="24"/>
                <w:szCs w:val="24"/>
                <w:lang w:eastAsia="de-DE"/>
              </w:rPr>
              <w:t>Description</w:t>
            </w:r>
          </w:p>
        </w:tc>
      </w:tr>
      <w:tr w:rsidR="00110C7A" w:rsidRPr="004706A9" w:rsidTr="004E4564">
        <w:trPr>
          <w:trHeight w:val="350"/>
        </w:trPr>
        <w:tc>
          <w:tcPr>
            <w:tcW w:w="1253" w:type="dxa"/>
            <w:shd w:val="clear" w:color="auto" w:fill="FFFFFF" w:themeFill="background1"/>
          </w:tcPr>
          <w:p w:rsidR="00110C7A" w:rsidRPr="004706A9" w:rsidRDefault="00110C7A" w:rsidP="00DF1FA7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r w:rsidRPr="004706A9">
              <w:rPr>
                <w:rFonts w:ascii="Gill Sans MT" w:hAnsi="Gill Sans MT"/>
                <w:sz w:val="24"/>
                <w:szCs w:val="24"/>
                <w:lang w:eastAsia="de-DE"/>
              </w:rPr>
              <w:t>AO</w:t>
            </w:r>
          </w:p>
        </w:tc>
        <w:tc>
          <w:tcPr>
            <w:tcW w:w="7989" w:type="dxa"/>
            <w:shd w:val="clear" w:color="auto" w:fill="FFFFFF" w:themeFill="background1"/>
          </w:tcPr>
          <w:p w:rsidR="00110C7A" w:rsidRPr="004706A9" w:rsidRDefault="00110C7A" w:rsidP="00DF1FA7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r w:rsidRPr="004706A9">
              <w:rPr>
                <w:rFonts w:ascii="Gill Sans MT" w:hAnsi="Gill Sans MT"/>
                <w:sz w:val="24"/>
                <w:szCs w:val="24"/>
                <w:lang w:eastAsia="de-DE"/>
              </w:rPr>
              <w:t>Architecture Overview</w:t>
            </w:r>
          </w:p>
        </w:tc>
      </w:tr>
      <w:tr w:rsidR="00110C7A" w:rsidRPr="004706A9" w:rsidTr="004E4564">
        <w:trPr>
          <w:trHeight w:val="350"/>
        </w:trPr>
        <w:tc>
          <w:tcPr>
            <w:tcW w:w="1253" w:type="dxa"/>
            <w:shd w:val="clear" w:color="auto" w:fill="FFFFFF" w:themeFill="background1"/>
          </w:tcPr>
          <w:p w:rsidR="00110C7A" w:rsidRPr="004706A9" w:rsidRDefault="00110C7A" w:rsidP="00DF1FA7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r w:rsidRPr="004706A9">
              <w:rPr>
                <w:rFonts w:ascii="Gill Sans MT" w:hAnsi="Gill Sans MT"/>
                <w:sz w:val="24"/>
                <w:szCs w:val="24"/>
                <w:lang w:eastAsia="de-DE"/>
              </w:rPr>
              <w:t>API</w:t>
            </w:r>
          </w:p>
        </w:tc>
        <w:tc>
          <w:tcPr>
            <w:tcW w:w="7989" w:type="dxa"/>
            <w:shd w:val="clear" w:color="auto" w:fill="FFFFFF" w:themeFill="background1"/>
          </w:tcPr>
          <w:p w:rsidR="00110C7A" w:rsidRPr="004706A9" w:rsidRDefault="00110C7A" w:rsidP="00DF1FA7">
            <w:pPr>
              <w:pStyle w:val="BodyText"/>
              <w:rPr>
                <w:rFonts w:ascii="Gill Sans MT" w:hAnsi="Gill Sans MT"/>
                <w:sz w:val="24"/>
                <w:szCs w:val="24"/>
                <w:lang w:eastAsia="de-DE"/>
              </w:rPr>
            </w:pPr>
            <w:r w:rsidRPr="004706A9">
              <w:rPr>
                <w:rFonts w:ascii="Gill Sans MT" w:hAnsi="Gill Sans MT"/>
                <w:sz w:val="24"/>
                <w:szCs w:val="24"/>
                <w:lang w:eastAsia="de-DE"/>
              </w:rPr>
              <w:t>Application Programming Interface</w:t>
            </w:r>
          </w:p>
        </w:tc>
      </w:tr>
    </w:tbl>
    <w:p w:rsidR="00691A0F" w:rsidRPr="004706A9" w:rsidRDefault="00691A0F" w:rsidP="00DC198D">
      <w:pPr>
        <w:ind w:left="1440" w:firstLine="720"/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91A0F" w:rsidRPr="004706A9" w:rsidRDefault="00691A0F" w:rsidP="00691A0F">
      <w:pPr>
        <w:pStyle w:val="Heading1"/>
        <w:rPr>
          <w:rFonts w:ascii="Gill Sans MT" w:eastAsia="Times New Roman" w:hAnsi="Gill Sans MT"/>
          <w:lang w:eastAsia="de-DE"/>
        </w:rPr>
      </w:pPr>
      <w:bookmarkStart w:id="9" w:name="_Toc30077461"/>
      <w:r w:rsidRPr="004706A9">
        <w:rPr>
          <w:rFonts w:ascii="Gill Sans MT" w:eastAsia="Times New Roman" w:hAnsi="Gill Sans MT"/>
          <w:lang w:eastAsia="de-DE"/>
        </w:rPr>
        <w:t>Methods of Deployment / Configuration Steps</w:t>
      </w:r>
      <w:bookmarkEnd w:id="9"/>
    </w:p>
    <w:p w:rsidR="00691A0F" w:rsidRPr="004706A9" w:rsidRDefault="00691A0F" w:rsidP="00691A0F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5629DF" w:rsidRPr="004706A9" w:rsidRDefault="00B42052" w:rsidP="005629DF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Provide details step to follow to deploy the solution</w:t>
      </w:r>
      <w:r w:rsidR="00B77C16" w:rsidRPr="004706A9">
        <w:rPr>
          <w:rFonts w:ascii="Gill Sans MT" w:eastAsia="Times New Roman" w:hAnsi="Gill Sans MT" w:cs="Times New Roman"/>
          <w:sz w:val="24"/>
          <w:szCs w:val="24"/>
          <w:lang w:eastAsia="de-DE"/>
        </w:rPr>
        <w:t>;</w:t>
      </w:r>
    </w:p>
    <w:p w:rsidR="006B0EC9" w:rsidRPr="004706A9" w:rsidRDefault="00B42052" w:rsidP="00B42052">
      <w:pPr>
        <w:pStyle w:val="ListParagraph"/>
        <w:numPr>
          <w:ilvl w:val="0"/>
          <w:numId w:val="2"/>
        </w:num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All dependencies should be mentioned here.</w:t>
      </w:r>
      <w:r w:rsidR="0072790B" w:rsidRPr="004706A9">
        <w:rPr>
          <w:rFonts w:ascii="Gill Sans MT" w:eastAsia="Times New Roman" w:hAnsi="Gill Sans MT" w:cs="Times New Roman"/>
          <w:sz w:val="24"/>
          <w:szCs w:val="24"/>
          <w:lang w:eastAsia="de-DE"/>
        </w:rPr>
        <w:t xml:space="preserve"> </w:t>
      </w:r>
    </w:p>
    <w:p w:rsidR="004400B3" w:rsidRPr="004706A9" w:rsidRDefault="00B42052" w:rsidP="004400B3">
      <w:pPr>
        <w:pStyle w:val="ListParagraph"/>
        <w:numPr>
          <w:ilvl w:val="1"/>
          <w:numId w:val="2"/>
        </w:num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Detail explanation of how to download the dependencies or the location where they are kept must be explained.</w:t>
      </w:r>
    </w:p>
    <w:p w:rsidR="009D1B46" w:rsidRPr="004706A9" w:rsidRDefault="009D1B46" w:rsidP="009D1B46">
      <w:pPr>
        <w:pStyle w:val="ListParagraph"/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0B7304" w:rsidRPr="004706A9" w:rsidRDefault="009D447D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0" w:name="_Toc30077462"/>
      <w:r w:rsidRPr="004706A9">
        <w:rPr>
          <w:rFonts w:ascii="Gill Sans MT" w:eastAsia="Times New Roman" w:hAnsi="Gill Sans MT"/>
          <w:lang w:eastAsia="de-DE"/>
        </w:rPr>
        <w:lastRenderedPageBreak/>
        <w:t>Training</w:t>
      </w:r>
      <w:bookmarkEnd w:id="10"/>
      <w:r w:rsidR="009E47CC" w:rsidRPr="004706A9">
        <w:rPr>
          <w:rFonts w:ascii="Gill Sans MT" w:eastAsia="Times New Roman" w:hAnsi="Gill Sans MT"/>
          <w:lang w:eastAsia="de-DE"/>
        </w:rPr>
        <w:t xml:space="preserve"> </w:t>
      </w:r>
    </w:p>
    <w:p w:rsidR="009D447D" w:rsidRDefault="009D447D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91A0F" w:rsidRPr="004706A9" w:rsidRDefault="00B42052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All us</w:t>
      </w:r>
      <w:r w:rsidR="006635E1">
        <w:rPr>
          <w:rFonts w:ascii="Gill Sans MT" w:eastAsia="Times New Roman" w:hAnsi="Gill Sans MT" w:cs="Times New Roman"/>
          <w:sz w:val="24"/>
          <w:szCs w:val="24"/>
          <w:lang w:eastAsia="de-DE"/>
        </w:rPr>
        <w:t>ers of the application are provided with user manual.</w:t>
      </w:r>
    </w:p>
    <w:p w:rsidR="00691A0F" w:rsidRPr="004706A9" w:rsidRDefault="00347FA6" w:rsidP="00691A0F">
      <w:pPr>
        <w:pStyle w:val="Heading1"/>
        <w:rPr>
          <w:rFonts w:ascii="Gill Sans MT" w:eastAsia="Times New Roman" w:hAnsi="Gill Sans MT"/>
          <w:lang w:eastAsia="de-DE"/>
        </w:rPr>
      </w:pPr>
      <w:bookmarkStart w:id="11" w:name="_Toc30077463"/>
      <w:r>
        <w:rPr>
          <w:rFonts w:ascii="Gill Sans MT" w:eastAsia="Times New Roman" w:hAnsi="Gill Sans MT"/>
          <w:lang w:eastAsia="de-DE"/>
        </w:rPr>
        <w:t>Deployment Ti</w:t>
      </w:r>
      <w:r w:rsidR="0018443C">
        <w:rPr>
          <w:rFonts w:ascii="Gill Sans MT" w:eastAsia="Times New Roman" w:hAnsi="Gill Sans MT"/>
          <w:lang w:eastAsia="de-DE"/>
        </w:rPr>
        <w:t>m</w:t>
      </w:r>
      <w:r>
        <w:rPr>
          <w:rFonts w:ascii="Gill Sans MT" w:eastAsia="Times New Roman" w:hAnsi="Gill Sans MT"/>
          <w:lang w:eastAsia="de-DE"/>
        </w:rPr>
        <w:t>e</w:t>
      </w:r>
      <w:bookmarkEnd w:id="11"/>
    </w:p>
    <w:p w:rsidR="001D7E3E" w:rsidRPr="004706A9" w:rsidRDefault="001D7E3E" w:rsidP="001D7E3E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4116"/>
        <w:gridCol w:w="2046"/>
      </w:tblGrid>
      <w:tr w:rsidR="001D7E3E" w:rsidRPr="004706A9" w:rsidTr="009727C9">
        <w:tc>
          <w:tcPr>
            <w:tcW w:w="3080" w:type="dxa"/>
            <w:shd w:val="clear" w:color="auto" w:fill="92D050"/>
          </w:tcPr>
          <w:p w:rsidR="001D7E3E" w:rsidRPr="004706A9" w:rsidRDefault="001D7E3E" w:rsidP="009727C9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Milestone</w:t>
            </w:r>
          </w:p>
        </w:tc>
        <w:tc>
          <w:tcPr>
            <w:tcW w:w="4116" w:type="dxa"/>
            <w:shd w:val="clear" w:color="auto" w:fill="92D050"/>
          </w:tcPr>
          <w:p w:rsidR="001D7E3E" w:rsidRPr="004706A9" w:rsidRDefault="001D7E3E" w:rsidP="009727C9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2046" w:type="dxa"/>
            <w:shd w:val="clear" w:color="auto" w:fill="92D050"/>
          </w:tcPr>
          <w:p w:rsidR="001D7E3E" w:rsidRPr="004706A9" w:rsidRDefault="001D7E3E" w:rsidP="009727C9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Date/Time</w:t>
            </w:r>
          </w:p>
        </w:tc>
      </w:tr>
      <w:tr w:rsidR="001D7E3E" w:rsidRPr="004706A9" w:rsidTr="009727C9">
        <w:tc>
          <w:tcPr>
            <w:tcW w:w="3080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Start the implementation</w:t>
            </w:r>
          </w:p>
        </w:tc>
        <w:tc>
          <w:tcPr>
            <w:tcW w:w="411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Commence loading of the database.</w:t>
            </w:r>
          </w:p>
        </w:tc>
        <w:tc>
          <w:tcPr>
            <w:tcW w:w="204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Friday 5:00PM</w:t>
            </w:r>
          </w:p>
        </w:tc>
      </w:tr>
      <w:tr w:rsidR="001D7E3E" w:rsidRPr="004706A9" w:rsidTr="009727C9">
        <w:tc>
          <w:tcPr>
            <w:tcW w:w="3080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Complete database conversion</w:t>
            </w:r>
          </w:p>
        </w:tc>
        <w:tc>
          <w:tcPr>
            <w:tcW w:w="411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Data conversion run</w:t>
            </w:r>
          </w:p>
        </w:tc>
        <w:tc>
          <w:tcPr>
            <w:tcW w:w="204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Saturday 8:00 AM</w:t>
            </w:r>
          </w:p>
        </w:tc>
      </w:tr>
      <w:tr w:rsidR="001D7E3E" w:rsidRPr="004706A9" w:rsidTr="009727C9">
        <w:tc>
          <w:tcPr>
            <w:tcW w:w="3080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Verify data conversion</w:t>
            </w:r>
          </w:p>
        </w:tc>
        <w:tc>
          <w:tcPr>
            <w:tcW w:w="411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Checks carried out to ensure data has converted as expected.</w:t>
            </w:r>
          </w:p>
        </w:tc>
        <w:tc>
          <w:tcPr>
            <w:tcW w:w="204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Saturday 2:00 PM</w:t>
            </w:r>
          </w:p>
        </w:tc>
      </w:tr>
      <w:tr w:rsidR="001D7E3E" w:rsidRPr="004706A9" w:rsidTr="009727C9">
        <w:tc>
          <w:tcPr>
            <w:tcW w:w="3080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Etc.</w:t>
            </w:r>
          </w:p>
        </w:tc>
        <w:tc>
          <w:tcPr>
            <w:tcW w:w="411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46" w:type="dxa"/>
          </w:tcPr>
          <w:p w:rsidR="001D7E3E" w:rsidRPr="004706A9" w:rsidRDefault="001D7E3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</w:tbl>
    <w:p w:rsidR="001D7E3E" w:rsidRPr="004706A9" w:rsidRDefault="001D7E3E" w:rsidP="001D7E3E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9D447D" w:rsidRPr="004706A9" w:rsidRDefault="009D447D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2" w:name="_Toc30077464"/>
      <w:r w:rsidRPr="004706A9">
        <w:rPr>
          <w:rFonts w:ascii="Gill Sans MT" w:eastAsia="Times New Roman" w:hAnsi="Gill Sans MT"/>
          <w:lang w:eastAsia="de-DE"/>
        </w:rPr>
        <w:t>Roll Back plan</w:t>
      </w:r>
      <w:bookmarkEnd w:id="12"/>
    </w:p>
    <w:p w:rsidR="00367B04" w:rsidRDefault="00367B04" w:rsidP="00367B04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367B04" w:rsidRDefault="006635E1" w:rsidP="00D26D85">
      <w:pPr>
        <w:pStyle w:val="ListParagraph"/>
        <w:numPr>
          <w:ilvl w:val="0"/>
          <w:numId w:val="6"/>
        </w:num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 w:rsidRPr="006635E1">
        <w:rPr>
          <w:rFonts w:ascii="Gill Sans MT" w:eastAsia="Times New Roman" w:hAnsi="Gill Sans MT" w:cs="Times New Roman"/>
          <w:sz w:val="24"/>
          <w:szCs w:val="24"/>
          <w:lang w:eastAsia="de-DE"/>
        </w:rPr>
        <w:t>Stop all services related to the application that are presently running</w:t>
      </w: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,</w:t>
      </w:r>
    </w:p>
    <w:p w:rsidR="006635E1" w:rsidRDefault="006635E1" w:rsidP="00D26D85">
      <w:pPr>
        <w:pStyle w:val="ListParagraph"/>
        <w:numPr>
          <w:ilvl w:val="0"/>
          <w:numId w:val="6"/>
        </w:num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Stop the application on the IIS Server,</w:t>
      </w:r>
    </w:p>
    <w:p w:rsidR="006635E1" w:rsidRDefault="006635E1" w:rsidP="00D26D85">
      <w:pPr>
        <w:pStyle w:val="ListParagraph"/>
        <w:numPr>
          <w:ilvl w:val="0"/>
          <w:numId w:val="6"/>
        </w:num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Remove the deployed DLL/Deployment files,</w:t>
      </w:r>
    </w:p>
    <w:p w:rsidR="006635E1" w:rsidRPr="006635E1" w:rsidRDefault="006635E1" w:rsidP="00D26D85">
      <w:pPr>
        <w:pStyle w:val="ListParagraph"/>
        <w:numPr>
          <w:ilvl w:val="0"/>
          <w:numId w:val="6"/>
        </w:num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Also if necessary remove all the files on the folder related to the application.</w:t>
      </w:r>
    </w:p>
    <w:p w:rsidR="009D447D" w:rsidRPr="004706A9" w:rsidRDefault="009D447D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3" w:name="_Toc30077465"/>
      <w:r w:rsidRPr="004706A9">
        <w:rPr>
          <w:rFonts w:ascii="Gill Sans MT" w:eastAsia="Times New Roman" w:hAnsi="Gill Sans MT"/>
          <w:lang w:eastAsia="de-DE"/>
        </w:rPr>
        <w:t>Testing</w:t>
      </w:r>
      <w:bookmarkEnd w:id="13"/>
    </w:p>
    <w:p w:rsidR="006A139C" w:rsidRDefault="006A139C" w:rsidP="00746C9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746C9A" w:rsidRDefault="006A139C" w:rsidP="00746C9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Location and details of the test carried out on the application is detailed in the table below.</w:t>
      </w:r>
    </w:p>
    <w:p w:rsidR="006A139C" w:rsidRPr="004706A9" w:rsidRDefault="006A139C" w:rsidP="00746C9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5"/>
        <w:gridCol w:w="4861"/>
        <w:gridCol w:w="2046"/>
      </w:tblGrid>
      <w:tr w:rsidR="009F73BE" w:rsidRPr="004706A9" w:rsidTr="009F73BE">
        <w:tc>
          <w:tcPr>
            <w:tcW w:w="2335" w:type="dxa"/>
            <w:shd w:val="clear" w:color="auto" w:fill="92D050"/>
          </w:tcPr>
          <w:p w:rsidR="009F73BE" w:rsidRPr="004706A9" w:rsidRDefault="009F73BE" w:rsidP="009727C9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Document Name</w:t>
            </w:r>
          </w:p>
        </w:tc>
        <w:tc>
          <w:tcPr>
            <w:tcW w:w="4861" w:type="dxa"/>
            <w:shd w:val="clear" w:color="auto" w:fill="92D050"/>
          </w:tcPr>
          <w:p w:rsidR="009F73BE" w:rsidRPr="004706A9" w:rsidRDefault="009F73BE" w:rsidP="009727C9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Description</w:t>
            </w:r>
          </w:p>
        </w:tc>
        <w:tc>
          <w:tcPr>
            <w:tcW w:w="2046" w:type="dxa"/>
            <w:shd w:val="clear" w:color="auto" w:fill="92D050"/>
          </w:tcPr>
          <w:p w:rsidR="009F73BE" w:rsidRPr="004706A9" w:rsidRDefault="00113207" w:rsidP="009727C9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Status</w:t>
            </w:r>
          </w:p>
        </w:tc>
      </w:tr>
      <w:tr w:rsidR="00113207" w:rsidRPr="004706A9" w:rsidTr="009F73BE">
        <w:tc>
          <w:tcPr>
            <w:tcW w:w="2335" w:type="dxa"/>
          </w:tcPr>
          <w:p w:rsidR="00113207" w:rsidRDefault="007A42AF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Code Review</w:t>
            </w:r>
          </w:p>
        </w:tc>
        <w:tc>
          <w:tcPr>
            <w:tcW w:w="4861" w:type="dxa"/>
          </w:tcPr>
          <w:p w:rsidR="00113207" w:rsidRPr="004706A9" w:rsidRDefault="006635E1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Fellow developers and also external(non-unit members) also reviewed the application’s codes</w:t>
            </w:r>
          </w:p>
        </w:tc>
        <w:tc>
          <w:tcPr>
            <w:tcW w:w="2046" w:type="dxa"/>
          </w:tcPr>
          <w:p w:rsidR="00113207" w:rsidRPr="004706A9" w:rsidRDefault="006635E1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Done</w:t>
            </w:r>
          </w:p>
        </w:tc>
      </w:tr>
      <w:tr w:rsidR="009F73BE" w:rsidRPr="004706A9" w:rsidTr="009F73BE">
        <w:tc>
          <w:tcPr>
            <w:tcW w:w="2335" w:type="dxa"/>
          </w:tcPr>
          <w:p w:rsidR="009F73BE" w:rsidRPr="004706A9" w:rsidRDefault="009F73B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Test Script</w:t>
            </w:r>
          </w:p>
        </w:tc>
        <w:tc>
          <w:tcPr>
            <w:tcW w:w="4861" w:type="dxa"/>
          </w:tcPr>
          <w:p w:rsidR="009F73BE" w:rsidRPr="004706A9" w:rsidRDefault="009F73B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Commence loading of the database.</w:t>
            </w:r>
          </w:p>
        </w:tc>
        <w:tc>
          <w:tcPr>
            <w:tcW w:w="2046" w:type="dxa"/>
          </w:tcPr>
          <w:p w:rsidR="009F73BE" w:rsidRPr="004706A9" w:rsidRDefault="006635E1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Done</w:t>
            </w:r>
          </w:p>
        </w:tc>
      </w:tr>
      <w:tr w:rsidR="009F73BE" w:rsidRPr="004706A9" w:rsidTr="009F73BE">
        <w:tc>
          <w:tcPr>
            <w:tcW w:w="2335" w:type="dxa"/>
          </w:tcPr>
          <w:p w:rsidR="009F73BE" w:rsidRPr="004706A9" w:rsidRDefault="009F73B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UAT Result</w:t>
            </w:r>
          </w:p>
        </w:tc>
        <w:tc>
          <w:tcPr>
            <w:tcW w:w="4861" w:type="dxa"/>
          </w:tcPr>
          <w:p w:rsidR="009F73BE" w:rsidRPr="004706A9" w:rsidRDefault="009F73BE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Data conversion run</w:t>
            </w:r>
          </w:p>
        </w:tc>
        <w:tc>
          <w:tcPr>
            <w:tcW w:w="2046" w:type="dxa"/>
          </w:tcPr>
          <w:p w:rsidR="009F73BE" w:rsidRPr="004706A9" w:rsidRDefault="006635E1" w:rsidP="009727C9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Done</w:t>
            </w:r>
          </w:p>
        </w:tc>
      </w:tr>
    </w:tbl>
    <w:p w:rsidR="00746C9A" w:rsidRPr="004706A9" w:rsidRDefault="00746C9A" w:rsidP="00746C9A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9D447D" w:rsidRPr="004706A9" w:rsidRDefault="009D447D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4" w:name="_Toc30077466"/>
      <w:r w:rsidRPr="004706A9">
        <w:rPr>
          <w:rFonts w:ascii="Gill Sans MT" w:eastAsia="Times New Roman" w:hAnsi="Gill Sans MT"/>
          <w:lang w:eastAsia="de-DE"/>
        </w:rPr>
        <w:t>Communication</w:t>
      </w:r>
      <w:bookmarkEnd w:id="14"/>
      <w:r w:rsidRPr="004706A9">
        <w:rPr>
          <w:rFonts w:ascii="Gill Sans MT" w:eastAsia="Times New Roman" w:hAnsi="Gill Sans MT"/>
          <w:lang w:eastAsia="de-DE"/>
        </w:rPr>
        <w:t xml:space="preserve"> </w:t>
      </w:r>
    </w:p>
    <w:p w:rsidR="00020794" w:rsidRPr="004706A9" w:rsidRDefault="00020794" w:rsidP="00020794">
      <w:pPr>
        <w:rPr>
          <w:rFonts w:ascii="Gill Sans MT" w:hAnsi="Gill Sans MT"/>
          <w:sz w:val="24"/>
          <w:szCs w:val="24"/>
          <w:lang w:eastAsia="de-DE"/>
        </w:rPr>
      </w:pPr>
      <w:r w:rsidRPr="004706A9">
        <w:rPr>
          <w:rFonts w:ascii="Gill Sans MT" w:hAnsi="Gill Sans MT"/>
          <w:sz w:val="24"/>
          <w:szCs w:val="24"/>
          <w:lang w:eastAsia="de-DE"/>
        </w:rPr>
        <w:t xml:space="preserve">Communicaton is made between App solutions and IT BI </w:t>
      </w:r>
      <w:r w:rsidR="006635E1">
        <w:rPr>
          <w:rFonts w:ascii="Gill Sans MT" w:hAnsi="Gill Sans MT"/>
          <w:sz w:val="24"/>
          <w:szCs w:val="24"/>
          <w:lang w:eastAsia="de-DE"/>
        </w:rPr>
        <w:t>both during the User Review sessions and the User Acceptance Test (UAT).</w:t>
      </w:r>
    </w:p>
    <w:p w:rsidR="009D447D" w:rsidRPr="004706A9" w:rsidRDefault="009D447D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5" w:name="_Toc30077467"/>
      <w:r w:rsidRPr="004706A9">
        <w:rPr>
          <w:rFonts w:ascii="Gill Sans MT" w:eastAsia="Times New Roman" w:hAnsi="Gill Sans MT"/>
          <w:lang w:eastAsia="de-DE"/>
        </w:rPr>
        <w:t>Risk Management</w:t>
      </w:r>
      <w:bookmarkEnd w:id="15"/>
    </w:p>
    <w:p w:rsidR="009D447D" w:rsidRPr="004706A9" w:rsidRDefault="006635E1" w:rsidP="006635E1">
      <w:pPr>
        <w:pStyle w:val="Body"/>
        <w:spacing w:line="360" w:lineRule="auto"/>
        <w:ind w:left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All identified risks that has to do with service failure, security and other related applications dependencies have been taken care of.</w:t>
      </w:r>
    </w:p>
    <w:p w:rsidR="009D447D" w:rsidRDefault="009D447D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635E1" w:rsidRDefault="006635E1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635E1" w:rsidRDefault="006635E1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635E1" w:rsidRDefault="006635E1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635E1" w:rsidRDefault="006635E1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635E1" w:rsidRDefault="006635E1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6635E1" w:rsidRPr="004706A9" w:rsidRDefault="006635E1" w:rsidP="009D447D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9D447D" w:rsidRPr="004706A9" w:rsidRDefault="009D447D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6" w:name="_Toc30077468"/>
      <w:r w:rsidRPr="004706A9">
        <w:rPr>
          <w:rFonts w:ascii="Gill Sans MT" w:eastAsia="Times New Roman" w:hAnsi="Gill Sans MT"/>
          <w:lang w:eastAsia="de-DE"/>
        </w:rPr>
        <w:lastRenderedPageBreak/>
        <w:t>Documentation</w:t>
      </w:r>
      <w:bookmarkEnd w:id="16"/>
    </w:p>
    <w:p w:rsidR="00D44D24" w:rsidRDefault="00D44D24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113207" w:rsidRDefault="00113207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  <w:r>
        <w:rPr>
          <w:rFonts w:ascii="Gill Sans MT" w:eastAsia="Times New Roman" w:hAnsi="Gill Sans MT" w:cs="Times New Roman"/>
          <w:sz w:val="24"/>
          <w:szCs w:val="24"/>
          <w:lang w:eastAsia="de-DE"/>
        </w:rPr>
        <w:t>Documents available for the application are stated below</w:t>
      </w:r>
    </w:p>
    <w:p w:rsidR="00113207" w:rsidRPr="004706A9" w:rsidRDefault="00113207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2"/>
        <w:gridCol w:w="6323"/>
      </w:tblGrid>
      <w:tr w:rsidR="00020794" w:rsidRPr="004706A9" w:rsidTr="00075CE8">
        <w:tc>
          <w:tcPr>
            <w:tcW w:w="4255" w:type="dxa"/>
            <w:shd w:val="clear" w:color="auto" w:fill="92D050"/>
          </w:tcPr>
          <w:p w:rsidR="00020794" w:rsidRPr="004706A9" w:rsidRDefault="00020794" w:rsidP="00AF5C10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Document</w:t>
            </w:r>
          </w:p>
        </w:tc>
        <w:tc>
          <w:tcPr>
            <w:tcW w:w="4116" w:type="dxa"/>
            <w:shd w:val="clear" w:color="auto" w:fill="92D050"/>
          </w:tcPr>
          <w:p w:rsidR="00020794" w:rsidRPr="004706A9" w:rsidRDefault="00020794" w:rsidP="00AF5C10">
            <w:pPr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Location of Document</w:t>
            </w:r>
          </w:p>
        </w:tc>
      </w:tr>
      <w:tr w:rsidR="00020794" w:rsidRPr="004706A9" w:rsidTr="00075CE8">
        <w:tc>
          <w:tcPr>
            <w:tcW w:w="4255" w:type="dxa"/>
          </w:tcPr>
          <w:p w:rsidR="00020794" w:rsidRPr="004706A9" w:rsidRDefault="00113207" w:rsidP="00113207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Functional Requirement Document (FRD)</w:t>
            </w:r>
          </w:p>
        </w:tc>
        <w:tc>
          <w:tcPr>
            <w:tcW w:w="4116" w:type="dxa"/>
          </w:tcPr>
          <w:p w:rsidR="00020794" w:rsidRPr="004706A9" w:rsidRDefault="006635E1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HRViability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\FRD</w:t>
            </w:r>
          </w:p>
        </w:tc>
      </w:tr>
      <w:tr w:rsidR="00020794" w:rsidRPr="004706A9" w:rsidTr="00075CE8">
        <w:tc>
          <w:tcPr>
            <w:tcW w:w="4255" w:type="dxa"/>
          </w:tcPr>
          <w:p w:rsidR="00113207" w:rsidRPr="004706A9" w:rsidRDefault="00113207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Application Review</w:t>
            </w:r>
          </w:p>
        </w:tc>
        <w:tc>
          <w:tcPr>
            <w:tcW w:w="4116" w:type="dxa"/>
          </w:tcPr>
          <w:p w:rsidR="00020794" w:rsidRPr="004706A9" w:rsidRDefault="006635E1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</w:p>
        </w:tc>
      </w:tr>
      <w:tr w:rsidR="00020794" w:rsidRPr="004706A9" w:rsidTr="00075CE8">
        <w:tc>
          <w:tcPr>
            <w:tcW w:w="4255" w:type="dxa"/>
          </w:tcPr>
          <w:p w:rsidR="00020794" w:rsidRPr="004706A9" w:rsidRDefault="00113207" w:rsidP="00113207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Test Result</w:t>
            </w:r>
          </w:p>
        </w:tc>
        <w:tc>
          <w:tcPr>
            <w:tcW w:w="4116" w:type="dxa"/>
          </w:tcPr>
          <w:p w:rsidR="00020794" w:rsidRPr="004706A9" w:rsidRDefault="006635E1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t xml:space="preserve"> </w:t>
            </w:r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HRViability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TestResultDocument</w:t>
            </w:r>
            <w:proofErr w:type="spellEnd"/>
          </w:p>
        </w:tc>
        <w:bookmarkStart w:id="17" w:name="_GoBack"/>
        <w:bookmarkEnd w:id="17"/>
      </w:tr>
      <w:tr w:rsidR="00113207" w:rsidRPr="004706A9" w:rsidTr="00075CE8">
        <w:tc>
          <w:tcPr>
            <w:tcW w:w="4255" w:type="dxa"/>
          </w:tcPr>
          <w:p w:rsidR="00113207" w:rsidRDefault="00113207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User Acceptance </w:t>
            </w:r>
            <w:r w:rsidR="003622DA"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Testing (</w:t>
            </w: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UAT)</w:t>
            </w:r>
          </w:p>
        </w:tc>
        <w:tc>
          <w:tcPr>
            <w:tcW w:w="4116" w:type="dxa"/>
          </w:tcPr>
          <w:p w:rsidR="00113207" w:rsidRPr="004706A9" w:rsidRDefault="00B1764C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HRViability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TestResultDocument</w:t>
            </w:r>
            <w:proofErr w:type="spellEnd"/>
          </w:p>
        </w:tc>
      </w:tr>
      <w:tr w:rsidR="00113207" w:rsidRPr="004706A9" w:rsidTr="00075CE8">
        <w:tc>
          <w:tcPr>
            <w:tcW w:w="4255" w:type="dxa"/>
          </w:tcPr>
          <w:p w:rsidR="00113207" w:rsidRPr="004706A9" w:rsidRDefault="00113207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Code Review </w:t>
            </w:r>
          </w:p>
        </w:tc>
        <w:tc>
          <w:tcPr>
            <w:tcW w:w="4116" w:type="dxa"/>
          </w:tcPr>
          <w:p w:rsidR="00113207" w:rsidRPr="004706A9" w:rsidRDefault="00B1764C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HRViability</w:t>
            </w:r>
            <w:proofErr w:type="spellEnd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B1764C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ProjectReveiw</w:t>
            </w:r>
            <w:proofErr w:type="spellEnd"/>
          </w:p>
        </w:tc>
      </w:tr>
      <w:tr w:rsidR="00020794" w:rsidRPr="004706A9" w:rsidTr="00075CE8">
        <w:tc>
          <w:tcPr>
            <w:tcW w:w="4255" w:type="dxa"/>
          </w:tcPr>
          <w:p w:rsidR="00020794" w:rsidRPr="004706A9" w:rsidRDefault="003622DA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Architecture Design</w:t>
            </w:r>
          </w:p>
        </w:tc>
        <w:tc>
          <w:tcPr>
            <w:tcW w:w="4116" w:type="dxa"/>
          </w:tcPr>
          <w:p w:rsidR="00020794" w:rsidRPr="004706A9" w:rsidRDefault="006635E1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HRViability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\Architecture</w:t>
            </w:r>
          </w:p>
        </w:tc>
      </w:tr>
      <w:tr w:rsidR="00113207" w:rsidRPr="004706A9" w:rsidTr="00075CE8">
        <w:tc>
          <w:tcPr>
            <w:tcW w:w="4255" w:type="dxa"/>
          </w:tcPr>
          <w:p w:rsidR="00113207" w:rsidRPr="004706A9" w:rsidRDefault="003622DA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User Manual</w:t>
            </w:r>
          </w:p>
        </w:tc>
        <w:tc>
          <w:tcPr>
            <w:tcW w:w="4116" w:type="dxa"/>
          </w:tcPr>
          <w:p w:rsidR="00113207" w:rsidRPr="004706A9" w:rsidRDefault="006635E1" w:rsidP="00AF5C10">
            <w:pP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\\172.13.23.10\IT 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Dept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AppSolCurrent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HRViability</w:t>
            </w:r>
            <w:proofErr w:type="spellEnd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\</w:t>
            </w:r>
            <w:proofErr w:type="spellStart"/>
            <w:r w:rsidRPr="006635E1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UserManual</w:t>
            </w:r>
            <w:proofErr w:type="spellEnd"/>
          </w:p>
        </w:tc>
      </w:tr>
    </w:tbl>
    <w:p w:rsidR="00372C43" w:rsidRPr="004706A9" w:rsidRDefault="00372C43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372C43" w:rsidRPr="004706A9" w:rsidRDefault="00372C43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372C43" w:rsidRPr="004706A9" w:rsidRDefault="00372C43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372C43" w:rsidRPr="004706A9" w:rsidRDefault="00372C43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372C43" w:rsidRPr="004706A9" w:rsidRDefault="00372C43" w:rsidP="009E47CC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p w:rsidR="008D2075" w:rsidRDefault="008D2075" w:rsidP="008D2075"/>
    <w:p w:rsidR="008D2075" w:rsidRDefault="008D2075" w:rsidP="008D2075"/>
    <w:p w:rsidR="008D2075" w:rsidRPr="008D2075" w:rsidRDefault="008D2075" w:rsidP="008D2075"/>
    <w:p w:rsidR="00372C43" w:rsidRPr="004706A9" w:rsidRDefault="00372C43" w:rsidP="00020794">
      <w:pPr>
        <w:pStyle w:val="Heading1"/>
        <w:rPr>
          <w:rFonts w:ascii="Gill Sans MT" w:eastAsia="Times New Roman" w:hAnsi="Gill Sans MT"/>
          <w:lang w:eastAsia="de-DE"/>
        </w:rPr>
      </w:pPr>
      <w:bookmarkStart w:id="18" w:name="_Toc30077469"/>
      <w:r w:rsidRPr="004706A9">
        <w:rPr>
          <w:rFonts w:ascii="Gill Sans MT" w:hAnsi="Gill Sans MT"/>
        </w:rPr>
        <w:t>Post</w:t>
      </w:r>
      <w:r w:rsidRPr="004706A9">
        <w:rPr>
          <w:rFonts w:ascii="Gill Sans MT" w:eastAsia="Times New Roman" w:hAnsi="Gill Sans MT"/>
          <w:lang w:eastAsia="de-DE"/>
        </w:rPr>
        <w:t xml:space="preserve"> Implementation Review</w:t>
      </w:r>
      <w:bookmarkEnd w:id="18"/>
      <w:r w:rsidRPr="004706A9">
        <w:rPr>
          <w:rFonts w:ascii="Gill Sans MT" w:eastAsia="Times New Roman" w:hAnsi="Gill Sans MT"/>
          <w:lang w:eastAsia="de-DE"/>
        </w:rPr>
        <w:t xml:space="preserve"> </w:t>
      </w:r>
    </w:p>
    <w:p w:rsidR="00372C43" w:rsidRPr="004706A9" w:rsidRDefault="00372C43" w:rsidP="00372C43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5"/>
        <w:gridCol w:w="4665"/>
      </w:tblGrid>
      <w:tr w:rsidR="00372C43" w:rsidRPr="004706A9" w:rsidTr="00B90EDE">
        <w:trPr>
          <w:trHeight w:val="492"/>
        </w:trPr>
        <w:tc>
          <w:tcPr>
            <w:tcW w:w="9350" w:type="dxa"/>
            <w:gridSpan w:val="2"/>
            <w:tcBorders>
              <w:bottom w:val="nil"/>
            </w:tcBorders>
            <w:shd w:val="clear" w:color="auto" w:fill="92D050"/>
            <w:vAlign w:val="center"/>
          </w:tcPr>
          <w:p w:rsidR="00372C43" w:rsidRDefault="00CA6C98" w:rsidP="00DF1FA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RELEASE MANAGER </w:t>
            </w:r>
            <w:r w:rsidR="00372C43"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TO COMPLETE</w:t>
            </w:r>
          </w:p>
          <w:p w:rsidR="007F1BEC" w:rsidRPr="004706A9" w:rsidRDefault="007F1BEC" w:rsidP="007F1BE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Name               </w:t>
            </w:r>
          </w:p>
        </w:tc>
      </w:tr>
      <w:tr w:rsidR="00372C43" w:rsidRPr="004706A9" w:rsidTr="00B90EDE">
        <w:tc>
          <w:tcPr>
            <w:tcW w:w="4685" w:type="dxa"/>
            <w:tcBorders>
              <w:top w:val="nil"/>
              <w:bottom w:val="nil"/>
              <w:right w:val="nil"/>
            </w:tcBorders>
            <w:shd w:val="clear" w:color="auto" w:fill="92D050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Questions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</w:tcBorders>
            <w:shd w:val="clear" w:color="auto" w:fill="92D050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Comments</w:t>
            </w:r>
          </w:p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372C43" w:rsidRPr="004706A9" w:rsidTr="00B90EDE">
        <w:tc>
          <w:tcPr>
            <w:tcW w:w="9350" w:type="dxa"/>
            <w:gridSpan w:val="2"/>
            <w:tcBorders>
              <w:top w:val="nil"/>
            </w:tcBorders>
            <w:shd w:val="clear" w:color="auto" w:fill="92D050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Project Management</w:t>
            </w:r>
          </w:p>
        </w:tc>
      </w:tr>
      <w:tr w:rsidR="00372C43" w:rsidRPr="004706A9" w:rsidTr="00B90EDE">
        <w:tc>
          <w:tcPr>
            <w:tcW w:w="4685" w:type="dxa"/>
          </w:tcPr>
          <w:p w:rsidR="00372C43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What were the main lessons learned on this project?</w:t>
            </w:r>
          </w:p>
        </w:tc>
        <w:tc>
          <w:tcPr>
            <w:tcW w:w="4665" w:type="dxa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372C43" w:rsidRPr="004706A9" w:rsidTr="00B90EDE">
        <w:tc>
          <w:tcPr>
            <w:tcW w:w="4685" w:type="dxa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How well supported was the project by sponsorship?</w:t>
            </w:r>
          </w:p>
        </w:tc>
        <w:tc>
          <w:tcPr>
            <w:tcW w:w="4665" w:type="dxa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B90EDE" w:rsidRPr="004706A9" w:rsidTr="00B90EDE">
        <w:tc>
          <w:tcPr>
            <w:tcW w:w="4685" w:type="dxa"/>
          </w:tcPr>
          <w:p w:rsidR="00B90EDE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What were the most significant issues on this project?</w:t>
            </w:r>
          </w:p>
        </w:tc>
        <w:tc>
          <w:tcPr>
            <w:tcW w:w="4665" w:type="dxa"/>
          </w:tcPr>
          <w:p w:rsidR="00B90EDE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B90EDE" w:rsidRPr="004706A9" w:rsidTr="00B90EDE">
        <w:tc>
          <w:tcPr>
            <w:tcW w:w="4685" w:type="dxa"/>
          </w:tcPr>
          <w:p w:rsidR="00B90EDE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What worked well?</w:t>
            </w:r>
          </w:p>
        </w:tc>
        <w:tc>
          <w:tcPr>
            <w:tcW w:w="4665" w:type="dxa"/>
          </w:tcPr>
          <w:p w:rsidR="00B90EDE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B90EDE" w:rsidRPr="004706A9" w:rsidTr="00B90EDE">
        <w:tc>
          <w:tcPr>
            <w:tcW w:w="4685" w:type="dxa"/>
          </w:tcPr>
          <w:p w:rsidR="00B90EDE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Are there any other comments you wish to record regarding this project?</w:t>
            </w:r>
          </w:p>
        </w:tc>
        <w:tc>
          <w:tcPr>
            <w:tcW w:w="4665" w:type="dxa"/>
          </w:tcPr>
          <w:p w:rsidR="00B90EDE" w:rsidRPr="004706A9" w:rsidRDefault="00B90EDE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</w:tbl>
    <w:p w:rsidR="00372C43" w:rsidRPr="004706A9" w:rsidRDefault="00372C43" w:rsidP="00372C43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9"/>
        <w:gridCol w:w="4671"/>
      </w:tblGrid>
      <w:tr w:rsidR="00372C43" w:rsidRPr="004706A9" w:rsidTr="00C03D80">
        <w:trPr>
          <w:trHeight w:val="555"/>
        </w:trPr>
        <w:tc>
          <w:tcPr>
            <w:tcW w:w="9350" w:type="dxa"/>
            <w:gridSpan w:val="2"/>
            <w:tcBorders>
              <w:bottom w:val="nil"/>
            </w:tcBorders>
            <w:shd w:val="clear" w:color="auto" w:fill="92D050"/>
            <w:vAlign w:val="center"/>
          </w:tcPr>
          <w:p w:rsidR="00372C43" w:rsidRDefault="00372C43" w:rsidP="00DF1FA7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STAKEHOLDER / SPONSOR TO COMPLETE</w:t>
            </w:r>
          </w:p>
          <w:p w:rsidR="006301A7" w:rsidRPr="004706A9" w:rsidRDefault="006301A7" w:rsidP="006301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Name      </w:t>
            </w:r>
          </w:p>
        </w:tc>
      </w:tr>
      <w:tr w:rsidR="00372C43" w:rsidRPr="004706A9" w:rsidTr="00C03D80">
        <w:tc>
          <w:tcPr>
            <w:tcW w:w="4679" w:type="dxa"/>
            <w:tcBorders>
              <w:top w:val="nil"/>
              <w:bottom w:val="nil"/>
              <w:right w:val="nil"/>
            </w:tcBorders>
            <w:shd w:val="clear" w:color="auto" w:fill="92D050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Questions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</w:tcBorders>
            <w:shd w:val="clear" w:color="auto" w:fill="92D050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Comments</w:t>
            </w:r>
          </w:p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372C43" w:rsidRPr="004706A9" w:rsidTr="00C03D80">
        <w:tc>
          <w:tcPr>
            <w:tcW w:w="9350" w:type="dxa"/>
            <w:gridSpan w:val="2"/>
            <w:tcBorders>
              <w:top w:val="nil"/>
            </w:tcBorders>
            <w:shd w:val="clear" w:color="auto" w:fill="92D050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lastRenderedPageBreak/>
              <w:t>Project Effectiveness</w:t>
            </w:r>
          </w:p>
        </w:tc>
      </w:tr>
      <w:tr w:rsidR="00372C43" w:rsidRPr="004706A9" w:rsidTr="00C03D80">
        <w:tc>
          <w:tcPr>
            <w:tcW w:w="4679" w:type="dxa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How well does the outcome of the project meet the stated objective(s) of the project?</w:t>
            </w:r>
          </w:p>
        </w:tc>
        <w:tc>
          <w:tcPr>
            <w:tcW w:w="4671" w:type="dxa"/>
          </w:tcPr>
          <w:p w:rsidR="00372C43" w:rsidRPr="004706A9" w:rsidRDefault="00372C43" w:rsidP="00DF1FA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C03D80" w:rsidRPr="004706A9" w:rsidTr="00C03D80">
        <w:tc>
          <w:tcPr>
            <w:tcW w:w="4679" w:type="dxa"/>
          </w:tcPr>
          <w:p w:rsidR="00C03D80" w:rsidRPr="004706A9" w:rsidRDefault="00C03D80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 xml:space="preserve">How effectively were stakeholders involved in the project? </w:t>
            </w:r>
          </w:p>
        </w:tc>
        <w:tc>
          <w:tcPr>
            <w:tcW w:w="4671" w:type="dxa"/>
          </w:tcPr>
          <w:p w:rsidR="00C03D80" w:rsidRPr="004706A9" w:rsidRDefault="00C03D80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047DB5" w:rsidRPr="004706A9" w:rsidTr="00C03D80">
        <w:tc>
          <w:tcPr>
            <w:tcW w:w="4679" w:type="dxa"/>
          </w:tcPr>
          <w:p w:rsidR="00047DB5" w:rsidRPr="004706A9" w:rsidRDefault="00047DB5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Was communication with stakeholders adequate?</w:t>
            </w:r>
          </w:p>
        </w:tc>
        <w:tc>
          <w:tcPr>
            <w:tcW w:w="4671" w:type="dxa"/>
          </w:tcPr>
          <w:p w:rsidR="00047DB5" w:rsidRPr="004706A9" w:rsidRDefault="00047DB5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C03D80" w:rsidRPr="004706A9" w:rsidTr="00C03D80">
        <w:tc>
          <w:tcPr>
            <w:tcW w:w="4679" w:type="dxa"/>
          </w:tcPr>
          <w:p w:rsidR="00C03D80" w:rsidRPr="004706A9" w:rsidRDefault="00C03D80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Have you experienced any issue after the deployment of the application</w:t>
            </w:r>
          </w:p>
        </w:tc>
        <w:tc>
          <w:tcPr>
            <w:tcW w:w="4671" w:type="dxa"/>
          </w:tcPr>
          <w:p w:rsidR="00C03D80" w:rsidRPr="004706A9" w:rsidRDefault="00C03D80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  <w:tr w:rsidR="00C03D80" w:rsidRPr="004706A9" w:rsidTr="00C03D80">
        <w:tc>
          <w:tcPr>
            <w:tcW w:w="4679" w:type="dxa"/>
          </w:tcPr>
          <w:p w:rsidR="00C03D80" w:rsidRDefault="00047DB5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  <w:r w:rsidRPr="004706A9"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  <w:t>Are there any other comments you wish to record regarding this project?</w:t>
            </w:r>
          </w:p>
        </w:tc>
        <w:tc>
          <w:tcPr>
            <w:tcW w:w="4671" w:type="dxa"/>
          </w:tcPr>
          <w:p w:rsidR="00C03D80" w:rsidRPr="004706A9" w:rsidRDefault="00C03D80" w:rsidP="00C03D8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Gill Sans MT" w:eastAsia="Times New Roman" w:hAnsi="Gill Sans MT" w:cs="Times New Roman"/>
                <w:sz w:val="24"/>
                <w:szCs w:val="24"/>
                <w:lang w:eastAsia="de-DE"/>
              </w:rPr>
            </w:pPr>
          </w:p>
        </w:tc>
      </w:tr>
    </w:tbl>
    <w:p w:rsidR="00372C43" w:rsidRPr="004706A9" w:rsidRDefault="00372C43" w:rsidP="00047DB5">
      <w:pPr>
        <w:rPr>
          <w:rFonts w:ascii="Gill Sans MT" w:eastAsia="Times New Roman" w:hAnsi="Gill Sans MT" w:cs="Times New Roman"/>
          <w:sz w:val="24"/>
          <w:szCs w:val="24"/>
          <w:lang w:eastAsia="de-DE"/>
        </w:rPr>
      </w:pPr>
    </w:p>
    <w:sectPr w:rsidR="00372C43" w:rsidRPr="004706A9" w:rsidSect="001E7D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CD5" w:rsidRDefault="00D71CD5" w:rsidP="00DC198D">
      <w:pPr>
        <w:spacing w:after="0" w:line="240" w:lineRule="auto"/>
      </w:pPr>
      <w:r>
        <w:separator/>
      </w:r>
    </w:p>
  </w:endnote>
  <w:endnote w:type="continuationSeparator" w:id="0">
    <w:p w:rsidR="00D71CD5" w:rsidRDefault="00D71CD5" w:rsidP="00DC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CD5" w:rsidRDefault="00D71CD5" w:rsidP="00DC198D">
      <w:pPr>
        <w:spacing w:after="0" w:line="240" w:lineRule="auto"/>
      </w:pPr>
      <w:r>
        <w:separator/>
      </w:r>
    </w:p>
  </w:footnote>
  <w:footnote w:type="continuationSeparator" w:id="0">
    <w:p w:rsidR="00D71CD5" w:rsidRDefault="00D71CD5" w:rsidP="00DC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71"/>
      <w:gridCol w:w="7795"/>
    </w:tblGrid>
    <w:tr w:rsidR="00075E6D" w:rsidTr="009727C9">
      <w:trPr>
        <w:trHeight w:val="1184"/>
      </w:trPr>
      <w:tc>
        <w:tcPr>
          <w:tcW w:w="1871" w:type="dxa"/>
        </w:tcPr>
        <w:p w:rsidR="00075E6D" w:rsidRDefault="00075E6D" w:rsidP="00075E6D">
          <w:pPr>
            <w:pStyle w:val="Header"/>
          </w:pPr>
          <w:r>
            <w:rPr>
              <w:noProof/>
            </w:rPr>
            <w:drawing>
              <wp:inline distT="0" distB="0" distL="0" distR="0" wp14:anchorId="733D68FA" wp14:editId="15F13044">
                <wp:extent cx="1028700" cy="914400"/>
                <wp:effectExtent l="0" t="0" r="0" b="0"/>
                <wp:docPr id="64" name="Picture 64" descr="C:\dotnet\tellerportal\Images\jaiz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4" descr="C:\dotnet\tellerportal\Images\jaiz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5" w:type="dxa"/>
        </w:tcPr>
        <w:p w:rsidR="00075E6D" w:rsidRDefault="00075E6D" w:rsidP="00075E6D">
          <w:pPr>
            <w:pStyle w:val="Header"/>
          </w:pPr>
          <w:r>
            <w:br/>
          </w:r>
        </w:p>
        <w:tbl>
          <w:tblPr>
            <w:tblW w:w="7371" w:type="dxa"/>
            <w:tblInd w:w="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2221"/>
            <w:gridCol w:w="2103"/>
            <w:gridCol w:w="942"/>
            <w:gridCol w:w="2105"/>
          </w:tblGrid>
          <w:tr w:rsidR="00075E6D" w:rsidRPr="006C7DE8" w:rsidTr="009727C9">
            <w:trPr>
              <w:trHeight w:val="161"/>
            </w:trPr>
            <w:tc>
              <w:tcPr>
                <w:tcW w:w="4749" w:type="dxa"/>
                <w:gridSpan w:val="2"/>
              </w:tcPr>
              <w:p w:rsidR="00075E6D" w:rsidRPr="006C7DE8" w:rsidRDefault="00075E6D" w:rsidP="00075E6D">
                <w:pPr>
                  <w:pStyle w:val="Header"/>
                  <w:spacing w:before="40"/>
                  <w:rPr>
                    <w:b/>
                  </w:rPr>
                </w:pPr>
                <w:r w:rsidRPr="006C7DE8">
                  <w:rPr>
                    <w:b/>
                  </w:rPr>
                  <w:t>INFORMATION</w:t>
                </w:r>
                <w:r>
                  <w:rPr>
                    <w:b/>
                  </w:rPr>
                  <w:t xml:space="preserve"> TECHNOLOGY</w:t>
                </w:r>
              </w:p>
            </w:tc>
            <w:tc>
              <w:tcPr>
                <w:tcW w:w="3346" w:type="dxa"/>
                <w:gridSpan w:val="2"/>
              </w:tcPr>
              <w:p w:rsidR="00075E6D" w:rsidRPr="006C7DE8" w:rsidRDefault="00075E6D" w:rsidP="00075E6D">
                <w:pPr>
                  <w:pStyle w:val="Header"/>
                  <w:spacing w:before="40"/>
                  <w:jc w:val="right"/>
                  <w:rPr>
                    <w:b/>
                  </w:rPr>
                </w:pPr>
              </w:p>
            </w:tc>
          </w:tr>
          <w:tr w:rsidR="00075E6D" w:rsidRPr="006C7DE8" w:rsidTr="009727C9">
            <w:trPr>
              <w:trHeight w:val="234"/>
            </w:trPr>
            <w:tc>
              <w:tcPr>
                <w:tcW w:w="8096" w:type="dxa"/>
                <w:gridSpan w:val="4"/>
              </w:tcPr>
              <w:p w:rsidR="00075E6D" w:rsidRPr="006C7DE8" w:rsidRDefault="00924849" w:rsidP="00075E6D">
                <w:pPr>
                  <w:pStyle w:val="Header"/>
                  <w:spacing w:before="120"/>
                  <w:rPr>
                    <w:b/>
                  </w:rPr>
                </w:pPr>
                <w:r>
                  <w:rPr>
                    <w:b/>
                  </w:rPr>
                  <w:t>Release and Deployment Plan</w:t>
                </w:r>
              </w:p>
            </w:tc>
          </w:tr>
          <w:tr w:rsidR="00075E6D" w:rsidRPr="006C7DE8" w:rsidTr="009727C9">
            <w:trPr>
              <w:trHeight w:val="73"/>
            </w:trPr>
            <w:tc>
              <w:tcPr>
                <w:tcW w:w="2437" w:type="dxa"/>
              </w:tcPr>
              <w:p w:rsidR="00075E6D" w:rsidRPr="006C7DE8" w:rsidRDefault="00075E6D" w:rsidP="00075E6D">
                <w:pPr>
                  <w:pStyle w:val="Header"/>
                  <w:spacing w:before="40"/>
                  <w:rPr>
                    <w:b/>
                  </w:rPr>
                </w:pPr>
                <w:r>
                  <w:rPr>
                    <w:b/>
                  </w:rPr>
                  <w:t xml:space="preserve">Version </w:t>
                </w:r>
                <w:r w:rsidR="00924849">
                  <w:rPr>
                    <w:b/>
                  </w:rPr>
                  <w:t>1</w:t>
                </w:r>
                <w:r w:rsidRPr="006C7DE8">
                  <w:rPr>
                    <w:b/>
                  </w:rPr>
                  <w:t>.0</w:t>
                </w:r>
              </w:p>
            </w:tc>
            <w:tc>
              <w:tcPr>
                <w:tcW w:w="3351" w:type="dxa"/>
                <w:gridSpan w:val="2"/>
              </w:tcPr>
              <w:p w:rsidR="00075E6D" w:rsidRPr="006C7DE8" w:rsidRDefault="00075E6D" w:rsidP="00075E6D">
                <w:pPr>
                  <w:pStyle w:val="Header"/>
                  <w:spacing w:before="40"/>
                  <w:jc w:val="center"/>
                  <w:rPr>
                    <w:b/>
                  </w:rPr>
                </w:pPr>
                <w:r>
                  <w:rPr>
                    <w:b/>
                  </w:rPr>
                  <w:t>0</w:t>
                </w:r>
                <w:r w:rsidR="00924849">
                  <w:rPr>
                    <w:b/>
                  </w:rPr>
                  <w:t>1</w:t>
                </w:r>
                <w:r>
                  <w:rPr>
                    <w:b/>
                  </w:rPr>
                  <w:t>/</w:t>
                </w:r>
                <w:r w:rsidR="00924849">
                  <w:rPr>
                    <w:b/>
                  </w:rPr>
                  <w:t>16</w:t>
                </w:r>
                <w:r w:rsidRPr="006C7DE8">
                  <w:rPr>
                    <w:b/>
                  </w:rPr>
                  <w:t>/20</w:t>
                </w:r>
                <w:r w:rsidR="00924849">
                  <w:rPr>
                    <w:b/>
                  </w:rPr>
                  <w:t>20</w:t>
                </w:r>
              </w:p>
            </w:tc>
            <w:tc>
              <w:tcPr>
                <w:tcW w:w="2308" w:type="dxa"/>
              </w:tcPr>
              <w:p w:rsidR="00075E6D" w:rsidRPr="006C7DE8" w:rsidRDefault="00075E6D" w:rsidP="00075E6D">
                <w:pPr>
                  <w:pStyle w:val="Header"/>
                  <w:spacing w:before="40"/>
                  <w:jc w:val="right"/>
                  <w:rPr>
                    <w:b/>
                  </w:rPr>
                </w:pPr>
                <w:r w:rsidRPr="006C7DE8">
                  <w:rPr>
                    <w:b/>
                  </w:rPr>
                  <w:t xml:space="preserve">Page </w:t>
                </w:r>
                <w:r w:rsidRPr="006C7DE8">
                  <w:rPr>
                    <w:b/>
                  </w:rPr>
                  <w:fldChar w:fldCharType="begin"/>
                </w:r>
                <w:r w:rsidRPr="006C7DE8">
                  <w:rPr>
                    <w:b/>
                  </w:rPr>
                  <w:instrText xml:space="preserve"> PAGE </w:instrText>
                </w:r>
                <w:r w:rsidRPr="006C7DE8">
                  <w:rPr>
                    <w:b/>
                  </w:rPr>
                  <w:fldChar w:fldCharType="separate"/>
                </w:r>
                <w:r w:rsidR="00B1764C">
                  <w:rPr>
                    <w:b/>
                    <w:noProof/>
                  </w:rPr>
                  <w:t>8</w:t>
                </w:r>
                <w:r w:rsidRPr="006C7DE8">
                  <w:rPr>
                    <w:b/>
                  </w:rPr>
                  <w:fldChar w:fldCharType="end"/>
                </w:r>
                <w:r w:rsidRPr="006C7DE8">
                  <w:rPr>
                    <w:b/>
                  </w:rPr>
                  <w:t xml:space="preserve"> of </w:t>
                </w:r>
                <w:r w:rsidRPr="006C7DE8">
                  <w:rPr>
                    <w:b/>
                  </w:rPr>
                  <w:fldChar w:fldCharType="begin"/>
                </w:r>
                <w:r w:rsidRPr="006C7DE8">
                  <w:rPr>
                    <w:b/>
                  </w:rPr>
                  <w:instrText xml:space="preserve"> NUMPAGES </w:instrText>
                </w:r>
                <w:r w:rsidRPr="006C7DE8">
                  <w:rPr>
                    <w:b/>
                  </w:rPr>
                  <w:fldChar w:fldCharType="separate"/>
                </w:r>
                <w:r w:rsidR="00B1764C">
                  <w:rPr>
                    <w:b/>
                    <w:noProof/>
                  </w:rPr>
                  <w:t>8</w:t>
                </w:r>
                <w:r w:rsidRPr="006C7DE8">
                  <w:rPr>
                    <w:b/>
                  </w:rPr>
                  <w:fldChar w:fldCharType="end"/>
                </w:r>
              </w:p>
            </w:tc>
          </w:tr>
        </w:tbl>
        <w:p w:rsidR="00075E6D" w:rsidRDefault="00075E6D" w:rsidP="00075E6D">
          <w:pPr>
            <w:pStyle w:val="Header"/>
          </w:pPr>
        </w:p>
      </w:tc>
    </w:tr>
  </w:tbl>
  <w:p w:rsidR="00DC198D" w:rsidRPr="00614EA9" w:rsidRDefault="00DC198D" w:rsidP="00614E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51398"/>
    <w:multiLevelType w:val="hybridMultilevel"/>
    <w:tmpl w:val="0C08E3E6"/>
    <w:lvl w:ilvl="0" w:tplc="86E6B9F2">
      <w:start w:val="1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10C"/>
    <w:multiLevelType w:val="hybridMultilevel"/>
    <w:tmpl w:val="2266F7C8"/>
    <w:lvl w:ilvl="0" w:tplc="5728F566">
      <w:start w:val="1"/>
      <w:numFmt w:val="decimal"/>
      <w:lvlText w:val="%1."/>
      <w:lvlJc w:val="left"/>
      <w:pPr>
        <w:ind w:left="720" w:hanging="360"/>
      </w:pPr>
    </w:lvl>
    <w:lvl w:ilvl="1" w:tplc="E9088452" w:tentative="1">
      <w:start w:val="1"/>
      <w:numFmt w:val="lowerLetter"/>
      <w:lvlText w:val="%2."/>
      <w:lvlJc w:val="left"/>
      <w:pPr>
        <w:ind w:left="1440" w:hanging="360"/>
      </w:pPr>
    </w:lvl>
    <w:lvl w:ilvl="2" w:tplc="9F40C356" w:tentative="1">
      <w:start w:val="1"/>
      <w:numFmt w:val="lowerRoman"/>
      <w:lvlText w:val="%3."/>
      <w:lvlJc w:val="right"/>
      <w:pPr>
        <w:ind w:left="2160" w:hanging="180"/>
      </w:pPr>
    </w:lvl>
    <w:lvl w:ilvl="3" w:tplc="4BC8877E" w:tentative="1">
      <w:start w:val="1"/>
      <w:numFmt w:val="decimal"/>
      <w:lvlText w:val="%4."/>
      <w:lvlJc w:val="left"/>
      <w:pPr>
        <w:ind w:left="2880" w:hanging="360"/>
      </w:pPr>
    </w:lvl>
    <w:lvl w:ilvl="4" w:tplc="5B3CA5F6" w:tentative="1">
      <w:start w:val="1"/>
      <w:numFmt w:val="lowerLetter"/>
      <w:lvlText w:val="%5."/>
      <w:lvlJc w:val="left"/>
      <w:pPr>
        <w:ind w:left="3600" w:hanging="360"/>
      </w:pPr>
    </w:lvl>
    <w:lvl w:ilvl="5" w:tplc="7BB0B324" w:tentative="1">
      <w:start w:val="1"/>
      <w:numFmt w:val="lowerRoman"/>
      <w:lvlText w:val="%6."/>
      <w:lvlJc w:val="right"/>
      <w:pPr>
        <w:ind w:left="4320" w:hanging="180"/>
      </w:pPr>
    </w:lvl>
    <w:lvl w:ilvl="6" w:tplc="2466E808" w:tentative="1">
      <w:start w:val="1"/>
      <w:numFmt w:val="decimal"/>
      <w:lvlText w:val="%7."/>
      <w:lvlJc w:val="left"/>
      <w:pPr>
        <w:ind w:left="5040" w:hanging="360"/>
      </w:pPr>
    </w:lvl>
    <w:lvl w:ilvl="7" w:tplc="3C225F1C" w:tentative="1">
      <w:start w:val="1"/>
      <w:numFmt w:val="lowerLetter"/>
      <w:lvlText w:val="%8."/>
      <w:lvlJc w:val="left"/>
      <w:pPr>
        <w:ind w:left="5760" w:hanging="360"/>
      </w:pPr>
    </w:lvl>
    <w:lvl w:ilvl="8" w:tplc="4E8CB3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1F95"/>
    <w:multiLevelType w:val="hybridMultilevel"/>
    <w:tmpl w:val="9E84D202"/>
    <w:lvl w:ilvl="0" w:tplc="0409000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A55CDF"/>
    <w:multiLevelType w:val="hybridMultilevel"/>
    <w:tmpl w:val="04B606D4"/>
    <w:lvl w:ilvl="0" w:tplc="464C25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269F"/>
    <w:multiLevelType w:val="hybridMultilevel"/>
    <w:tmpl w:val="B5EA6C1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32F12"/>
    <w:multiLevelType w:val="hybridMultilevel"/>
    <w:tmpl w:val="C20E3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8A"/>
    <w:rsid w:val="00005873"/>
    <w:rsid w:val="00020794"/>
    <w:rsid w:val="00045562"/>
    <w:rsid w:val="00047DB5"/>
    <w:rsid w:val="00075CE8"/>
    <w:rsid w:val="00075E6D"/>
    <w:rsid w:val="000B7304"/>
    <w:rsid w:val="000D2032"/>
    <w:rsid w:val="000E2752"/>
    <w:rsid w:val="00110C7A"/>
    <w:rsid w:val="00113207"/>
    <w:rsid w:val="00143F4D"/>
    <w:rsid w:val="00147C4C"/>
    <w:rsid w:val="00152FA5"/>
    <w:rsid w:val="00164BE3"/>
    <w:rsid w:val="0018443C"/>
    <w:rsid w:val="001D087A"/>
    <w:rsid w:val="001D7E3E"/>
    <w:rsid w:val="001E7D36"/>
    <w:rsid w:val="00205AB5"/>
    <w:rsid w:val="00212DDC"/>
    <w:rsid w:val="0026078A"/>
    <w:rsid w:val="002A3C6F"/>
    <w:rsid w:val="002A7AE3"/>
    <w:rsid w:val="002B2ACB"/>
    <w:rsid w:val="002B50F3"/>
    <w:rsid w:val="002F5C8C"/>
    <w:rsid w:val="002F7112"/>
    <w:rsid w:val="00301007"/>
    <w:rsid w:val="00313FA0"/>
    <w:rsid w:val="00347FA6"/>
    <w:rsid w:val="003622DA"/>
    <w:rsid w:val="0036553C"/>
    <w:rsid w:val="0036661A"/>
    <w:rsid w:val="00367638"/>
    <w:rsid w:val="00367B04"/>
    <w:rsid w:val="00372C43"/>
    <w:rsid w:val="00382F00"/>
    <w:rsid w:val="00392C17"/>
    <w:rsid w:val="003B1031"/>
    <w:rsid w:val="003D7DD6"/>
    <w:rsid w:val="003E1077"/>
    <w:rsid w:val="00414760"/>
    <w:rsid w:val="004400B3"/>
    <w:rsid w:val="00450359"/>
    <w:rsid w:val="004532CB"/>
    <w:rsid w:val="0046220B"/>
    <w:rsid w:val="004706A9"/>
    <w:rsid w:val="004852E1"/>
    <w:rsid w:val="00486DF9"/>
    <w:rsid w:val="004B204E"/>
    <w:rsid w:val="004D6125"/>
    <w:rsid w:val="004E4564"/>
    <w:rsid w:val="005504EA"/>
    <w:rsid w:val="005618CA"/>
    <w:rsid w:val="005629DF"/>
    <w:rsid w:val="00581CF5"/>
    <w:rsid w:val="00595D10"/>
    <w:rsid w:val="005B304E"/>
    <w:rsid w:val="00614EA9"/>
    <w:rsid w:val="006301A7"/>
    <w:rsid w:val="00657BA6"/>
    <w:rsid w:val="0066129E"/>
    <w:rsid w:val="006635E1"/>
    <w:rsid w:val="00691A0F"/>
    <w:rsid w:val="006A139C"/>
    <w:rsid w:val="006A5CD3"/>
    <w:rsid w:val="006B0EC9"/>
    <w:rsid w:val="006D07F7"/>
    <w:rsid w:val="0072790B"/>
    <w:rsid w:val="007342CE"/>
    <w:rsid w:val="00742846"/>
    <w:rsid w:val="00746C9A"/>
    <w:rsid w:val="007476F1"/>
    <w:rsid w:val="00750713"/>
    <w:rsid w:val="007718FC"/>
    <w:rsid w:val="0077645B"/>
    <w:rsid w:val="007A42AF"/>
    <w:rsid w:val="007B3C4C"/>
    <w:rsid w:val="007C3378"/>
    <w:rsid w:val="007F1BEC"/>
    <w:rsid w:val="007F39A2"/>
    <w:rsid w:val="008049AD"/>
    <w:rsid w:val="00832FFB"/>
    <w:rsid w:val="00834CF5"/>
    <w:rsid w:val="008B1BF3"/>
    <w:rsid w:val="008C2792"/>
    <w:rsid w:val="008D05EE"/>
    <w:rsid w:val="008D2075"/>
    <w:rsid w:val="00901C1D"/>
    <w:rsid w:val="00906930"/>
    <w:rsid w:val="00924849"/>
    <w:rsid w:val="00930580"/>
    <w:rsid w:val="00972DEA"/>
    <w:rsid w:val="009D1B46"/>
    <w:rsid w:val="009D447D"/>
    <w:rsid w:val="009E47CC"/>
    <w:rsid w:val="009F73BE"/>
    <w:rsid w:val="00A61629"/>
    <w:rsid w:val="00AA5602"/>
    <w:rsid w:val="00AB458A"/>
    <w:rsid w:val="00AC7E30"/>
    <w:rsid w:val="00AD2401"/>
    <w:rsid w:val="00AF09D5"/>
    <w:rsid w:val="00AF6CF3"/>
    <w:rsid w:val="00B016BD"/>
    <w:rsid w:val="00B021EB"/>
    <w:rsid w:val="00B1764C"/>
    <w:rsid w:val="00B21403"/>
    <w:rsid w:val="00B36D22"/>
    <w:rsid w:val="00B407CD"/>
    <w:rsid w:val="00B42052"/>
    <w:rsid w:val="00B77C16"/>
    <w:rsid w:val="00B80ADD"/>
    <w:rsid w:val="00B90EDE"/>
    <w:rsid w:val="00BD740E"/>
    <w:rsid w:val="00BE58FF"/>
    <w:rsid w:val="00BE63A1"/>
    <w:rsid w:val="00C03D80"/>
    <w:rsid w:val="00C6762E"/>
    <w:rsid w:val="00C732B3"/>
    <w:rsid w:val="00C825A4"/>
    <w:rsid w:val="00CA6C98"/>
    <w:rsid w:val="00CC3E5E"/>
    <w:rsid w:val="00D44D24"/>
    <w:rsid w:val="00D47426"/>
    <w:rsid w:val="00D71CD5"/>
    <w:rsid w:val="00D73E0A"/>
    <w:rsid w:val="00DA1AF6"/>
    <w:rsid w:val="00DC198D"/>
    <w:rsid w:val="00DF1FA7"/>
    <w:rsid w:val="00E1145B"/>
    <w:rsid w:val="00E26268"/>
    <w:rsid w:val="00E5240E"/>
    <w:rsid w:val="00E917C0"/>
    <w:rsid w:val="00EA2812"/>
    <w:rsid w:val="00F04765"/>
    <w:rsid w:val="00F53297"/>
    <w:rsid w:val="00F64083"/>
    <w:rsid w:val="00F95E6B"/>
    <w:rsid w:val="00FA6B05"/>
    <w:rsid w:val="00FB5074"/>
    <w:rsid w:val="00FB7298"/>
    <w:rsid w:val="00FD3FAB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71770E-ECD5-44CB-AF77-96D353E2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020794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005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qFormat/>
    <w:rsid w:val="002A7AE3"/>
    <w:pPr>
      <w:keepNext/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2"/>
    </w:pPr>
    <w:rPr>
      <w:rFonts w:ascii="Arial" w:eastAsia="Times New Roman" w:hAnsi="Arial" w:cs="Times New Roman"/>
      <w:b/>
      <w:i/>
      <w:sz w:val="28"/>
      <w:szCs w:val="20"/>
    </w:rPr>
  </w:style>
  <w:style w:type="paragraph" w:styleId="Heading4">
    <w:name w:val="heading 4"/>
    <w:aliases w:val="H4"/>
    <w:basedOn w:val="Normal"/>
    <w:next w:val="Normal"/>
    <w:link w:val="Heading4Char"/>
    <w:qFormat/>
    <w:rsid w:val="002A7AE3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Cs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78A"/>
    <w:pPr>
      <w:ind w:left="720"/>
      <w:contextualSpacing/>
    </w:pPr>
  </w:style>
  <w:style w:type="paragraph" w:styleId="Header">
    <w:name w:val="header"/>
    <w:basedOn w:val="Normal"/>
    <w:rsid w:val="004D6125"/>
    <w:pPr>
      <w:tabs>
        <w:tab w:val="center" w:pos="4678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rsid w:val="004D6125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F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C1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8D"/>
  </w:style>
  <w:style w:type="paragraph" w:customStyle="1" w:styleId="TitleLine1">
    <w:name w:val="Title Line1"/>
    <w:basedOn w:val="Normal"/>
    <w:rsid w:val="00F53297"/>
    <w:pPr>
      <w:keepLines/>
      <w:pBdr>
        <w:top w:val="single" w:sz="18" w:space="12" w:color="auto"/>
        <w:left w:val="single" w:sz="18" w:space="10" w:color="auto"/>
        <w:bottom w:val="single" w:sz="18" w:space="12" w:color="auto"/>
        <w:right w:val="single" w:sz="18" w:space="10" w:color="auto"/>
      </w:pBdr>
      <w:spacing w:before="600" w:after="24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TitleLines1">
    <w:name w:val="Title Lines&gt;1"/>
    <w:basedOn w:val="TitleLine1"/>
    <w:rsid w:val="00F53297"/>
    <w:pPr>
      <w:spacing w:before="240"/>
    </w:pPr>
  </w:style>
  <w:style w:type="paragraph" w:styleId="BodyText">
    <w:name w:val="Body Text"/>
    <w:aliases w:val="bt,bt1,bt2,bt3,bt11,bt21,body indent,ändrad,AvtalBrödtext,paragraph 2,AvtalBrodtext,andrad,Textkörper Char1,Textkörper Char Char,Textkörper Char1 Char Char,Textkörper Char Char Char Char,Textkörper Char2 Char Char Char Char,bt4,bt12, ändrad"/>
    <w:basedOn w:val="Normal"/>
    <w:link w:val="BodyTextChar"/>
    <w:rsid w:val="00F53297"/>
    <w:pPr>
      <w:overflowPunct w:val="0"/>
      <w:autoSpaceDE w:val="0"/>
      <w:autoSpaceDN w:val="0"/>
      <w:adjustRightInd w:val="0"/>
      <w:spacing w:after="215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aliases w:val="bt Char,bt1 Char,bt2 Char,bt3 Char,bt11 Char,bt21 Char,body indent Char,ändrad Char,AvtalBrödtext Char,paragraph 2 Char,AvtalBrodtext Char,andrad Char,Textkörper Char1 Char,Textkörper Char Char Char,Textkörper Char1 Char Char Char"/>
    <w:basedOn w:val="DefaultParagraphFont"/>
    <w:link w:val="BodyText"/>
    <w:rsid w:val="00F53297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BodyText"/>
    <w:rsid w:val="00F53297"/>
    <w:pPr>
      <w:spacing w:after="0"/>
      <w:ind w:left="28" w:right="28"/>
    </w:pPr>
  </w:style>
  <w:style w:type="paragraph" w:customStyle="1" w:styleId="HeadingA">
    <w:name w:val="Heading A"/>
    <w:basedOn w:val="Heading1"/>
    <w:rsid w:val="00F53297"/>
    <w:pPr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 w:line="240" w:lineRule="auto"/>
      <w:textAlignment w:val="baseline"/>
      <w:outlineLvl w:val="9"/>
    </w:pPr>
    <w:rPr>
      <w:rFonts w:ascii="Arial" w:eastAsia="Times New Roman" w:hAnsi="Arial" w:cs="Times New Roman"/>
      <w:bCs w:val="0"/>
      <w:color w:val="auto"/>
      <w:kern w:val="28"/>
      <w:sz w:val="36"/>
      <w:szCs w:val="20"/>
    </w:rPr>
  </w:style>
  <w:style w:type="paragraph" w:customStyle="1" w:styleId="HeadingB">
    <w:name w:val="Heading B"/>
    <w:basedOn w:val="Heading2"/>
    <w:rsid w:val="00F53297"/>
    <w:pPr>
      <w:keepLines w:val="0"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Arial" w:eastAsia="Times New Roman" w:hAnsi="Arial" w:cs="Times New Roman"/>
      <w:bCs w:val="0"/>
      <w:color w:val="auto"/>
      <w:sz w:val="28"/>
      <w:szCs w:val="20"/>
    </w:rPr>
  </w:style>
  <w:style w:type="character" w:customStyle="1" w:styleId="Heading1Char">
    <w:name w:val="Heading 1 Char"/>
    <w:aliases w:val="H1 Char"/>
    <w:basedOn w:val="DefaultParagraphFont"/>
    <w:link w:val="Heading1"/>
    <w:rsid w:val="00020794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aliases w:val="H2 Char"/>
    <w:basedOn w:val="DefaultParagraphFont"/>
    <w:link w:val="Heading2"/>
    <w:rsid w:val="0000587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rsid w:val="002A7AE3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Heading4Char">
    <w:name w:val="Heading 4 Char"/>
    <w:aliases w:val="H4 Char"/>
    <w:basedOn w:val="DefaultParagraphFont"/>
    <w:link w:val="Heading4"/>
    <w:rsid w:val="002A7AE3"/>
    <w:rPr>
      <w:rFonts w:ascii="Arial" w:eastAsia="Times New Roman" w:hAnsi="Arial" w:cs="Times New Roman"/>
      <w:b/>
      <w:iCs/>
      <w:sz w:val="24"/>
      <w:szCs w:val="20"/>
    </w:rPr>
  </w:style>
  <w:style w:type="paragraph" w:customStyle="1" w:styleId="Readerscomments">
    <w:name w:val="Reader's comments"/>
    <w:basedOn w:val="Normal"/>
    <w:rsid w:val="002A7AE3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i/>
      <w:iCs/>
      <w:color w:val="CC00CC"/>
      <w:sz w:val="20"/>
      <w:szCs w:val="20"/>
    </w:rPr>
  </w:style>
  <w:style w:type="paragraph" w:customStyle="1" w:styleId="BulletsL1">
    <w:name w:val="Bullets L1"/>
    <w:basedOn w:val="Normal"/>
    <w:rsid w:val="002A7AE3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basedOn w:val="TableText"/>
    <w:rsid w:val="00110C7A"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rsid w:val="00110C7A"/>
    <w:pPr>
      <w:tabs>
        <w:tab w:val="right" w:leader="dot" w:pos="9355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110C7A"/>
    <w:pPr>
      <w:tabs>
        <w:tab w:val="right" w:leader="dot" w:pos="9355"/>
      </w:tabs>
      <w:overflowPunct w:val="0"/>
      <w:autoSpaceDE w:val="0"/>
      <w:autoSpaceDN w:val="0"/>
      <w:adjustRightInd w:val="0"/>
      <w:spacing w:after="120" w:line="240" w:lineRule="auto"/>
      <w:ind w:left="200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C7A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32FFB"/>
    <w:rPr>
      <w:i/>
      <w:iCs/>
      <w:color w:val="404040" w:themeColor="text1" w:themeTint="BF"/>
    </w:rPr>
  </w:style>
  <w:style w:type="paragraph" w:customStyle="1" w:styleId="Body">
    <w:name w:val="Body"/>
    <w:basedOn w:val="Normal"/>
    <w:link w:val="Style1Char"/>
    <w:rsid w:val="007718FC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Style2">
    <w:name w:val="Style2"/>
    <w:basedOn w:val="Normal"/>
    <w:next w:val="Body"/>
    <w:link w:val="Style2Char"/>
    <w:qFormat/>
    <w:rsid w:val="004D6125"/>
    <w:pPr>
      <w:framePr w:wrap="notBeside" w:vAnchor="text" w:hAnchor="text" w:y="1"/>
    </w:pPr>
  </w:style>
  <w:style w:type="character" w:customStyle="1" w:styleId="Style1Char">
    <w:name w:val="Style1 Char"/>
    <w:basedOn w:val="Heading1Char"/>
    <w:link w:val="Body"/>
    <w:rsid w:val="00832FFB"/>
    <w:rPr>
      <w:rFonts w:asciiTheme="majorHAnsi" w:eastAsiaTheme="majorEastAsia" w:hAnsiTheme="majorHAnsi" w:cs="Arial"/>
      <w:b/>
      <w:bCs/>
      <w:color w:val="4F6228" w:themeColor="accent3" w:themeShade="80"/>
      <w:sz w:val="40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4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tyle2Char">
    <w:name w:val="Style2 Char"/>
    <w:basedOn w:val="Style1Char"/>
    <w:link w:val="Style2"/>
    <w:rsid w:val="004D6125"/>
    <w:rPr>
      <w:rFonts w:asciiTheme="majorHAnsi" w:eastAsiaTheme="majorEastAsia" w:hAnsiTheme="majorHAnsi" w:cs="Arial"/>
      <w:b/>
      <w:bCs/>
      <w:color w:val="4F6228" w:themeColor="accent3" w:themeShade="80"/>
      <w:sz w:val="40"/>
      <w:szCs w:val="28"/>
      <w:lang w:val="en-GB"/>
    </w:rPr>
  </w:style>
  <w:style w:type="paragraph" w:styleId="Title">
    <w:name w:val="Title"/>
    <w:basedOn w:val="Heading1"/>
    <w:link w:val="TitleChar"/>
    <w:qFormat/>
    <w:rsid w:val="00372C43"/>
    <w:pPr>
      <w:keepNext w:val="0"/>
      <w:keepLines w:val="0"/>
      <w:spacing w:before="240" w:after="60" w:line="240" w:lineRule="auto"/>
    </w:pPr>
    <w:rPr>
      <w:rFonts w:ascii="Arial Rounded MT Bold" w:eastAsia="Times New Roman" w:hAnsi="Arial Rounded MT Bold" w:cs="Arial"/>
      <w:bCs w:val="0"/>
      <w:color w:val="auto"/>
      <w:spacing w:val="20"/>
      <w:kern w:val="32"/>
      <w:sz w:val="36"/>
      <w:szCs w:val="36"/>
      <w:lang w:val="en-AU" w:eastAsia="en-AU"/>
    </w:rPr>
  </w:style>
  <w:style w:type="character" w:customStyle="1" w:styleId="TitleChar">
    <w:name w:val="Title Char"/>
    <w:basedOn w:val="DefaultParagraphFont"/>
    <w:link w:val="Title"/>
    <w:rsid w:val="00372C43"/>
    <w:rPr>
      <w:rFonts w:ascii="Arial Rounded MT Bold" w:eastAsia="Times New Roman" w:hAnsi="Arial Rounded MT Bold" w:cs="Arial"/>
      <w:b/>
      <w:spacing w:val="20"/>
      <w:kern w:val="32"/>
      <w:sz w:val="36"/>
      <w:szCs w:val="36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2079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949D-1D81-45E7-9081-716F39D1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Olatunbosun</dc:creator>
  <cp:keywords/>
  <dc:description/>
  <cp:lastModifiedBy>BABATUNDE A. ADEDEJI</cp:lastModifiedBy>
  <cp:revision>76</cp:revision>
  <dcterms:created xsi:type="dcterms:W3CDTF">2020-01-16T11:34:00Z</dcterms:created>
  <dcterms:modified xsi:type="dcterms:W3CDTF">2020-01-16T18:28:00Z</dcterms:modified>
</cp:coreProperties>
</file>