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D7" w:rsidRDefault="0017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Curriculum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/>
        </w:rPr>
        <w:t>Vitaé</w:t>
      </w:r>
      <w:proofErr w:type="spellEnd"/>
    </w:p>
    <w:p w:rsidR="008F12D7" w:rsidRDefault="008F12D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8F12D7" w:rsidRDefault="00170DF1">
      <w:pPr>
        <w:keepNext/>
        <w:spacing w:after="160" w:line="360" w:lineRule="auto"/>
        <w:ind w:left="-9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Babu Mondal</w:t>
      </w:r>
    </w:p>
    <w:p w:rsidR="008F12D7" w:rsidRDefault="00170DF1">
      <w:pPr>
        <w:keepNext/>
        <w:spacing w:after="0" w:line="360" w:lineRule="auto"/>
        <w:ind w:left="-990"/>
        <w:rPr>
          <w:rFonts w:ascii="Calisto MT" w:eastAsia="Calisto MT" w:hAnsi="Calisto MT" w:cs="Calisto MT"/>
          <w:b/>
          <w:color w:val="0C0C0C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Address: Boral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Mallickpara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PO-Bonhooghly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,Kolkata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-700103, 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Calisto MT" w:eastAsia="Calisto MT" w:hAnsi="Calisto MT" w:cs="Calisto MT"/>
          <w:b/>
          <w:color w:val="0C0C0C"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F12D7" w:rsidRDefault="00170DF1">
      <w:pPr>
        <w:keepNext/>
        <w:spacing w:after="0" w:line="360" w:lineRule="auto"/>
        <w:ind w:left="-9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 No : 7003621966</w:t>
      </w:r>
    </w:p>
    <w:p w:rsidR="008F12D7" w:rsidRDefault="00170DF1">
      <w:pPr>
        <w:keepNext/>
        <w:spacing w:after="0" w:line="360" w:lineRule="auto"/>
        <w:ind w:left="-99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Gmail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babum328@gmail.com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F12D7" w:rsidRDefault="008F12D7">
      <w:pPr>
        <w:tabs>
          <w:tab w:val="left" w:pos="90"/>
        </w:tabs>
        <w:spacing w:after="0" w:line="240" w:lineRule="auto"/>
        <w:ind w:left="-990"/>
        <w:rPr>
          <w:rFonts w:ascii="Times New Roman" w:eastAsia="Times New Roman" w:hAnsi="Times New Roman" w:cs="Times New Roman"/>
          <w:sz w:val="24"/>
        </w:rPr>
      </w:pP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Academic Qualifications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24"/>
        <w:gridCol w:w="1391"/>
        <w:gridCol w:w="1461"/>
        <w:gridCol w:w="1376"/>
        <w:gridCol w:w="1424"/>
        <w:gridCol w:w="1079"/>
        <w:gridCol w:w="1423"/>
      </w:tblGrid>
      <w:tr w:rsidR="008F12D7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Degree / Certificate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keepNext/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Degree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keepNext/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Discipline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keepNext/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Institute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Board / </w:t>
            </w:r>
          </w:p>
          <w:p w:rsidR="008F12D7" w:rsidRDefault="00170DF1">
            <w:pPr>
              <w:keepNext/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University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Aggregate % / CGPA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Graduation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</w:p>
          <w:p w:rsidR="008F12D7" w:rsidRDefault="008F12D7">
            <w:pPr>
              <w:spacing w:before="60" w:after="60" w:line="240" w:lineRule="auto"/>
              <w:jc w:val="center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Computer Science Engineering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Netaji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Subhash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Engineering College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WBUT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7.95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Higher Secondary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Boral High School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WBCHSE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77%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Madhyamik</w:t>
            </w:r>
            <w:proofErr w:type="spellEnd"/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F12D7" w:rsidRDefault="008F12D7">
            <w:pPr>
              <w:spacing w:before="60" w:after="60" w:line="240" w:lineRule="auto"/>
              <w:jc w:val="center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Boral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Swamiji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Vidyapith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school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WBBSE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170DF1">
            <w:pPr>
              <w:spacing w:before="60" w:after="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77.67%</w:t>
            </w:r>
          </w:p>
        </w:tc>
      </w:tr>
    </w:tbl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F12D7" w:rsidRDefault="00170DF1">
      <w:pPr>
        <w:tabs>
          <w:tab w:val="left" w:pos="720"/>
        </w:tabs>
        <w:spacing w:after="0" w:line="240" w:lineRule="auto"/>
        <w:ind w:left="-1080"/>
        <w:jc w:val="both"/>
        <w:rPr>
          <w:rFonts w:ascii="Helv" w:eastAsia="Helv" w:hAnsi="Helv" w:cs="Helv"/>
          <w:b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* </w:t>
      </w:r>
      <w:r>
        <w:rPr>
          <w:rFonts w:ascii="Helv" w:eastAsia="Helv" w:hAnsi="Helv" w:cs="Helv"/>
          <w:b/>
          <w:color w:val="000000"/>
          <w:sz w:val="26"/>
        </w:rPr>
        <w:t xml:space="preserve">Aggregate Marks mean </w:t>
      </w:r>
      <w:r>
        <w:rPr>
          <w:rFonts w:ascii="Helv" w:eastAsia="Helv" w:hAnsi="Helv" w:cs="Helv"/>
          <w:b/>
          <w:i/>
          <w:color w:val="000000"/>
          <w:sz w:val="26"/>
        </w:rPr>
        <w:t>Summation of the marks obtained in all the subjects (including optional subjects) divided by the total marks in all subjects.</w:t>
      </w:r>
    </w:p>
    <w:p w:rsidR="008F12D7" w:rsidRDefault="008F12D7">
      <w:pPr>
        <w:tabs>
          <w:tab w:val="left" w:pos="720"/>
        </w:tabs>
        <w:spacing w:after="0" w:line="240" w:lineRule="auto"/>
        <w:ind w:hanging="360"/>
        <w:jc w:val="both"/>
        <w:rPr>
          <w:rFonts w:ascii="Helv" w:eastAsia="Helv" w:hAnsi="Helv" w:cs="Helv"/>
          <w:b/>
          <w:i/>
          <w:color w:val="000000"/>
        </w:rPr>
      </w:pPr>
    </w:p>
    <w:p w:rsidR="008F12D7" w:rsidRDefault="008F12D7">
      <w:pPr>
        <w:tabs>
          <w:tab w:val="left" w:pos="720"/>
        </w:tabs>
        <w:spacing w:after="0" w:line="240" w:lineRule="auto"/>
        <w:jc w:val="both"/>
        <w:rPr>
          <w:rFonts w:ascii="Helv" w:eastAsia="Helv" w:hAnsi="Helv" w:cs="Helv"/>
          <w:b/>
          <w:color w:val="000000"/>
        </w:rPr>
      </w:pP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Trainings / Projects Undertaken: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26"/>
        <w:gridCol w:w="3498"/>
        <w:gridCol w:w="3454"/>
      </w:tblGrid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Name of Institute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Project Title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Duration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Oriens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Pvt.Ltd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Kolkata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Oracle 10g (SQL &amp; PL/SQL)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32 Hrs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41823"/>
                <w:sz w:val="24"/>
              </w:rPr>
              <w:t>Knowledge Lab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 Development</w:t>
            </w: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on .Net with SQL Server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29/06/2014 to 09/07/2014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170DF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Netaji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Subhash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Engineering College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170DF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Networking System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August 2014 to April 2015.</w:t>
            </w: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(7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&amp; 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semester)</w:t>
            </w:r>
          </w:p>
        </w:tc>
      </w:tr>
    </w:tbl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Additional Qualification / Achievements / Certifications:</w:t>
      </w:r>
    </w:p>
    <w:p w:rsidR="008F12D7" w:rsidRDefault="008F12D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</w:p>
    <w:p w:rsidR="008F12D7" w:rsidRDefault="00170DF1">
      <w:pPr>
        <w:numPr>
          <w:ilvl w:val="0"/>
          <w:numId w:val="1"/>
        </w:numPr>
        <w:tabs>
          <w:tab w:val="left" w:pos="360"/>
          <w:tab w:val="left" w:pos="-1080"/>
        </w:tabs>
        <w:spacing w:after="0" w:line="360" w:lineRule="auto"/>
        <w:ind w:left="360" w:hanging="144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8F12D7" w:rsidRDefault="008F12D7">
      <w:pPr>
        <w:spacing w:after="0" w:line="360" w:lineRule="auto"/>
        <w:ind w:left="-1080"/>
        <w:rPr>
          <w:rFonts w:ascii="Times New Roman" w:eastAsia="Times New Roman" w:hAnsi="Times New Roman" w:cs="Times New Roman"/>
          <w:b/>
          <w:u w:val="single"/>
        </w:rPr>
      </w:pP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Subjects of Interest: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numPr>
          <w:ilvl w:val="0"/>
          <w:numId w:val="2"/>
        </w:numPr>
        <w:tabs>
          <w:tab w:val="left" w:pos="360"/>
        </w:tabs>
        <w:spacing w:after="160" w:line="360" w:lineRule="auto"/>
        <w:ind w:left="360" w:hanging="144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Networking</w:t>
      </w:r>
    </w:p>
    <w:p w:rsidR="008F12D7" w:rsidRDefault="00170DF1">
      <w:pPr>
        <w:numPr>
          <w:ilvl w:val="0"/>
          <w:numId w:val="2"/>
        </w:numPr>
        <w:tabs>
          <w:tab w:val="left" w:pos="360"/>
          <w:tab w:val="left" w:pos="90"/>
        </w:tabs>
        <w:spacing w:after="0" w:line="360" w:lineRule="auto"/>
        <w:ind w:left="360" w:hanging="144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 xml:space="preserve"> DBMS</w:t>
      </w: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Computer Proficiency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F12D7" w:rsidRDefault="00170DF1">
      <w:pPr>
        <w:numPr>
          <w:ilvl w:val="0"/>
          <w:numId w:val="3"/>
        </w:numPr>
        <w:spacing w:after="0" w:line="360" w:lineRule="auto"/>
        <w:ind w:left="180" w:hanging="12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C</w:t>
      </w:r>
    </w:p>
    <w:p w:rsidR="008F12D7" w:rsidRDefault="00170DF1">
      <w:pPr>
        <w:numPr>
          <w:ilvl w:val="0"/>
          <w:numId w:val="3"/>
        </w:numPr>
        <w:spacing w:after="0" w:line="360" w:lineRule="auto"/>
        <w:ind w:left="180" w:hanging="12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HTML,CSS</w:t>
      </w:r>
    </w:p>
    <w:p w:rsidR="008F12D7" w:rsidRDefault="00170DF1">
      <w:pPr>
        <w:numPr>
          <w:ilvl w:val="0"/>
          <w:numId w:val="3"/>
        </w:numPr>
        <w:spacing w:after="0" w:line="360" w:lineRule="auto"/>
        <w:ind w:left="180" w:hanging="12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Dot Net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Hobbies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F12D7" w:rsidRDefault="00170DF1">
      <w:pPr>
        <w:numPr>
          <w:ilvl w:val="0"/>
          <w:numId w:val="4"/>
        </w:numPr>
        <w:spacing w:after="0" w:line="360" w:lineRule="auto"/>
        <w:ind w:left="180" w:hanging="12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Playing games</w:t>
      </w:r>
    </w:p>
    <w:p w:rsidR="008F12D7" w:rsidRDefault="00170DF1">
      <w:pPr>
        <w:numPr>
          <w:ilvl w:val="0"/>
          <w:numId w:val="4"/>
        </w:numPr>
        <w:spacing w:after="0" w:line="360" w:lineRule="auto"/>
        <w:ind w:left="180" w:hanging="1260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Listening to music</w:t>
      </w:r>
    </w:p>
    <w:p w:rsidR="008F12D7" w:rsidRDefault="008F12D7">
      <w:pPr>
        <w:spacing w:after="0" w:line="360" w:lineRule="auto"/>
        <w:rPr>
          <w:rFonts w:ascii="Times New Roman" w:eastAsia="Times New Roman" w:hAnsi="Times New Roman" w:cs="Times New Roman"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Family Details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8F12D7" w:rsidRDefault="00170DF1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96"/>
        <w:gridCol w:w="2633"/>
        <w:gridCol w:w="4249"/>
      </w:tblGrid>
      <w:tr w:rsidR="008F12D7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Details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Occupation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Nuruddin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Mondal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Business man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Mother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Hafiza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Bibi</w:t>
            </w:r>
            <w:proofErr w:type="spellEnd"/>
          </w:p>
          <w:p w:rsidR="008F12D7" w:rsidRDefault="008F12D7">
            <w:pPr>
              <w:spacing w:after="160" w:line="259" w:lineRule="auto"/>
              <w:jc w:val="center"/>
            </w:pP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</w:tr>
      <w:tr w:rsidR="008F12D7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Siblings</w:t>
            </w:r>
          </w:p>
          <w:p w:rsidR="008F12D7" w:rsidRDefault="008F12D7">
            <w:pPr>
              <w:spacing w:after="0" w:line="240" w:lineRule="auto"/>
              <w:jc w:val="center"/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2D7" w:rsidRDefault="008F1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F12D7" w:rsidRDefault="00170D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NO</w:t>
            </w:r>
          </w:p>
        </w:tc>
      </w:tr>
    </w:tbl>
    <w:p w:rsidR="008F12D7" w:rsidRDefault="008F12D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8F12D7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F12D7" w:rsidRDefault="00170DF1">
      <w:pPr>
        <w:spacing w:after="0" w:line="240" w:lineRule="auto"/>
        <w:ind w:left="-108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8F12D7" w:rsidRDefault="008F12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8F12D7" w:rsidRDefault="00170DF1">
      <w:pPr>
        <w:spacing w:after="0" w:line="360" w:lineRule="auto"/>
        <w:ind w:hanging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>:    0</w:t>
      </w:r>
      <w:r>
        <w:rPr>
          <w:rFonts w:ascii="Times New Roman" w:eastAsia="Times New Roman" w:hAnsi="Times New Roman" w:cs="Times New Roman"/>
          <w:sz w:val="24"/>
        </w:rPr>
        <w:t>1.12.1993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F12D7" w:rsidRDefault="00170DF1">
      <w:pPr>
        <w:spacing w:after="0" w:line="360" w:lineRule="auto"/>
        <w:ind w:hanging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Male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F12D7" w:rsidRDefault="00170DF1">
      <w:pPr>
        <w:spacing w:after="0" w:line="360" w:lineRule="auto"/>
        <w:ind w:hanging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Bengali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Hindi , English</w:t>
      </w:r>
    </w:p>
    <w:p w:rsidR="008F12D7" w:rsidRDefault="00170DF1">
      <w:pPr>
        <w:spacing w:after="0" w:line="360" w:lineRule="auto"/>
        <w:ind w:hanging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12D7" w:rsidRDefault="00170DF1">
      <w:pPr>
        <w:spacing w:after="0" w:line="480" w:lineRule="auto"/>
        <w:ind w:left="-720" w:hanging="10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sectPr w:rsidR="008F1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28EE"/>
    <w:multiLevelType w:val="multilevel"/>
    <w:tmpl w:val="EC9A6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6F3502"/>
    <w:multiLevelType w:val="multilevel"/>
    <w:tmpl w:val="BAB68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4B6E3B"/>
    <w:multiLevelType w:val="multilevel"/>
    <w:tmpl w:val="A23A2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586B97"/>
    <w:multiLevelType w:val="multilevel"/>
    <w:tmpl w:val="79F04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12D7"/>
    <w:rsid w:val="00170DF1"/>
    <w:rsid w:val="008F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Babu Mondal</cp:lastModifiedBy>
  <cp:revision>2</cp:revision>
  <dcterms:created xsi:type="dcterms:W3CDTF">2019-06-07T16:13:00Z</dcterms:created>
  <dcterms:modified xsi:type="dcterms:W3CDTF">2019-06-07T16:15:00Z</dcterms:modified>
</cp:coreProperties>
</file>