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6D01" w14:textId="10AF023E" w:rsidR="00F236E2" w:rsidRDefault="006E15E0">
      <w:r>
        <w:t xml:space="preserve">When </w:t>
      </w:r>
      <w:r w:rsidR="0042730D">
        <w:t xml:space="preserve">STO </w:t>
      </w:r>
      <w:r>
        <w:t xml:space="preserve">created </w:t>
      </w:r>
      <w:r w:rsidR="0042730D">
        <w:t>in Australia with US01 as the supply plant</w:t>
      </w:r>
      <w:r>
        <w:t xml:space="preserve"> and </w:t>
      </w:r>
      <w:r w:rsidR="0042730D">
        <w:t>MRP is run in US01 a requirement element is created. This requirement element is satisfied with stock if there exists stock</w:t>
      </w:r>
      <w:r>
        <w:t xml:space="preserve"> and i</w:t>
      </w:r>
      <w:r w:rsidR="0042730D">
        <w:t>f there is no stock</w:t>
      </w:r>
      <w:r>
        <w:t>,</w:t>
      </w:r>
      <w:r w:rsidR="0042730D">
        <w:t xml:space="preserve"> then a planned order of MTS type created.</w:t>
      </w:r>
    </w:p>
    <w:p w14:paraId="56804BEB" w14:textId="7DE767BF" w:rsidR="00F236E2" w:rsidRDefault="0042730D">
      <w:r>
        <w:t xml:space="preserve">In </w:t>
      </w:r>
      <w:r w:rsidR="00F236E2">
        <w:t xml:space="preserve">case there is </w:t>
      </w:r>
      <w:r>
        <w:t>stock any one item</w:t>
      </w:r>
      <w:r w:rsidR="00F236E2">
        <w:t xml:space="preserve"> from stock allocated to </w:t>
      </w:r>
      <w:r>
        <w:t xml:space="preserve">satisfy </w:t>
      </w:r>
      <w:r w:rsidR="00F236E2">
        <w:t xml:space="preserve">any one item of existing </w:t>
      </w:r>
      <w:r>
        <w:t>STO</w:t>
      </w:r>
      <w:r w:rsidR="00F236E2">
        <w:t>s</w:t>
      </w:r>
      <w:r>
        <w:t>.</w:t>
      </w:r>
      <w:r w:rsidR="00F236E2">
        <w:t xml:space="preserve"> There is no one </w:t>
      </w:r>
      <w:r w:rsidR="006E15E0">
        <w:t xml:space="preserve">(STO / item) </w:t>
      </w:r>
      <w:r w:rsidR="00F236E2">
        <w:t xml:space="preserve">to </w:t>
      </w:r>
      <w:r w:rsidR="006E15E0">
        <w:t xml:space="preserve">one stock qty. </w:t>
      </w:r>
    </w:p>
    <w:p w14:paraId="2CB923F4" w14:textId="4BCE6D5D" w:rsidR="007273C0" w:rsidRDefault="0042730D">
      <w:r>
        <w:t>If there is no stock</w:t>
      </w:r>
      <w:r w:rsidR="00F236E2">
        <w:t>,</w:t>
      </w:r>
      <w:r>
        <w:t xml:space="preserve"> then </w:t>
      </w:r>
      <w:r w:rsidR="00F236E2">
        <w:t xml:space="preserve">MTS planned order is created combining all the STO orders. Here too there is no one to one relation </w:t>
      </w:r>
      <w:r w:rsidR="006E15E0">
        <w:t xml:space="preserve">between the STO and the planned order / production order. </w:t>
      </w:r>
    </w:p>
    <w:p w14:paraId="49466000" w14:textId="5C02E87D" w:rsidR="006E15E0" w:rsidRDefault="00BF7C9F">
      <w:r>
        <w:t xml:space="preserve">After the MTS production the Quality lot </w:t>
      </w:r>
      <w:r w:rsidR="006C7A67">
        <w:t xml:space="preserve">can be traced back to the production order and the planned order but not to individual STO. </w:t>
      </w:r>
    </w:p>
    <w:p w14:paraId="2511257F" w14:textId="394A7D92" w:rsidR="00714736" w:rsidRDefault="004D7DF2">
      <w:r>
        <w:t xml:space="preserve">VIN number’s fundamental requirement is to capture the characteristic values of finished product to VIN number. So, no MTS produced finished material is suitable for VIN number program. </w:t>
      </w:r>
      <w:r w:rsidR="00921C57">
        <w:t>I</w:t>
      </w:r>
      <w:r w:rsidR="00714736">
        <w:t xml:space="preserve">t is no surprise that the present metal plate print program looks to match sales order / item to the production order before anything other prerequisite validation. </w:t>
      </w:r>
    </w:p>
    <w:p w14:paraId="695251BB" w14:textId="091EB609" w:rsidR="00714736" w:rsidRDefault="00921C57">
      <w:r>
        <w:t>For creating VIN numbers to machine that needs to get shipped to Australia against a STO b</w:t>
      </w:r>
      <w:r w:rsidR="00714736">
        <w:t xml:space="preserve">usiness should create a manual process of identifying individual machines, tag them with </w:t>
      </w:r>
      <w:r>
        <w:t xml:space="preserve">characteristic values and then feed the printer with the data and take a print and stick the metal plate to the machine. </w:t>
      </w:r>
      <w:r w:rsidR="00714736">
        <w:t xml:space="preserve"> </w:t>
      </w:r>
    </w:p>
    <w:p w14:paraId="68325E40" w14:textId="660DA493" w:rsidR="001C7C38" w:rsidRDefault="00921C57">
      <w:r>
        <w:t xml:space="preserve">The above is manual and not error proof. </w:t>
      </w:r>
    </w:p>
    <w:p w14:paraId="346F9A68" w14:textId="0F114923" w:rsidR="00921C57" w:rsidRDefault="00921C57">
      <w:r>
        <w:t xml:space="preserve">The INC12345 asked for </w:t>
      </w:r>
      <w:r w:rsidR="0072167B">
        <w:t>enhancement. It is not possible to fulfil the requirement.</w:t>
      </w:r>
    </w:p>
    <w:p w14:paraId="3DEB74BD" w14:textId="77777777" w:rsidR="00D8478D" w:rsidRDefault="00D8478D"/>
    <w:p w14:paraId="13AEF538" w14:textId="77777777" w:rsidR="00D8478D" w:rsidRDefault="00D8478D"/>
    <w:p w14:paraId="7E849630" w14:textId="77777777" w:rsidR="00D8478D" w:rsidRDefault="00D8478D"/>
    <w:p w14:paraId="14D24A28" w14:textId="77777777" w:rsidR="00D8478D" w:rsidRDefault="00D8478D"/>
    <w:p w14:paraId="089CEFE9" w14:textId="77777777" w:rsidR="00D8478D" w:rsidRDefault="00D8478D"/>
    <w:p w14:paraId="7B577CA2" w14:textId="77777777" w:rsidR="00D8478D" w:rsidRDefault="00D8478D"/>
    <w:p w14:paraId="6F88D2A0" w14:textId="77777777" w:rsidR="00D8478D" w:rsidRDefault="00D8478D"/>
    <w:p w14:paraId="35665B81" w14:textId="77777777" w:rsidR="00D8478D" w:rsidRDefault="00D8478D"/>
    <w:p w14:paraId="219D6407" w14:textId="77777777" w:rsidR="00D8478D" w:rsidRDefault="00D8478D"/>
    <w:p w14:paraId="30CAE943" w14:textId="77777777" w:rsidR="00D8478D" w:rsidRDefault="00D8478D"/>
    <w:p w14:paraId="4842AD0B" w14:textId="77777777" w:rsidR="00D8478D" w:rsidRDefault="00D8478D"/>
    <w:p w14:paraId="20C24B61" w14:textId="77777777" w:rsidR="00D8478D" w:rsidRDefault="00D8478D"/>
    <w:p w14:paraId="21B800ED" w14:textId="77777777" w:rsidR="00D8478D" w:rsidRDefault="00D8478D"/>
    <w:p w14:paraId="76B8C384" w14:textId="77777777" w:rsidR="00D8478D" w:rsidRDefault="00D8478D"/>
    <w:p w14:paraId="7112437F" w14:textId="77777777" w:rsidR="00D8478D" w:rsidRDefault="00D8478D"/>
    <w:p w14:paraId="77193A02" w14:textId="77777777" w:rsidR="00D8478D" w:rsidRDefault="00D8478D"/>
    <w:p w14:paraId="4DBA6724" w14:textId="77777777" w:rsidR="00D8478D" w:rsidRDefault="00D8478D"/>
    <w:p w14:paraId="2439903E" w14:textId="77777777" w:rsidR="00D8478D" w:rsidRDefault="00D8478D"/>
    <w:p w14:paraId="1AEEE8C0" w14:textId="77777777" w:rsidR="00D8478D" w:rsidRDefault="00D8478D"/>
    <w:p w14:paraId="3FB96296" w14:textId="1A30C7C3" w:rsidR="00D8478D" w:rsidRDefault="00D8478D">
      <w:r>
        <w:t xml:space="preserve">Before the </w:t>
      </w:r>
      <w:r w:rsidR="00B12CE5">
        <w:t>MRP run</w:t>
      </w:r>
    </w:p>
    <w:p w14:paraId="433EBA4C" w14:textId="77777777" w:rsidR="00B12CE5" w:rsidRDefault="00B12CE5"/>
    <w:p w14:paraId="3B546D46" w14:textId="389A7CF3" w:rsidR="00D8478D" w:rsidRDefault="00D8478D">
      <w:r w:rsidRPr="00D8478D">
        <w:drawing>
          <wp:inline distT="0" distB="0" distL="0" distR="0" wp14:anchorId="19B849AD" wp14:editId="70C16F9B">
            <wp:extent cx="594360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8AF9" w14:textId="47208193" w:rsidR="0072167B" w:rsidRDefault="00EC3664">
      <w:r w:rsidRPr="00EC3664">
        <w:lastRenderedPageBreak/>
        <w:drawing>
          <wp:inline distT="0" distB="0" distL="0" distR="0" wp14:anchorId="4517C941" wp14:editId="1B5D3C8F">
            <wp:extent cx="5943600" cy="3674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7EA" w14:textId="77777777" w:rsidR="00970D63" w:rsidRDefault="00970D63"/>
    <w:p w14:paraId="29D755D7" w14:textId="77777777" w:rsidR="00970D63" w:rsidRDefault="00970D63"/>
    <w:p w14:paraId="68900F1A" w14:textId="3BE4ED5C" w:rsidR="00970D63" w:rsidRDefault="00970D63">
      <w:r w:rsidRPr="00970D63">
        <w:lastRenderedPageBreak/>
        <w:drawing>
          <wp:inline distT="0" distB="0" distL="0" distR="0" wp14:anchorId="5872A841" wp14:editId="07DE56E1">
            <wp:extent cx="5943600" cy="3917950"/>
            <wp:effectExtent l="0" t="0" r="0" b="6350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718C" w14:textId="77777777" w:rsidR="00970D63" w:rsidRDefault="00970D63"/>
    <w:sectPr w:rsidR="00970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0D"/>
    <w:rsid w:val="001C7C38"/>
    <w:rsid w:val="0042730D"/>
    <w:rsid w:val="004D7DF2"/>
    <w:rsid w:val="006C7A67"/>
    <w:rsid w:val="006E15E0"/>
    <w:rsid w:val="00714736"/>
    <w:rsid w:val="0072167B"/>
    <w:rsid w:val="007273C0"/>
    <w:rsid w:val="00921C57"/>
    <w:rsid w:val="00970D63"/>
    <w:rsid w:val="00B12CE5"/>
    <w:rsid w:val="00BF7C9F"/>
    <w:rsid w:val="00D8478D"/>
    <w:rsid w:val="00E013CE"/>
    <w:rsid w:val="00E9664B"/>
    <w:rsid w:val="00EC3664"/>
    <w:rsid w:val="00F2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1D3A"/>
  <w15:chartTrackingRefBased/>
  <w15:docId w15:val="{3DF965AD-0D7B-41E0-936A-B29FCAB0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Abraham Gidla</dc:creator>
  <cp:keywords/>
  <dc:description/>
  <cp:lastModifiedBy>Babu Abraham Gidla</cp:lastModifiedBy>
  <cp:revision>5</cp:revision>
  <dcterms:created xsi:type="dcterms:W3CDTF">2022-09-01T03:02:00Z</dcterms:created>
  <dcterms:modified xsi:type="dcterms:W3CDTF">2022-09-01T20:32:00Z</dcterms:modified>
</cp:coreProperties>
</file>