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83E9DD" w14:textId="5E1E011C" w:rsidR="00024E5F" w:rsidRPr="00244280" w:rsidRDefault="00873AE3" w:rsidP="00024E5F">
      <w:pPr>
        <w:pStyle w:val="SemEspaamento"/>
        <w:jc w:val="center"/>
        <w:rPr>
          <w:rFonts w:ascii="Arial" w:hAnsi="Arial" w:cs="Arial"/>
        </w:rPr>
      </w:pPr>
      <w:r>
        <w:rPr>
          <w:rFonts w:ascii="Arial" w:hAnsi="Arial" w:cs="Arial"/>
          <w:noProof/>
          <w:lang w:eastAsia="pt-BR"/>
        </w:rPr>
        <w:drawing>
          <wp:inline distT="0" distB="0" distL="0" distR="0" wp14:anchorId="0E7DF3B9" wp14:editId="3735F14F">
            <wp:extent cx="3409950" cy="8572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9950" cy="857250"/>
                    </a:xfrm>
                    <a:prstGeom prst="rect">
                      <a:avLst/>
                    </a:prstGeom>
                    <a:noFill/>
                    <a:ln>
                      <a:noFill/>
                    </a:ln>
                  </pic:spPr>
                </pic:pic>
              </a:graphicData>
            </a:graphic>
          </wp:inline>
        </w:drawing>
      </w:r>
    </w:p>
    <w:p w14:paraId="3DAFA9CA" w14:textId="77777777" w:rsidR="00024E5F" w:rsidRPr="00244280" w:rsidRDefault="00024E5F" w:rsidP="00024E5F">
      <w:pPr>
        <w:pStyle w:val="SemEspaamento"/>
        <w:jc w:val="center"/>
        <w:rPr>
          <w:rFonts w:ascii="Arial" w:hAnsi="Arial" w:cs="Arial"/>
        </w:rPr>
      </w:pPr>
    </w:p>
    <w:p w14:paraId="17117072" w14:textId="77777777" w:rsidR="00024E5F" w:rsidRPr="00244280" w:rsidRDefault="00024E5F" w:rsidP="00024E5F">
      <w:pPr>
        <w:jc w:val="center"/>
        <w:rPr>
          <w:rFonts w:ascii="Arial" w:hAnsi="Arial" w:cs="Arial"/>
          <w:sz w:val="36"/>
          <w:szCs w:val="52"/>
        </w:rPr>
      </w:pPr>
    </w:p>
    <w:p w14:paraId="13137286" w14:textId="77777777" w:rsidR="00024E5F" w:rsidRPr="00244280" w:rsidRDefault="00024E5F" w:rsidP="00024E5F">
      <w:pPr>
        <w:jc w:val="center"/>
        <w:rPr>
          <w:rFonts w:ascii="Arial" w:hAnsi="Arial" w:cs="Arial"/>
          <w:sz w:val="36"/>
          <w:szCs w:val="52"/>
        </w:rPr>
      </w:pPr>
    </w:p>
    <w:p w14:paraId="6C1D3F7E" w14:textId="77777777" w:rsidR="00024E5F" w:rsidRPr="00244280" w:rsidRDefault="00024E5F" w:rsidP="00024E5F">
      <w:pPr>
        <w:jc w:val="center"/>
        <w:rPr>
          <w:rFonts w:ascii="Arial" w:hAnsi="Arial" w:cs="Arial"/>
          <w:sz w:val="36"/>
          <w:szCs w:val="52"/>
        </w:rPr>
      </w:pPr>
    </w:p>
    <w:p w14:paraId="3919A32F" w14:textId="77777777" w:rsidR="00024E5F" w:rsidRPr="00244280" w:rsidRDefault="00024E5F" w:rsidP="00024E5F">
      <w:pPr>
        <w:jc w:val="center"/>
        <w:rPr>
          <w:rFonts w:ascii="Arial" w:hAnsi="Arial" w:cs="Arial"/>
          <w:sz w:val="36"/>
          <w:szCs w:val="52"/>
        </w:rPr>
      </w:pPr>
    </w:p>
    <w:p w14:paraId="279616D2" w14:textId="77777777" w:rsidR="00024E5F" w:rsidRPr="00244280" w:rsidRDefault="00024E5F" w:rsidP="00024E5F">
      <w:pPr>
        <w:jc w:val="center"/>
        <w:rPr>
          <w:rFonts w:ascii="Arial" w:hAnsi="Arial" w:cs="Arial"/>
          <w:sz w:val="36"/>
          <w:szCs w:val="52"/>
        </w:rPr>
      </w:pPr>
    </w:p>
    <w:p w14:paraId="43F63A79" w14:textId="77777777" w:rsidR="00024E5F" w:rsidRPr="00244280" w:rsidRDefault="00024E5F" w:rsidP="00024E5F">
      <w:pPr>
        <w:jc w:val="center"/>
        <w:rPr>
          <w:rFonts w:ascii="Arial" w:hAnsi="Arial" w:cs="Arial"/>
          <w:sz w:val="36"/>
          <w:szCs w:val="52"/>
        </w:rPr>
      </w:pPr>
    </w:p>
    <w:p w14:paraId="582E1909" w14:textId="77777777" w:rsidR="00024E5F" w:rsidRPr="00244280" w:rsidRDefault="00024E5F" w:rsidP="00024E5F">
      <w:pPr>
        <w:jc w:val="center"/>
        <w:rPr>
          <w:rFonts w:ascii="Arial" w:hAnsi="Arial" w:cs="Arial"/>
          <w:sz w:val="36"/>
          <w:szCs w:val="52"/>
        </w:rPr>
      </w:pPr>
    </w:p>
    <w:p w14:paraId="7B834961" w14:textId="77777777" w:rsidR="00024E5F" w:rsidRPr="00D83303" w:rsidRDefault="00024E5F" w:rsidP="00024E5F">
      <w:pPr>
        <w:jc w:val="center"/>
        <w:rPr>
          <w:rFonts w:ascii="Arial" w:hAnsi="Arial" w:cs="Arial"/>
          <w:sz w:val="44"/>
          <w:szCs w:val="52"/>
        </w:rPr>
      </w:pPr>
      <w:r w:rsidRPr="00D83303">
        <w:rPr>
          <w:rFonts w:ascii="Arial" w:hAnsi="Arial" w:cs="Arial"/>
          <w:sz w:val="44"/>
          <w:szCs w:val="52"/>
        </w:rPr>
        <w:t>SISTEMAS DE INFORMAÇÃO</w:t>
      </w:r>
    </w:p>
    <w:p w14:paraId="76A309A4" w14:textId="77777777" w:rsidR="00024E5F" w:rsidRPr="00D83303" w:rsidRDefault="00024E5F" w:rsidP="00024E5F">
      <w:pPr>
        <w:jc w:val="center"/>
        <w:rPr>
          <w:rFonts w:ascii="Arial" w:hAnsi="Arial" w:cs="Arial"/>
          <w:sz w:val="44"/>
          <w:szCs w:val="52"/>
        </w:rPr>
      </w:pPr>
    </w:p>
    <w:p w14:paraId="67B5DF13" w14:textId="27E1DA99" w:rsidR="00024E5F" w:rsidRPr="00DE5225" w:rsidRDefault="00DE5225" w:rsidP="00024E5F">
      <w:pPr>
        <w:jc w:val="center"/>
        <w:rPr>
          <w:rFonts w:ascii="Arial" w:hAnsi="Arial" w:cs="Arial"/>
          <w:color w:val="FF0000"/>
          <w:sz w:val="44"/>
          <w:szCs w:val="52"/>
        </w:rPr>
      </w:pPr>
      <w:r>
        <w:rPr>
          <w:rFonts w:ascii="Arial" w:hAnsi="Arial" w:cs="Arial"/>
          <w:color w:val="FF0000"/>
          <w:sz w:val="44"/>
          <w:szCs w:val="52"/>
        </w:rPr>
        <w:t>Nome do seu software</w:t>
      </w:r>
    </w:p>
    <w:p w14:paraId="4F2DB520" w14:textId="77777777" w:rsidR="000A34FC" w:rsidRPr="00D83303" w:rsidRDefault="000A34FC" w:rsidP="00024E5F">
      <w:pPr>
        <w:jc w:val="center"/>
        <w:rPr>
          <w:rFonts w:ascii="Arial" w:hAnsi="Arial" w:cs="Arial"/>
          <w:sz w:val="44"/>
          <w:szCs w:val="52"/>
        </w:rPr>
      </w:pPr>
    </w:p>
    <w:p w14:paraId="7BEA204D" w14:textId="77777777" w:rsidR="000A34FC" w:rsidRPr="00D83303" w:rsidRDefault="000A34FC" w:rsidP="00024E5F">
      <w:pPr>
        <w:jc w:val="center"/>
        <w:rPr>
          <w:rFonts w:ascii="Arial" w:hAnsi="Arial" w:cs="Arial"/>
          <w:sz w:val="44"/>
          <w:szCs w:val="52"/>
        </w:rPr>
      </w:pPr>
    </w:p>
    <w:p w14:paraId="7E3F726D" w14:textId="042A35EF" w:rsidR="00024E5F" w:rsidRPr="00DE5225" w:rsidRDefault="00DE5225" w:rsidP="00024E5F">
      <w:pPr>
        <w:jc w:val="center"/>
        <w:rPr>
          <w:rFonts w:ascii="Arial" w:hAnsi="Arial" w:cs="Arial"/>
          <w:color w:val="FF0000"/>
          <w:sz w:val="36"/>
          <w:szCs w:val="52"/>
        </w:rPr>
      </w:pPr>
      <w:r>
        <w:rPr>
          <w:rFonts w:ascii="Arial" w:hAnsi="Arial" w:cs="Arial"/>
          <w:color w:val="FF0000"/>
          <w:sz w:val="44"/>
          <w:szCs w:val="52"/>
        </w:rPr>
        <w:t>Alisson Kuhn</w:t>
      </w:r>
    </w:p>
    <w:p w14:paraId="6315BD2D" w14:textId="77777777" w:rsidR="00024E5F" w:rsidRPr="00D83303" w:rsidRDefault="00024E5F" w:rsidP="00024E5F">
      <w:pPr>
        <w:jc w:val="center"/>
        <w:rPr>
          <w:rFonts w:ascii="Arial" w:hAnsi="Arial" w:cs="Arial"/>
          <w:sz w:val="36"/>
          <w:szCs w:val="52"/>
        </w:rPr>
      </w:pPr>
    </w:p>
    <w:p w14:paraId="540751AC" w14:textId="77777777" w:rsidR="00024E5F" w:rsidRPr="00D83303" w:rsidRDefault="00024E5F" w:rsidP="00024E5F">
      <w:pPr>
        <w:jc w:val="center"/>
        <w:rPr>
          <w:rFonts w:ascii="Arial" w:hAnsi="Arial" w:cs="Arial"/>
          <w:sz w:val="36"/>
          <w:szCs w:val="52"/>
        </w:rPr>
      </w:pPr>
    </w:p>
    <w:p w14:paraId="37D503A9" w14:textId="77777777" w:rsidR="00024E5F" w:rsidRPr="00D83303" w:rsidRDefault="00024E5F" w:rsidP="00024E5F">
      <w:pPr>
        <w:jc w:val="center"/>
        <w:rPr>
          <w:rFonts w:ascii="Arial" w:hAnsi="Arial" w:cs="Arial"/>
          <w:sz w:val="36"/>
          <w:szCs w:val="52"/>
        </w:rPr>
      </w:pPr>
    </w:p>
    <w:p w14:paraId="01FA2B83" w14:textId="2B388B7F" w:rsidR="00024E5F" w:rsidRPr="00D83303" w:rsidRDefault="00610131" w:rsidP="00024E5F">
      <w:pPr>
        <w:jc w:val="center"/>
        <w:rPr>
          <w:rFonts w:ascii="Arial" w:hAnsi="Arial" w:cs="Arial"/>
          <w:sz w:val="36"/>
          <w:szCs w:val="52"/>
        </w:rPr>
      </w:pPr>
      <w:r>
        <w:rPr>
          <w:rFonts w:ascii="Arial" w:hAnsi="Arial" w:cs="Arial"/>
          <w:sz w:val="36"/>
          <w:szCs w:val="52"/>
        </w:rPr>
        <w:t>Versão: 1.0</w:t>
      </w:r>
    </w:p>
    <w:p w14:paraId="7563EE25" w14:textId="77777777" w:rsidR="00024E5F" w:rsidRPr="00D83303" w:rsidRDefault="00024E5F" w:rsidP="00024E5F">
      <w:pPr>
        <w:jc w:val="center"/>
        <w:rPr>
          <w:rFonts w:ascii="Arial" w:hAnsi="Arial" w:cs="Arial"/>
          <w:sz w:val="36"/>
          <w:szCs w:val="52"/>
        </w:rPr>
      </w:pPr>
    </w:p>
    <w:p w14:paraId="15B3EC12" w14:textId="77777777" w:rsidR="00024E5F" w:rsidRPr="00D83303" w:rsidRDefault="00024E5F" w:rsidP="00024E5F">
      <w:pPr>
        <w:jc w:val="center"/>
        <w:rPr>
          <w:rFonts w:ascii="Arial" w:hAnsi="Arial" w:cs="Arial"/>
          <w:sz w:val="36"/>
          <w:szCs w:val="52"/>
        </w:rPr>
      </w:pPr>
      <w:r w:rsidRPr="00D83303">
        <w:rPr>
          <w:rFonts w:ascii="Arial" w:hAnsi="Arial" w:cs="Arial"/>
          <w:sz w:val="36"/>
          <w:szCs w:val="52"/>
        </w:rPr>
        <w:t>Presidente Prudente</w:t>
      </w:r>
    </w:p>
    <w:p w14:paraId="327424DD" w14:textId="25BD5C7F" w:rsidR="00024E5F" w:rsidRPr="00D83303" w:rsidRDefault="007825AF" w:rsidP="00024E5F">
      <w:pPr>
        <w:jc w:val="center"/>
        <w:rPr>
          <w:rFonts w:ascii="Arial" w:hAnsi="Arial" w:cs="Arial"/>
          <w:sz w:val="36"/>
          <w:szCs w:val="52"/>
        </w:rPr>
        <w:sectPr w:rsidR="00024E5F" w:rsidRPr="00D83303" w:rsidSect="00024E5F">
          <w:footerReference w:type="default" r:id="rId9"/>
          <w:footerReference w:type="first" r:id="rId10"/>
          <w:pgSz w:w="11906" w:h="16838"/>
          <w:pgMar w:top="1417" w:right="1701" w:bottom="1276" w:left="1701" w:header="708" w:footer="708" w:gutter="0"/>
          <w:pgNumType w:start="1"/>
          <w:cols w:space="708"/>
          <w:titlePg/>
          <w:docGrid w:linePitch="360"/>
        </w:sectPr>
      </w:pPr>
      <w:r>
        <w:rPr>
          <w:rFonts w:ascii="Arial" w:hAnsi="Arial" w:cs="Arial"/>
          <w:sz w:val="36"/>
          <w:szCs w:val="52"/>
        </w:rPr>
        <w:t>20</w:t>
      </w:r>
      <w:r w:rsidR="00B3456F">
        <w:rPr>
          <w:rFonts w:ascii="Arial" w:hAnsi="Arial" w:cs="Arial"/>
          <w:sz w:val="36"/>
          <w:szCs w:val="52"/>
        </w:rPr>
        <w:t>XX</w:t>
      </w:r>
    </w:p>
    <w:p w14:paraId="32EBB360" w14:textId="77777777" w:rsidR="008444B5" w:rsidRPr="00D83303" w:rsidRDefault="008444B5" w:rsidP="00897CA1">
      <w:pPr>
        <w:jc w:val="both"/>
        <w:rPr>
          <w:rFonts w:ascii="Arial" w:hAnsi="Arial" w:cs="Arial"/>
          <w:color w:val="000000" w:themeColor="text1"/>
          <w:sz w:val="24"/>
          <w:szCs w:val="24"/>
        </w:rPr>
      </w:pPr>
    </w:p>
    <w:sdt>
      <w:sdtPr>
        <w:rPr>
          <w:rFonts w:ascii="Arial" w:eastAsiaTheme="minorHAnsi" w:hAnsi="Arial" w:cs="Arial"/>
          <w:color w:val="auto"/>
          <w:sz w:val="24"/>
          <w:szCs w:val="24"/>
          <w:lang w:eastAsia="en-US"/>
        </w:rPr>
        <w:id w:val="932709589"/>
        <w:docPartObj>
          <w:docPartGallery w:val="Table of Contents"/>
          <w:docPartUnique/>
        </w:docPartObj>
      </w:sdtPr>
      <w:sdtEndPr>
        <w:rPr>
          <w:bCs/>
        </w:rPr>
      </w:sdtEndPr>
      <w:sdtContent>
        <w:p w14:paraId="77724080" w14:textId="77777777" w:rsidR="008444B5" w:rsidRPr="00C14A89" w:rsidRDefault="008444B5" w:rsidP="00DB5511">
          <w:pPr>
            <w:pStyle w:val="CabealhodoSumrio"/>
            <w:jc w:val="both"/>
            <w:rPr>
              <w:rFonts w:ascii="Arial" w:hAnsi="Arial" w:cs="Arial"/>
              <w:b/>
              <w:color w:val="auto"/>
              <w:sz w:val="24"/>
              <w:szCs w:val="24"/>
            </w:rPr>
          </w:pPr>
          <w:r w:rsidRPr="00C14A89">
            <w:rPr>
              <w:rFonts w:ascii="Arial" w:hAnsi="Arial" w:cs="Arial"/>
              <w:b/>
              <w:color w:val="auto"/>
              <w:sz w:val="24"/>
              <w:szCs w:val="24"/>
            </w:rPr>
            <w:t>Sumário</w:t>
          </w:r>
        </w:p>
        <w:p w14:paraId="7552498A" w14:textId="77777777" w:rsidR="00D83303" w:rsidRPr="00C14A89" w:rsidRDefault="00D83303" w:rsidP="00DB5511">
          <w:pPr>
            <w:jc w:val="both"/>
            <w:rPr>
              <w:rFonts w:ascii="Arial" w:hAnsi="Arial" w:cs="Arial"/>
              <w:sz w:val="24"/>
              <w:szCs w:val="24"/>
              <w:lang w:eastAsia="pt-BR"/>
            </w:rPr>
          </w:pPr>
        </w:p>
        <w:p w14:paraId="5E61A1B7" w14:textId="613D08C7" w:rsidR="00E85A75" w:rsidRDefault="008444B5">
          <w:pPr>
            <w:pStyle w:val="Sumrio1"/>
            <w:tabs>
              <w:tab w:val="left" w:pos="440"/>
              <w:tab w:val="right" w:leader="dot" w:pos="8494"/>
            </w:tabs>
            <w:rPr>
              <w:rFonts w:eastAsiaTheme="minorEastAsia"/>
              <w:noProof/>
              <w:lang w:eastAsia="pt-BR"/>
            </w:rPr>
          </w:pPr>
          <w:r w:rsidRPr="00B30B46">
            <w:rPr>
              <w:rFonts w:ascii="Arial" w:hAnsi="Arial" w:cs="Arial"/>
              <w:sz w:val="24"/>
              <w:szCs w:val="24"/>
            </w:rPr>
            <w:fldChar w:fldCharType="begin"/>
          </w:r>
          <w:r w:rsidRPr="00B30B46">
            <w:rPr>
              <w:rFonts w:ascii="Arial" w:hAnsi="Arial" w:cs="Arial"/>
              <w:sz w:val="24"/>
              <w:szCs w:val="24"/>
            </w:rPr>
            <w:instrText xml:space="preserve"> TOC \o "1-3" \h \z \u </w:instrText>
          </w:r>
          <w:r w:rsidRPr="00B30B46">
            <w:rPr>
              <w:rFonts w:ascii="Arial" w:hAnsi="Arial" w:cs="Arial"/>
              <w:sz w:val="24"/>
              <w:szCs w:val="24"/>
            </w:rPr>
            <w:fldChar w:fldCharType="separate"/>
          </w:r>
          <w:hyperlink w:anchor="_Toc136024480" w:history="1">
            <w:r w:rsidR="00E85A75" w:rsidRPr="002A155A">
              <w:rPr>
                <w:rStyle w:val="Hyperlink"/>
                <w:rFonts w:ascii="Arial" w:hAnsi="Arial" w:cs="Arial"/>
                <w:b/>
                <w:noProof/>
              </w:rPr>
              <w:t>1.</w:t>
            </w:r>
            <w:r w:rsidR="00E85A75">
              <w:rPr>
                <w:rFonts w:eastAsiaTheme="minorEastAsia"/>
                <w:noProof/>
                <w:lang w:eastAsia="pt-BR"/>
              </w:rPr>
              <w:tab/>
            </w:r>
            <w:r w:rsidR="00E85A75" w:rsidRPr="002A155A">
              <w:rPr>
                <w:rStyle w:val="Hyperlink"/>
                <w:rFonts w:ascii="Arial" w:hAnsi="Arial" w:cs="Arial"/>
                <w:b/>
                <w:noProof/>
              </w:rPr>
              <w:t>INTRODUÇÃO</w:t>
            </w:r>
            <w:r w:rsidR="00E85A75">
              <w:rPr>
                <w:noProof/>
                <w:webHidden/>
              </w:rPr>
              <w:tab/>
            </w:r>
            <w:r w:rsidR="00E85A75">
              <w:rPr>
                <w:noProof/>
                <w:webHidden/>
              </w:rPr>
              <w:fldChar w:fldCharType="begin"/>
            </w:r>
            <w:r w:rsidR="00E85A75">
              <w:rPr>
                <w:noProof/>
                <w:webHidden/>
              </w:rPr>
              <w:instrText xml:space="preserve"> PAGEREF _Toc136024480 \h </w:instrText>
            </w:r>
            <w:r w:rsidR="00E85A75">
              <w:rPr>
                <w:noProof/>
                <w:webHidden/>
              </w:rPr>
            </w:r>
            <w:r w:rsidR="00E85A75">
              <w:rPr>
                <w:noProof/>
                <w:webHidden/>
              </w:rPr>
              <w:fldChar w:fldCharType="separate"/>
            </w:r>
            <w:r w:rsidR="00E85A75">
              <w:rPr>
                <w:noProof/>
                <w:webHidden/>
              </w:rPr>
              <w:t>4</w:t>
            </w:r>
            <w:r w:rsidR="00E85A75">
              <w:rPr>
                <w:noProof/>
                <w:webHidden/>
              </w:rPr>
              <w:fldChar w:fldCharType="end"/>
            </w:r>
          </w:hyperlink>
        </w:p>
        <w:p w14:paraId="6285DBD2" w14:textId="14303200" w:rsidR="00E85A75" w:rsidRDefault="00BD2827">
          <w:pPr>
            <w:pStyle w:val="Sumrio2"/>
            <w:tabs>
              <w:tab w:val="left" w:pos="880"/>
              <w:tab w:val="right" w:leader="dot" w:pos="8494"/>
            </w:tabs>
            <w:rPr>
              <w:rFonts w:eastAsiaTheme="minorEastAsia"/>
              <w:noProof/>
              <w:lang w:eastAsia="pt-BR"/>
            </w:rPr>
          </w:pPr>
          <w:hyperlink w:anchor="_Toc136024481" w:history="1">
            <w:r w:rsidR="00E85A75" w:rsidRPr="002A155A">
              <w:rPr>
                <w:rStyle w:val="Hyperlink"/>
                <w:rFonts w:ascii="Arial" w:hAnsi="Arial" w:cs="Arial"/>
                <w:noProof/>
              </w:rPr>
              <w:t>1.1.</w:t>
            </w:r>
            <w:r w:rsidR="00E85A75">
              <w:rPr>
                <w:rFonts w:eastAsiaTheme="minorEastAsia"/>
                <w:noProof/>
                <w:lang w:eastAsia="pt-BR"/>
              </w:rPr>
              <w:tab/>
            </w:r>
            <w:r w:rsidR="00E85A75" w:rsidRPr="002A155A">
              <w:rPr>
                <w:rStyle w:val="Hyperlink"/>
                <w:rFonts w:ascii="Arial" w:hAnsi="Arial" w:cs="Arial"/>
                <w:noProof/>
              </w:rPr>
              <w:t>OBJETIVO</w:t>
            </w:r>
            <w:r w:rsidR="00E85A75">
              <w:rPr>
                <w:noProof/>
                <w:webHidden/>
              </w:rPr>
              <w:tab/>
            </w:r>
            <w:r w:rsidR="00E85A75">
              <w:rPr>
                <w:noProof/>
                <w:webHidden/>
              </w:rPr>
              <w:fldChar w:fldCharType="begin"/>
            </w:r>
            <w:r w:rsidR="00E85A75">
              <w:rPr>
                <w:noProof/>
                <w:webHidden/>
              </w:rPr>
              <w:instrText xml:space="preserve"> PAGEREF _Toc136024481 \h </w:instrText>
            </w:r>
            <w:r w:rsidR="00E85A75">
              <w:rPr>
                <w:noProof/>
                <w:webHidden/>
              </w:rPr>
            </w:r>
            <w:r w:rsidR="00E85A75">
              <w:rPr>
                <w:noProof/>
                <w:webHidden/>
              </w:rPr>
              <w:fldChar w:fldCharType="separate"/>
            </w:r>
            <w:r w:rsidR="00E85A75">
              <w:rPr>
                <w:noProof/>
                <w:webHidden/>
              </w:rPr>
              <w:t>4</w:t>
            </w:r>
            <w:r w:rsidR="00E85A75">
              <w:rPr>
                <w:noProof/>
                <w:webHidden/>
              </w:rPr>
              <w:fldChar w:fldCharType="end"/>
            </w:r>
          </w:hyperlink>
        </w:p>
        <w:p w14:paraId="444EE82C" w14:textId="710F1960" w:rsidR="00E85A75" w:rsidRDefault="00BD2827">
          <w:pPr>
            <w:pStyle w:val="Sumrio2"/>
            <w:tabs>
              <w:tab w:val="left" w:pos="880"/>
              <w:tab w:val="right" w:leader="dot" w:pos="8494"/>
            </w:tabs>
            <w:rPr>
              <w:rFonts w:eastAsiaTheme="minorEastAsia"/>
              <w:noProof/>
              <w:lang w:eastAsia="pt-BR"/>
            </w:rPr>
          </w:pPr>
          <w:hyperlink w:anchor="_Toc136024482" w:history="1">
            <w:r w:rsidR="00E85A75" w:rsidRPr="002A155A">
              <w:rPr>
                <w:rStyle w:val="Hyperlink"/>
                <w:rFonts w:ascii="Arial" w:hAnsi="Arial" w:cs="Arial"/>
                <w:noProof/>
              </w:rPr>
              <w:t>1.2.</w:t>
            </w:r>
            <w:r w:rsidR="00E85A75">
              <w:rPr>
                <w:rFonts w:eastAsiaTheme="minorEastAsia"/>
                <w:noProof/>
                <w:lang w:eastAsia="pt-BR"/>
              </w:rPr>
              <w:tab/>
            </w:r>
            <w:r w:rsidR="00E85A75" w:rsidRPr="002A155A">
              <w:rPr>
                <w:rStyle w:val="Hyperlink"/>
                <w:rFonts w:ascii="Arial" w:hAnsi="Arial" w:cs="Arial"/>
                <w:noProof/>
              </w:rPr>
              <w:t>ESCOPO</w:t>
            </w:r>
            <w:r w:rsidR="00E85A75">
              <w:rPr>
                <w:noProof/>
                <w:webHidden/>
              </w:rPr>
              <w:tab/>
            </w:r>
            <w:r w:rsidR="00E85A75">
              <w:rPr>
                <w:noProof/>
                <w:webHidden/>
              </w:rPr>
              <w:fldChar w:fldCharType="begin"/>
            </w:r>
            <w:r w:rsidR="00E85A75">
              <w:rPr>
                <w:noProof/>
                <w:webHidden/>
              </w:rPr>
              <w:instrText xml:space="preserve"> PAGEREF _Toc136024482 \h </w:instrText>
            </w:r>
            <w:r w:rsidR="00E85A75">
              <w:rPr>
                <w:noProof/>
                <w:webHidden/>
              </w:rPr>
            </w:r>
            <w:r w:rsidR="00E85A75">
              <w:rPr>
                <w:noProof/>
                <w:webHidden/>
              </w:rPr>
              <w:fldChar w:fldCharType="separate"/>
            </w:r>
            <w:r w:rsidR="00E85A75">
              <w:rPr>
                <w:noProof/>
                <w:webHidden/>
              </w:rPr>
              <w:t>4</w:t>
            </w:r>
            <w:r w:rsidR="00E85A75">
              <w:rPr>
                <w:noProof/>
                <w:webHidden/>
              </w:rPr>
              <w:fldChar w:fldCharType="end"/>
            </w:r>
          </w:hyperlink>
        </w:p>
        <w:p w14:paraId="222DB481" w14:textId="339EDE93" w:rsidR="00E85A75" w:rsidRDefault="00BD2827">
          <w:pPr>
            <w:pStyle w:val="Sumrio2"/>
            <w:tabs>
              <w:tab w:val="left" w:pos="880"/>
              <w:tab w:val="right" w:leader="dot" w:pos="8494"/>
            </w:tabs>
            <w:rPr>
              <w:rFonts w:eastAsiaTheme="minorEastAsia"/>
              <w:noProof/>
              <w:lang w:eastAsia="pt-BR"/>
            </w:rPr>
          </w:pPr>
          <w:hyperlink w:anchor="_Toc136024483" w:history="1">
            <w:r w:rsidR="00E85A75" w:rsidRPr="002A155A">
              <w:rPr>
                <w:rStyle w:val="Hyperlink"/>
                <w:rFonts w:ascii="Arial" w:hAnsi="Arial" w:cs="Arial"/>
                <w:noProof/>
              </w:rPr>
              <w:t>1.3.</w:t>
            </w:r>
            <w:r w:rsidR="00E85A75">
              <w:rPr>
                <w:rFonts w:eastAsiaTheme="minorEastAsia"/>
                <w:noProof/>
                <w:lang w:eastAsia="pt-BR"/>
              </w:rPr>
              <w:tab/>
            </w:r>
            <w:r w:rsidR="00E85A75" w:rsidRPr="002A155A">
              <w:rPr>
                <w:rStyle w:val="Hyperlink"/>
                <w:rFonts w:ascii="Arial" w:hAnsi="Arial" w:cs="Arial"/>
                <w:noProof/>
              </w:rPr>
              <w:t>DEFINIÇÕES, SIGLAS E ABREVIAÇÕES</w:t>
            </w:r>
            <w:r w:rsidR="00E85A75">
              <w:rPr>
                <w:noProof/>
                <w:webHidden/>
              </w:rPr>
              <w:tab/>
            </w:r>
            <w:r w:rsidR="00E85A75">
              <w:rPr>
                <w:noProof/>
                <w:webHidden/>
              </w:rPr>
              <w:fldChar w:fldCharType="begin"/>
            </w:r>
            <w:r w:rsidR="00E85A75">
              <w:rPr>
                <w:noProof/>
                <w:webHidden/>
              </w:rPr>
              <w:instrText xml:space="preserve"> PAGEREF _Toc136024483 \h </w:instrText>
            </w:r>
            <w:r w:rsidR="00E85A75">
              <w:rPr>
                <w:noProof/>
                <w:webHidden/>
              </w:rPr>
            </w:r>
            <w:r w:rsidR="00E85A75">
              <w:rPr>
                <w:noProof/>
                <w:webHidden/>
              </w:rPr>
              <w:fldChar w:fldCharType="separate"/>
            </w:r>
            <w:r w:rsidR="00E85A75">
              <w:rPr>
                <w:noProof/>
                <w:webHidden/>
              </w:rPr>
              <w:t>6</w:t>
            </w:r>
            <w:r w:rsidR="00E85A75">
              <w:rPr>
                <w:noProof/>
                <w:webHidden/>
              </w:rPr>
              <w:fldChar w:fldCharType="end"/>
            </w:r>
          </w:hyperlink>
        </w:p>
        <w:p w14:paraId="4E728E81" w14:textId="0319DB6C" w:rsidR="00E85A75" w:rsidRDefault="00BD2827">
          <w:pPr>
            <w:pStyle w:val="Sumrio2"/>
            <w:tabs>
              <w:tab w:val="left" w:pos="880"/>
              <w:tab w:val="right" w:leader="dot" w:pos="8494"/>
            </w:tabs>
            <w:rPr>
              <w:rFonts w:eastAsiaTheme="minorEastAsia"/>
              <w:noProof/>
              <w:lang w:eastAsia="pt-BR"/>
            </w:rPr>
          </w:pPr>
          <w:hyperlink w:anchor="_Toc136024484" w:history="1">
            <w:r w:rsidR="00E85A75" w:rsidRPr="002A155A">
              <w:rPr>
                <w:rStyle w:val="Hyperlink"/>
                <w:rFonts w:ascii="Arial" w:hAnsi="Arial" w:cs="Arial"/>
                <w:noProof/>
              </w:rPr>
              <w:t>1.4.</w:t>
            </w:r>
            <w:r w:rsidR="00E85A75">
              <w:rPr>
                <w:rFonts w:eastAsiaTheme="minorEastAsia"/>
                <w:noProof/>
                <w:lang w:eastAsia="pt-BR"/>
              </w:rPr>
              <w:tab/>
            </w:r>
            <w:r w:rsidR="00E85A75" w:rsidRPr="002A155A">
              <w:rPr>
                <w:rStyle w:val="Hyperlink"/>
                <w:rFonts w:ascii="Arial" w:hAnsi="Arial" w:cs="Arial"/>
                <w:noProof/>
              </w:rPr>
              <w:t>REFERENCIAS</w:t>
            </w:r>
            <w:r w:rsidR="00E85A75">
              <w:rPr>
                <w:noProof/>
                <w:webHidden/>
              </w:rPr>
              <w:tab/>
            </w:r>
            <w:r w:rsidR="00E85A75">
              <w:rPr>
                <w:noProof/>
                <w:webHidden/>
              </w:rPr>
              <w:fldChar w:fldCharType="begin"/>
            </w:r>
            <w:r w:rsidR="00E85A75">
              <w:rPr>
                <w:noProof/>
                <w:webHidden/>
              </w:rPr>
              <w:instrText xml:space="preserve"> PAGEREF _Toc136024484 \h </w:instrText>
            </w:r>
            <w:r w:rsidR="00E85A75">
              <w:rPr>
                <w:noProof/>
                <w:webHidden/>
              </w:rPr>
            </w:r>
            <w:r w:rsidR="00E85A75">
              <w:rPr>
                <w:noProof/>
                <w:webHidden/>
              </w:rPr>
              <w:fldChar w:fldCharType="separate"/>
            </w:r>
            <w:r w:rsidR="00E85A75">
              <w:rPr>
                <w:noProof/>
                <w:webHidden/>
              </w:rPr>
              <w:t>7</w:t>
            </w:r>
            <w:r w:rsidR="00E85A75">
              <w:rPr>
                <w:noProof/>
                <w:webHidden/>
              </w:rPr>
              <w:fldChar w:fldCharType="end"/>
            </w:r>
          </w:hyperlink>
        </w:p>
        <w:p w14:paraId="1BD1DC4F" w14:textId="077145CA" w:rsidR="00E85A75" w:rsidRDefault="00BD2827">
          <w:pPr>
            <w:pStyle w:val="Sumrio2"/>
            <w:tabs>
              <w:tab w:val="left" w:pos="880"/>
              <w:tab w:val="right" w:leader="dot" w:pos="8494"/>
            </w:tabs>
            <w:rPr>
              <w:rFonts w:eastAsiaTheme="minorEastAsia"/>
              <w:noProof/>
              <w:lang w:eastAsia="pt-BR"/>
            </w:rPr>
          </w:pPr>
          <w:hyperlink w:anchor="_Toc136024485" w:history="1">
            <w:r w:rsidR="00E85A75" w:rsidRPr="002A155A">
              <w:rPr>
                <w:rStyle w:val="Hyperlink"/>
                <w:rFonts w:ascii="Arial" w:hAnsi="Arial" w:cs="Arial"/>
                <w:noProof/>
              </w:rPr>
              <w:t>1.5.</w:t>
            </w:r>
            <w:r w:rsidR="00E85A75">
              <w:rPr>
                <w:rFonts w:eastAsiaTheme="minorEastAsia"/>
                <w:noProof/>
                <w:lang w:eastAsia="pt-BR"/>
              </w:rPr>
              <w:tab/>
            </w:r>
            <w:r w:rsidR="00E85A75" w:rsidRPr="002A155A">
              <w:rPr>
                <w:rStyle w:val="Hyperlink"/>
                <w:rFonts w:ascii="Arial" w:hAnsi="Arial" w:cs="Arial"/>
                <w:noProof/>
              </w:rPr>
              <w:t>VISÃO GERAL</w:t>
            </w:r>
            <w:r w:rsidR="00E85A75">
              <w:rPr>
                <w:noProof/>
                <w:webHidden/>
              </w:rPr>
              <w:tab/>
            </w:r>
            <w:r w:rsidR="00E85A75">
              <w:rPr>
                <w:noProof/>
                <w:webHidden/>
              </w:rPr>
              <w:fldChar w:fldCharType="begin"/>
            </w:r>
            <w:r w:rsidR="00E85A75">
              <w:rPr>
                <w:noProof/>
                <w:webHidden/>
              </w:rPr>
              <w:instrText xml:space="preserve"> PAGEREF _Toc136024485 \h </w:instrText>
            </w:r>
            <w:r w:rsidR="00E85A75">
              <w:rPr>
                <w:noProof/>
                <w:webHidden/>
              </w:rPr>
            </w:r>
            <w:r w:rsidR="00E85A75">
              <w:rPr>
                <w:noProof/>
                <w:webHidden/>
              </w:rPr>
              <w:fldChar w:fldCharType="separate"/>
            </w:r>
            <w:r w:rsidR="00E85A75">
              <w:rPr>
                <w:noProof/>
                <w:webHidden/>
              </w:rPr>
              <w:t>7</w:t>
            </w:r>
            <w:r w:rsidR="00E85A75">
              <w:rPr>
                <w:noProof/>
                <w:webHidden/>
              </w:rPr>
              <w:fldChar w:fldCharType="end"/>
            </w:r>
          </w:hyperlink>
        </w:p>
        <w:p w14:paraId="5CFD7653" w14:textId="3CA2E34C" w:rsidR="00E85A75" w:rsidRDefault="00BD2827">
          <w:pPr>
            <w:pStyle w:val="Sumrio1"/>
            <w:tabs>
              <w:tab w:val="left" w:pos="440"/>
              <w:tab w:val="right" w:leader="dot" w:pos="8494"/>
            </w:tabs>
            <w:rPr>
              <w:rFonts w:eastAsiaTheme="minorEastAsia"/>
              <w:noProof/>
              <w:lang w:eastAsia="pt-BR"/>
            </w:rPr>
          </w:pPr>
          <w:hyperlink w:anchor="_Toc136024486" w:history="1">
            <w:r w:rsidR="00E85A75" w:rsidRPr="002A155A">
              <w:rPr>
                <w:rStyle w:val="Hyperlink"/>
                <w:rFonts w:ascii="Arial" w:hAnsi="Arial" w:cs="Arial"/>
                <w:b/>
                <w:noProof/>
              </w:rPr>
              <w:t>2.</w:t>
            </w:r>
            <w:r w:rsidR="00E85A75">
              <w:rPr>
                <w:rFonts w:eastAsiaTheme="minorEastAsia"/>
                <w:noProof/>
                <w:lang w:eastAsia="pt-BR"/>
              </w:rPr>
              <w:tab/>
            </w:r>
            <w:r w:rsidR="00E85A75" w:rsidRPr="002A155A">
              <w:rPr>
                <w:rStyle w:val="Hyperlink"/>
                <w:rFonts w:ascii="Arial" w:hAnsi="Arial" w:cs="Arial"/>
                <w:b/>
                <w:noProof/>
              </w:rPr>
              <w:t>DESCRIÇÃO GERAL DO PRODUTO</w:t>
            </w:r>
            <w:r w:rsidR="00E85A75">
              <w:rPr>
                <w:noProof/>
                <w:webHidden/>
              </w:rPr>
              <w:tab/>
            </w:r>
            <w:r w:rsidR="00E85A75">
              <w:rPr>
                <w:noProof/>
                <w:webHidden/>
              </w:rPr>
              <w:fldChar w:fldCharType="begin"/>
            </w:r>
            <w:r w:rsidR="00E85A75">
              <w:rPr>
                <w:noProof/>
                <w:webHidden/>
              </w:rPr>
              <w:instrText xml:space="preserve"> PAGEREF _Toc136024486 \h </w:instrText>
            </w:r>
            <w:r w:rsidR="00E85A75">
              <w:rPr>
                <w:noProof/>
                <w:webHidden/>
              </w:rPr>
            </w:r>
            <w:r w:rsidR="00E85A75">
              <w:rPr>
                <w:noProof/>
                <w:webHidden/>
              </w:rPr>
              <w:fldChar w:fldCharType="separate"/>
            </w:r>
            <w:r w:rsidR="00E85A75">
              <w:rPr>
                <w:noProof/>
                <w:webHidden/>
              </w:rPr>
              <w:t>8</w:t>
            </w:r>
            <w:r w:rsidR="00E85A75">
              <w:rPr>
                <w:noProof/>
                <w:webHidden/>
              </w:rPr>
              <w:fldChar w:fldCharType="end"/>
            </w:r>
          </w:hyperlink>
        </w:p>
        <w:p w14:paraId="02B12DC4" w14:textId="28F49811" w:rsidR="00E85A75" w:rsidRDefault="00BD2827">
          <w:pPr>
            <w:pStyle w:val="Sumrio2"/>
            <w:tabs>
              <w:tab w:val="left" w:pos="880"/>
              <w:tab w:val="right" w:leader="dot" w:pos="8494"/>
            </w:tabs>
            <w:rPr>
              <w:rFonts w:eastAsiaTheme="minorEastAsia"/>
              <w:noProof/>
              <w:lang w:eastAsia="pt-BR"/>
            </w:rPr>
          </w:pPr>
          <w:hyperlink w:anchor="_Toc136024487" w:history="1">
            <w:r w:rsidR="00E85A75" w:rsidRPr="002A155A">
              <w:rPr>
                <w:rStyle w:val="Hyperlink"/>
                <w:rFonts w:ascii="Arial" w:hAnsi="Arial" w:cs="Arial"/>
                <w:noProof/>
              </w:rPr>
              <w:t>2.1.</w:t>
            </w:r>
            <w:r w:rsidR="00E85A75">
              <w:rPr>
                <w:rFonts w:eastAsiaTheme="minorEastAsia"/>
                <w:noProof/>
                <w:lang w:eastAsia="pt-BR"/>
              </w:rPr>
              <w:tab/>
            </w:r>
            <w:r w:rsidR="00E85A75" w:rsidRPr="002A155A">
              <w:rPr>
                <w:rStyle w:val="Hyperlink"/>
                <w:rFonts w:ascii="Arial" w:hAnsi="Arial" w:cs="Arial"/>
                <w:noProof/>
              </w:rPr>
              <w:t>PERSPECTIVA DO PRODUTO</w:t>
            </w:r>
            <w:r w:rsidR="00E85A75">
              <w:rPr>
                <w:noProof/>
                <w:webHidden/>
              </w:rPr>
              <w:tab/>
            </w:r>
            <w:r w:rsidR="00E85A75">
              <w:rPr>
                <w:noProof/>
                <w:webHidden/>
              </w:rPr>
              <w:fldChar w:fldCharType="begin"/>
            </w:r>
            <w:r w:rsidR="00E85A75">
              <w:rPr>
                <w:noProof/>
                <w:webHidden/>
              </w:rPr>
              <w:instrText xml:space="preserve"> PAGEREF _Toc136024487 \h </w:instrText>
            </w:r>
            <w:r w:rsidR="00E85A75">
              <w:rPr>
                <w:noProof/>
                <w:webHidden/>
              </w:rPr>
            </w:r>
            <w:r w:rsidR="00E85A75">
              <w:rPr>
                <w:noProof/>
                <w:webHidden/>
              </w:rPr>
              <w:fldChar w:fldCharType="separate"/>
            </w:r>
            <w:r w:rsidR="00E85A75">
              <w:rPr>
                <w:noProof/>
                <w:webHidden/>
              </w:rPr>
              <w:t>8</w:t>
            </w:r>
            <w:r w:rsidR="00E85A75">
              <w:rPr>
                <w:noProof/>
                <w:webHidden/>
              </w:rPr>
              <w:fldChar w:fldCharType="end"/>
            </w:r>
          </w:hyperlink>
        </w:p>
        <w:p w14:paraId="623562FC" w14:textId="3239D2CC" w:rsidR="00E85A75" w:rsidRDefault="00BD2827">
          <w:pPr>
            <w:pStyle w:val="Sumrio2"/>
            <w:tabs>
              <w:tab w:val="left" w:pos="880"/>
              <w:tab w:val="right" w:leader="dot" w:pos="8494"/>
            </w:tabs>
            <w:rPr>
              <w:rFonts w:eastAsiaTheme="minorEastAsia"/>
              <w:noProof/>
              <w:lang w:eastAsia="pt-BR"/>
            </w:rPr>
          </w:pPr>
          <w:hyperlink w:anchor="_Toc136024488" w:history="1">
            <w:r w:rsidR="00E85A75" w:rsidRPr="002A155A">
              <w:rPr>
                <w:rStyle w:val="Hyperlink"/>
                <w:rFonts w:ascii="Arial" w:hAnsi="Arial" w:cs="Arial"/>
                <w:noProof/>
              </w:rPr>
              <w:t>2.2.</w:t>
            </w:r>
            <w:r w:rsidR="00E85A75">
              <w:rPr>
                <w:rFonts w:eastAsiaTheme="minorEastAsia"/>
                <w:noProof/>
                <w:lang w:eastAsia="pt-BR"/>
              </w:rPr>
              <w:tab/>
            </w:r>
            <w:r w:rsidR="00E85A75" w:rsidRPr="002A155A">
              <w:rPr>
                <w:rStyle w:val="Hyperlink"/>
                <w:rFonts w:ascii="Arial" w:hAnsi="Arial" w:cs="Arial"/>
                <w:noProof/>
              </w:rPr>
              <w:t>FUNÇÕES DO PRODUTO</w:t>
            </w:r>
            <w:r w:rsidR="00E85A75">
              <w:rPr>
                <w:noProof/>
                <w:webHidden/>
              </w:rPr>
              <w:tab/>
            </w:r>
            <w:r w:rsidR="00E85A75">
              <w:rPr>
                <w:noProof/>
                <w:webHidden/>
              </w:rPr>
              <w:fldChar w:fldCharType="begin"/>
            </w:r>
            <w:r w:rsidR="00E85A75">
              <w:rPr>
                <w:noProof/>
                <w:webHidden/>
              </w:rPr>
              <w:instrText xml:space="preserve"> PAGEREF _Toc136024488 \h </w:instrText>
            </w:r>
            <w:r w:rsidR="00E85A75">
              <w:rPr>
                <w:noProof/>
                <w:webHidden/>
              </w:rPr>
            </w:r>
            <w:r w:rsidR="00E85A75">
              <w:rPr>
                <w:noProof/>
                <w:webHidden/>
              </w:rPr>
              <w:fldChar w:fldCharType="separate"/>
            </w:r>
            <w:r w:rsidR="00E85A75">
              <w:rPr>
                <w:noProof/>
                <w:webHidden/>
              </w:rPr>
              <w:t>9</w:t>
            </w:r>
            <w:r w:rsidR="00E85A75">
              <w:rPr>
                <w:noProof/>
                <w:webHidden/>
              </w:rPr>
              <w:fldChar w:fldCharType="end"/>
            </w:r>
          </w:hyperlink>
        </w:p>
        <w:p w14:paraId="352352E3" w14:textId="4D36D397" w:rsidR="00E85A75" w:rsidRDefault="00BD2827">
          <w:pPr>
            <w:pStyle w:val="Sumrio2"/>
            <w:tabs>
              <w:tab w:val="left" w:pos="1100"/>
              <w:tab w:val="right" w:leader="dot" w:pos="8494"/>
            </w:tabs>
            <w:rPr>
              <w:rFonts w:eastAsiaTheme="minorEastAsia"/>
              <w:noProof/>
              <w:lang w:eastAsia="pt-BR"/>
            </w:rPr>
          </w:pPr>
          <w:hyperlink w:anchor="_Toc136024489" w:history="1">
            <w:r w:rsidR="00E85A75" w:rsidRPr="002A155A">
              <w:rPr>
                <w:rStyle w:val="Hyperlink"/>
                <w:rFonts w:ascii="Arial" w:hAnsi="Arial" w:cs="Arial"/>
                <w:noProof/>
              </w:rPr>
              <w:t>2.2.1.</w:t>
            </w:r>
            <w:r w:rsidR="00E85A75">
              <w:rPr>
                <w:rFonts w:eastAsiaTheme="minorEastAsia"/>
                <w:noProof/>
                <w:lang w:eastAsia="pt-BR"/>
              </w:rPr>
              <w:tab/>
            </w:r>
            <w:r w:rsidR="00E85A75" w:rsidRPr="002A155A">
              <w:rPr>
                <w:rStyle w:val="Hyperlink"/>
                <w:rFonts w:ascii="Arial" w:hAnsi="Arial" w:cs="Arial"/>
                <w:noProof/>
              </w:rPr>
              <w:t>FUNÇÕES BÁSICAS</w:t>
            </w:r>
            <w:r w:rsidR="00E85A75">
              <w:rPr>
                <w:noProof/>
                <w:webHidden/>
              </w:rPr>
              <w:tab/>
            </w:r>
            <w:r w:rsidR="00E85A75">
              <w:rPr>
                <w:noProof/>
                <w:webHidden/>
              </w:rPr>
              <w:fldChar w:fldCharType="begin"/>
            </w:r>
            <w:r w:rsidR="00E85A75">
              <w:rPr>
                <w:noProof/>
                <w:webHidden/>
              </w:rPr>
              <w:instrText xml:space="preserve"> PAGEREF _Toc136024489 \h </w:instrText>
            </w:r>
            <w:r w:rsidR="00E85A75">
              <w:rPr>
                <w:noProof/>
                <w:webHidden/>
              </w:rPr>
            </w:r>
            <w:r w:rsidR="00E85A75">
              <w:rPr>
                <w:noProof/>
                <w:webHidden/>
              </w:rPr>
              <w:fldChar w:fldCharType="separate"/>
            </w:r>
            <w:r w:rsidR="00E85A75">
              <w:rPr>
                <w:noProof/>
                <w:webHidden/>
              </w:rPr>
              <w:t>9</w:t>
            </w:r>
            <w:r w:rsidR="00E85A75">
              <w:rPr>
                <w:noProof/>
                <w:webHidden/>
              </w:rPr>
              <w:fldChar w:fldCharType="end"/>
            </w:r>
          </w:hyperlink>
        </w:p>
        <w:p w14:paraId="272FAA2E" w14:textId="1E20DD32" w:rsidR="00E85A75" w:rsidRDefault="00BD2827">
          <w:pPr>
            <w:pStyle w:val="Sumrio2"/>
            <w:tabs>
              <w:tab w:val="left" w:pos="1100"/>
              <w:tab w:val="right" w:leader="dot" w:pos="8494"/>
            </w:tabs>
            <w:rPr>
              <w:rFonts w:eastAsiaTheme="minorEastAsia"/>
              <w:noProof/>
              <w:lang w:eastAsia="pt-BR"/>
            </w:rPr>
          </w:pPr>
          <w:hyperlink w:anchor="_Toc136024490" w:history="1">
            <w:r w:rsidR="00E85A75" w:rsidRPr="002A155A">
              <w:rPr>
                <w:rStyle w:val="Hyperlink"/>
                <w:rFonts w:ascii="Arial" w:hAnsi="Arial" w:cs="Arial"/>
                <w:noProof/>
              </w:rPr>
              <w:t>2.2.2.</w:t>
            </w:r>
            <w:r w:rsidR="00E85A75">
              <w:rPr>
                <w:rFonts w:eastAsiaTheme="minorEastAsia"/>
                <w:noProof/>
                <w:lang w:eastAsia="pt-BR"/>
              </w:rPr>
              <w:tab/>
            </w:r>
            <w:r w:rsidR="00E85A75" w:rsidRPr="002A155A">
              <w:rPr>
                <w:rStyle w:val="Hyperlink"/>
                <w:rFonts w:ascii="Arial" w:hAnsi="Arial" w:cs="Arial"/>
                <w:noProof/>
              </w:rPr>
              <w:t>FUNÇÕES FUNDAMENTAIS</w:t>
            </w:r>
            <w:r w:rsidR="00E85A75">
              <w:rPr>
                <w:noProof/>
                <w:webHidden/>
              </w:rPr>
              <w:tab/>
            </w:r>
            <w:r w:rsidR="00E85A75">
              <w:rPr>
                <w:noProof/>
                <w:webHidden/>
              </w:rPr>
              <w:fldChar w:fldCharType="begin"/>
            </w:r>
            <w:r w:rsidR="00E85A75">
              <w:rPr>
                <w:noProof/>
                <w:webHidden/>
              </w:rPr>
              <w:instrText xml:space="preserve"> PAGEREF _Toc136024490 \h </w:instrText>
            </w:r>
            <w:r w:rsidR="00E85A75">
              <w:rPr>
                <w:noProof/>
                <w:webHidden/>
              </w:rPr>
            </w:r>
            <w:r w:rsidR="00E85A75">
              <w:rPr>
                <w:noProof/>
                <w:webHidden/>
              </w:rPr>
              <w:fldChar w:fldCharType="separate"/>
            </w:r>
            <w:r w:rsidR="00E85A75">
              <w:rPr>
                <w:noProof/>
                <w:webHidden/>
              </w:rPr>
              <w:t>10</w:t>
            </w:r>
            <w:r w:rsidR="00E85A75">
              <w:rPr>
                <w:noProof/>
                <w:webHidden/>
              </w:rPr>
              <w:fldChar w:fldCharType="end"/>
            </w:r>
          </w:hyperlink>
        </w:p>
        <w:p w14:paraId="6AA066C6" w14:textId="7E3F4472" w:rsidR="00E85A75" w:rsidRDefault="00BD2827">
          <w:pPr>
            <w:pStyle w:val="Sumrio2"/>
            <w:tabs>
              <w:tab w:val="left" w:pos="1100"/>
              <w:tab w:val="right" w:leader="dot" w:pos="8494"/>
            </w:tabs>
            <w:rPr>
              <w:rFonts w:eastAsiaTheme="minorEastAsia"/>
              <w:noProof/>
              <w:lang w:eastAsia="pt-BR"/>
            </w:rPr>
          </w:pPr>
          <w:hyperlink w:anchor="_Toc136024491" w:history="1">
            <w:r w:rsidR="00E85A75" w:rsidRPr="002A155A">
              <w:rPr>
                <w:rStyle w:val="Hyperlink"/>
                <w:rFonts w:ascii="Arial" w:hAnsi="Arial" w:cs="Arial"/>
                <w:noProof/>
              </w:rPr>
              <w:t>2.2.3.</w:t>
            </w:r>
            <w:r w:rsidR="00E85A75">
              <w:rPr>
                <w:rFonts w:eastAsiaTheme="minorEastAsia"/>
                <w:noProof/>
                <w:lang w:eastAsia="pt-BR"/>
              </w:rPr>
              <w:tab/>
            </w:r>
            <w:r w:rsidR="00E85A75" w:rsidRPr="002A155A">
              <w:rPr>
                <w:rStyle w:val="Hyperlink"/>
                <w:rFonts w:ascii="Arial" w:hAnsi="Arial" w:cs="Arial"/>
                <w:noProof/>
              </w:rPr>
              <w:t>FUNÇÕES DE SAÍDA</w:t>
            </w:r>
            <w:r w:rsidR="00E85A75">
              <w:rPr>
                <w:noProof/>
                <w:webHidden/>
              </w:rPr>
              <w:tab/>
            </w:r>
            <w:r w:rsidR="00E85A75">
              <w:rPr>
                <w:noProof/>
                <w:webHidden/>
              </w:rPr>
              <w:fldChar w:fldCharType="begin"/>
            </w:r>
            <w:r w:rsidR="00E85A75">
              <w:rPr>
                <w:noProof/>
                <w:webHidden/>
              </w:rPr>
              <w:instrText xml:space="preserve"> PAGEREF _Toc136024491 \h </w:instrText>
            </w:r>
            <w:r w:rsidR="00E85A75">
              <w:rPr>
                <w:noProof/>
                <w:webHidden/>
              </w:rPr>
            </w:r>
            <w:r w:rsidR="00E85A75">
              <w:rPr>
                <w:noProof/>
                <w:webHidden/>
              </w:rPr>
              <w:fldChar w:fldCharType="separate"/>
            </w:r>
            <w:r w:rsidR="00E85A75">
              <w:rPr>
                <w:noProof/>
                <w:webHidden/>
              </w:rPr>
              <w:t>10</w:t>
            </w:r>
            <w:r w:rsidR="00E85A75">
              <w:rPr>
                <w:noProof/>
                <w:webHidden/>
              </w:rPr>
              <w:fldChar w:fldCharType="end"/>
            </w:r>
          </w:hyperlink>
        </w:p>
        <w:p w14:paraId="26939F62" w14:textId="36B45CB5" w:rsidR="00E85A75" w:rsidRDefault="00BD2827">
          <w:pPr>
            <w:pStyle w:val="Sumrio2"/>
            <w:tabs>
              <w:tab w:val="left" w:pos="880"/>
              <w:tab w:val="right" w:leader="dot" w:pos="8494"/>
            </w:tabs>
            <w:rPr>
              <w:rFonts w:eastAsiaTheme="minorEastAsia"/>
              <w:noProof/>
              <w:lang w:eastAsia="pt-BR"/>
            </w:rPr>
          </w:pPr>
          <w:hyperlink w:anchor="_Toc136024492" w:history="1">
            <w:r w:rsidR="00E85A75" w:rsidRPr="002A155A">
              <w:rPr>
                <w:rStyle w:val="Hyperlink"/>
                <w:rFonts w:ascii="Arial" w:hAnsi="Arial" w:cs="Arial"/>
                <w:noProof/>
              </w:rPr>
              <w:t>2.3.</w:t>
            </w:r>
            <w:r w:rsidR="00E85A75">
              <w:rPr>
                <w:rFonts w:eastAsiaTheme="minorEastAsia"/>
                <w:noProof/>
                <w:lang w:eastAsia="pt-BR"/>
              </w:rPr>
              <w:tab/>
            </w:r>
            <w:r w:rsidR="00E85A75" w:rsidRPr="002A155A">
              <w:rPr>
                <w:rStyle w:val="Hyperlink"/>
                <w:rFonts w:ascii="Arial" w:hAnsi="Arial" w:cs="Arial"/>
                <w:noProof/>
              </w:rPr>
              <w:t>CARACTERÍSTICAS DO USUÁRIO</w:t>
            </w:r>
            <w:r w:rsidR="00E85A75">
              <w:rPr>
                <w:noProof/>
                <w:webHidden/>
              </w:rPr>
              <w:tab/>
            </w:r>
            <w:r w:rsidR="00E85A75">
              <w:rPr>
                <w:noProof/>
                <w:webHidden/>
              </w:rPr>
              <w:fldChar w:fldCharType="begin"/>
            </w:r>
            <w:r w:rsidR="00E85A75">
              <w:rPr>
                <w:noProof/>
                <w:webHidden/>
              </w:rPr>
              <w:instrText xml:space="preserve"> PAGEREF _Toc136024492 \h </w:instrText>
            </w:r>
            <w:r w:rsidR="00E85A75">
              <w:rPr>
                <w:noProof/>
                <w:webHidden/>
              </w:rPr>
            </w:r>
            <w:r w:rsidR="00E85A75">
              <w:rPr>
                <w:noProof/>
                <w:webHidden/>
              </w:rPr>
              <w:fldChar w:fldCharType="separate"/>
            </w:r>
            <w:r w:rsidR="00E85A75">
              <w:rPr>
                <w:noProof/>
                <w:webHidden/>
              </w:rPr>
              <w:t>11</w:t>
            </w:r>
            <w:r w:rsidR="00E85A75">
              <w:rPr>
                <w:noProof/>
                <w:webHidden/>
              </w:rPr>
              <w:fldChar w:fldCharType="end"/>
            </w:r>
          </w:hyperlink>
        </w:p>
        <w:p w14:paraId="08564A32" w14:textId="465ED1FA" w:rsidR="00E85A75" w:rsidRDefault="00BD2827">
          <w:pPr>
            <w:pStyle w:val="Sumrio2"/>
            <w:tabs>
              <w:tab w:val="left" w:pos="880"/>
              <w:tab w:val="right" w:leader="dot" w:pos="8494"/>
            </w:tabs>
            <w:rPr>
              <w:rFonts w:eastAsiaTheme="minorEastAsia"/>
              <w:noProof/>
              <w:lang w:eastAsia="pt-BR"/>
            </w:rPr>
          </w:pPr>
          <w:hyperlink w:anchor="_Toc136024493" w:history="1">
            <w:r w:rsidR="00E85A75" w:rsidRPr="002A155A">
              <w:rPr>
                <w:rStyle w:val="Hyperlink"/>
                <w:rFonts w:ascii="Arial" w:hAnsi="Arial" w:cs="Arial"/>
                <w:noProof/>
              </w:rPr>
              <w:t>2.4.</w:t>
            </w:r>
            <w:r w:rsidR="00E85A75">
              <w:rPr>
                <w:rFonts w:eastAsiaTheme="minorEastAsia"/>
                <w:noProof/>
                <w:lang w:eastAsia="pt-BR"/>
              </w:rPr>
              <w:tab/>
            </w:r>
            <w:r w:rsidR="00E85A75" w:rsidRPr="002A155A">
              <w:rPr>
                <w:rStyle w:val="Hyperlink"/>
                <w:rFonts w:ascii="Arial" w:hAnsi="Arial" w:cs="Arial"/>
                <w:noProof/>
              </w:rPr>
              <w:t>RESTRIÇÕES, DEPENDÊNCIAS E SUPOSIÇÕES</w:t>
            </w:r>
            <w:r w:rsidR="00E85A75">
              <w:rPr>
                <w:noProof/>
                <w:webHidden/>
              </w:rPr>
              <w:tab/>
            </w:r>
            <w:r w:rsidR="00E85A75">
              <w:rPr>
                <w:noProof/>
                <w:webHidden/>
              </w:rPr>
              <w:fldChar w:fldCharType="begin"/>
            </w:r>
            <w:r w:rsidR="00E85A75">
              <w:rPr>
                <w:noProof/>
                <w:webHidden/>
              </w:rPr>
              <w:instrText xml:space="preserve"> PAGEREF _Toc136024493 \h </w:instrText>
            </w:r>
            <w:r w:rsidR="00E85A75">
              <w:rPr>
                <w:noProof/>
                <w:webHidden/>
              </w:rPr>
            </w:r>
            <w:r w:rsidR="00E85A75">
              <w:rPr>
                <w:noProof/>
                <w:webHidden/>
              </w:rPr>
              <w:fldChar w:fldCharType="separate"/>
            </w:r>
            <w:r w:rsidR="00E85A75">
              <w:rPr>
                <w:noProof/>
                <w:webHidden/>
              </w:rPr>
              <w:t>11</w:t>
            </w:r>
            <w:r w:rsidR="00E85A75">
              <w:rPr>
                <w:noProof/>
                <w:webHidden/>
              </w:rPr>
              <w:fldChar w:fldCharType="end"/>
            </w:r>
          </w:hyperlink>
        </w:p>
        <w:p w14:paraId="7169209A" w14:textId="4710A7EB" w:rsidR="00E85A75" w:rsidRDefault="00BD2827">
          <w:pPr>
            <w:pStyle w:val="Sumrio2"/>
            <w:tabs>
              <w:tab w:val="left" w:pos="880"/>
              <w:tab w:val="right" w:leader="dot" w:pos="8494"/>
            </w:tabs>
            <w:rPr>
              <w:rFonts w:eastAsiaTheme="minorEastAsia"/>
              <w:noProof/>
              <w:lang w:eastAsia="pt-BR"/>
            </w:rPr>
          </w:pPr>
          <w:hyperlink w:anchor="_Toc136024494" w:history="1">
            <w:r w:rsidR="00E85A75" w:rsidRPr="002A155A">
              <w:rPr>
                <w:rStyle w:val="Hyperlink"/>
                <w:rFonts w:ascii="Arial" w:hAnsi="Arial" w:cs="Arial"/>
                <w:noProof/>
              </w:rPr>
              <w:t>2.5.</w:t>
            </w:r>
            <w:r w:rsidR="00E85A75">
              <w:rPr>
                <w:rFonts w:eastAsiaTheme="minorEastAsia"/>
                <w:noProof/>
                <w:lang w:eastAsia="pt-BR"/>
              </w:rPr>
              <w:tab/>
            </w:r>
            <w:r w:rsidR="00E85A75" w:rsidRPr="002A155A">
              <w:rPr>
                <w:rStyle w:val="Hyperlink"/>
                <w:rFonts w:ascii="Arial" w:hAnsi="Arial" w:cs="Arial"/>
                <w:noProof/>
              </w:rPr>
              <w:t>REQUISITOS ADIADOS</w:t>
            </w:r>
            <w:r w:rsidR="00E85A75">
              <w:rPr>
                <w:noProof/>
                <w:webHidden/>
              </w:rPr>
              <w:tab/>
            </w:r>
            <w:r w:rsidR="00E85A75">
              <w:rPr>
                <w:noProof/>
                <w:webHidden/>
              </w:rPr>
              <w:fldChar w:fldCharType="begin"/>
            </w:r>
            <w:r w:rsidR="00E85A75">
              <w:rPr>
                <w:noProof/>
                <w:webHidden/>
              </w:rPr>
              <w:instrText xml:space="preserve"> PAGEREF _Toc136024494 \h </w:instrText>
            </w:r>
            <w:r w:rsidR="00E85A75">
              <w:rPr>
                <w:noProof/>
                <w:webHidden/>
              </w:rPr>
            </w:r>
            <w:r w:rsidR="00E85A75">
              <w:rPr>
                <w:noProof/>
                <w:webHidden/>
              </w:rPr>
              <w:fldChar w:fldCharType="separate"/>
            </w:r>
            <w:r w:rsidR="00E85A75">
              <w:rPr>
                <w:noProof/>
                <w:webHidden/>
              </w:rPr>
              <w:t>12</w:t>
            </w:r>
            <w:r w:rsidR="00E85A75">
              <w:rPr>
                <w:noProof/>
                <w:webHidden/>
              </w:rPr>
              <w:fldChar w:fldCharType="end"/>
            </w:r>
          </w:hyperlink>
        </w:p>
        <w:p w14:paraId="691495E0" w14:textId="3F47A563" w:rsidR="00E85A75" w:rsidRDefault="00BD2827">
          <w:pPr>
            <w:pStyle w:val="Sumrio2"/>
            <w:tabs>
              <w:tab w:val="left" w:pos="880"/>
              <w:tab w:val="right" w:leader="dot" w:pos="8494"/>
            </w:tabs>
            <w:rPr>
              <w:rFonts w:eastAsiaTheme="minorEastAsia"/>
              <w:noProof/>
              <w:lang w:eastAsia="pt-BR"/>
            </w:rPr>
          </w:pPr>
          <w:hyperlink w:anchor="_Toc136024495" w:history="1">
            <w:r w:rsidR="00E85A75" w:rsidRPr="002A155A">
              <w:rPr>
                <w:rStyle w:val="Hyperlink"/>
                <w:rFonts w:ascii="Arial" w:hAnsi="Arial" w:cs="Arial"/>
                <w:noProof/>
              </w:rPr>
              <w:t>2.6.</w:t>
            </w:r>
            <w:r w:rsidR="00E85A75">
              <w:rPr>
                <w:rFonts w:eastAsiaTheme="minorEastAsia"/>
                <w:noProof/>
                <w:lang w:eastAsia="pt-BR"/>
              </w:rPr>
              <w:tab/>
            </w:r>
            <w:r w:rsidR="00E85A75" w:rsidRPr="002A155A">
              <w:rPr>
                <w:rStyle w:val="Hyperlink"/>
                <w:rFonts w:ascii="Arial" w:hAnsi="Arial" w:cs="Arial"/>
                <w:noProof/>
              </w:rPr>
              <w:t>ESTUDO DE VIABILIDADE</w:t>
            </w:r>
            <w:r w:rsidR="00E85A75">
              <w:rPr>
                <w:noProof/>
                <w:webHidden/>
              </w:rPr>
              <w:tab/>
            </w:r>
            <w:r w:rsidR="00E85A75">
              <w:rPr>
                <w:noProof/>
                <w:webHidden/>
              </w:rPr>
              <w:fldChar w:fldCharType="begin"/>
            </w:r>
            <w:r w:rsidR="00E85A75">
              <w:rPr>
                <w:noProof/>
                <w:webHidden/>
              </w:rPr>
              <w:instrText xml:space="preserve"> PAGEREF _Toc136024495 \h </w:instrText>
            </w:r>
            <w:r w:rsidR="00E85A75">
              <w:rPr>
                <w:noProof/>
                <w:webHidden/>
              </w:rPr>
            </w:r>
            <w:r w:rsidR="00E85A75">
              <w:rPr>
                <w:noProof/>
                <w:webHidden/>
              </w:rPr>
              <w:fldChar w:fldCharType="separate"/>
            </w:r>
            <w:r w:rsidR="00E85A75">
              <w:rPr>
                <w:noProof/>
                <w:webHidden/>
              </w:rPr>
              <w:t>12</w:t>
            </w:r>
            <w:r w:rsidR="00E85A75">
              <w:rPr>
                <w:noProof/>
                <w:webHidden/>
              </w:rPr>
              <w:fldChar w:fldCharType="end"/>
            </w:r>
          </w:hyperlink>
        </w:p>
        <w:p w14:paraId="55C69BCC" w14:textId="317FB8F3" w:rsidR="00E85A75" w:rsidRDefault="00BD2827">
          <w:pPr>
            <w:pStyle w:val="Sumrio1"/>
            <w:tabs>
              <w:tab w:val="left" w:pos="440"/>
              <w:tab w:val="right" w:leader="dot" w:pos="8494"/>
            </w:tabs>
            <w:rPr>
              <w:rFonts w:eastAsiaTheme="minorEastAsia"/>
              <w:noProof/>
              <w:lang w:eastAsia="pt-BR"/>
            </w:rPr>
          </w:pPr>
          <w:hyperlink w:anchor="_Toc136024496" w:history="1">
            <w:r w:rsidR="00E85A75" w:rsidRPr="002A155A">
              <w:rPr>
                <w:rStyle w:val="Hyperlink"/>
                <w:rFonts w:ascii="Arial" w:hAnsi="Arial" w:cs="Arial"/>
                <w:b/>
                <w:noProof/>
              </w:rPr>
              <w:t>3.</w:t>
            </w:r>
            <w:r w:rsidR="00E85A75">
              <w:rPr>
                <w:rFonts w:eastAsiaTheme="minorEastAsia"/>
                <w:noProof/>
                <w:lang w:eastAsia="pt-BR"/>
              </w:rPr>
              <w:tab/>
            </w:r>
            <w:r w:rsidR="00E85A75" w:rsidRPr="002A155A">
              <w:rPr>
                <w:rStyle w:val="Hyperlink"/>
                <w:rFonts w:ascii="Arial" w:hAnsi="Arial" w:cs="Arial"/>
                <w:b/>
                <w:noProof/>
              </w:rPr>
              <w:t>ANÁLISE ORIENTADA A OBJETOS</w:t>
            </w:r>
            <w:r w:rsidR="00E85A75">
              <w:rPr>
                <w:noProof/>
                <w:webHidden/>
              </w:rPr>
              <w:tab/>
            </w:r>
            <w:r w:rsidR="00E85A75">
              <w:rPr>
                <w:noProof/>
                <w:webHidden/>
              </w:rPr>
              <w:fldChar w:fldCharType="begin"/>
            </w:r>
            <w:r w:rsidR="00E85A75">
              <w:rPr>
                <w:noProof/>
                <w:webHidden/>
              </w:rPr>
              <w:instrText xml:space="preserve"> PAGEREF _Toc136024496 \h </w:instrText>
            </w:r>
            <w:r w:rsidR="00E85A75">
              <w:rPr>
                <w:noProof/>
                <w:webHidden/>
              </w:rPr>
            </w:r>
            <w:r w:rsidR="00E85A75">
              <w:rPr>
                <w:noProof/>
                <w:webHidden/>
              </w:rPr>
              <w:fldChar w:fldCharType="separate"/>
            </w:r>
            <w:r w:rsidR="00E85A75">
              <w:rPr>
                <w:noProof/>
                <w:webHidden/>
              </w:rPr>
              <w:t>13</w:t>
            </w:r>
            <w:r w:rsidR="00E85A75">
              <w:rPr>
                <w:noProof/>
                <w:webHidden/>
              </w:rPr>
              <w:fldChar w:fldCharType="end"/>
            </w:r>
          </w:hyperlink>
        </w:p>
        <w:p w14:paraId="3F53D0C1" w14:textId="4D75AAD6" w:rsidR="00E85A75" w:rsidRDefault="00BD2827">
          <w:pPr>
            <w:pStyle w:val="Sumrio2"/>
            <w:tabs>
              <w:tab w:val="left" w:pos="880"/>
              <w:tab w:val="right" w:leader="dot" w:pos="8494"/>
            </w:tabs>
            <w:rPr>
              <w:rFonts w:eastAsiaTheme="minorEastAsia"/>
              <w:noProof/>
              <w:lang w:eastAsia="pt-BR"/>
            </w:rPr>
          </w:pPr>
          <w:hyperlink w:anchor="_Toc136024497" w:history="1">
            <w:r w:rsidR="00E85A75" w:rsidRPr="002A155A">
              <w:rPr>
                <w:rStyle w:val="Hyperlink"/>
                <w:rFonts w:ascii="Arial" w:hAnsi="Arial" w:cs="Arial"/>
                <w:noProof/>
              </w:rPr>
              <w:t>3.1.</w:t>
            </w:r>
            <w:r w:rsidR="00E85A75">
              <w:rPr>
                <w:rFonts w:eastAsiaTheme="minorEastAsia"/>
                <w:noProof/>
                <w:lang w:eastAsia="pt-BR"/>
              </w:rPr>
              <w:tab/>
            </w:r>
            <w:r w:rsidR="00E85A75" w:rsidRPr="002A155A">
              <w:rPr>
                <w:rStyle w:val="Hyperlink"/>
                <w:rFonts w:ascii="Arial" w:hAnsi="Arial" w:cs="Arial"/>
                <w:noProof/>
              </w:rPr>
              <w:t>DIAGRAMAS DE CASO DE USO</w:t>
            </w:r>
            <w:r w:rsidR="00E85A75">
              <w:rPr>
                <w:noProof/>
                <w:webHidden/>
              </w:rPr>
              <w:tab/>
            </w:r>
            <w:r w:rsidR="00E85A75">
              <w:rPr>
                <w:noProof/>
                <w:webHidden/>
              </w:rPr>
              <w:fldChar w:fldCharType="begin"/>
            </w:r>
            <w:r w:rsidR="00E85A75">
              <w:rPr>
                <w:noProof/>
                <w:webHidden/>
              </w:rPr>
              <w:instrText xml:space="preserve"> PAGEREF _Toc136024497 \h </w:instrText>
            </w:r>
            <w:r w:rsidR="00E85A75">
              <w:rPr>
                <w:noProof/>
                <w:webHidden/>
              </w:rPr>
            </w:r>
            <w:r w:rsidR="00E85A75">
              <w:rPr>
                <w:noProof/>
                <w:webHidden/>
              </w:rPr>
              <w:fldChar w:fldCharType="separate"/>
            </w:r>
            <w:r w:rsidR="00E85A75">
              <w:rPr>
                <w:noProof/>
                <w:webHidden/>
              </w:rPr>
              <w:t>13</w:t>
            </w:r>
            <w:r w:rsidR="00E85A75">
              <w:rPr>
                <w:noProof/>
                <w:webHidden/>
              </w:rPr>
              <w:fldChar w:fldCharType="end"/>
            </w:r>
          </w:hyperlink>
        </w:p>
        <w:p w14:paraId="0D7C4852" w14:textId="234EF11B" w:rsidR="00E85A75" w:rsidRDefault="00BD2827">
          <w:pPr>
            <w:pStyle w:val="Sumrio2"/>
            <w:tabs>
              <w:tab w:val="left" w:pos="880"/>
              <w:tab w:val="right" w:leader="dot" w:pos="8494"/>
            </w:tabs>
            <w:rPr>
              <w:rFonts w:eastAsiaTheme="minorEastAsia"/>
              <w:noProof/>
              <w:lang w:eastAsia="pt-BR"/>
            </w:rPr>
          </w:pPr>
          <w:hyperlink w:anchor="_Toc136024498" w:history="1">
            <w:r w:rsidR="00E85A75" w:rsidRPr="002A155A">
              <w:rPr>
                <w:rStyle w:val="Hyperlink"/>
                <w:rFonts w:ascii="Arial" w:hAnsi="Arial" w:cs="Arial"/>
                <w:noProof/>
              </w:rPr>
              <w:t>3.2.</w:t>
            </w:r>
            <w:r w:rsidR="00E85A75">
              <w:rPr>
                <w:rFonts w:eastAsiaTheme="minorEastAsia"/>
                <w:noProof/>
                <w:lang w:eastAsia="pt-BR"/>
              </w:rPr>
              <w:tab/>
            </w:r>
            <w:r w:rsidR="00E85A75" w:rsidRPr="002A155A">
              <w:rPr>
                <w:rStyle w:val="Hyperlink"/>
                <w:rFonts w:ascii="Arial" w:hAnsi="Arial" w:cs="Arial"/>
                <w:noProof/>
              </w:rPr>
              <w:t>ESPECIFICAÇÕES DE CASO DE USO</w:t>
            </w:r>
            <w:r w:rsidR="00E85A75">
              <w:rPr>
                <w:noProof/>
                <w:webHidden/>
              </w:rPr>
              <w:tab/>
            </w:r>
            <w:r w:rsidR="00E85A75">
              <w:rPr>
                <w:noProof/>
                <w:webHidden/>
              </w:rPr>
              <w:fldChar w:fldCharType="begin"/>
            </w:r>
            <w:r w:rsidR="00E85A75">
              <w:rPr>
                <w:noProof/>
                <w:webHidden/>
              </w:rPr>
              <w:instrText xml:space="preserve"> PAGEREF _Toc136024498 \h </w:instrText>
            </w:r>
            <w:r w:rsidR="00E85A75">
              <w:rPr>
                <w:noProof/>
                <w:webHidden/>
              </w:rPr>
            </w:r>
            <w:r w:rsidR="00E85A75">
              <w:rPr>
                <w:noProof/>
                <w:webHidden/>
              </w:rPr>
              <w:fldChar w:fldCharType="separate"/>
            </w:r>
            <w:r w:rsidR="00E85A75">
              <w:rPr>
                <w:noProof/>
                <w:webHidden/>
              </w:rPr>
              <w:t>13</w:t>
            </w:r>
            <w:r w:rsidR="00E85A75">
              <w:rPr>
                <w:noProof/>
                <w:webHidden/>
              </w:rPr>
              <w:fldChar w:fldCharType="end"/>
            </w:r>
          </w:hyperlink>
        </w:p>
        <w:p w14:paraId="73EF1AD9" w14:textId="4C9BDE59" w:rsidR="00E85A75" w:rsidRDefault="00BD2827">
          <w:pPr>
            <w:pStyle w:val="Sumrio2"/>
            <w:tabs>
              <w:tab w:val="left" w:pos="1100"/>
              <w:tab w:val="right" w:leader="dot" w:pos="8494"/>
            </w:tabs>
            <w:rPr>
              <w:rFonts w:eastAsiaTheme="minorEastAsia"/>
              <w:noProof/>
              <w:lang w:eastAsia="pt-BR"/>
            </w:rPr>
          </w:pPr>
          <w:hyperlink w:anchor="_Toc136024499" w:history="1">
            <w:r w:rsidR="00E85A75" w:rsidRPr="002A155A">
              <w:rPr>
                <w:rStyle w:val="Hyperlink"/>
                <w:rFonts w:ascii="Arial" w:hAnsi="Arial" w:cs="Arial"/>
                <w:noProof/>
              </w:rPr>
              <w:t>3.2.1.</w:t>
            </w:r>
            <w:r w:rsidR="00E85A75">
              <w:rPr>
                <w:rFonts w:eastAsiaTheme="minorEastAsia"/>
                <w:noProof/>
                <w:lang w:eastAsia="pt-BR"/>
              </w:rPr>
              <w:tab/>
            </w:r>
            <w:r w:rsidR="00E85A75" w:rsidRPr="002A155A">
              <w:rPr>
                <w:rStyle w:val="Hyperlink"/>
                <w:rFonts w:ascii="Arial" w:hAnsi="Arial" w:cs="Arial"/>
                <w:noProof/>
              </w:rPr>
              <w:t xml:space="preserve">CASO DE USO: </w:t>
            </w:r>
            <w:r w:rsidR="00E85A75" w:rsidRPr="002A155A">
              <w:rPr>
                <w:rStyle w:val="Hyperlink"/>
                <w:rFonts w:ascii="Arial" w:eastAsia="Calibri" w:hAnsi="Arial" w:cs="Arial"/>
                <w:noProof/>
              </w:rPr>
              <w:t>RF_F01 – Fechar Ordem de Serviço</w:t>
            </w:r>
            <w:r w:rsidR="00E85A75">
              <w:rPr>
                <w:noProof/>
                <w:webHidden/>
              </w:rPr>
              <w:tab/>
            </w:r>
            <w:r w:rsidR="00E85A75">
              <w:rPr>
                <w:noProof/>
                <w:webHidden/>
              </w:rPr>
              <w:fldChar w:fldCharType="begin"/>
            </w:r>
            <w:r w:rsidR="00E85A75">
              <w:rPr>
                <w:noProof/>
                <w:webHidden/>
              </w:rPr>
              <w:instrText xml:space="preserve"> PAGEREF _Toc136024499 \h </w:instrText>
            </w:r>
            <w:r w:rsidR="00E85A75">
              <w:rPr>
                <w:noProof/>
                <w:webHidden/>
              </w:rPr>
            </w:r>
            <w:r w:rsidR="00E85A75">
              <w:rPr>
                <w:noProof/>
                <w:webHidden/>
              </w:rPr>
              <w:fldChar w:fldCharType="separate"/>
            </w:r>
            <w:r w:rsidR="00E85A75">
              <w:rPr>
                <w:noProof/>
                <w:webHidden/>
              </w:rPr>
              <w:t>13</w:t>
            </w:r>
            <w:r w:rsidR="00E85A75">
              <w:rPr>
                <w:noProof/>
                <w:webHidden/>
              </w:rPr>
              <w:fldChar w:fldCharType="end"/>
            </w:r>
          </w:hyperlink>
        </w:p>
        <w:p w14:paraId="36E5E55A" w14:textId="13C519B1" w:rsidR="00E85A75" w:rsidRDefault="00BD2827">
          <w:pPr>
            <w:pStyle w:val="Sumrio2"/>
            <w:tabs>
              <w:tab w:val="left" w:pos="1100"/>
              <w:tab w:val="right" w:leader="dot" w:pos="8494"/>
            </w:tabs>
            <w:rPr>
              <w:rFonts w:eastAsiaTheme="minorEastAsia"/>
              <w:noProof/>
              <w:lang w:eastAsia="pt-BR"/>
            </w:rPr>
          </w:pPr>
          <w:hyperlink w:anchor="_Toc136024500" w:history="1">
            <w:r w:rsidR="00E85A75" w:rsidRPr="002A155A">
              <w:rPr>
                <w:rStyle w:val="Hyperlink"/>
                <w:noProof/>
              </w:rPr>
              <w:t>3.2.1.</w:t>
            </w:r>
            <w:r w:rsidR="00E85A75">
              <w:rPr>
                <w:rFonts w:eastAsiaTheme="minorEastAsia"/>
                <w:noProof/>
                <w:lang w:eastAsia="pt-BR"/>
              </w:rPr>
              <w:tab/>
            </w:r>
            <w:r w:rsidR="00E85A75" w:rsidRPr="002A155A">
              <w:rPr>
                <w:rStyle w:val="Hyperlink"/>
                <w:noProof/>
              </w:rPr>
              <w:t xml:space="preserve">CASO DE USO: </w:t>
            </w:r>
            <w:r w:rsidR="00E85A75" w:rsidRPr="002A155A">
              <w:rPr>
                <w:rStyle w:val="Hyperlink"/>
                <w:rFonts w:eastAsia="Calibri"/>
                <w:noProof/>
              </w:rPr>
              <w:t>RF_F02 - Pagto CC</w:t>
            </w:r>
            <w:r w:rsidR="00E85A75">
              <w:rPr>
                <w:noProof/>
                <w:webHidden/>
              </w:rPr>
              <w:tab/>
            </w:r>
            <w:r w:rsidR="00E85A75">
              <w:rPr>
                <w:noProof/>
                <w:webHidden/>
              </w:rPr>
              <w:fldChar w:fldCharType="begin"/>
            </w:r>
            <w:r w:rsidR="00E85A75">
              <w:rPr>
                <w:noProof/>
                <w:webHidden/>
              </w:rPr>
              <w:instrText xml:space="preserve"> PAGEREF _Toc136024500 \h </w:instrText>
            </w:r>
            <w:r w:rsidR="00E85A75">
              <w:rPr>
                <w:noProof/>
                <w:webHidden/>
              </w:rPr>
            </w:r>
            <w:r w:rsidR="00E85A75">
              <w:rPr>
                <w:noProof/>
                <w:webHidden/>
              </w:rPr>
              <w:fldChar w:fldCharType="separate"/>
            </w:r>
            <w:r w:rsidR="00E85A75">
              <w:rPr>
                <w:noProof/>
                <w:webHidden/>
              </w:rPr>
              <w:t>14</w:t>
            </w:r>
            <w:r w:rsidR="00E85A75">
              <w:rPr>
                <w:noProof/>
                <w:webHidden/>
              </w:rPr>
              <w:fldChar w:fldCharType="end"/>
            </w:r>
          </w:hyperlink>
        </w:p>
        <w:p w14:paraId="2C9C848A" w14:textId="5F73B5A9" w:rsidR="00E85A75" w:rsidRDefault="00BD2827">
          <w:pPr>
            <w:pStyle w:val="Sumrio1"/>
            <w:tabs>
              <w:tab w:val="left" w:pos="660"/>
              <w:tab w:val="right" w:leader="dot" w:pos="8494"/>
            </w:tabs>
            <w:rPr>
              <w:rFonts w:eastAsiaTheme="minorEastAsia"/>
              <w:noProof/>
              <w:lang w:eastAsia="pt-BR"/>
            </w:rPr>
          </w:pPr>
          <w:hyperlink w:anchor="_Toc136024501" w:history="1">
            <w:r w:rsidR="00E85A75" w:rsidRPr="002A155A">
              <w:rPr>
                <w:rStyle w:val="Hyperlink"/>
                <w:noProof/>
              </w:rPr>
              <w:t>3.3.</w:t>
            </w:r>
            <w:r w:rsidR="00E85A75">
              <w:rPr>
                <w:rFonts w:eastAsiaTheme="minorEastAsia"/>
                <w:noProof/>
                <w:lang w:eastAsia="pt-BR"/>
              </w:rPr>
              <w:tab/>
            </w:r>
            <w:r w:rsidR="00E85A75" w:rsidRPr="002A155A">
              <w:rPr>
                <w:rStyle w:val="Hyperlink"/>
                <w:noProof/>
              </w:rPr>
              <w:t>DIAGRAMA DE ATIVIDADES</w:t>
            </w:r>
            <w:r w:rsidR="00E85A75">
              <w:rPr>
                <w:noProof/>
                <w:webHidden/>
              </w:rPr>
              <w:tab/>
            </w:r>
            <w:r w:rsidR="00E85A75">
              <w:rPr>
                <w:noProof/>
                <w:webHidden/>
              </w:rPr>
              <w:fldChar w:fldCharType="begin"/>
            </w:r>
            <w:r w:rsidR="00E85A75">
              <w:rPr>
                <w:noProof/>
                <w:webHidden/>
              </w:rPr>
              <w:instrText xml:space="preserve"> PAGEREF _Toc136024501 \h </w:instrText>
            </w:r>
            <w:r w:rsidR="00E85A75">
              <w:rPr>
                <w:noProof/>
                <w:webHidden/>
              </w:rPr>
            </w:r>
            <w:r w:rsidR="00E85A75">
              <w:rPr>
                <w:noProof/>
                <w:webHidden/>
              </w:rPr>
              <w:fldChar w:fldCharType="separate"/>
            </w:r>
            <w:r w:rsidR="00E85A75">
              <w:rPr>
                <w:noProof/>
                <w:webHidden/>
              </w:rPr>
              <w:t>15</w:t>
            </w:r>
            <w:r w:rsidR="00E85A75">
              <w:rPr>
                <w:noProof/>
                <w:webHidden/>
              </w:rPr>
              <w:fldChar w:fldCharType="end"/>
            </w:r>
          </w:hyperlink>
        </w:p>
        <w:p w14:paraId="0B95699E" w14:textId="18BBB547" w:rsidR="00E85A75" w:rsidRDefault="00BD2827">
          <w:pPr>
            <w:pStyle w:val="Sumrio2"/>
            <w:tabs>
              <w:tab w:val="left" w:pos="1100"/>
              <w:tab w:val="right" w:leader="dot" w:pos="8494"/>
            </w:tabs>
            <w:rPr>
              <w:rFonts w:eastAsiaTheme="minorEastAsia"/>
              <w:noProof/>
              <w:lang w:eastAsia="pt-BR"/>
            </w:rPr>
          </w:pPr>
          <w:hyperlink w:anchor="_Toc136024502" w:history="1">
            <w:r w:rsidR="00E85A75" w:rsidRPr="002A155A">
              <w:rPr>
                <w:rStyle w:val="Hyperlink"/>
                <w:noProof/>
              </w:rPr>
              <w:t>3.3.1.</w:t>
            </w:r>
            <w:r w:rsidR="00E85A75">
              <w:rPr>
                <w:rFonts w:eastAsiaTheme="minorEastAsia"/>
                <w:noProof/>
                <w:lang w:eastAsia="pt-BR"/>
              </w:rPr>
              <w:tab/>
            </w:r>
            <w:r w:rsidR="00E85A75" w:rsidRPr="002A155A">
              <w:rPr>
                <w:rStyle w:val="Hyperlink"/>
                <w:noProof/>
              </w:rPr>
              <w:t>CASO DE USO: RF_F01 – Fechar Ordem de Serviço</w:t>
            </w:r>
            <w:r w:rsidR="00E85A75">
              <w:rPr>
                <w:noProof/>
                <w:webHidden/>
              </w:rPr>
              <w:tab/>
            </w:r>
            <w:r w:rsidR="00E85A75">
              <w:rPr>
                <w:noProof/>
                <w:webHidden/>
              </w:rPr>
              <w:fldChar w:fldCharType="begin"/>
            </w:r>
            <w:r w:rsidR="00E85A75">
              <w:rPr>
                <w:noProof/>
                <w:webHidden/>
              </w:rPr>
              <w:instrText xml:space="preserve"> PAGEREF _Toc136024502 \h </w:instrText>
            </w:r>
            <w:r w:rsidR="00E85A75">
              <w:rPr>
                <w:noProof/>
                <w:webHidden/>
              </w:rPr>
            </w:r>
            <w:r w:rsidR="00E85A75">
              <w:rPr>
                <w:noProof/>
                <w:webHidden/>
              </w:rPr>
              <w:fldChar w:fldCharType="separate"/>
            </w:r>
            <w:r w:rsidR="00E85A75">
              <w:rPr>
                <w:noProof/>
                <w:webHidden/>
              </w:rPr>
              <w:t>15</w:t>
            </w:r>
            <w:r w:rsidR="00E85A75">
              <w:rPr>
                <w:noProof/>
                <w:webHidden/>
              </w:rPr>
              <w:fldChar w:fldCharType="end"/>
            </w:r>
          </w:hyperlink>
        </w:p>
        <w:p w14:paraId="7E0190CF" w14:textId="4447DA48" w:rsidR="00E85A75" w:rsidRDefault="00BD2827">
          <w:pPr>
            <w:pStyle w:val="Sumrio2"/>
            <w:tabs>
              <w:tab w:val="left" w:pos="1100"/>
              <w:tab w:val="right" w:leader="dot" w:pos="8494"/>
            </w:tabs>
            <w:rPr>
              <w:rFonts w:eastAsiaTheme="minorEastAsia"/>
              <w:noProof/>
              <w:lang w:eastAsia="pt-BR"/>
            </w:rPr>
          </w:pPr>
          <w:hyperlink w:anchor="_Toc136024503" w:history="1">
            <w:r w:rsidR="00E85A75" w:rsidRPr="002A155A">
              <w:rPr>
                <w:rStyle w:val="Hyperlink"/>
                <w:noProof/>
              </w:rPr>
              <w:t>3.3.2.</w:t>
            </w:r>
            <w:r w:rsidR="00E85A75">
              <w:rPr>
                <w:rFonts w:eastAsiaTheme="minorEastAsia"/>
                <w:noProof/>
                <w:lang w:eastAsia="pt-BR"/>
              </w:rPr>
              <w:tab/>
            </w:r>
            <w:r w:rsidR="00E85A75" w:rsidRPr="002A155A">
              <w:rPr>
                <w:rStyle w:val="Hyperlink"/>
                <w:noProof/>
              </w:rPr>
              <w:t>CASO DE USO: RF_F01 – Fechar Ordem de Serviço</w:t>
            </w:r>
            <w:r w:rsidR="00E85A75">
              <w:rPr>
                <w:noProof/>
                <w:webHidden/>
              </w:rPr>
              <w:tab/>
            </w:r>
            <w:r w:rsidR="00E85A75">
              <w:rPr>
                <w:noProof/>
                <w:webHidden/>
              </w:rPr>
              <w:fldChar w:fldCharType="begin"/>
            </w:r>
            <w:r w:rsidR="00E85A75">
              <w:rPr>
                <w:noProof/>
                <w:webHidden/>
              </w:rPr>
              <w:instrText xml:space="preserve"> PAGEREF _Toc136024503 \h </w:instrText>
            </w:r>
            <w:r w:rsidR="00E85A75">
              <w:rPr>
                <w:noProof/>
                <w:webHidden/>
              </w:rPr>
            </w:r>
            <w:r w:rsidR="00E85A75">
              <w:rPr>
                <w:noProof/>
                <w:webHidden/>
              </w:rPr>
              <w:fldChar w:fldCharType="separate"/>
            </w:r>
            <w:r w:rsidR="00E85A75">
              <w:rPr>
                <w:noProof/>
                <w:webHidden/>
              </w:rPr>
              <w:t>15</w:t>
            </w:r>
            <w:r w:rsidR="00E85A75">
              <w:rPr>
                <w:noProof/>
                <w:webHidden/>
              </w:rPr>
              <w:fldChar w:fldCharType="end"/>
            </w:r>
          </w:hyperlink>
        </w:p>
        <w:p w14:paraId="1D1D612B" w14:textId="599CDA72" w:rsidR="00E85A75" w:rsidRDefault="00BD2827">
          <w:pPr>
            <w:pStyle w:val="Sumrio1"/>
            <w:tabs>
              <w:tab w:val="left" w:pos="660"/>
              <w:tab w:val="right" w:leader="dot" w:pos="8494"/>
            </w:tabs>
            <w:rPr>
              <w:rFonts w:eastAsiaTheme="minorEastAsia"/>
              <w:noProof/>
              <w:lang w:eastAsia="pt-BR"/>
            </w:rPr>
          </w:pPr>
          <w:hyperlink w:anchor="_Toc136024504" w:history="1">
            <w:r w:rsidR="00E85A75" w:rsidRPr="002A155A">
              <w:rPr>
                <w:rStyle w:val="Hyperlink"/>
                <w:noProof/>
              </w:rPr>
              <w:t>3.4.</w:t>
            </w:r>
            <w:r w:rsidR="00E85A75">
              <w:rPr>
                <w:rFonts w:eastAsiaTheme="minorEastAsia"/>
                <w:noProof/>
                <w:lang w:eastAsia="pt-BR"/>
              </w:rPr>
              <w:tab/>
            </w:r>
            <w:r w:rsidR="00E85A75" w:rsidRPr="002A155A">
              <w:rPr>
                <w:rStyle w:val="Hyperlink"/>
                <w:noProof/>
              </w:rPr>
              <w:t>DIAGRAMA DE CLASSE</w:t>
            </w:r>
            <w:r w:rsidR="00E85A75">
              <w:rPr>
                <w:noProof/>
                <w:webHidden/>
              </w:rPr>
              <w:tab/>
            </w:r>
            <w:r w:rsidR="00E85A75">
              <w:rPr>
                <w:noProof/>
                <w:webHidden/>
              </w:rPr>
              <w:fldChar w:fldCharType="begin"/>
            </w:r>
            <w:r w:rsidR="00E85A75">
              <w:rPr>
                <w:noProof/>
                <w:webHidden/>
              </w:rPr>
              <w:instrText xml:space="preserve"> PAGEREF _Toc136024504 \h </w:instrText>
            </w:r>
            <w:r w:rsidR="00E85A75">
              <w:rPr>
                <w:noProof/>
                <w:webHidden/>
              </w:rPr>
            </w:r>
            <w:r w:rsidR="00E85A75">
              <w:rPr>
                <w:noProof/>
                <w:webHidden/>
              </w:rPr>
              <w:fldChar w:fldCharType="separate"/>
            </w:r>
            <w:r w:rsidR="00E85A75">
              <w:rPr>
                <w:noProof/>
                <w:webHidden/>
              </w:rPr>
              <w:t>16</w:t>
            </w:r>
            <w:r w:rsidR="00E85A75">
              <w:rPr>
                <w:noProof/>
                <w:webHidden/>
              </w:rPr>
              <w:fldChar w:fldCharType="end"/>
            </w:r>
          </w:hyperlink>
        </w:p>
        <w:p w14:paraId="0B256DCA" w14:textId="31DB3E3E" w:rsidR="00E85A75" w:rsidRDefault="00BD2827">
          <w:pPr>
            <w:pStyle w:val="Sumrio1"/>
            <w:tabs>
              <w:tab w:val="left" w:pos="660"/>
              <w:tab w:val="right" w:leader="dot" w:pos="8494"/>
            </w:tabs>
            <w:rPr>
              <w:rFonts w:eastAsiaTheme="minorEastAsia"/>
              <w:noProof/>
              <w:lang w:eastAsia="pt-BR"/>
            </w:rPr>
          </w:pPr>
          <w:hyperlink w:anchor="_Toc136024505" w:history="1">
            <w:r w:rsidR="00E85A75" w:rsidRPr="002A155A">
              <w:rPr>
                <w:rStyle w:val="Hyperlink"/>
                <w:noProof/>
              </w:rPr>
              <w:t>3.5.</w:t>
            </w:r>
            <w:r w:rsidR="00E85A75">
              <w:rPr>
                <w:rFonts w:eastAsiaTheme="minorEastAsia"/>
                <w:noProof/>
                <w:lang w:eastAsia="pt-BR"/>
              </w:rPr>
              <w:tab/>
            </w:r>
            <w:r w:rsidR="00E85A75" w:rsidRPr="002A155A">
              <w:rPr>
                <w:rStyle w:val="Hyperlink"/>
                <w:noProof/>
              </w:rPr>
              <w:t>DIAGRAMA DE SEQUENCIA</w:t>
            </w:r>
            <w:r w:rsidR="00E85A75">
              <w:rPr>
                <w:noProof/>
                <w:webHidden/>
              </w:rPr>
              <w:tab/>
            </w:r>
            <w:r w:rsidR="00E85A75">
              <w:rPr>
                <w:noProof/>
                <w:webHidden/>
              </w:rPr>
              <w:fldChar w:fldCharType="begin"/>
            </w:r>
            <w:r w:rsidR="00E85A75">
              <w:rPr>
                <w:noProof/>
                <w:webHidden/>
              </w:rPr>
              <w:instrText xml:space="preserve"> PAGEREF _Toc136024505 \h </w:instrText>
            </w:r>
            <w:r w:rsidR="00E85A75">
              <w:rPr>
                <w:noProof/>
                <w:webHidden/>
              </w:rPr>
            </w:r>
            <w:r w:rsidR="00E85A75">
              <w:rPr>
                <w:noProof/>
                <w:webHidden/>
              </w:rPr>
              <w:fldChar w:fldCharType="separate"/>
            </w:r>
            <w:r w:rsidR="00E85A75">
              <w:rPr>
                <w:noProof/>
                <w:webHidden/>
              </w:rPr>
              <w:t>16</w:t>
            </w:r>
            <w:r w:rsidR="00E85A75">
              <w:rPr>
                <w:noProof/>
                <w:webHidden/>
              </w:rPr>
              <w:fldChar w:fldCharType="end"/>
            </w:r>
          </w:hyperlink>
        </w:p>
        <w:p w14:paraId="35F19694" w14:textId="798C55BA" w:rsidR="00E85A75" w:rsidRDefault="00BD2827">
          <w:pPr>
            <w:pStyle w:val="Sumrio2"/>
            <w:tabs>
              <w:tab w:val="left" w:pos="1100"/>
              <w:tab w:val="right" w:leader="dot" w:pos="8494"/>
            </w:tabs>
            <w:rPr>
              <w:rFonts w:eastAsiaTheme="minorEastAsia"/>
              <w:noProof/>
              <w:lang w:eastAsia="pt-BR"/>
            </w:rPr>
          </w:pPr>
          <w:hyperlink w:anchor="_Toc136024506" w:history="1">
            <w:r w:rsidR="00E85A75" w:rsidRPr="002A155A">
              <w:rPr>
                <w:rStyle w:val="Hyperlink"/>
                <w:noProof/>
              </w:rPr>
              <w:t>3.5.1.</w:t>
            </w:r>
            <w:r w:rsidR="00E85A75">
              <w:rPr>
                <w:rFonts w:eastAsiaTheme="minorEastAsia"/>
                <w:noProof/>
                <w:lang w:eastAsia="pt-BR"/>
              </w:rPr>
              <w:tab/>
            </w:r>
            <w:r w:rsidR="00E85A75" w:rsidRPr="002A155A">
              <w:rPr>
                <w:rStyle w:val="Hyperlink"/>
                <w:noProof/>
              </w:rPr>
              <w:t>CASO DE USO: RF_F01 – Fechar Ordem de Serviço</w:t>
            </w:r>
            <w:r w:rsidR="00E85A75">
              <w:rPr>
                <w:noProof/>
                <w:webHidden/>
              </w:rPr>
              <w:tab/>
            </w:r>
            <w:r w:rsidR="00E85A75">
              <w:rPr>
                <w:noProof/>
                <w:webHidden/>
              </w:rPr>
              <w:fldChar w:fldCharType="begin"/>
            </w:r>
            <w:r w:rsidR="00E85A75">
              <w:rPr>
                <w:noProof/>
                <w:webHidden/>
              </w:rPr>
              <w:instrText xml:space="preserve"> PAGEREF _Toc136024506 \h </w:instrText>
            </w:r>
            <w:r w:rsidR="00E85A75">
              <w:rPr>
                <w:noProof/>
                <w:webHidden/>
              </w:rPr>
            </w:r>
            <w:r w:rsidR="00E85A75">
              <w:rPr>
                <w:noProof/>
                <w:webHidden/>
              </w:rPr>
              <w:fldChar w:fldCharType="separate"/>
            </w:r>
            <w:r w:rsidR="00E85A75">
              <w:rPr>
                <w:noProof/>
                <w:webHidden/>
              </w:rPr>
              <w:t>16</w:t>
            </w:r>
            <w:r w:rsidR="00E85A75">
              <w:rPr>
                <w:noProof/>
                <w:webHidden/>
              </w:rPr>
              <w:fldChar w:fldCharType="end"/>
            </w:r>
          </w:hyperlink>
        </w:p>
        <w:p w14:paraId="102A8E73" w14:textId="65EA71B7" w:rsidR="00E85A75" w:rsidRDefault="00BD2827">
          <w:pPr>
            <w:pStyle w:val="Sumrio2"/>
            <w:tabs>
              <w:tab w:val="left" w:pos="1100"/>
              <w:tab w:val="right" w:leader="dot" w:pos="8494"/>
            </w:tabs>
            <w:rPr>
              <w:rFonts w:eastAsiaTheme="minorEastAsia"/>
              <w:noProof/>
              <w:lang w:eastAsia="pt-BR"/>
            </w:rPr>
          </w:pPr>
          <w:hyperlink w:anchor="_Toc136024507" w:history="1">
            <w:r w:rsidR="00E85A75" w:rsidRPr="002A155A">
              <w:rPr>
                <w:rStyle w:val="Hyperlink"/>
                <w:noProof/>
              </w:rPr>
              <w:t>3.5.2.</w:t>
            </w:r>
            <w:r w:rsidR="00E85A75">
              <w:rPr>
                <w:rFonts w:eastAsiaTheme="minorEastAsia"/>
                <w:noProof/>
                <w:lang w:eastAsia="pt-BR"/>
              </w:rPr>
              <w:tab/>
            </w:r>
            <w:r w:rsidR="00E85A75" w:rsidRPr="002A155A">
              <w:rPr>
                <w:rStyle w:val="Hyperlink"/>
                <w:noProof/>
              </w:rPr>
              <w:t>CASO DE USO: RF_F01 – Fechar Ordem de Serviço</w:t>
            </w:r>
            <w:r w:rsidR="00E85A75">
              <w:rPr>
                <w:noProof/>
                <w:webHidden/>
              </w:rPr>
              <w:tab/>
            </w:r>
            <w:r w:rsidR="00E85A75">
              <w:rPr>
                <w:noProof/>
                <w:webHidden/>
              </w:rPr>
              <w:fldChar w:fldCharType="begin"/>
            </w:r>
            <w:r w:rsidR="00E85A75">
              <w:rPr>
                <w:noProof/>
                <w:webHidden/>
              </w:rPr>
              <w:instrText xml:space="preserve"> PAGEREF _Toc136024507 \h </w:instrText>
            </w:r>
            <w:r w:rsidR="00E85A75">
              <w:rPr>
                <w:noProof/>
                <w:webHidden/>
              </w:rPr>
            </w:r>
            <w:r w:rsidR="00E85A75">
              <w:rPr>
                <w:noProof/>
                <w:webHidden/>
              </w:rPr>
              <w:fldChar w:fldCharType="separate"/>
            </w:r>
            <w:r w:rsidR="00E85A75">
              <w:rPr>
                <w:noProof/>
                <w:webHidden/>
              </w:rPr>
              <w:t>16</w:t>
            </w:r>
            <w:r w:rsidR="00E85A75">
              <w:rPr>
                <w:noProof/>
                <w:webHidden/>
              </w:rPr>
              <w:fldChar w:fldCharType="end"/>
            </w:r>
          </w:hyperlink>
        </w:p>
        <w:p w14:paraId="4BA78DB8" w14:textId="3D619C54" w:rsidR="00E85A75" w:rsidRDefault="00BD2827">
          <w:pPr>
            <w:pStyle w:val="Sumrio1"/>
            <w:tabs>
              <w:tab w:val="left" w:pos="660"/>
              <w:tab w:val="right" w:leader="dot" w:pos="8494"/>
            </w:tabs>
            <w:rPr>
              <w:rFonts w:eastAsiaTheme="minorEastAsia"/>
              <w:noProof/>
              <w:lang w:eastAsia="pt-BR"/>
            </w:rPr>
          </w:pPr>
          <w:hyperlink w:anchor="_Toc136024508" w:history="1">
            <w:r w:rsidR="00E85A75" w:rsidRPr="002A155A">
              <w:rPr>
                <w:rStyle w:val="Hyperlink"/>
                <w:noProof/>
              </w:rPr>
              <w:t>3.6.</w:t>
            </w:r>
            <w:r w:rsidR="00E85A75">
              <w:rPr>
                <w:rFonts w:eastAsiaTheme="minorEastAsia"/>
                <w:noProof/>
                <w:lang w:eastAsia="pt-BR"/>
              </w:rPr>
              <w:tab/>
            </w:r>
            <w:r w:rsidR="00E85A75" w:rsidRPr="002A155A">
              <w:rPr>
                <w:rStyle w:val="Hyperlink"/>
                <w:noProof/>
              </w:rPr>
              <w:t>DIAGRAMA ENTIDADE RELACIONAMENTO</w:t>
            </w:r>
            <w:r w:rsidR="00E85A75">
              <w:rPr>
                <w:noProof/>
                <w:webHidden/>
              </w:rPr>
              <w:tab/>
            </w:r>
            <w:r w:rsidR="00E85A75">
              <w:rPr>
                <w:noProof/>
                <w:webHidden/>
              </w:rPr>
              <w:fldChar w:fldCharType="begin"/>
            </w:r>
            <w:r w:rsidR="00E85A75">
              <w:rPr>
                <w:noProof/>
                <w:webHidden/>
              </w:rPr>
              <w:instrText xml:space="preserve"> PAGEREF _Toc136024508 \h </w:instrText>
            </w:r>
            <w:r w:rsidR="00E85A75">
              <w:rPr>
                <w:noProof/>
                <w:webHidden/>
              </w:rPr>
            </w:r>
            <w:r w:rsidR="00E85A75">
              <w:rPr>
                <w:noProof/>
                <w:webHidden/>
              </w:rPr>
              <w:fldChar w:fldCharType="separate"/>
            </w:r>
            <w:r w:rsidR="00E85A75">
              <w:rPr>
                <w:noProof/>
                <w:webHidden/>
              </w:rPr>
              <w:t>17</w:t>
            </w:r>
            <w:r w:rsidR="00E85A75">
              <w:rPr>
                <w:noProof/>
                <w:webHidden/>
              </w:rPr>
              <w:fldChar w:fldCharType="end"/>
            </w:r>
          </w:hyperlink>
        </w:p>
        <w:p w14:paraId="75F4B1AB" w14:textId="2877AC8A" w:rsidR="00E85A75" w:rsidRDefault="00BD2827">
          <w:pPr>
            <w:pStyle w:val="Sumrio2"/>
            <w:tabs>
              <w:tab w:val="left" w:pos="880"/>
              <w:tab w:val="right" w:leader="dot" w:pos="8494"/>
            </w:tabs>
            <w:rPr>
              <w:rFonts w:eastAsiaTheme="minorEastAsia"/>
              <w:noProof/>
              <w:lang w:eastAsia="pt-BR"/>
            </w:rPr>
          </w:pPr>
          <w:hyperlink w:anchor="_Toc136024509" w:history="1">
            <w:r w:rsidR="00E85A75" w:rsidRPr="002A155A">
              <w:rPr>
                <w:rStyle w:val="Hyperlink"/>
                <w:rFonts w:ascii="Arial" w:hAnsi="Arial" w:cs="Arial"/>
                <w:noProof/>
              </w:rPr>
              <w:t>3.7.</w:t>
            </w:r>
            <w:r w:rsidR="00E85A75">
              <w:rPr>
                <w:rFonts w:eastAsiaTheme="minorEastAsia"/>
                <w:noProof/>
                <w:lang w:eastAsia="pt-BR"/>
              </w:rPr>
              <w:tab/>
            </w:r>
            <w:r w:rsidR="00E85A75" w:rsidRPr="002A155A">
              <w:rPr>
                <w:rStyle w:val="Hyperlink"/>
                <w:rFonts w:ascii="Arial" w:hAnsi="Arial" w:cs="Arial"/>
                <w:noProof/>
              </w:rPr>
              <w:t>PROTÓTIPO</w:t>
            </w:r>
            <w:r w:rsidR="00E85A75">
              <w:rPr>
                <w:noProof/>
                <w:webHidden/>
              </w:rPr>
              <w:tab/>
            </w:r>
            <w:r w:rsidR="00E85A75">
              <w:rPr>
                <w:noProof/>
                <w:webHidden/>
              </w:rPr>
              <w:fldChar w:fldCharType="begin"/>
            </w:r>
            <w:r w:rsidR="00E85A75">
              <w:rPr>
                <w:noProof/>
                <w:webHidden/>
              </w:rPr>
              <w:instrText xml:space="preserve"> PAGEREF _Toc136024509 \h </w:instrText>
            </w:r>
            <w:r w:rsidR="00E85A75">
              <w:rPr>
                <w:noProof/>
                <w:webHidden/>
              </w:rPr>
            </w:r>
            <w:r w:rsidR="00E85A75">
              <w:rPr>
                <w:noProof/>
                <w:webHidden/>
              </w:rPr>
              <w:fldChar w:fldCharType="separate"/>
            </w:r>
            <w:r w:rsidR="00E85A75">
              <w:rPr>
                <w:noProof/>
                <w:webHidden/>
              </w:rPr>
              <w:t>17</w:t>
            </w:r>
            <w:r w:rsidR="00E85A75">
              <w:rPr>
                <w:noProof/>
                <w:webHidden/>
              </w:rPr>
              <w:fldChar w:fldCharType="end"/>
            </w:r>
          </w:hyperlink>
        </w:p>
        <w:p w14:paraId="4750E78E" w14:textId="1D5834A5" w:rsidR="00E85A75" w:rsidRDefault="00BD2827">
          <w:pPr>
            <w:pStyle w:val="Sumrio2"/>
            <w:tabs>
              <w:tab w:val="left" w:pos="1100"/>
              <w:tab w:val="right" w:leader="dot" w:pos="8494"/>
            </w:tabs>
            <w:rPr>
              <w:rFonts w:eastAsiaTheme="minorEastAsia"/>
              <w:noProof/>
              <w:lang w:eastAsia="pt-BR"/>
            </w:rPr>
          </w:pPr>
          <w:hyperlink w:anchor="_Toc136024510" w:history="1">
            <w:r w:rsidR="00E85A75" w:rsidRPr="002A155A">
              <w:rPr>
                <w:rStyle w:val="Hyperlink"/>
                <w:noProof/>
                <w:lang w:eastAsia="pt-BR"/>
              </w:rPr>
              <w:t>3.7.1.</w:t>
            </w:r>
            <w:r w:rsidR="00E85A75">
              <w:rPr>
                <w:rFonts w:eastAsiaTheme="minorEastAsia"/>
                <w:noProof/>
                <w:lang w:eastAsia="pt-BR"/>
              </w:rPr>
              <w:tab/>
            </w:r>
            <w:r w:rsidR="00E85A75" w:rsidRPr="002A155A">
              <w:rPr>
                <w:rStyle w:val="Hyperlink"/>
                <w:b/>
                <w:noProof/>
              </w:rPr>
              <w:t>RF_B01 – Gerenciar Cliente</w:t>
            </w:r>
            <w:r w:rsidR="00E85A75">
              <w:rPr>
                <w:noProof/>
                <w:webHidden/>
              </w:rPr>
              <w:tab/>
            </w:r>
            <w:r w:rsidR="00E85A75">
              <w:rPr>
                <w:noProof/>
                <w:webHidden/>
              </w:rPr>
              <w:fldChar w:fldCharType="begin"/>
            </w:r>
            <w:r w:rsidR="00E85A75">
              <w:rPr>
                <w:noProof/>
                <w:webHidden/>
              </w:rPr>
              <w:instrText xml:space="preserve"> PAGEREF _Toc136024510 \h </w:instrText>
            </w:r>
            <w:r w:rsidR="00E85A75">
              <w:rPr>
                <w:noProof/>
                <w:webHidden/>
              </w:rPr>
            </w:r>
            <w:r w:rsidR="00E85A75">
              <w:rPr>
                <w:noProof/>
                <w:webHidden/>
              </w:rPr>
              <w:fldChar w:fldCharType="separate"/>
            </w:r>
            <w:r w:rsidR="00E85A75">
              <w:rPr>
                <w:noProof/>
                <w:webHidden/>
              </w:rPr>
              <w:t>17</w:t>
            </w:r>
            <w:r w:rsidR="00E85A75">
              <w:rPr>
                <w:noProof/>
                <w:webHidden/>
              </w:rPr>
              <w:fldChar w:fldCharType="end"/>
            </w:r>
          </w:hyperlink>
        </w:p>
        <w:p w14:paraId="05D004F0" w14:textId="6003DDD1" w:rsidR="00E85A75" w:rsidRDefault="00BD2827">
          <w:pPr>
            <w:pStyle w:val="Sumrio2"/>
            <w:tabs>
              <w:tab w:val="right" w:leader="dot" w:pos="8494"/>
            </w:tabs>
            <w:rPr>
              <w:rFonts w:eastAsiaTheme="minorEastAsia"/>
              <w:noProof/>
              <w:lang w:eastAsia="pt-BR"/>
            </w:rPr>
          </w:pPr>
          <w:hyperlink w:anchor="_Toc136024511" w:history="1">
            <w:r w:rsidR="00E85A75" w:rsidRPr="002A155A">
              <w:rPr>
                <w:rStyle w:val="Hyperlink"/>
                <w:noProof/>
                <w:lang w:eastAsia="pt-BR"/>
              </w:rPr>
              <w:t>3.7.2.</w:t>
            </w:r>
            <w:r w:rsidR="00E85A75">
              <w:rPr>
                <w:noProof/>
                <w:webHidden/>
              </w:rPr>
              <w:tab/>
            </w:r>
            <w:r w:rsidR="00E85A75">
              <w:rPr>
                <w:noProof/>
                <w:webHidden/>
              </w:rPr>
              <w:fldChar w:fldCharType="begin"/>
            </w:r>
            <w:r w:rsidR="00E85A75">
              <w:rPr>
                <w:noProof/>
                <w:webHidden/>
              </w:rPr>
              <w:instrText xml:space="preserve"> PAGEREF _Toc136024511 \h </w:instrText>
            </w:r>
            <w:r w:rsidR="00E85A75">
              <w:rPr>
                <w:noProof/>
                <w:webHidden/>
              </w:rPr>
            </w:r>
            <w:r w:rsidR="00E85A75">
              <w:rPr>
                <w:noProof/>
                <w:webHidden/>
              </w:rPr>
              <w:fldChar w:fldCharType="separate"/>
            </w:r>
            <w:r w:rsidR="00E85A75">
              <w:rPr>
                <w:noProof/>
                <w:webHidden/>
              </w:rPr>
              <w:t>17</w:t>
            </w:r>
            <w:r w:rsidR="00E85A75">
              <w:rPr>
                <w:noProof/>
                <w:webHidden/>
              </w:rPr>
              <w:fldChar w:fldCharType="end"/>
            </w:r>
          </w:hyperlink>
        </w:p>
        <w:p w14:paraId="185A1034" w14:textId="5C16D559" w:rsidR="00E85A75" w:rsidRDefault="00BD2827">
          <w:pPr>
            <w:pStyle w:val="Sumrio1"/>
            <w:tabs>
              <w:tab w:val="left" w:pos="440"/>
              <w:tab w:val="right" w:leader="dot" w:pos="8494"/>
            </w:tabs>
            <w:rPr>
              <w:rFonts w:eastAsiaTheme="minorEastAsia"/>
              <w:noProof/>
              <w:lang w:eastAsia="pt-BR"/>
            </w:rPr>
          </w:pPr>
          <w:hyperlink w:anchor="_Toc136024512" w:history="1">
            <w:r w:rsidR="00E85A75" w:rsidRPr="002A155A">
              <w:rPr>
                <w:rStyle w:val="Hyperlink"/>
                <w:noProof/>
              </w:rPr>
              <w:t>4.</w:t>
            </w:r>
            <w:r w:rsidR="00E85A75">
              <w:rPr>
                <w:rFonts w:eastAsiaTheme="minorEastAsia"/>
                <w:noProof/>
                <w:lang w:eastAsia="pt-BR"/>
              </w:rPr>
              <w:tab/>
            </w:r>
            <w:r w:rsidR="00E85A75" w:rsidRPr="002A155A">
              <w:rPr>
                <w:rStyle w:val="Hyperlink"/>
                <w:b/>
                <w:bCs/>
                <w:noProof/>
              </w:rPr>
              <w:t>APENDICES</w:t>
            </w:r>
            <w:r w:rsidR="00E85A75">
              <w:rPr>
                <w:noProof/>
                <w:webHidden/>
              </w:rPr>
              <w:tab/>
            </w:r>
            <w:r w:rsidR="00E85A75">
              <w:rPr>
                <w:noProof/>
                <w:webHidden/>
              </w:rPr>
              <w:fldChar w:fldCharType="begin"/>
            </w:r>
            <w:r w:rsidR="00E85A75">
              <w:rPr>
                <w:noProof/>
                <w:webHidden/>
              </w:rPr>
              <w:instrText xml:space="preserve"> PAGEREF _Toc136024512 \h </w:instrText>
            </w:r>
            <w:r w:rsidR="00E85A75">
              <w:rPr>
                <w:noProof/>
                <w:webHidden/>
              </w:rPr>
            </w:r>
            <w:r w:rsidR="00E85A75">
              <w:rPr>
                <w:noProof/>
                <w:webHidden/>
              </w:rPr>
              <w:fldChar w:fldCharType="separate"/>
            </w:r>
            <w:r w:rsidR="00E85A75">
              <w:rPr>
                <w:noProof/>
                <w:webHidden/>
              </w:rPr>
              <w:t>18</w:t>
            </w:r>
            <w:r w:rsidR="00E85A75">
              <w:rPr>
                <w:noProof/>
                <w:webHidden/>
              </w:rPr>
              <w:fldChar w:fldCharType="end"/>
            </w:r>
          </w:hyperlink>
        </w:p>
        <w:p w14:paraId="522C6A64" w14:textId="6BDE9CFB" w:rsidR="00E85A75" w:rsidRDefault="00BD2827">
          <w:pPr>
            <w:pStyle w:val="Sumrio1"/>
            <w:tabs>
              <w:tab w:val="left" w:pos="440"/>
              <w:tab w:val="right" w:leader="dot" w:pos="8494"/>
            </w:tabs>
            <w:rPr>
              <w:rFonts w:eastAsiaTheme="minorEastAsia"/>
              <w:noProof/>
              <w:lang w:eastAsia="pt-BR"/>
            </w:rPr>
          </w:pPr>
          <w:hyperlink w:anchor="_Toc136024513" w:history="1">
            <w:r w:rsidR="00E85A75" w:rsidRPr="002A155A">
              <w:rPr>
                <w:rStyle w:val="Hyperlink"/>
                <w:b/>
                <w:bCs/>
                <w:noProof/>
              </w:rPr>
              <w:t>5.</w:t>
            </w:r>
            <w:r w:rsidR="00E85A75">
              <w:rPr>
                <w:rFonts w:eastAsiaTheme="minorEastAsia"/>
                <w:noProof/>
                <w:lang w:eastAsia="pt-BR"/>
              </w:rPr>
              <w:tab/>
            </w:r>
            <w:r w:rsidR="00E85A75" w:rsidRPr="002A155A">
              <w:rPr>
                <w:rStyle w:val="Hyperlink"/>
                <w:b/>
                <w:bCs/>
                <w:noProof/>
              </w:rPr>
              <w:t>HISTÓRICO DE REVISÕES</w:t>
            </w:r>
            <w:r w:rsidR="00E85A75">
              <w:rPr>
                <w:noProof/>
                <w:webHidden/>
              </w:rPr>
              <w:tab/>
            </w:r>
            <w:r w:rsidR="00E85A75">
              <w:rPr>
                <w:noProof/>
                <w:webHidden/>
              </w:rPr>
              <w:fldChar w:fldCharType="begin"/>
            </w:r>
            <w:r w:rsidR="00E85A75">
              <w:rPr>
                <w:noProof/>
                <w:webHidden/>
              </w:rPr>
              <w:instrText xml:space="preserve"> PAGEREF _Toc136024513 \h </w:instrText>
            </w:r>
            <w:r w:rsidR="00E85A75">
              <w:rPr>
                <w:noProof/>
                <w:webHidden/>
              </w:rPr>
            </w:r>
            <w:r w:rsidR="00E85A75">
              <w:rPr>
                <w:noProof/>
                <w:webHidden/>
              </w:rPr>
              <w:fldChar w:fldCharType="separate"/>
            </w:r>
            <w:r w:rsidR="00E85A75">
              <w:rPr>
                <w:noProof/>
                <w:webHidden/>
              </w:rPr>
              <w:t>19</w:t>
            </w:r>
            <w:r w:rsidR="00E85A75">
              <w:rPr>
                <w:noProof/>
                <w:webHidden/>
              </w:rPr>
              <w:fldChar w:fldCharType="end"/>
            </w:r>
          </w:hyperlink>
        </w:p>
        <w:p w14:paraId="722B49FF" w14:textId="4FFE0062" w:rsidR="008444B5" w:rsidRPr="00B30B46" w:rsidRDefault="008444B5" w:rsidP="00DB5511">
          <w:pPr>
            <w:jc w:val="both"/>
            <w:rPr>
              <w:rFonts w:ascii="Arial" w:hAnsi="Arial" w:cs="Arial"/>
              <w:sz w:val="24"/>
              <w:szCs w:val="24"/>
            </w:rPr>
          </w:pPr>
          <w:r w:rsidRPr="00B30B46">
            <w:rPr>
              <w:rFonts w:ascii="Arial" w:hAnsi="Arial" w:cs="Arial"/>
              <w:bCs/>
              <w:sz w:val="24"/>
              <w:szCs w:val="24"/>
            </w:rPr>
            <w:fldChar w:fldCharType="end"/>
          </w:r>
        </w:p>
      </w:sdtContent>
    </w:sdt>
    <w:p w14:paraId="01C2AB0F" w14:textId="77777777" w:rsidR="008444B5" w:rsidRPr="00C14A89" w:rsidRDefault="008444B5" w:rsidP="00897CA1">
      <w:pPr>
        <w:jc w:val="both"/>
        <w:rPr>
          <w:rFonts w:ascii="Arial" w:hAnsi="Arial" w:cs="Arial"/>
          <w:color w:val="000000" w:themeColor="text1"/>
          <w:sz w:val="24"/>
          <w:szCs w:val="24"/>
        </w:rPr>
      </w:pPr>
      <w:r w:rsidRPr="00C14A89">
        <w:rPr>
          <w:rFonts w:ascii="Arial" w:hAnsi="Arial" w:cs="Arial"/>
          <w:color w:val="000000" w:themeColor="text1"/>
          <w:sz w:val="24"/>
          <w:szCs w:val="24"/>
        </w:rPr>
        <w:br w:type="page"/>
      </w:r>
    </w:p>
    <w:p w14:paraId="242915D3" w14:textId="5F67899B" w:rsidR="00F4729E" w:rsidRDefault="003F778E" w:rsidP="00897CA1">
      <w:pPr>
        <w:pStyle w:val="Ttulo1"/>
        <w:numPr>
          <w:ilvl w:val="0"/>
          <w:numId w:val="1"/>
        </w:numPr>
        <w:jc w:val="both"/>
        <w:rPr>
          <w:rFonts w:ascii="Arial" w:hAnsi="Arial" w:cs="Arial"/>
          <w:b/>
          <w:color w:val="000000" w:themeColor="text1"/>
          <w:sz w:val="24"/>
          <w:szCs w:val="24"/>
        </w:rPr>
      </w:pPr>
      <w:bookmarkStart w:id="0" w:name="_Toc136024480"/>
      <w:r w:rsidRPr="00C14A89">
        <w:rPr>
          <w:rFonts w:ascii="Arial" w:hAnsi="Arial" w:cs="Arial"/>
          <w:b/>
          <w:color w:val="000000" w:themeColor="text1"/>
          <w:sz w:val="24"/>
          <w:szCs w:val="24"/>
        </w:rPr>
        <w:lastRenderedPageBreak/>
        <w:t>INTRODUÇÃO</w:t>
      </w:r>
      <w:bookmarkEnd w:id="0"/>
    </w:p>
    <w:p w14:paraId="3F48B01F" w14:textId="77777777" w:rsidR="00216009" w:rsidRDefault="00216009" w:rsidP="00216009"/>
    <w:p w14:paraId="5736FC0C" w14:textId="616CF27A" w:rsidR="008444B5" w:rsidRPr="00C14A89" w:rsidRDefault="003F778E" w:rsidP="00897CA1">
      <w:pPr>
        <w:pStyle w:val="Ttulo2"/>
        <w:numPr>
          <w:ilvl w:val="1"/>
          <w:numId w:val="1"/>
        </w:numPr>
        <w:jc w:val="both"/>
        <w:rPr>
          <w:rFonts w:ascii="Arial" w:hAnsi="Arial" w:cs="Arial"/>
          <w:color w:val="000000" w:themeColor="text1"/>
          <w:sz w:val="24"/>
          <w:szCs w:val="24"/>
        </w:rPr>
      </w:pPr>
      <w:bookmarkStart w:id="1" w:name="_Toc136024481"/>
      <w:r w:rsidRPr="00C14A89">
        <w:rPr>
          <w:rFonts w:ascii="Arial" w:hAnsi="Arial" w:cs="Arial"/>
          <w:color w:val="000000" w:themeColor="text1"/>
          <w:sz w:val="24"/>
          <w:szCs w:val="24"/>
        </w:rPr>
        <w:t>OBJETIVO</w:t>
      </w:r>
      <w:bookmarkEnd w:id="1"/>
    </w:p>
    <w:p w14:paraId="73703245" w14:textId="77777777" w:rsidR="008444B5" w:rsidRPr="00C14A89" w:rsidRDefault="008444B5" w:rsidP="00897CA1">
      <w:pPr>
        <w:jc w:val="both"/>
        <w:rPr>
          <w:rFonts w:ascii="Arial" w:hAnsi="Arial" w:cs="Arial"/>
          <w:sz w:val="24"/>
          <w:szCs w:val="24"/>
        </w:rPr>
      </w:pPr>
    </w:p>
    <w:p w14:paraId="47C27046" w14:textId="00D27B40" w:rsidR="00216009" w:rsidRPr="00BC277B" w:rsidRDefault="00216009" w:rsidP="00216009">
      <w:pPr>
        <w:pStyle w:val="ColorfulList-Accent11"/>
        <w:spacing w:line="360" w:lineRule="auto"/>
        <w:ind w:left="0" w:firstLine="720"/>
        <w:jc w:val="both"/>
        <w:rPr>
          <w:rFonts w:ascii="Arial" w:hAnsi="Arial" w:cs="Arial"/>
          <w:sz w:val="24"/>
          <w:szCs w:val="24"/>
        </w:rPr>
      </w:pPr>
      <w:commentRangeStart w:id="2"/>
      <w:r w:rsidRPr="00BC277B">
        <w:rPr>
          <w:rFonts w:ascii="Arial" w:hAnsi="Arial" w:cs="Arial"/>
          <w:sz w:val="24"/>
          <w:szCs w:val="24"/>
        </w:rPr>
        <w:t xml:space="preserve">O objetivo principal desta ERS consiste em inteirar todos os envolvidos, tanto no desenvolvimento quanto na </w:t>
      </w:r>
      <w:r w:rsidR="00DE5225" w:rsidRPr="00BC277B">
        <w:rPr>
          <w:rFonts w:ascii="Arial" w:hAnsi="Arial" w:cs="Arial"/>
          <w:sz w:val="24"/>
          <w:szCs w:val="24"/>
        </w:rPr>
        <w:t>utilização</w:t>
      </w:r>
      <w:r w:rsidRPr="00BC277B">
        <w:rPr>
          <w:rFonts w:ascii="Arial" w:hAnsi="Arial" w:cs="Arial"/>
          <w:sz w:val="24"/>
          <w:szCs w:val="24"/>
        </w:rPr>
        <w:t xml:space="preserve"> do sistema, fornecendo </w:t>
      </w:r>
      <w:r w:rsidR="00DE5225" w:rsidRPr="00BC277B">
        <w:rPr>
          <w:rFonts w:ascii="Arial" w:hAnsi="Arial" w:cs="Arial"/>
          <w:sz w:val="24"/>
          <w:szCs w:val="24"/>
        </w:rPr>
        <w:t>auxílio</w:t>
      </w:r>
      <w:r w:rsidRPr="00BC277B">
        <w:rPr>
          <w:rFonts w:ascii="Arial" w:hAnsi="Arial" w:cs="Arial"/>
          <w:sz w:val="24"/>
          <w:szCs w:val="24"/>
        </w:rPr>
        <w:t xml:space="preserve"> ao cliente e desenvolvedores envolvidos no projeto, para que todas as </w:t>
      </w:r>
      <w:r w:rsidR="00DE5225" w:rsidRPr="00BC277B">
        <w:rPr>
          <w:rFonts w:ascii="Arial" w:hAnsi="Arial" w:cs="Arial"/>
          <w:sz w:val="24"/>
          <w:szCs w:val="24"/>
        </w:rPr>
        <w:t>dúvidas</w:t>
      </w:r>
      <w:r w:rsidRPr="00BC277B">
        <w:rPr>
          <w:rFonts w:ascii="Arial" w:hAnsi="Arial" w:cs="Arial"/>
          <w:sz w:val="24"/>
          <w:szCs w:val="24"/>
        </w:rPr>
        <w:t xml:space="preserve"> sejam sanadas.</w:t>
      </w:r>
    </w:p>
    <w:p w14:paraId="095A17D5" w14:textId="5D9D6115" w:rsidR="00216009" w:rsidRPr="00BC277B" w:rsidRDefault="00216009" w:rsidP="00216009">
      <w:pPr>
        <w:pStyle w:val="ColorfulList-Accent11"/>
        <w:spacing w:line="360" w:lineRule="auto"/>
        <w:ind w:left="0" w:firstLine="720"/>
        <w:jc w:val="both"/>
        <w:rPr>
          <w:rFonts w:ascii="Arial" w:hAnsi="Arial" w:cs="Arial"/>
          <w:sz w:val="24"/>
          <w:szCs w:val="24"/>
        </w:rPr>
      </w:pPr>
      <w:r w:rsidRPr="00BC277B">
        <w:rPr>
          <w:rFonts w:ascii="Arial" w:hAnsi="Arial" w:cs="Arial"/>
          <w:sz w:val="24"/>
          <w:szCs w:val="24"/>
        </w:rPr>
        <w:t xml:space="preserve">Nesta ERS </w:t>
      </w:r>
      <w:r w:rsidR="00DE5225" w:rsidRPr="00BC277B">
        <w:rPr>
          <w:rFonts w:ascii="Arial" w:hAnsi="Arial" w:cs="Arial"/>
          <w:sz w:val="24"/>
          <w:szCs w:val="24"/>
        </w:rPr>
        <w:t>estarão</w:t>
      </w:r>
      <w:r w:rsidRPr="00BC277B">
        <w:rPr>
          <w:rFonts w:ascii="Arial" w:hAnsi="Arial" w:cs="Arial"/>
          <w:sz w:val="24"/>
          <w:szCs w:val="24"/>
        </w:rPr>
        <w:t xml:space="preserve"> descritas todas as necessidades do cliente de maneira que possibilite total </w:t>
      </w:r>
      <w:r w:rsidR="00DE5225" w:rsidRPr="00BC277B">
        <w:rPr>
          <w:rFonts w:ascii="Arial" w:hAnsi="Arial" w:cs="Arial"/>
          <w:sz w:val="24"/>
          <w:szCs w:val="24"/>
        </w:rPr>
        <w:t>compreensão</w:t>
      </w:r>
      <w:r w:rsidRPr="00BC277B">
        <w:rPr>
          <w:rFonts w:ascii="Arial" w:hAnsi="Arial" w:cs="Arial"/>
          <w:sz w:val="24"/>
          <w:szCs w:val="24"/>
        </w:rPr>
        <w:t xml:space="preserve"> do desenvolvedor.</w:t>
      </w:r>
    </w:p>
    <w:p w14:paraId="6050F728" w14:textId="2F0F5317" w:rsidR="00216009" w:rsidRPr="00BC277B" w:rsidRDefault="00216009" w:rsidP="00216009">
      <w:pPr>
        <w:pStyle w:val="ColorfulList-Accent11"/>
        <w:spacing w:line="360" w:lineRule="auto"/>
        <w:ind w:left="0" w:firstLine="720"/>
        <w:jc w:val="both"/>
        <w:rPr>
          <w:rFonts w:ascii="Arial" w:hAnsi="Arial" w:cs="Arial"/>
          <w:sz w:val="24"/>
          <w:szCs w:val="24"/>
        </w:rPr>
      </w:pPr>
      <w:r w:rsidRPr="00BC277B">
        <w:rPr>
          <w:rFonts w:ascii="Arial" w:hAnsi="Arial" w:cs="Arial"/>
          <w:sz w:val="24"/>
          <w:szCs w:val="24"/>
        </w:rPr>
        <w:t xml:space="preserve">Todas as </w:t>
      </w:r>
      <w:r w:rsidR="00DE5225" w:rsidRPr="00BC277B">
        <w:rPr>
          <w:rFonts w:ascii="Arial" w:hAnsi="Arial" w:cs="Arial"/>
          <w:sz w:val="24"/>
          <w:szCs w:val="24"/>
        </w:rPr>
        <w:t>funções</w:t>
      </w:r>
      <w:r w:rsidRPr="00BC277B">
        <w:rPr>
          <w:rFonts w:ascii="Arial" w:hAnsi="Arial" w:cs="Arial"/>
          <w:sz w:val="24"/>
          <w:szCs w:val="24"/>
        </w:rPr>
        <w:t xml:space="preserve"> que </w:t>
      </w:r>
      <w:r w:rsidR="00DE5225" w:rsidRPr="00BC277B">
        <w:rPr>
          <w:rFonts w:ascii="Arial" w:hAnsi="Arial" w:cs="Arial"/>
          <w:sz w:val="24"/>
          <w:szCs w:val="24"/>
        </w:rPr>
        <w:t>estarão</w:t>
      </w:r>
      <w:r w:rsidRPr="00BC277B">
        <w:rPr>
          <w:rFonts w:ascii="Arial" w:hAnsi="Arial" w:cs="Arial"/>
          <w:sz w:val="24"/>
          <w:szCs w:val="24"/>
        </w:rPr>
        <w:t xml:space="preserve"> </w:t>
      </w:r>
      <w:r w:rsidR="00DE5225" w:rsidRPr="00BC277B">
        <w:rPr>
          <w:rFonts w:ascii="Arial" w:hAnsi="Arial" w:cs="Arial"/>
          <w:sz w:val="24"/>
          <w:szCs w:val="24"/>
        </w:rPr>
        <w:t>disponíveis</w:t>
      </w:r>
      <w:r w:rsidRPr="00BC277B">
        <w:rPr>
          <w:rFonts w:ascii="Arial" w:hAnsi="Arial" w:cs="Arial"/>
          <w:sz w:val="24"/>
          <w:szCs w:val="24"/>
        </w:rPr>
        <w:t xml:space="preserve"> no Sistema </w:t>
      </w:r>
      <w:r w:rsidR="00DE5225" w:rsidRPr="00BC277B">
        <w:rPr>
          <w:rFonts w:ascii="Arial" w:hAnsi="Arial" w:cs="Arial"/>
          <w:sz w:val="24"/>
          <w:szCs w:val="24"/>
        </w:rPr>
        <w:t>estarão</w:t>
      </w:r>
      <w:r w:rsidRPr="00BC277B">
        <w:rPr>
          <w:rFonts w:ascii="Arial" w:hAnsi="Arial" w:cs="Arial"/>
          <w:sz w:val="24"/>
          <w:szCs w:val="24"/>
        </w:rPr>
        <w:t xml:space="preserve"> descritas nesta ERS, assim como </w:t>
      </w:r>
      <w:r w:rsidR="00DE5225" w:rsidRPr="00BC277B">
        <w:rPr>
          <w:rFonts w:ascii="Arial" w:hAnsi="Arial" w:cs="Arial"/>
          <w:sz w:val="24"/>
          <w:szCs w:val="24"/>
        </w:rPr>
        <w:t>definições</w:t>
      </w:r>
      <w:r w:rsidRPr="00BC277B">
        <w:rPr>
          <w:rFonts w:ascii="Arial" w:hAnsi="Arial" w:cs="Arial"/>
          <w:sz w:val="24"/>
          <w:szCs w:val="24"/>
        </w:rPr>
        <w:t xml:space="preserve"> detalhadas feitas pelo desenvolvedor, como as </w:t>
      </w:r>
      <w:r w:rsidR="00DE5225" w:rsidRPr="00BC277B">
        <w:rPr>
          <w:rFonts w:ascii="Arial" w:hAnsi="Arial" w:cs="Arial"/>
          <w:sz w:val="24"/>
          <w:szCs w:val="24"/>
        </w:rPr>
        <w:t>limitações</w:t>
      </w:r>
      <w:r w:rsidRPr="00BC277B">
        <w:rPr>
          <w:rFonts w:ascii="Arial" w:hAnsi="Arial" w:cs="Arial"/>
          <w:sz w:val="24"/>
          <w:szCs w:val="24"/>
        </w:rPr>
        <w:t xml:space="preserve"> que o Sistema </w:t>
      </w:r>
      <w:r w:rsidR="00DE5225" w:rsidRPr="00BC277B">
        <w:rPr>
          <w:rFonts w:ascii="Arial" w:hAnsi="Arial" w:cs="Arial"/>
          <w:sz w:val="24"/>
          <w:szCs w:val="24"/>
        </w:rPr>
        <w:t>terá</w:t>
      </w:r>
      <w:r w:rsidRPr="00BC277B">
        <w:rPr>
          <w:rFonts w:ascii="Arial" w:hAnsi="Arial" w:cs="Arial"/>
          <w:sz w:val="24"/>
          <w:szCs w:val="24"/>
        </w:rPr>
        <w:t>́.</w:t>
      </w:r>
    </w:p>
    <w:p w14:paraId="1D269CE3" w14:textId="08723B0D" w:rsidR="00216009" w:rsidRPr="00BC277B" w:rsidRDefault="00216009" w:rsidP="00216009">
      <w:pPr>
        <w:pStyle w:val="ColorfulList-Accent11"/>
        <w:spacing w:line="360" w:lineRule="auto"/>
        <w:ind w:left="0" w:firstLine="720"/>
        <w:jc w:val="both"/>
        <w:rPr>
          <w:rFonts w:ascii="Arial" w:hAnsi="Arial" w:cs="Arial"/>
          <w:sz w:val="24"/>
          <w:szCs w:val="24"/>
        </w:rPr>
      </w:pPr>
      <w:r w:rsidRPr="00BC277B">
        <w:rPr>
          <w:rFonts w:ascii="Arial" w:hAnsi="Arial" w:cs="Arial"/>
          <w:sz w:val="24"/>
          <w:szCs w:val="24"/>
        </w:rPr>
        <w:t xml:space="preserve">O </w:t>
      </w:r>
      <w:r w:rsidR="00DE5225" w:rsidRPr="00BC277B">
        <w:rPr>
          <w:rFonts w:ascii="Arial" w:hAnsi="Arial" w:cs="Arial"/>
          <w:sz w:val="24"/>
          <w:szCs w:val="24"/>
        </w:rPr>
        <w:t>público</w:t>
      </w:r>
      <w:r w:rsidRPr="00BC277B">
        <w:rPr>
          <w:rFonts w:ascii="Arial" w:hAnsi="Arial" w:cs="Arial"/>
          <w:sz w:val="24"/>
          <w:szCs w:val="24"/>
        </w:rPr>
        <w:t xml:space="preserve"> alvo desta ERS consiste no cliente, nos desenvolvedores e nos analistas.</w:t>
      </w:r>
      <w:commentRangeEnd w:id="2"/>
      <w:r w:rsidR="002C5667" w:rsidRPr="00BC277B">
        <w:rPr>
          <w:rStyle w:val="Refdecomentrio"/>
          <w:rFonts w:asciiTheme="minorHAnsi" w:eastAsiaTheme="minorHAnsi" w:hAnsiTheme="minorHAnsi" w:cstheme="minorBidi"/>
        </w:rPr>
        <w:commentReference w:id="2"/>
      </w:r>
    </w:p>
    <w:p w14:paraId="58D0CD5B" w14:textId="77777777" w:rsidR="00C90D16" w:rsidRDefault="00C90D16" w:rsidP="00897CA1">
      <w:pPr>
        <w:jc w:val="both"/>
        <w:rPr>
          <w:rFonts w:ascii="Arial" w:hAnsi="Arial" w:cs="Arial"/>
          <w:sz w:val="24"/>
          <w:szCs w:val="24"/>
        </w:rPr>
      </w:pPr>
    </w:p>
    <w:p w14:paraId="05EE3EAC" w14:textId="741FB8A9" w:rsidR="008444B5" w:rsidRPr="00C14A89" w:rsidRDefault="003F778E" w:rsidP="00897CA1">
      <w:pPr>
        <w:pStyle w:val="Ttulo2"/>
        <w:numPr>
          <w:ilvl w:val="1"/>
          <w:numId w:val="1"/>
        </w:numPr>
        <w:jc w:val="both"/>
        <w:rPr>
          <w:rFonts w:ascii="Arial" w:hAnsi="Arial" w:cs="Arial"/>
          <w:color w:val="000000" w:themeColor="text1"/>
          <w:sz w:val="24"/>
          <w:szCs w:val="24"/>
        </w:rPr>
      </w:pPr>
      <w:bookmarkStart w:id="3" w:name="_Toc136024482"/>
      <w:r w:rsidRPr="00C14A89">
        <w:rPr>
          <w:rFonts w:ascii="Arial" w:hAnsi="Arial" w:cs="Arial"/>
          <w:color w:val="000000" w:themeColor="text1"/>
          <w:sz w:val="24"/>
          <w:szCs w:val="24"/>
        </w:rPr>
        <w:t>ESCOPO</w:t>
      </w:r>
      <w:bookmarkEnd w:id="3"/>
    </w:p>
    <w:p w14:paraId="1FE71099" w14:textId="77777777" w:rsidR="008444B5" w:rsidRPr="00C14A89" w:rsidRDefault="008444B5" w:rsidP="00897CA1">
      <w:pPr>
        <w:jc w:val="both"/>
        <w:rPr>
          <w:rFonts w:ascii="Arial" w:hAnsi="Arial" w:cs="Arial"/>
          <w:sz w:val="24"/>
          <w:szCs w:val="24"/>
        </w:rPr>
      </w:pPr>
    </w:p>
    <w:p w14:paraId="0736DB95" w14:textId="77777777" w:rsidR="00216009" w:rsidRPr="00CD396B" w:rsidRDefault="00216009" w:rsidP="00216009">
      <w:pPr>
        <w:pStyle w:val="ColorfulList-Accent11"/>
        <w:spacing w:line="360" w:lineRule="auto"/>
        <w:ind w:left="0" w:firstLine="720"/>
        <w:jc w:val="both"/>
        <w:rPr>
          <w:rFonts w:ascii="Arial" w:hAnsi="Arial" w:cs="Arial"/>
          <w:color w:val="800000"/>
          <w:sz w:val="24"/>
          <w:szCs w:val="24"/>
        </w:rPr>
      </w:pPr>
      <w:commentRangeStart w:id="4"/>
      <w:r w:rsidRPr="00CD396B">
        <w:rPr>
          <w:rFonts w:ascii="Arial" w:hAnsi="Arial" w:cs="Arial"/>
          <w:color w:val="800000"/>
          <w:sz w:val="24"/>
          <w:szCs w:val="24"/>
        </w:rPr>
        <w:t>Descrever aqui o escopo do produto de software a ser desenvolvido, inserindo os objetivos, como o sistema auxilia o processo de negócio e os benefícios do sistema:</w:t>
      </w:r>
    </w:p>
    <w:p w14:paraId="5E929A20" w14:textId="77777777" w:rsidR="00216009" w:rsidRPr="00CD396B" w:rsidRDefault="00216009" w:rsidP="00216009">
      <w:pPr>
        <w:pStyle w:val="ColorfulList-Accent11"/>
        <w:numPr>
          <w:ilvl w:val="0"/>
          <w:numId w:val="35"/>
        </w:numPr>
        <w:spacing w:line="360" w:lineRule="auto"/>
        <w:jc w:val="both"/>
        <w:rPr>
          <w:rFonts w:ascii="Arial" w:hAnsi="Arial" w:cs="Arial"/>
          <w:color w:val="800000"/>
          <w:sz w:val="24"/>
          <w:szCs w:val="24"/>
        </w:rPr>
      </w:pPr>
      <w:r w:rsidRPr="00CD396B">
        <w:rPr>
          <w:rFonts w:ascii="Arial" w:hAnsi="Arial" w:cs="Arial"/>
          <w:color w:val="800000"/>
          <w:sz w:val="24"/>
          <w:szCs w:val="24"/>
        </w:rPr>
        <w:t>O escopo deve coincidir com as funções do produto (</w:t>
      </w:r>
      <w:r w:rsidRPr="00CD396B">
        <w:rPr>
          <w:rFonts w:ascii="Arial" w:hAnsi="Arial" w:cs="Arial"/>
          <w:b/>
          <w:color w:val="800000"/>
          <w:sz w:val="24"/>
          <w:szCs w:val="24"/>
        </w:rPr>
        <w:t>item 2.3</w:t>
      </w:r>
      <w:r w:rsidRPr="00CD396B">
        <w:rPr>
          <w:rFonts w:ascii="Arial" w:hAnsi="Arial" w:cs="Arial"/>
          <w:color w:val="800000"/>
          <w:sz w:val="24"/>
          <w:szCs w:val="24"/>
        </w:rPr>
        <w:t>);</w:t>
      </w:r>
    </w:p>
    <w:p w14:paraId="392FA3E7" w14:textId="77777777" w:rsidR="00216009" w:rsidRPr="00CD396B" w:rsidRDefault="00216009" w:rsidP="00216009">
      <w:pPr>
        <w:pStyle w:val="ColorfulList-Accent11"/>
        <w:numPr>
          <w:ilvl w:val="0"/>
          <w:numId w:val="35"/>
        </w:numPr>
        <w:spacing w:line="360" w:lineRule="auto"/>
        <w:jc w:val="both"/>
        <w:rPr>
          <w:rFonts w:ascii="Arial" w:hAnsi="Arial" w:cs="Arial"/>
          <w:color w:val="800000"/>
          <w:sz w:val="24"/>
          <w:szCs w:val="24"/>
        </w:rPr>
      </w:pPr>
      <w:r w:rsidRPr="00CD396B">
        <w:rPr>
          <w:rFonts w:ascii="Arial" w:hAnsi="Arial" w:cs="Arial"/>
          <w:color w:val="800000"/>
          <w:sz w:val="24"/>
          <w:szCs w:val="24"/>
        </w:rPr>
        <w:t>Identificar pelo nome o produto do software a ser produzido (1º parágrafo da seção);</w:t>
      </w:r>
    </w:p>
    <w:p w14:paraId="73AFAC6E" w14:textId="77777777" w:rsidR="00216009" w:rsidRPr="00CD396B" w:rsidRDefault="00216009" w:rsidP="00216009">
      <w:pPr>
        <w:pStyle w:val="ColorfulList-Accent11"/>
        <w:numPr>
          <w:ilvl w:val="0"/>
          <w:numId w:val="35"/>
        </w:numPr>
        <w:spacing w:line="360" w:lineRule="auto"/>
        <w:jc w:val="both"/>
        <w:rPr>
          <w:rFonts w:ascii="Arial" w:hAnsi="Arial" w:cs="Arial"/>
          <w:color w:val="800000"/>
          <w:sz w:val="24"/>
          <w:szCs w:val="24"/>
        </w:rPr>
      </w:pPr>
      <w:r w:rsidRPr="00CD396B">
        <w:rPr>
          <w:rFonts w:ascii="Arial" w:hAnsi="Arial" w:cs="Arial"/>
          <w:color w:val="800000"/>
          <w:sz w:val="24"/>
          <w:szCs w:val="24"/>
        </w:rPr>
        <w:t>Explicar o que o produto de software fará e o que não (se for o caso);</w:t>
      </w:r>
    </w:p>
    <w:p w14:paraId="3576FE29" w14:textId="77777777" w:rsidR="00216009" w:rsidRDefault="00216009" w:rsidP="00216009">
      <w:pPr>
        <w:pStyle w:val="ColorfulList-Accent11"/>
        <w:numPr>
          <w:ilvl w:val="0"/>
          <w:numId w:val="35"/>
        </w:numPr>
        <w:spacing w:line="360" w:lineRule="auto"/>
        <w:jc w:val="both"/>
        <w:rPr>
          <w:rFonts w:ascii="Arial" w:hAnsi="Arial" w:cs="Arial"/>
          <w:color w:val="800000"/>
          <w:sz w:val="24"/>
          <w:szCs w:val="24"/>
        </w:rPr>
      </w:pPr>
      <w:r w:rsidRPr="00CD396B">
        <w:rPr>
          <w:rFonts w:ascii="Arial" w:hAnsi="Arial" w:cs="Arial"/>
          <w:color w:val="800000"/>
          <w:sz w:val="24"/>
          <w:szCs w:val="24"/>
        </w:rPr>
        <w:t>Descrever a aplicação do software incluindo benefícios relevantes e os objetivos específicos.</w:t>
      </w:r>
    </w:p>
    <w:p w14:paraId="31012AA9" w14:textId="77777777" w:rsidR="00216009" w:rsidRDefault="00216009" w:rsidP="00216009">
      <w:pPr>
        <w:pStyle w:val="ColorfulList-Accent11"/>
        <w:spacing w:line="360" w:lineRule="auto"/>
        <w:ind w:left="0"/>
        <w:jc w:val="both"/>
        <w:rPr>
          <w:rFonts w:ascii="Arial" w:hAnsi="Arial" w:cs="Arial"/>
          <w:color w:val="800000"/>
          <w:sz w:val="24"/>
          <w:szCs w:val="24"/>
        </w:rPr>
      </w:pPr>
      <w:r>
        <w:rPr>
          <w:rFonts w:ascii="Arial" w:hAnsi="Arial" w:cs="Arial"/>
          <w:color w:val="800000"/>
          <w:sz w:val="24"/>
          <w:szCs w:val="24"/>
        </w:rPr>
        <w:t>Ex.:</w:t>
      </w:r>
      <w:commentRangeEnd w:id="4"/>
      <w:r w:rsidR="00BC277B">
        <w:rPr>
          <w:rStyle w:val="Refdecomentrio"/>
          <w:rFonts w:asciiTheme="minorHAnsi" w:eastAsiaTheme="minorHAnsi" w:hAnsiTheme="minorHAnsi" w:cstheme="minorBidi"/>
        </w:rPr>
        <w:commentReference w:id="4"/>
      </w:r>
    </w:p>
    <w:p w14:paraId="63DE13E2" w14:textId="77777777" w:rsidR="00DA7DC3" w:rsidRDefault="00DA7DC3" w:rsidP="00216009">
      <w:pPr>
        <w:pStyle w:val="ColorfulList-Accent11"/>
        <w:spacing w:line="360" w:lineRule="auto"/>
        <w:ind w:left="0" w:firstLine="720"/>
        <w:jc w:val="both"/>
        <w:rPr>
          <w:rFonts w:ascii="Arial" w:hAnsi="Arial" w:cs="Arial"/>
          <w:color w:val="00B050"/>
          <w:sz w:val="24"/>
          <w:szCs w:val="24"/>
        </w:rPr>
      </w:pPr>
    </w:p>
    <w:p w14:paraId="61B1A60B" w14:textId="77777777" w:rsidR="00DA7DC3" w:rsidRDefault="00DA7DC3" w:rsidP="00216009">
      <w:pPr>
        <w:pStyle w:val="ColorfulList-Accent11"/>
        <w:spacing w:line="360" w:lineRule="auto"/>
        <w:ind w:left="0" w:firstLine="720"/>
        <w:jc w:val="both"/>
        <w:rPr>
          <w:rFonts w:ascii="Arial" w:hAnsi="Arial" w:cs="Arial"/>
          <w:color w:val="00B050"/>
          <w:sz w:val="24"/>
          <w:szCs w:val="24"/>
        </w:rPr>
      </w:pPr>
    </w:p>
    <w:p w14:paraId="1563F284" w14:textId="77777777" w:rsidR="00DA7DC3" w:rsidRDefault="00DA7DC3" w:rsidP="00216009">
      <w:pPr>
        <w:pStyle w:val="ColorfulList-Accent11"/>
        <w:spacing w:line="360" w:lineRule="auto"/>
        <w:ind w:left="0" w:firstLine="720"/>
        <w:jc w:val="both"/>
        <w:rPr>
          <w:rFonts w:ascii="Arial" w:hAnsi="Arial" w:cs="Arial"/>
          <w:color w:val="00B050"/>
          <w:sz w:val="24"/>
          <w:szCs w:val="24"/>
        </w:rPr>
      </w:pPr>
    </w:p>
    <w:p w14:paraId="1DC2411E" w14:textId="77777777" w:rsidR="00DA7DC3" w:rsidRDefault="00DA7DC3" w:rsidP="00216009">
      <w:pPr>
        <w:pStyle w:val="ColorfulList-Accent11"/>
        <w:spacing w:line="360" w:lineRule="auto"/>
        <w:ind w:left="0" w:firstLine="720"/>
        <w:jc w:val="both"/>
        <w:rPr>
          <w:rFonts w:ascii="Arial" w:hAnsi="Arial" w:cs="Arial"/>
          <w:color w:val="00B050"/>
          <w:sz w:val="24"/>
          <w:szCs w:val="24"/>
        </w:rPr>
      </w:pPr>
    </w:p>
    <w:p w14:paraId="14CE5EFA" w14:textId="3CE44F48"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lastRenderedPageBreak/>
        <w:t>O software a ser desenvolvido receberá o nome de ‘</w:t>
      </w:r>
      <w:proofErr w:type="spellStart"/>
      <w:r w:rsidRPr="00431B7A">
        <w:rPr>
          <w:rFonts w:ascii="Arial" w:hAnsi="Arial" w:cs="Arial"/>
          <w:color w:val="00B050"/>
          <w:sz w:val="24"/>
          <w:szCs w:val="24"/>
        </w:rPr>
        <w:t>IManager</w:t>
      </w:r>
      <w:proofErr w:type="spellEnd"/>
      <w:r w:rsidRPr="00431B7A">
        <w:rPr>
          <w:rFonts w:ascii="Arial" w:hAnsi="Arial" w:cs="Arial"/>
          <w:color w:val="00B050"/>
          <w:sz w:val="24"/>
          <w:szCs w:val="24"/>
        </w:rPr>
        <w:t xml:space="preserve">’ – Sistema Gerenciador de </w:t>
      </w:r>
      <w:proofErr w:type="spellStart"/>
      <w:r w:rsidRPr="00431B7A">
        <w:rPr>
          <w:rFonts w:ascii="Arial" w:hAnsi="Arial" w:cs="Arial"/>
          <w:color w:val="00B050"/>
          <w:sz w:val="24"/>
          <w:szCs w:val="24"/>
        </w:rPr>
        <w:t>Imobiliárias</w:t>
      </w:r>
      <w:proofErr w:type="spellEnd"/>
      <w:r w:rsidRPr="00431B7A">
        <w:rPr>
          <w:rFonts w:ascii="Arial" w:hAnsi="Arial" w:cs="Arial"/>
          <w:color w:val="00B050"/>
          <w:sz w:val="24"/>
          <w:szCs w:val="24"/>
        </w:rPr>
        <w:t xml:space="preserve"> e tem como objetivo informatizar internamente o gerenciamento das atividades da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como cadastros de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proprietários</w:t>
      </w:r>
      <w:proofErr w:type="spellEnd"/>
      <w:r w:rsidRPr="00431B7A">
        <w:rPr>
          <w:rFonts w:ascii="Arial" w:hAnsi="Arial" w:cs="Arial"/>
          <w:color w:val="00B050"/>
          <w:sz w:val="24"/>
          <w:szCs w:val="24"/>
        </w:rPr>
        <w:t xml:space="preserve"> e locador, </w:t>
      </w:r>
      <w:proofErr w:type="spellStart"/>
      <w:r w:rsidRPr="00431B7A">
        <w:rPr>
          <w:rFonts w:ascii="Arial" w:hAnsi="Arial" w:cs="Arial"/>
          <w:color w:val="00B050"/>
          <w:sz w:val="24"/>
          <w:szCs w:val="24"/>
        </w:rPr>
        <w:t>vigência</w:t>
      </w:r>
      <w:proofErr w:type="spellEnd"/>
      <w:r w:rsidRPr="00431B7A">
        <w:rPr>
          <w:rFonts w:ascii="Arial" w:hAnsi="Arial" w:cs="Arial"/>
          <w:color w:val="00B050"/>
          <w:sz w:val="24"/>
          <w:szCs w:val="24"/>
        </w:rPr>
        <w:t xml:space="preserve"> dos contratos e </w:t>
      </w:r>
      <w:proofErr w:type="spellStart"/>
      <w:r w:rsidRPr="00431B7A">
        <w:rPr>
          <w:rFonts w:ascii="Arial" w:hAnsi="Arial" w:cs="Arial"/>
          <w:color w:val="00B050"/>
          <w:sz w:val="24"/>
          <w:szCs w:val="24"/>
        </w:rPr>
        <w:t>aluguéis</w:t>
      </w:r>
      <w:proofErr w:type="spellEnd"/>
      <w:r w:rsidRPr="00431B7A">
        <w:rPr>
          <w:rFonts w:ascii="Arial" w:hAnsi="Arial" w:cs="Arial"/>
          <w:color w:val="00B050"/>
          <w:sz w:val="24"/>
          <w:szCs w:val="24"/>
        </w:rPr>
        <w:t xml:space="preserve">, compra e venda de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w:t>
      </w:r>
    </w:p>
    <w:p w14:paraId="4C1E5E88"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Para a </w:t>
      </w:r>
      <w:proofErr w:type="spellStart"/>
      <w:r w:rsidRPr="00431B7A">
        <w:rPr>
          <w:rFonts w:ascii="Arial" w:hAnsi="Arial" w:cs="Arial"/>
          <w:color w:val="00B050"/>
          <w:sz w:val="24"/>
          <w:szCs w:val="24"/>
        </w:rPr>
        <w:t>captação</w:t>
      </w:r>
      <w:proofErr w:type="spellEnd"/>
      <w:r w:rsidRPr="00431B7A">
        <w:rPr>
          <w:rFonts w:ascii="Arial" w:hAnsi="Arial" w:cs="Arial"/>
          <w:color w:val="00B050"/>
          <w:sz w:val="24"/>
          <w:szCs w:val="24"/>
        </w:rPr>
        <w:t xml:space="preserve">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(o cadastro do mesmo na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é realizada uma </w:t>
      </w:r>
      <w:proofErr w:type="spellStart"/>
      <w:r w:rsidRPr="00431B7A">
        <w:rPr>
          <w:rFonts w:ascii="Arial" w:hAnsi="Arial" w:cs="Arial"/>
          <w:color w:val="00B050"/>
          <w:sz w:val="24"/>
          <w:szCs w:val="24"/>
        </w:rPr>
        <w:t>avaliação</w:t>
      </w:r>
      <w:proofErr w:type="spellEnd"/>
      <w:r w:rsidRPr="00431B7A">
        <w:rPr>
          <w:rFonts w:ascii="Arial" w:hAnsi="Arial" w:cs="Arial"/>
          <w:color w:val="00B050"/>
          <w:sz w:val="24"/>
          <w:szCs w:val="24"/>
        </w:rPr>
        <w:t xml:space="preserve">, que pode ser de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para venda ou para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A </w:t>
      </w:r>
      <w:proofErr w:type="spellStart"/>
      <w:r w:rsidRPr="00431B7A">
        <w:rPr>
          <w:rFonts w:ascii="Arial" w:hAnsi="Arial" w:cs="Arial"/>
          <w:color w:val="00B050"/>
          <w:sz w:val="24"/>
          <w:szCs w:val="24"/>
        </w:rPr>
        <w:t>avaliação</w:t>
      </w:r>
      <w:proofErr w:type="spellEnd"/>
      <w:r w:rsidRPr="00431B7A">
        <w:rPr>
          <w:rFonts w:ascii="Arial" w:hAnsi="Arial" w:cs="Arial"/>
          <w:color w:val="00B050"/>
          <w:sz w:val="24"/>
          <w:szCs w:val="24"/>
        </w:rPr>
        <w:t xml:space="preserve"> é feita por engenheiros e arquitetos e </w:t>
      </w:r>
      <w:proofErr w:type="spellStart"/>
      <w:r w:rsidRPr="00431B7A">
        <w:rPr>
          <w:rFonts w:ascii="Arial" w:hAnsi="Arial" w:cs="Arial"/>
          <w:color w:val="00B050"/>
          <w:sz w:val="24"/>
          <w:szCs w:val="24"/>
        </w:rPr>
        <w:t>e</w:t>
      </w:r>
      <w:proofErr w:type="spellEnd"/>
      <w:r w:rsidRPr="00431B7A">
        <w:rPr>
          <w:rFonts w:ascii="Arial" w:hAnsi="Arial" w:cs="Arial"/>
          <w:color w:val="00B050"/>
          <w:sz w:val="24"/>
          <w:szCs w:val="24"/>
        </w:rPr>
        <w:t>́ documentada na ficha de “</w:t>
      </w:r>
      <w:proofErr w:type="spellStart"/>
      <w:r w:rsidRPr="00431B7A">
        <w:rPr>
          <w:rFonts w:ascii="Arial" w:hAnsi="Arial" w:cs="Arial"/>
          <w:color w:val="00B050"/>
          <w:sz w:val="24"/>
          <w:szCs w:val="24"/>
        </w:rPr>
        <w:t>Avaliação</w:t>
      </w:r>
      <w:proofErr w:type="spellEnd"/>
      <w:r w:rsidRPr="00431B7A">
        <w:rPr>
          <w:rFonts w:ascii="Arial" w:hAnsi="Arial" w:cs="Arial"/>
          <w:color w:val="00B050"/>
          <w:sz w:val="24"/>
          <w:szCs w:val="24"/>
        </w:rPr>
        <w:t xml:space="preserve"> para venda” ou “</w:t>
      </w:r>
      <w:proofErr w:type="spellStart"/>
      <w:r w:rsidRPr="00431B7A">
        <w:rPr>
          <w:rFonts w:ascii="Arial" w:hAnsi="Arial" w:cs="Arial"/>
          <w:color w:val="00B050"/>
          <w:sz w:val="24"/>
          <w:szCs w:val="24"/>
        </w:rPr>
        <w:t>Avaliação</w:t>
      </w:r>
      <w:proofErr w:type="spellEnd"/>
      <w:r w:rsidRPr="00431B7A">
        <w:rPr>
          <w:rFonts w:ascii="Arial" w:hAnsi="Arial" w:cs="Arial"/>
          <w:color w:val="00B050"/>
          <w:sz w:val="24"/>
          <w:szCs w:val="24"/>
        </w:rPr>
        <w:t xml:space="preserve"> para aluguel” aonde </w:t>
      </w:r>
      <w:proofErr w:type="spellStart"/>
      <w:r w:rsidRPr="00431B7A">
        <w:rPr>
          <w:rFonts w:ascii="Arial" w:hAnsi="Arial" w:cs="Arial"/>
          <w:color w:val="00B050"/>
          <w:sz w:val="24"/>
          <w:szCs w:val="24"/>
        </w:rPr>
        <w:t>são</w:t>
      </w:r>
      <w:proofErr w:type="spellEnd"/>
      <w:r w:rsidRPr="00431B7A">
        <w:rPr>
          <w:rFonts w:ascii="Arial" w:hAnsi="Arial" w:cs="Arial"/>
          <w:color w:val="00B050"/>
          <w:sz w:val="24"/>
          <w:szCs w:val="24"/>
        </w:rPr>
        <w:t xml:space="preserve"> levantados dados como metragens de terreno, </w:t>
      </w:r>
      <w:proofErr w:type="spellStart"/>
      <w:r w:rsidRPr="00431B7A">
        <w:rPr>
          <w:rFonts w:ascii="Arial" w:hAnsi="Arial" w:cs="Arial"/>
          <w:color w:val="00B050"/>
          <w:sz w:val="24"/>
          <w:szCs w:val="24"/>
        </w:rPr>
        <w:t>área</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construída</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cômodos</w:t>
      </w:r>
      <w:proofErr w:type="spellEnd"/>
      <w:r w:rsidRPr="00431B7A">
        <w:rPr>
          <w:rFonts w:ascii="Arial" w:hAnsi="Arial" w:cs="Arial"/>
          <w:color w:val="00B050"/>
          <w:sz w:val="24"/>
          <w:szCs w:val="24"/>
        </w:rPr>
        <w:t xml:space="preserve">, quintal etc. Este documento é deixado com o </w:t>
      </w:r>
      <w:proofErr w:type="spellStart"/>
      <w:r w:rsidRPr="00431B7A">
        <w:rPr>
          <w:rFonts w:ascii="Arial" w:hAnsi="Arial" w:cs="Arial"/>
          <w:color w:val="00B050"/>
          <w:sz w:val="24"/>
          <w:szCs w:val="24"/>
        </w:rPr>
        <w:t>proprietário</w:t>
      </w:r>
      <w:proofErr w:type="spellEnd"/>
      <w:r w:rsidRPr="00431B7A">
        <w:rPr>
          <w:rFonts w:ascii="Arial" w:hAnsi="Arial" w:cs="Arial"/>
          <w:color w:val="00B050"/>
          <w:sz w:val="24"/>
          <w:szCs w:val="24"/>
        </w:rPr>
        <w:t xml:space="preserve">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com o valor estimado para o mesmo. Caso o </w:t>
      </w:r>
      <w:proofErr w:type="spellStart"/>
      <w:r w:rsidRPr="00431B7A">
        <w:rPr>
          <w:rFonts w:ascii="Arial" w:hAnsi="Arial" w:cs="Arial"/>
          <w:color w:val="00B050"/>
          <w:sz w:val="24"/>
          <w:szCs w:val="24"/>
        </w:rPr>
        <w:t>proprietário</w:t>
      </w:r>
      <w:proofErr w:type="spellEnd"/>
      <w:r w:rsidRPr="00431B7A">
        <w:rPr>
          <w:rFonts w:ascii="Arial" w:hAnsi="Arial" w:cs="Arial"/>
          <w:color w:val="00B050"/>
          <w:sz w:val="24"/>
          <w:szCs w:val="24"/>
        </w:rPr>
        <w:t xml:space="preserve"> deseje cadastrar 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na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para venda ou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não</w:t>
      </w:r>
      <w:proofErr w:type="spellEnd"/>
      <w:r w:rsidRPr="00431B7A">
        <w:rPr>
          <w:rFonts w:ascii="Arial" w:hAnsi="Arial" w:cs="Arial"/>
          <w:color w:val="00B050"/>
          <w:sz w:val="24"/>
          <w:szCs w:val="24"/>
        </w:rPr>
        <w:t xml:space="preserve"> é cobrado nem um valor do mesmo, caso </w:t>
      </w:r>
      <w:proofErr w:type="spellStart"/>
      <w:r w:rsidRPr="00431B7A">
        <w:rPr>
          <w:rFonts w:ascii="Arial" w:hAnsi="Arial" w:cs="Arial"/>
          <w:color w:val="00B050"/>
          <w:sz w:val="24"/>
          <w:szCs w:val="24"/>
        </w:rPr>
        <w:t>contrario</w:t>
      </w:r>
      <w:proofErr w:type="spellEnd"/>
      <w:r w:rsidRPr="00431B7A">
        <w:rPr>
          <w:rFonts w:ascii="Arial" w:hAnsi="Arial" w:cs="Arial"/>
          <w:color w:val="00B050"/>
          <w:sz w:val="24"/>
          <w:szCs w:val="24"/>
        </w:rPr>
        <w:t xml:space="preserve">, o </w:t>
      </w:r>
      <w:proofErr w:type="spellStart"/>
      <w:r w:rsidRPr="00431B7A">
        <w:rPr>
          <w:rFonts w:ascii="Arial" w:hAnsi="Arial" w:cs="Arial"/>
          <w:color w:val="00B050"/>
          <w:sz w:val="24"/>
          <w:szCs w:val="24"/>
        </w:rPr>
        <w:t>serviço</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avaliação</w:t>
      </w:r>
      <w:proofErr w:type="spellEnd"/>
      <w:r w:rsidRPr="00431B7A">
        <w:rPr>
          <w:rFonts w:ascii="Arial" w:hAnsi="Arial" w:cs="Arial"/>
          <w:color w:val="00B050"/>
          <w:sz w:val="24"/>
          <w:szCs w:val="24"/>
        </w:rPr>
        <w:t xml:space="preserve"> tem um custo </w:t>
      </w:r>
      <w:proofErr w:type="spellStart"/>
      <w:proofErr w:type="gramStart"/>
      <w:r w:rsidRPr="00431B7A">
        <w:rPr>
          <w:rFonts w:ascii="Arial" w:hAnsi="Arial" w:cs="Arial"/>
          <w:color w:val="00B050"/>
          <w:sz w:val="24"/>
          <w:szCs w:val="24"/>
        </w:rPr>
        <w:t>variável</w:t>
      </w:r>
      <w:proofErr w:type="spellEnd"/>
      <w:r w:rsidRPr="00431B7A">
        <w:rPr>
          <w:rFonts w:ascii="Arial" w:hAnsi="Arial" w:cs="Arial"/>
          <w:color w:val="00B050"/>
          <w:sz w:val="24"/>
          <w:szCs w:val="24"/>
        </w:rPr>
        <w:t xml:space="preserve"> .</w:t>
      </w:r>
      <w:proofErr w:type="gramEnd"/>
    </w:p>
    <w:p w14:paraId="441D6CB6"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A oferta dos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sera</w:t>
      </w:r>
      <w:proofErr w:type="spellEnd"/>
      <w:r w:rsidRPr="00431B7A">
        <w:rPr>
          <w:rFonts w:ascii="Arial" w:hAnsi="Arial" w:cs="Arial"/>
          <w:color w:val="00B050"/>
          <w:sz w:val="24"/>
          <w:szCs w:val="24"/>
        </w:rPr>
        <w:t xml:space="preserve">́ feita </w:t>
      </w:r>
      <w:proofErr w:type="spellStart"/>
      <w:r w:rsidRPr="00431B7A">
        <w:rPr>
          <w:rFonts w:ascii="Arial" w:hAnsi="Arial" w:cs="Arial"/>
          <w:color w:val="00B050"/>
          <w:sz w:val="24"/>
          <w:szCs w:val="24"/>
        </w:rPr>
        <w:t>através</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catálogos</w:t>
      </w:r>
      <w:proofErr w:type="spellEnd"/>
      <w:r w:rsidRPr="00431B7A">
        <w:rPr>
          <w:rFonts w:ascii="Arial" w:hAnsi="Arial" w:cs="Arial"/>
          <w:color w:val="00B050"/>
          <w:sz w:val="24"/>
          <w:szCs w:val="24"/>
        </w:rPr>
        <w:t xml:space="preserve"> com fotos, </w:t>
      </w:r>
      <w:proofErr w:type="spellStart"/>
      <w:r w:rsidRPr="00431B7A">
        <w:rPr>
          <w:rFonts w:ascii="Arial" w:hAnsi="Arial" w:cs="Arial"/>
          <w:color w:val="00B050"/>
          <w:sz w:val="24"/>
          <w:szCs w:val="24"/>
        </w:rPr>
        <w:t>descrição</w:t>
      </w:r>
      <w:proofErr w:type="spellEnd"/>
      <w:r w:rsidRPr="00431B7A">
        <w:rPr>
          <w:rFonts w:ascii="Arial" w:hAnsi="Arial" w:cs="Arial"/>
          <w:color w:val="00B050"/>
          <w:sz w:val="24"/>
          <w:szCs w:val="24"/>
        </w:rPr>
        <w:t xml:space="preserve"> geral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e </w:t>
      </w:r>
      <w:proofErr w:type="spellStart"/>
      <w:r w:rsidRPr="00431B7A">
        <w:rPr>
          <w:rFonts w:ascii="Arial" w:hAnsi="Arial" w:cs="Arial"/>
          <w:color w:val="00B050"/>
          <w:sz w:val="24"/>
          <w:szCs w:val="24"/>
        </w:rPr>
        <w:t>endereço</w:t>
      </w:r>
      <w:proofErr w:type="spellEnd"/>
      <w:r w:rsidRPr="00431B7A">
        <w:rPr>
          <w:rFonts w:ascii="Arial" w:hAnsi="Arial" w:cs="Arial"/>
          <w:color w:val="00B050"/>
          <w:sz w:val="24"/>
          <w:szCs w:val="24"/>
        </w:rPr>
        <w:t xml:space="preserve">, gerados pelo sistema a partir do armazenamento de fotos dos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w:t>
      </w:r>
    </w:p>
    <w:p w14:paraId="37E04BC6"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O processo de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de um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é realizado por meio de um “Contrato de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que especifica os dados do </w:t>
      </w:r>
      <w:proofErr w:type="spellStart"/>
      <w:r w:rsidRPr="00431B7A">
        <w:rPr>
          <w:rFonts w:ascii="Arial" w:hAnsi="Arial" w:cs="Arial"/>
          <w:color w:val="00B050"/>
          <w:sz w:val="24"/>
          <w:szCs w:val="24"/>
        </w:rPr>
        <w:t>locatário</w:t>
      </w:r>
      <w:proofErr w:type="spellEnd"/>
      <w:r w:rsidRPr="00431B7A">
        <w:rPr>
          <w:rFonts w:ascii="Arial" w:hAnsi="Arial" w:cs="Arial"/>
          <w:color w:val="00B050"/>
          <w:sz w:val="24"/>
          <w:szCs w:val="24"/>
        </w:rPr>
        <w:t xml:space="preserve">,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e as normas legais para a </w:t>
      </w:r>
      <w:proofErr w:type="spellStart"/>
      <w:r w:rsidRPr="00431B7A">
        <w:rPr>
          <w:rFonts w:ascii="Arial" w:hAnsi="Arial" w:cs="Arial"/>
          <w:color w:val="00B050"/>
          <w:sz w:val="24"/>
          <w:szCs w:val="24"/>
        </w:rPr>
        <w:t>firmação</w:t>
      </w:r>
      <w:proofErr w:type="spellEnd"/>
      <w:r w:rsidRPr="00431B7A">
        <w:rPr>
          <w:rFonts w:ascii="Arial" w:hAnsi="Arial" w:cs="Arial"/>
          <w:color w:val="00B050"/>
          <w:sz w:val="24"/>
          <w:szCs w:val="24"/>
        </w:rPr>
        <w:t xml:space="preserve"> do contrato, percentuais de pagamento para 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renovação</w:t>
      </w:r>
      <w:proofErr w:type="spellEnd"/>
      <w:r w:rsidRPr="00431B7A">
        <w:rPr>
          <w:rFonts w:ascii="Arial" w:hAnsi="Arial" w:cs="Arial"/>
          <w:color w:val="00B050"/>
          <w:sz w:val="24"/>
          <w:szCs w:val="24"/>
        </w:rPr>
        <w:t xml:space="preserve"> de contrato (IGPM – </w:t>
      </w:r>
      <w:proofErr w:type="spellStart"/>
      <w:r w:rsidRPr="00431B7A">
        <w:rPr>
          <w:rFonts w:ascii="Arial" w:hAnsi="Arial" w:cs="Arial"/>
          <w:color w:val="00B050"/>
          <w:sz w:val="24"/>
          <w:szCs w:val="24"/>
        </w:rPr>
        <w:t>Índice</w:t>
      </w:r>
      <w:proofErr w:type="spellEnd"/>
      <w:r w:rsidRPr="00431B7A">
        <w:rPr>
          <w:rFonts w:ascii="Arial" w:hAnsi="Arial" w:cs="Arial"/>
          <w:color w:val="00B050"/>
          <w:sz w:val="24"/>
          <w:szCs w:val="24"/>
        </w:rPr>
        <w:t xml:space="preserve"> Geral de </w:t>
      </w:r>
      <w:proofErr w:type="spellStart"/>
      <w:r w:rsidRPr="00431B7A">
        <w:rPr>
          <w:rFonts w:ascii="Arial" w:hAnsi="Arial" w:cs="Arial"/>
          <w:color w:val="00B050"/>
          <w:sz w:val="24"/>
          <w:szCs w:val="24"/>
        </w:rPr>
        <w:t>Preços</w:t>
      </w:r>
      <w:proofErr w:type="spellEnd"/>
      <w:r w:rsidRPr="00431B7A">
        <w:rPr>
          <w:rFonts w:ascii="Arial" w:hAnsi="Arial" w:cs="Arial"/>
          <w:color w:val="00B050"/>
          <w:sz w:val="24"/>
          <w:szCs w:val="24"/>
        </w:rPr>
        <w:t xml:space="preserve"> do Mercado), prazo de </w:t>
      </w:r>
      <w:proofErr w:type="spellStart"/>
      <w:r w:rsidRPr="00431B7A">
        <w:rPr>
          <w:rFonts w:ascii="Arial" w:hAnsi="Arial" w:cs="Arial"/>
          <w:color w:val="00B050"/>
          <w:sz w:val="24"/>
          <w:szCs w:val="24"/>
        </w:rPr>
        <w:t>vigência</w:t>
      </w:r>
      <w:proofErr w:type="spellEnd"/>
      <w:r w:rsidRPr="00431B7A">
        <w:rPr>
          <w:rFonts w:ascii="Arial" w:hAnsi="Arial" w:cs="Arial"/>
          <w:color w:val="00B050"/>
          <w:sz w:val="24"/>
          <w:szCs w:val="24"/>
        </w:rPr>
        <w:t xml:space="preserve">, valor do aluguel. Juntamente com o contrato é feito </w:t>
      </w:r>
      <w:proofErr w:type="spellStart"/>
      <w:r w:rsidRPr="00431B7A">
        <w:rPr>
          <w:rFonts w:ascii="Arial" w:hAnsi="Arial" w:cs="Arial"/>
          <w:color w:val="00B050"/>
          <w:sz w:val="24"/>
          <w:szCs w:val="24"/>
        </w:rPr>
        <w:t>também</w:t>
      </w:r>
      <w:proofErr w:type="spellEnd"/>
      <w:r w:rsidRPr="00431B7A">
        <w:rPr>
          <w:rFonts w:ascii="Arial" w:hAnsi="Arial" w:cs="Arial"/>
          <w:color w:val="00B050"/>
          <w:sz w:val="24"/>
          <w:szCs w:val="24"/>
        </w:rPr>
        <w:t xml:space="preserve"> o “Laudo de Vistoria”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que constata as atuais </w:t>
      </w:r>
      <w:proofErr w:type="spellStart"/>
      <w:r w:rsidRPr="00431B7A">
        <w:rPr>
          <w:rFonts w:ascii="Arial" w:hAnsi="Arial" w:cs="Arial"/>
          <w:color w:val="00B050"/>
          <w:sz w:val="24"/>
          <w:szCs w:val="24"/>
        </w:rPr>
        <w:t>situações</w:t>
      </w:r>
      <w:proofErr w:type="spellEnd"/>
      <w:r w:rsidRPr="00431B7A">
        <w:rPr>
          <w:rFonts w:ascii="Arial" w:hAnsi="Arial" w:cs="Arial"/>
          <w:color w:val="00B050"/>
          <w:sz w:val="24"/>
          <w:szCs w:val="24"/>
        </w:rPr>
        <w:t xml:space="preserve">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para que, ao deixar 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o </w:t>
      </w:r>
      <w:proofErr w:type="spellStart"/>
      <w:r w:rsidRPr="00431B7A">
        <w:rPr>
          <w:rFonts w:ascii="Arial" w:hAnsi="Arial" w:cs="Arial"/>
          <w:color w:val="00B050"/>
          <w:sz w:val="24"/>
          <w:szCs w:val="24"/>
        </w:rPr>
        <w:t>locatário</w:t>
      </w:r>
      <w:proofErr w:type="spellEnd"/>
      <w:r w:rsidRPr="00431B7A">
        <w:rPr>
          <w:rFonts w:ascii="Arial" w:hAnsi="Arial" w:cs="Arial"/>
          <w:color w:val="00B050"/>
          <w:sz w:val="24"/>
          <w:szCs w:val="24"/>
        </w:rPr>
        <w:t xml:space="preserve"> se responsabilize por qualquer dano causado.</w:t>
      </w:r>
    </w:p>
    <w:p w14:paraId="32C7B39C"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O pagamento da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é efetuado em cheque ou dinheiro, na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ou por deposito </w:t>
      </w:r>
      <w:proofErr w:type="spellStart"/>
      <w:r w:rsidRPr="00431B7A">
        <w:rPr>
          <w:rFonts w:ascii="Arial" w:hAnsi="Arial" w:cs="Arial"/>
          <w:color w:val="00B050"/>
          <w:sz w:val="24"/>
          <w:szCs w:val="24"/>
        </w:rPr>
        <w:t>bancário</w:t>
      </w:r>
      <w:proofErr w:type="spellEnd"/>
      <w:r w:rsidRPr="00431B7A">
        <w:rPr>
          <w:rFonts w:ascii="Arial" w:hAnsi="Arial" w:cs="Arial"/>
          <w:color w:val="00B050"/>
          <w:sz w:val="24"/>
          <w:szCs w:val="24"/>
        </w:rPr>
        <w:t xml:space="preserve">. Ao pagar diretamente na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o locador recebe uma das duas vias do “Recibo de pagamento de aluguel”, a outra fica em poder da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Após</w:t>
      </w:r>
      <w:proofErr w:type="spellEnd"/>
      <w:r w:rsidRPr="00431B7A">
        <w:rPr>
          <w:rFonts w:ascii="Arial" w:hAnsi="Arial" w:cs="Arial"/>
          <w:color w:val="00B050"/>
          <w:sz w:val="24"/>
          <w:szCs w:val="24"/>
        </w:rPr>
        <w:t xml:space="preserve">, é efetuado o pagamento para o </w:t>
      </w:r>
      <w:proofErr w:type="spellStart"/>
      <w:r w:rsidRPr="00431B7A">
        <w:rPr>
          <w:rFonts w:ascii="Arial" w:hAnsi="Arial" w:cs="Arial"/>
          <w:color w:val="00B050"/>
          <w:sz w:val="24"/>
          <w:szCs w:val="24"/>
        </w:rPr>
        <w:t>locatário</w:t>
      </w:r>
      <w:proofErr w:type="spellEnd"/>
      <w:r w:rsidRPr="00431B7A">
        <w:rPr>
          <w:rFonts w:ascii="Arial" w:hAnsi="Arial" w:cs="Arial"/>
          <w:color w:val="00B050"/>
          <w:sz w:val="24"/>
          <w:szCs w:val="24"/>
        </w:rPr>
        <w:t xml:space="preserve">, pessoalmente ou por deposito </w:t>
      </w:r>
      <w:proofErr w:type="spellStart"/>
      <w:r w:rsidRPr="00431B7A">
        <w:rPr>
          <w:rFonts w:ascii="Arial" w:hAnsi="Arial" w:cs="Arial"/>
          <w:color w:val="00B050"/>
          <w:sz w:val="24"/>
          <w:szCs w:val="24"/>
        </w:rPr>
        <w:t>bancário</w:t>
      </w:r>
      <w:proofErr w:type="spellEnd"/>
      <w:r w:rsidRPr="00431B7A">
        <w:rPr>
          <w:rFonts w:ascii="Arial" w:hAnsi="Arial" w:cs="Arial"/>
          <w:color w:val="00B050"/>
          <w:sz w:val="24"/>
          <w:szCs w:val="24"/>
        </w:rPr>
        <w:t xml:space="preserve">, caso for pagamento pessoalmente é gerado novamente o “Recibo de pagamento de aluguel” descontando o percentual de </w:t>
      </w:r>
      <w:proofErr w:type="spellStart"/>
      <w:r w:rsidRPr="00431B7A">
        <w:rPr>
          <w:rFonts w:ascii="Arial" w:hAnsi="Arial" w:cs="Arial"/>
          <w:color w:val="00B050"/>
          <w:sz w:val="24"/>
          <w:szCs w:val="24"/>
        </w:rPr>
        <w:t>comissão</w:t>
      </w:r>
      <w:proofErr w:type="spellEnd"/>
      <w:r w:rsidRPr="00431B7A">
        <w:rPr>
          <w:rFonts w:ascii="Arial" w:hAnsi="Arial" w:cs="Arial"/>
          <w:color w:val="00B050"/>
          <w:sz w:val="24"/>
          <w:szCs w:val="24"/>
        </w:rPr>
        <w:t xml:space="preserve"> da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w:t>
      </w:r>
    </w:p>
    <w:p w14:paraId="324248DB"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No processo de Venda é realizado um contrato com o </w:t>
      </w:r>
      <w:proofErr w:type="spellStart"/>
      <w:r w:rsidRPr="00431B7A">
        <w:rPr>
          <w:rFonts w:ascii="Arial" w:hAnsi="Arial" w:cs="Arial"/>
          <w:color w:val="00B050"/>
          <w:sz w:val="24"/>
          <w:szCs w:val="24"/>
        </w:rPr>
        <w:t>proprietário</w:t>
      </w:r>
      <w:proofErr w:type="spellEnd"/>
      <w:r w:rsidRPr="00431B7A">
        <w:rPr>
          <w:rFonts w:ascii="Arial" w:hAnsi="Arial" w:cs="Arial"/>
          <w:color w:val="00B050"/>
          <w:sz w:val="24"/>
          <w:szCs w:val="24"/>
        </w:rPr>
        <w:t xml:space="preserve"> estipulando o valor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e percentual de </w:t>
      </w:r>
      <w:proofErr w:type="spellStart"/>
      <w:r w:rsidRPr="00431B7A">
        <w:rPr>
          <w:rFonts w:ascii="Arial" w:hAnsi="Arial" w:cs="Arial"/>
          <w:color w:val="00B050"/>
          <w:sz w:val="24"/>
          <w:szCs w:val="24"/>
        </w:rPr>
        <w:t>comissão</w:t>
      </w:r>
      <w:proofErr w:type="spellEnd"/>
      <w:r w:rsidRPr="00431B7A">
        <w:rPr>
          <w:rFonts w:ascii="Arial" w:hAnsi="Arial" w:cs="Arial"/>
          <w:color w:val="00B050"/>
          <w:sz w:val="24"/>
          <w:szCs w:val="24"/>
        </w:rPr>
        <w:t xml:space="preserve"> da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w:t>
      </w:r>
    </w:p>
    <w:p w14:paraId="33F1C397"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lastRenderedPageBreak/>
        <w:t xml:space="preserve">Caso ocorra alguma </w:t>
      </w:r>
      <w:proofErr w:type="spellStart"/>
      <w:r w:rsidRPr="00431B7A">
        <w:rPr>
          <w:rFonts w:ascii="Arial" w:hAnsi="Arial" w:cs="Arial"/>
          <w:color w:val="00B050"/>
          <w:sz w:val="24"/>
          <w:szCs w:val="24"/>
        </w:rPr>
        <w:t>ocorrência</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manutenção</w:t>
      </w:r>
      <w:proofErr w:type="spellEnd"/>
      <w:r w:rsidRPr="00431B7A">
        <w:rPr>
          <w:rFonts w:ascii="Arial" w:hAnsi="Arial" w:cs="Arial"/>
          <w:color w:val="00B050"/>
          <w:sz w:val="24"/>
          <w:szCs w:val="24"/>
        </w:rPr>
        <w:t xml:space="preserve"> no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é acionada 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que envia engenheiros para avaliar as causas do problema, caso o dano for causado pelo locador nenhuma medida é tomada, caso </w:t>
      </w:r>
      <w:proofErr w:type="spellStart"/>
      <w:r w:rsidRPr="00431B7A">
        <w:rPr>
          <w:rFonts w:ascii="Arial" w:hAnsi="Arial" w:cs="Arial"/>
          <w:color w:val="00B050"/>
          <w:sz w:val="24"/>
          <w:szCs w:val="24"/>
        </w:rPr>
        <w:t>contrario</w:t>
      </w:r>
      <w:proofErr w:type="spellEnd"/>
      <w:r w:rsidRPr="00431B7A">
        <w:rPr>
          <w:rFonts w:ascii="Arial" w:hAnsi="Arial" w:cs="Arial"/>
          <w:color w:val="00B050"/>
          <w:sz w:val="24"/>
          <w:szCs w:val="24"/>
        </w:rPr>
        <w:t xml:space="preserve">, é acertado com o </w:t>
      </w:r>
      <w:proofErr w:type="spellStart"/>
      <w:r w:rsidRPr="00431B7A">
        <w:rPr>
          <w:rFonts w:ascii="Arial" w:hAnsi="Arial" w:cs="Arial"/>
          <w:color w:val="00B050"/>
          <w:sz w:val="24"/>
          <w:szCs w:val="24"/>
        </w:rPr>
        <w:t>locatário</w:t>
      </w:r>
      <w:proofErr w:type="spellEnd"/>
      <w:r w:rsidRPr="00431B7A">
        <w:rPr>
          <w:rFonts w:ascii="Arial" w:hAnsi="Arial" w:cs="Arial"/>
          <w:color w:val="00B050"/>
          <w:sz w:val="24"/>
          <w:szCs w:val="24"/>
        </w:rPr>
        <w:t xml:space="preserve"> se 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irá pagar o concerto e </w:t>
      </w:r>
      <w:proofErr w:type="spellStart"/>
      <w:r w:rsidRPr="00431B7A">
        <w:rPr>
          <w:rFonts w:ascii="Arial" w:hAnsi="Arial" w:cs="Arial"/>
          <w:color w:val="00B050"/>
          <w:sz w:val="24"/>
          <w:szCs w:val="24"/>
        </w:rPr>
        <w:t>sera</w:t>
      </w:r>
      <w:proofErr w:type="spellEnd"/>
      <w:r w:rsidRPr="00431B7A">
        <w:rPr>
          <w:rFonts w:ascii="Arial" w:hAnsi="Arial" w:cs="Arial"/>
          <w:color w:val="00B050"/>
          <w:sz w:val="24"/>
          <w:szCs w:val="24"/>
        </w:rPr>
        <w:t xml:space="preserve">́ descontado do aluguel, se o for, </w:t>
      </w:r>
      <w:proofErr w:type="spellStart"/>
      <w:r w:rsidRPr="00431B7A">
        <w:rPr>
          <w:rFonts w:ascii="Arial" w:hAnsi="Arial" w:cs="Arial"/>
          <w:color w:val="00B050"/>
          <w:sz w:val="24"/>
          <w:szCs w:val="24"/>
        </w:rPr>
        <w:t>sera</w:t>
      </w:r>
      <w:proofErr w:type="spellEnd"/>
      <w:r w:rsidRPr="00431B7A">
        <w:rPr>
          <w:rFonts w:ascii="Arial" w:hAnsi="Arial" w:cs="Arial"/>
          <w:color w:val="00B050"/>
          <w:sz w:val="24"/>
          <w:szCs w:val="24"/>
        </w:rPr>
        <w:t xml:space="preserve">́ gerado uma </w:t>
      </w:r>
      <w:proofErr w:type="spellStart"/>
      <w:r w:rsidRPr="00431B7A">
        <w:rPr>
          <w:rFonts w:ascii="Arial" w:hAnsi="Arial" w:cs="Arial"/>
          <w:color w:val="00B050"/>
          <w:sz w:val="24"/>
          <w:szCs w:val="24"/>
        </w:rPr>
        <w:t>ocorrência</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manutenção</w:t>
      </w:r>
      <w:proofErr w:type="spellEnd"/>
      <w:r w:rsidRPr="00431B7A">
        <w:rPr>
          <w:rFonts w:ascii="Arial" w:hAnsi="Arial" w:cs="Arial"/>
          <w:color w:val="00B050"/>
          <w:sz w:val="24"/>
          <w:szCs w:val="24"/>
        </w:rPr>
        <w:t xml:space="preserve"> no sistema para abater do aluguel repassado para o </w:t>
      </w:r>
      <w:proofErr w:type="spellStart"/>
      <w:r w:rsidRPr="00431B7A">
        <w:rPr>
          <w:rFonts w:ascii="Arial" w:hAnsi="Arial" w:cs="Arial"/>
          <w:color w:val="00B050"/>
          <w:sz w:val="24"/>
          <w:szCs w:val="24"/>
        </w:rPr>
        <w:t>locatário</w:t>
      </w:r>
      <w:proofErr w:type="spellEnd"/>
      <w:r w:rsidRPr="00431B7A">
        <w:rPr>
          <w:rFonts w:ascii="Arial" w:hAnsi="Arial" w:cs="Arial"/>
          <w:color w:val="00B050"/>
          <w:sz w:val="24"/>
          <w:szCs w:val="24"/>
        </w:rPr>
        <w:t>.</w:t>
      </w:r>
    </w:p>
    <w:p w14:paraId="5CE93D03"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O </w:t>
      </w:r>
      <w:proofErr w:type="spellStart"/>
      <w:r w:rsidRPr="00431B7A">
        <w:rPr>
          <w:rFonts w:ascii="Arial" w:hAnsi="Arial" w:cs="Arial"/>
          <w:color w:val="00B050"/>
          <w:sz w:val="24"/>
          <w:szCs w:val="24"/>
        </w:rPr>
        <w:t>IManager</w:t>
      </w:r>
      <w:proofErr w:type="spellEnd"/>
      <w:r w:rsidRPr="00431B7A">
        <w:rPr>
          <w:rFonts w:ascii="Arial" w:hAnsi="Arial" w:cs="Arial"/>
          <w:color w:val="00B050"/>
          <w:sz w:val="24"/>
          <w:szCs w:val="24"/>
        </w:rPr>
        <w:t xml:space="preserve"> emitirá contratos, </w:t>
      </w:r>
      <w:proofErr w:type="spellStart"/>
      <w:r w:rsidRPr="00431B7A">
        <w:rPr>
          <w:rFonts w:ascii="Arial" w:hAnsi="Arial" w:cs="Arial"/>
          <w:color w:val="00B050"/>
          <w:sz w:val="24"/>
          <w:szCs w:val="24"/>
        </w:rPr>
        <w:t>catálogos</w:t>
      </w:r>
      <w:proofErr w:type="spellEnd"/>
      <w:r w:rsidRPr="00431B7A">
        <w:rPr>
          <w:rFonts w:ascii="Arial" w:hAnsi="Arial" w:cs="Arial"/>
          <w:color w:val="00B050"/>
          <w:sz w:val="24"/>
          <w:szCs w:val="24"/>
        </w:rPr>
        <w:t xml:space="preserve">, recibos, </w:t>
      </w:r>
      <w:proofErr w:type="spellStart"/>
      <w:r w:rsidRPr="00431B7A">
        <w:rPr>
          <w:rFonts w:ascii="Arial" w:hAnsi="Arial" w:cs="Arial"/>
          <w:color w:val="00B050"/>
          <w:sz w:val="24"/>
          <w:szCs w:val="24"/>
        </w:rPr>
        <w:t>relatórios</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aluguéis</w:t>
      </w:r>
      <w:proofErr w:type="spellEnd"/>
      <w:r w:rsidRPr="00431B7A">
        <w:rPr>
          <w:rFonts w:ascii="Arial" w:hAnsi="Arial" w:cs="Arial"/>
          <w:color w:val="00B050"/>
          <w:sz w:val="24"/>
          <w:szCs w:val="24"/>
        </w:rPr>
        <w:t xml:space="preserve"> em atraso,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locados,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disponíveis</w:t>
      </w:r>
      <w:proofErr w:type="spellEnd"/>
      <w:r w:rsidRPr="00431B7A">
        <w:rPr>
          <w:rFonts w:ascii="Arial" w:hAnsi="Arial" w:cs="Arial"/>
          <w:color w:val="00B050"/>
          <w:sz w:val="24"/>
          <w:szCs w:val="24"/>
        </w:rPr>
        <w:t xml:space="preserve"> para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disponíveis</w:t>
      </w:r>
      <w:proofErr w:type="spellEnd"/>
      <w:r w:rsidRPr="00431B7A">
        <w:rPr>
          <w:rFonts w:ascii="Arial" w:hAnsi="Arial" w:cs="Arial"/>
          <w:color w:val="00B050"/>
          <w:sz w:val="24"/>
          <w:szCs w:val="24"/>
        </w:rPr>
        <w:t xml:space="preserve"> para venda, </w:t>
      </w:r>
      <w:proofErr w:type="spellStart"/>
      <w:r w:rsidRPr="00431B7A">
        <w:rPr>
          <w:rFonts w:ascii="Arial" w:hAnsi="Arial" w:cs="Arial"/>
          <w:color w:val="00B050"/>
          <w:sz w:val="24"/>
          <w:szCs w:val="24"/>
        </w:rPr>
        <w:t>avaliações</w:t>
      </w:r>
      <w:proofErr w:type="spellEnd"/>
      <w:r w:rsidRPr="00431B7A">
        <w:rPr>
          <w:rFonts w:ascii="Arial" w:hAnsi="Arial" w:cs="Arial"/>
          <w:color w:val="00B050"/>
          <w:sz w:val="24"/>
          <w:szCs w:val="24"/>
        </w:rPr>
        <w:t>.</w:t>
      </w:r>
    </w:p>
    <w:p w14:paraId="7AD68F07"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proofErr w:type="gramStart"/>
      <w:r w:rsidRPr="00431B7A">
        <w:rPr>
          <w:rFonts w:ascii="Arial" w:hAnsi="Arial" w:cs="Arial"/>
          <w:color w:val="00B050"/>
          <w:sz w:val="24"/>
          <w:szCs w:val="24"/>
        </w:rPr>
        <w:t>O contas</w:t>
      </w:r>
      <w:proofErr w:type="gramEnd"/>
      <w:r w:rsidRPr="00431B7A">
        <w:rPr>
          <w:rFonts w:ascii="Arial" w:hAnsi="Arial" w:cs="Arial"/>
          <w:color w:val="00B050"/>
          <w:sz w:val="24"/>
          <w:szCs w:val="24"/>
        </w:rPr>
        <w:t xml:space="preserve"> a pagar da empresa é composto por despesas prediais (</w:t>
      </w:r>
      <w:proofErr w:type="spellStart"/>
      <w:r w:rsidRPr="00431B7A">
        <w:rPr>
          <w:rFonts w:ascii="Arial" w:hAnsi="Arial" w:cs="Arial"/>
          <w:color w:val="00B050"/>
          <w:sz w:val="24"/>
          <w:szCs w:val="24"/>
        </w:rPr>
        <w:t>água</w:t>
      </w:r>
      <w:proofErr w:type="spellEnd"/>
      <w:r w:rsidRPr="00431B7A">
        <w:rPr>
          <w:rFonts w:ascii="Arial" w:hAnsi="Arial" w:cs="Arial"/>
          <w:color w:val="00B050"/>
          <w:sz w:val="24"/>
          <w:szCs w:val="24"/>
        </w:rPr>
        <w:t xml:space="preserve">, luz, telefone, Internet), com </w:t>
      </w:r>
      <w:proofErr w:type="spellStart"/>
      <w:r w:rsidRPr="00431B7A">
        <w:rPr>
          <w:rFonts w:ascii="Arial" w:hAnsi="Arial" w:cs="Arial"/>
          <w:color w:val="00B050"/>
          <w:sz w:val="24"/>
          <w:szCs w:val="24"/>
        </w:rPr>
        <w:t>funcionários</w:t>
      </w:r>
      <w:proofErr w:type="spellEnd"/>
      <w:r w:rsidRPr="00431B7A">
        <w:rPr>
          <w:rFonts w:ascii="Arial" w:hAnsi="Arial" w:cs="Arial"/>
          <w:color w:val="00B050"/>
          <w:sz w:val="24"/>
          <w:szCs w:val="24"/>
        </w:rPr>
        <w:t xml:space="preserve"> e o repasse do aluguel para os </w:t>
      </w:r>
      <w:proofErr w:type="spellStart"/>
      <w:r w:rsidRPr="00431B7A">
        <w:rPr>
          <w:rFonts w:ascii="Arial" w:hAnsi="Arial" w:cs="Arial"/>
          <w:color w:val="00B050"/>
          <w:sz w:val="24"/>
          <w:szCs w:val="24"/>
        </w:rPr>
        <w:t>proprietários</w:t>
      </w:r>
      <w:proofErr w:type="spellEnd"/>
      <w:r w:rsidRPr="00431B7A">
        <w:rPr>
          <w:rFonts w:ascii="Arial" w:hAnsi="Arial" w:cs="Arial"/>
          <w:color w:val="00B050"/>
          <w:sz w:val="24"/>
          <w:szCs w:val="24"/>
        </w:rPr>
        <w:t xml:space="preserve">. Ao realizar os pagamentos, </w:t>
      </w:r>
      <w:proofErr w:type="spellStart"/>
      <w:r w:rsidRPr="00431B7A">
        <w:rPr>
          <w:rFonts w:ascii="Arial" w:hAnsi="Arial" w:cs="Arial"/>
          <w:color w:val="00B050"/>
          <w:sz w:val="24"/>
          <w:szCs w:val="24"/>
        </w:rPr>
        <w:t>sera</w:t>
      </w:r>
      <w:proofErr w:type="spellEnd"/>
      <w:r w:rsidRPr="00431B7A">
        <w:rPr>
          <w:rFonts w:ascii="Arial" w:hAnsi="Arial" w:cs="Arial"/>
          <w:color w:val="00B050"/>
          <w:sz w:val="24"/>
          <w:szCs w:val="24"/>
        </w:rPr>
        <w:t xml:space="preserve">́ dada baixa nos </w:t>
      </w:r>
      <w:proofErr w:type="spellStart"/>
      <w:r w:rsidRPr="00431B7A">
        <w:rPr>
          <w:rFonts w:ascii="Arial" w:hAnsi="Arial" w:cs="Arial"/>
          <w:color w:val="00B050"/>
          <w:sz w:val="24"/>
          <w:szCs w:val="24"/>
        </w:rPr>
        <w:t>títulos</w:t>
      </w:r>
      <w:proofErr w:type="spellEnd"/>
      <w:r w:rsidRPr="00431B7A">
        <w:rPr>
          <w:rFonts w:ascii="Arial" w:hAnsi="Arial" w:cs="Arial"/>
          <w:color w:val="00B050"/>
          <w:sz w:val="24"/>
          <w:szCs w:val="24"/>
        </w:rPr>
        <w:t xml:space="preserve"> gerados.</w:t>
      </w:r>
    </w:p>
    <w:p w14:paraId="1439F1D0"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proofErr w:type="gramStart"/>
      <w:r w:rsidRPr="00431B7A">
        <w:rPr>
          <w:rFonts w:ascii="Arial" w:hAnsi="Arial" w:cs="Arial"/>
          <w:color w:val="00B050"/>
          <w:sz w:val="24"/>
          <w:szCs w:val="24"/>
        </w:rPr>
        <w:t>O contas</w:t>
      </w:r>
      <w:proofErr w:type="gramEnd"/>
      <w:r w:rsidRPr="00431B7A">
        <w:rPr>
          <w:rFonts w:ascii="Arial" w:hAnsi="Arial" w:cs="Arial"/>
          <w:color w:val="00B050"/>
          <w:sz w:val="24"/>
          <w:szCs w:val="24"/>
        </w:rPr>
        <w:t xml:space="preserve"> a receber </w:t>
      </w:r>
      <w:proofErr w:type="spellStart"/>
      <w:r w:rsidRPr="00431B7A">
        <w:rPr>
          <w:rFonts w:ascii="Arial" w:hAnsi="Arial" w:cs="Arial"/>
          <w:color w:val="00B050"/>
          <w:sz w:val="24"/>
          <w:szCs w:val="24"/>
        </w:rPr>
        <w:t>serão</w:t>
      </w:r>
      <w:proofErr w:type="spellEnd"/>
      <w:r w:rsidRPr="00431B7A">
        <w:rPr>
          <w:rFonts w:ascii="Arial" w:hAnsi="Arial" w:cs="Arial"/>
          <w:color w:val="00B050"/>
          <w:sz w:val="24"/>
          <w:szCs w:val="24"/>
        </w:rPr>
        <w:t xml:space="preserve"> as parcelas dos alugueis, que </w:t>
      </w:r>
      <w:proofErr w:type="spellStart"/>
      <w:r w:rsidRPr="00431B7A">
        <w:rPr>
          <w:rFonts w:ascii="Arial" w:hAnsi="Arial" w:cs="Arial"/>
          <w:color w:val="00B050"/>
          <w:sz w:val="24"/>
          <w:szCs w:val="24"/>
        </w:rPr>
        <w:t>serão</w:t>
      </w:r>
      <w:proofErr w:type="spellEnd"/>
      <w:r w:rsidRPr="00431B7A">
        <w:rPr>
          <w:rFonts w:ascii="Arial" w:hAnsi="Arial" w:cs="Arial"/>
          <w:color w:val="00B050"/>
          <w:sz w:val="24"/>
          <w:szCs w:val="24"/>
        </w:rPr>
        <w:t xml:space="preserve"> geradas de acordo com o tempo de contrato.</w:t>
      </w:r>
    </w:p>
    <w:p w14:paraId="0E738A0C" w14:textId="285E9F50" w:rsidR="000E002F" w:rsidRPr="00431B7A" w:rsidRDefault="00EA1703" w:rsidP="00EA1703">
      <w:pPr>
        <w:ind w:firstLine="360"/>
        <w:jc w:val="both"/>
        <w:rPr>
          <w:rFonts w:ascii="Arial" w:hAnsi="Arial" w:cs="Arial"/>
          <w:color w:val="00B050"/>
          <w:sz w:val="24"/>
          <w:szCs w:val="24"/>
        </w:rPr>
      </w:pPr>
      <w:r>
        <w:rPr>
          <w:rFonts w:ascii="Arial" w:hAnsi="Arial" w:cs="Arial"/>
          <w:color w:val="00B050"/>
          <w:sz w:val="24"/>
          <w:szCs w:val="24"/>
        </w:rPr>
        <w:t xml:space="preserve"> </w:t>
      </w:r>
      <w:r>
        <w:rPr>
          <w:rFonts w:ascii="Arial" w:hAnsi="Arial" w:cs="Arial"/>
          <w:color w:val="00B050"/>
          <w:sz w:val="24"/>
          <w:szCs w:val="24"/>
        </w:rPr>
        <w:tab/>
      </w:r>
      <w:r w:rsidR="00216009" w:rsidRPr="00431B7A">
        <w:rPr>
          <w:rFonts w:ascii="Arial" w:hAnsi="Arial" w:cs="Arial"/>
          <w:color w:val="00B050"/>
          <w:sz w:val="24"/>
          <w:szCs w:val="24"/>
        </w:rPr>
        <w:t xml:space="preserve">O maior </w:t>
      </w:r>
      <w:proofErr w:type="spellStart"/>
      <w:r w:rsidR="00216009" w:rsidRPr="00431B7A">
        <w:rPr>
          <w:rFonts w:ascii="Arial" w:hAnsi="Arial" w:cs="Arial"/>
          <w:color w:val="00B050"/>
          <w:sz w:val="24"/>
          <w:szCs w:val="24"/>
        </w:rPr>
        <w:t>benefício</w:t>
      </w:r>
      <w:proofErr w:type="spellEnd"/>
      <w:r w:rsidR="00216009" w:rsidRPr="00431B7A">
        <w:rPr>
          <w:rFonts w:ascii="Arial" w:hAnsi="Arial" w:cs="Arial"/>
          <w:color w:val="00B050"/>
          <w:sz w:val="24"/>
          <w:szCs w:val="24"/>
        </w:rPr>
        <w:t xml:space="preserve"> que o </w:t>
      </w:r>
      <w:proofErr w:type="spellStart"/>
      <w:r w:rsidR="00216009" w:rsidRPr="00431B7A">
        <w:rPr>
          <w:rFonts w:ascii="Arial" w:hAnsi="Arial" w:cs="Arial"/>
          <w:color w:val="00B050"/>
          <w:sz w:val="24"/>
          <w:szCs w:val="24"/>
        </w:rPr>
        <w:t>IManager</w:t>
      </w:r>
      <w:proofErr w:type="spellEnd"/>
      <w:r w:rsidR="00216009" w:rsidRPr="00431B7A">
        <w:rPr>
          <w:rFonts w:ascii="Arial" w:hAnsi="Arial" w:cs="Arial"/>
          <w:color w:val="00B050"/>
          <w:sz w:val="24"/>
          <w:szCs w:val="24"/>
        </w:rPr>
        <w:t xml:space="preserve"> proporciona consiste em informatizar todos os processos da </w:t>
      </w:r>
      <w:proofErr w:type="spellStart"/>
      <w:r w:rsidR="00216009" w:rsidRPr="00431B7A">
        <w:rPr>
          <w:rFonts w:ascii="Arial" w:hAnsi="Arial" w:cs="Arial"/>
          <w:color w:val="00B050"/>
          <w:sz w:val="24"/>
          <w:szCs w:val="24"/>
        </w:rPr>
        <w:t>imobiliária</w:t>
      </w:r>
      <w:proofErr w:type="spellEnd"/>
      <w:r w:rsidR="00216009" w:rsidRPr="00431B7A">
        <w:rPr>
          <w:rFonts w:ascii="Arial" w:hAnsi="Arial" w:cs="Arial"/>
          <w:color w:val="00B050"/>
          <w:sz w:val="24"/>
          <w:szCs w:val="24"/>
        </w:rPr>
        <w:t xml:space="preserve">, alimentar a rapidez na </w:t>
      </w:r>
      <w:proofErr w:type="spellStart"/>
      <w:r w:rsidR="00216009" w:rsidRPr="00431B7A">
        <w:rPr>
          <w:rFonts w:ascii="Arial" w:hAnsi="Arial" w:cs="Arial"/>
          <w:color w:val="00B050"/>
          <w:sz w:val="24"/>
          <w:szCs w:val="24"/>
        </w:rPr>
        <w:t>obtenção</w:t>
      </w:r>
      <w:proofErr w:type="spellEnd"/>
      <w:r w:rsidR="00216009" w:rsidRPr="00431B7A">
        <w:rPr>
          <w:rFonts w:ascii="Arial" w:hAnsi="Arial" w:cs="Arial"/>
          <w:color w:val="00B050"/>
          <w:sz w:val="24"/>
          <w:szCs w:val="24"/>
        </w:rPr>
        <w:t xml:space="preserve"> de </w:t>
      </w:r>
      <w:proofErr w:type="spellStart"/>
      <w:r w:rsidR="00216009" w:rsidRPr="00431B7A">
        <w:rPr>
          <w:rFonts w:ascii="Arial" w:hAnsi="Arial" w:cs="Arial"/>
          <w:color w:val="00B050"/>
          <w:sz w:val="24"/>
          <w:szCs w:val="24"/>
        </w:rPr>
        <w:t>informações</w:t>
      </w:r>
      <w:proofErr w:type="spellEnd"/>
      <w:r w:rsidR="00216009" w:rsidRPr="00431B7A">
        <w:rPr>
          <w:rFonts w:ascii="Arial" w:hAnsi="Arial" w:cs="Arial"/>
          <w:color w:val="00B050"/>
          <w:sz w:val="24"/>
          <w:szCs w:val="24"/>
        </w:rPr>
        <w:t xml:space="preserve"> para o melhor atendimento </w:t>
      </w:r>
      <w:proofErr w:type="gramStart"/>
      <w:r w:rsidR="00216009" w:rsidRPr="00431B7A">
        <w:rPr>
          <w:rFonts w:ascii="Arial" w:hAnsi="Arial" w:cs="Arial"/>
          <w:color w:val="00B050"/>
          <w:sz w:val="24"/>
          <w:szCs w:val="24"/>
        </w:rPr>
        <w:t>dos cliente</w:t>
      </w:r>
      <w:proofErr w:type="gramEnd"/>
      <w:r w:rsidR="00216009" w:rsidRPr="00431B7A">
        <w:rPr>
          <w:rFonts w:ascii="Arial" w:hAnsi="Arial" w:cs="Arial"/>
          <w:color w:val="00B050"/>
          <w:sz w:val="24"/>
          <w:szCs w:val="24"/>
        </w:rPr>
        <w:t xml:space="preserve">, bem como maior controle de todos os </w:t>
      </w:r>
      <w:proofErr w:type="spellStart"/>
      <w:r w:rsidR="00216009" w:rsidRPr="00431B7A">
        <w:rPr>
          <w:rFonts w:ascii="Arial" w:hAnsi="Arial" w:cs="Arial"/>
          <w:color w:val="00B050"/>
          <w:sz w:val="24"/>
          <w:szCs w:val="24"/>
        </w:rPr>
        <w:t>imóveis</w:t>
      </w:r>
      <w:proofErr w:type="spellEnd"/>
      <w:r w:rsidR="00216009" w:rsidRPr="00431B7A">
        <w:rPr>
          <w:rFonts w:ascii="Arial" w:hAnsi="Arial" w:cs="Arial"/>
          <w:color w:val="00B050"/>
          <w:sz w:val="24"/>
          <w:szCs w:val="24"/>
        </w:rPr>
        <w:t xml:space="preserve">, tanto para venda quanto para </w:t>
      </w:r>
      <w:proofErr w:type="spellStart"/>
      <w:r w:rsidR="00216009" w:rsidRPr="00431B7A">
        <w:rPr>
          <w:rFonts w:ascii="Arial" w:hAnsi="Arial" w:cs="Arial"/>
          <w:color w:val="00B050"/>
          <w:sz w:val="24"/>
          <w:szCs w:val="24"/>
        </w:rPr>
        <w:t>locação</w:t>
      </w:r>
      <w:proofErr w:type="spellEnd"/>
      <w:r w:rsidR="00216009" w:rsidRPr="00431B7A">
        <w:rPr>
          <w:rFonts w:ascii="Arial" w:hAnsi="Arial" w:cs="Arial"/>
          <w:color w:val="00B050"/>
          <w:sz w:val="24"/>
          <w:szCs w:val="24"/>
        </w:rPr>
        <w:t xml:space="preserve">, e </w:t>
      </w:r>
      <w:proofErr w:type="spellStart"/>
      <w:r w:rsidR="00216009" w:rsidRPr="00431B7A">
        <w:rPr>
          <w:rFonts w:ascii="Arial" w:hAnsi="Arial" w:cs="Arial"/>
          <w:color w:val="00B050"/>
          <w:sz w:val="24"/>
          <w:szCs w:val="24"/>
        </w:rPr>
        <w:t>informações</w:t>
      </w:r>
      <w:proofErr w:type="spellEnd"/>
      <w:r w:rsidR="00216009" w:rsidRPr="00431B7A">
        <w:rPr>
          <w:rFonts w:ascii="Arial" w:hAnsi="Arial" w:cs="Arial"/>
          <w:color w:val="00B050"/>
          <w:sz w:val="24"/>
          <w:szCs w:val="24"/>
        </w:rPr>
        <w:t xml:space="preserve"> quase que </w:t>
      </w:r>
      <w:proofErr w:type="spellStart"/>
      <w:r w:rsidR="00216009" w:rsidRPr="00431B7A">
        <w:rPr>
          <w:rFonts w:ascii="Arial" w:hAnsi="Arial" w:cs="Arial"/>
          <w:color w:val="00B050"/>
          <w:sz w:val="24"/>
          <w:szCs w:val="24"/>
        </w:rPr>
        <w:t>instantâneas</w:t>
      </w:r>
      <w:proofErr w:type="spellEnd"/>
      <w:r w:rsidR="00216009" w:rsidRPr="00431B7A">
        <w:rPr>
          <w:rFonts w:ascii="Arial" w:hAnsi="Arial" w:cs="Arial"/>
          <w:color w:val="00B050"/>
          <w:sz w:val="24"/>
          <w:szCs w:val="24"/>
        </w:rPr>
        <w:t xml:space="preserve"> sobre o </w:t>
      </w:r>
      <w:proofErr w:type="spellStart"/>
      <w:r w:rsidR="00216009" w:rsidRPr="00431B7A">
        <w:rPr>
          <w:rFonts w:ascii="Arial" w:hAnsi="Arial" w:cs="Arial"/>
          <w:color w:val="00B050"/>
          <w:sz w:val="24"/>
          <w:szCs w:val="24"/>
        </w:rPr>
        <w:t>negócio</w:t>
      </w:r>
      <w:proofErr w:type="spellEnd"/>
      <w:r w:rsidR="00216009" w:rsidRPr="00431B7A">
        <w:rPr>
          <w:rFonts w:ascii="Arial" w:hAnsi="Arial" w:cs="Arial"/>
          <w:color w:val="00B050"/>
          <w:sz w:val="24"/>
          <w:szCs w:val="24"/>
        </w:rPr>
        <w:t>.</w:t>
      </w:r>
    </w:p>
    <w:p w14:paraId="7FFC14D1" w14:textId="77777777" w:rsidR="003F778E" w:rsidRDefault="003F778E" w:rsidP="00216009">
      <w:pPr>
        <w:jc w:val="both"/>
        <w:rPr>
          <w:rFonts w:ascii="Arial" w:hAnsi="Arial" w:cs="Arial"/>
          <w:sz w:val="24"/>
          <w:szCs w:val="24"/>
        </w:rPr>
      </w:pPr>
    </w:p>
    <w:p w14:paraId="0E733CBD" w14:textId="77777777" w:rsidR="00222FCD" w:rsidRDefault="00222FCD" w:rsidP="00216009">
      <w:pPr>
        <w:jc w:val="both"/>
        <w:rPr>
          <w:rFonts w:ascii="Arial" w:hAnsi="Arial" w:cs="Arial"/>
          <w:sz w:val="24"/>
          <w:szCs w:val="24"/>
        </w:rPr>
      </w:pPr>
    </w:p>
    <w:p w14:paraId="75EDCE29" w14:textId="77777777" w:rsidR="00222FCD" w:rsidRPr="00C14A89" w:rsidRDefault="00222FCD" w:rsidP="00216009">
      <w:pPr>
        <w:jc w:val="both"/>
        <w:rPr>
          <w:rFonts w:ascii="Arial" w:hAnsi="Arial" w:cs="Arial"/>
          <w:sz w:val="24"/>
          <w:szCs w:val="24"/>
        </w:rPr>
      </w:pPr>
    </w:p>
    <w:p w14:paraId="5CE121D8" w14:textId="7A852BB2" w:rsidR="008444B5" w:rsidRDefault="003F778E" w:rsidP="00897CA1">
      <w:pPr>
        <w:pStyle w:val="Ttulo2"/>
        <w:numPr>
          <w:ilvl w:val="1"/>
          <w:numId w:val="1"/>
        </w:numPr>
        <w:jc w:val="both"/>
        <w:rPr>
          <w:rFonts w:ascii="Arial" w:hAnsi="Arial" w:cs="Arial"/>
          <w:color w:val="000000" w:themeColor="text1"/>
          <w:sz w:val="24"/>
          <w:szCs w:val="24"/>
        </w:rPr>
      </w:pPr>
      <w:bookmarkStart w:id="5" w:name="_Toc136024483"/>
      <w:r w:rsidRPr="00C14A89">
        <w:rPr>
          <w:rFonts w:ascii="Arial" w:hAnsi="Arial" w:cs="Arial"/>
          <w:color w:val="000000" w:themeColor="text1"/>
          <w:sz w:val="24"/>
          <w:szCs w:val="24"/>
        </w:rPr>
        <w:t>DEFINIÇÕES, SIGLAS E ABREVIAÇÕES</w:t>
      </w:r>
      <w:bookmarkEnd w:id="5"/>
    </w:p>
    <w:p w14:paraId="24595228" w14:textId="77777777" w:rsidR="00216009" w:rsidRDefault="00216009" w:rsidP="00216009"/>
    <w:p w14:paraId="6319F170" w14:textId="77777777" w:rsidR="00216009" w:rsidRPr="00CD396B" w:rsidRDefault="00216009" w:rsidP="00216009">
      <w:pPr>
        <w:pStyle w:val="ColorfulList-Accent11"/>
        <w:spacing w:line="360" w:lineRule="auto"/>
        <w:ind w:left="0" w:firstLine="720"/>
        <w:jc w:val="both"/>
        <w:rPr>
          <w:rFonts w:ascii="Arial" w:hAnsi="Arial" w:cs="Arial"/>
          <w:color w:val="800000"/>
          <w:sz w:val="24"/>
          <w:szCs w:val="24"/>
        </w:rPr>
      </w:pPr>
      <w:r w:rsidRPr="00CD396B">
        <w:rPr>
          <w:rFonts w:ascii="Arial" w:hAnsi="Arial" w:cs="Arial"/>
          <w:color w:val="800000"/>
          <w:sz w:val="24"/>
          <w:szCs w:val="24"/>
        </w:rPr>
        <w:t>Definição dos temos, siglas e abreviações utilizados neste documento:</w:t>
      </w:r>
    </w:p>
    <w:p w14:paraId="75503957" w14:textId="77777777" w:rsidR="00216009" w:rsidRPr="00CD396B" w:rsidRDefault="00216009" w:rsidP="00216009">
      <w:pPr>
        <w:pStyle w:val="ColorfulList-Accent11"/>
        <w:numPr>
          <w:ilvl w:val="0"/>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Fornecer as definições de termos, siglas e abreviações necessárias para interpretar apropriadamente a ERS.</w:t>
      </w:r>
    </w:p>
    <w:p w14:paraId="21B4AEC6" w14:textId="77777777" w:rsidR="00216009" w:rsidRPr="00CD396B" w:rsidRDefault="00216009" w:rsidP="00216009">
      <w:pPr>
        <w:pStyle w:val="ColorfulList-Accent11"/>
        <w:numPr>
          <w:ilvl w:val="1"/>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Podem ser fornecidas por referência a apêndices na ERS ou a outros documentos</w:t>
      </w:r>
    </w:p>
    <w:tbl>
      <w:tblPr>
        <w:tblStyle w:val="Tabelacomgrade"/>
        <w:tblW w:w="0" w:type="auto"/>
        <w:tblLook w:val="04A0" w:firstRow="1" w:lastRow="0" w:firstColumn="1" w:lastColumn="0" w:noHBand="0" w:noVBand="1"/>
      </w:tblPr>
      <w:tblGrid>
        <w:gridCol w:w="2547"/>
        <w:gridCol w:w="5812"/>
      </w:tblGrid>
      <w:tr w:rsidR="000E002F" w:rsidRPr="00C14A89" w14:paraId="5294616E" w14:textId="77777777" w:rsidTr="000E002F">
        <w:tc>
          <w:tcPr>
            <w:tcW w:w="2547" w:type="dxa"/>
          </w:tcPr>
          <w:p w14:paraId="19975A2D" w14:textId="6EF71197" w:rsidR="000E002F" w:rsidRPr="00C14A89" w:rsidRDefault="00DE5225" w:rsidP="00636CE1">
            <w:pPr>
              <w:jc w:val="center"/>
              <w:rPr>
                <w:rFonts w:ascii="Arial" w:hAnsi="Arial" w:cs="Arial"/>
                <w:sz w:val="24"/>
                <w:szCs w:val="24"/>
              </w:rPr>
            </w:pPr>
            <w:r>
              <w:rPr>
                <w:rFonts w:ascii="Arial" w:hAnsi="Arial" w:cs="Arial"/>
                <w:sz w:val="24"/>
                <w:szCs w:val="24"/>
              </w:rPr>
              <w:t>SIGLA</w:t>
            </w:r>
          </w:p>
        </w:tc>
        <w:tc>
          <w:tcPr>
            <w:tcW w:w="5812" w:type="dxa"/>
          </w:tcPr>
          <w:p w14:paraId="5E6B39C7" w14:textId="324EFCC3" w:rsidR="000E002F" w:rsidRPr="00C14A89" w:rsidRDefault="00DE5225" w:rsidP="00897CA1">
            <w:pPr>
              <w:jc w:val="both"/>
              <w:rPr>
                <w:rFonts w:ascii="Arial" w:hAnsi="Arial" w:cs="Arial"/>
                <w:sz w:val="24"/>
                <w:szCs w:val="24"/>
              </w:rPr>
            </w:pPr>
            <w:r>
              <w:rPr>
                <w:rFonts w:ascii="Arial" w:hAnsi="Arial" w:cs="Arial"/>
                <w:sz w:val="24"/>
                <w:szCs w:val="24"/>
              </w:rPr>
              <w:t>DESCRIÇÃO</w:t>
            </w:r>
          </w:p>
        </w:tc>
      </w:tr>
      <w:tr w:rsidR="000E002F" w:rsidRPr="00C14A89" w14:paraId="132CF214" w14:textId="77777777" w:rsidTr="000E002F">
        <w:tc>
          <w:tcPr>
            <w:tcW w:w="2547" w:type="dxa"/>
          </w:tcPr>
          <w:p w14:paraId="216AA682" w14:textId="103D2CEC" w:rsidR="000E002F" w:rsidRPr="00C14A89" w:rsidRDefault="0036570C" w:rsidP="00636CE1">
            <w:pPr>
              <w:jc w:val="center"/>
              <w:rPr>
                <w:rFonts w:ascii="Arial" w:hAnsi="Arial" w:cs="Arial"/>
                <w:sz w:val="24"/>
                <w:szCs w:val="24"/>
              </w:rPr>
            </w:pPr>
            <w:r>
              <w:rPr>
                <w:rFonts w:ascii="Arial" w:hAnsi="Arial" w:cs="Arial"/>
                <w:sz w:val="24"/>
                <w:szCs w:val="24"/>
              </w:rPr>
              <w:t>ERS</w:t>
            </w:r>
          </w:p>
        </w:tc>
        <w:tc>
          <w:tcPr>
            <w:tcW w:w="5812" w:type="dxa"/>
          </w:tcPr>
          <w:p w14:paraId="13829223" w14:textId="0FC34C38" w:rsidR="000E002F" w:rsidRPr="00C14A89" w:rsidRDefault="0036570C" w:rsidP="00897CA1">
            <w:pPr>
              <w:jc w:val="both"/>
              <w:rPr>
                <w:rFonts w:ascii="Arial" w:hAnsi="Arial" w:cs="Arial"/>
                <w:sz w:val="24"/>
                <w:szCs w:val="24"/>
              </w:rPr>
            </w:pPr>
            <w:r>
              <w:rPr>
                <w:rFonts w:ascii="Arial" w:hAnsi="Arial" w:cs="Arial"/>
                <w:sz w:val="24"/>
                <w:szCs w:val="24"/>
              </w:rPr>
              <w:t>Especificação e requisitos de software</w:t>
            </w:r>
          </w:p>
        </w:tc>
      </w:tr>
      <w:tr w:rsidR="000E002F" w:rsidRPr="00C14A89" w14:paraId="4639252F" w14:textId="77777777" w:rsidTr="000E002F">
        <w:tc>
          <w:tcPr>
            <w:tcW w:w="2547" w:type="dxa"/>
          </w:tcPr>
          <w:p w14:paraId="3E4FA6EF" w14:textId="728FD578" w:rsidR="000E002F" w:rsidRPr="00C14A89" w:rsidRDefault="0036570C" w:rsidP="00636CE1">
            <w:pPr>
              <w:jc w:val="center"/>
              <w:rPr>
                <w:rFonts w:ascii="Arial" w:hAnsi="Arial" w:cs="Arial"/>
                <w:sz w:val="24"/>
                <w:szCs w:val="24"/>
              </w:rPr>
            </w:pPr>
            <w:r>
              <w:rPr>
                <w:rFonts w:ascii="Arial" w:hAnsi="Arial" w:cs="Arial"/>
                <w:sz w:val="24"/>
                <w:szCs w:val="24"/>
              </w:rPr>
              <w:t>Help Desk</w:t>
            </w:r>
          </w:p>
        </w:tc>
        <w:tc>
          <w:tcPr>
            <w:tcW w:w="5812" w:type="dxa"/>
          </w:tcPr>
          <w:p w14:paraId="10C3E51C" w14:textId="5AEC40C5" w:rsidR="000E002F" w:rsidRPr="00C14A89" w:rsidRDefault="00DE5225" w:rsidP="00897CA1">
            <w:pPr>
              <w:jc w:val="both"/>
              <w:rPr>
                <w:rFonts w:ascii="Arial" w:hAnsi="Arial" w:cs="Arial"/>
                <w:sz w:val="24"/>
                <w:szCs w:val="24"/>
              </w:rPr>
            </w:pPr>
            <w:r>
              <w:rPr>
                <w:rFonts w:ascii="Arial" w:hAnsi="Arial" w:cs="Arial"/>
                <w:sz w:val="24"/>
                <w:szCs w:val="24"/>
              </w:rPr>
              <w:t>Equipe de suporte ao sistema de Tecnologia da Informação</w:t>
            </w:r>
          </w:p>
        </w:tc>
      </w:tr>
      <w:tr w:rsidR="00F4729E" w:rsidRPr="00C14A89" w14:paraId="73D65407" w14:textId="77777777" w:rsidTr="000E002F">
        <w:tc>
          <w:tcPr>
            <w:tcW w:w="2547" w:type="dxa"/>
          </w:tcPr>
          <w:p w14:paraId="510D85D4" w14:textId="14889BCA" w:rsidR="00F4729E" w:rsidRPr="00C14A89" w:rsidRDefault="00084C62" w:rsidP="00636CE1">
            <w:pPr>
              <w:jc w:val="center"/>
              <w:rPr>
                <w:rFonts w:ascii="Arial" w:hAnsi="Arial" w:cs="Arial"/>
                <w:sz w:val="24"/>
                <w:szCs w:val="24"/>
              </w:rPr>
            </w:pPr>
            <w:r>
              <w:rPr>
                <w:rFonts w:ascii="Arial" w:hAnsi="Arial" w:cs="Arial"/>
                <w:sz w:val="24"/>
                <w:szCs w:val="24"/>
              </w:rPr>
              <w:t>Backup</w:t>
            </w:r>
          </w:p>
        </w:tc>
        <w:tc>
          <w:tcPr>
            <w:tcW w:w="5812" w:type="dxa"/>
          </w:tcPr>
          <w:p w14:paraId="0ED3F122" w14:textId="063DA523" w:rsidR="00F4729E" w:rsidRPr="00C14A89" w:rsidRDefault="00084C62" w:rsidP="00897CA1">
            <w:pPr>
              <w:jc w:val="both"/>
              <w:rPr>
                <w:rFonts w:ascii="Arial" w:hAnsi="Arial" w:cs="Arial"/>
                <w:sz w:val="24"/>
                <w:szCs w:val="24"/>
              </w:rPr>
            </w:pPr>
            <w:r>
              <w:rPr>
                <w:rFonts w:ascii="Arial" w:hAnsi="Arial" w:cs="Arial"/>
                <w:sz w:val="24"/>
                <w:szCs w:val="24"/>
              </w:rPr>
              <w:t>Realizar cópia de segurança dos dados da empresa</w:t>
            </w:r>
          </w:p>
        </w:tc>
      </w:tr>
    </w:tbl>
    <w:p w14:paraId="34D4F8F7" w14:textId="77777777" w:rsidR="000E002F" w:rsidRPr="00C14A89" w:rsidRDefault="000E002F" w:rsidP="00897CA1">
      <w:pPr>
        <w:jc w:val="both"/>
        <w:rPr>
          <w:rFonts w:ascii="Arial" w:hAnsi="Arial" w:cs="Arial"/>
          <w:sz w:val="24"/>
          <w:szCs w:val="24"/>
        </w:rPr>
      </w:pPr>
    </w:p>
    <w:p w14:paraId="43DC4438" w14:textId="2FD5E162" w:rsidR="008444B5" w:rsidRPr="00C14A89" w:rsidRDefault="003F778E" w:rsidP="00897CA1">
      <w:pPr>
        <w:pStyle w:val="Ttulo2"/>
        <w:numPr>
          <w:ilvl w:val="1"/>
          <w:numId w:val="1"/>
        </w:numPr>
        <w:jc w:val="both"/>
        <w:rPr>
          <w:rFonts w:ascii="Arial" w:hAnsi="Arial" w:cs="Arial"/>
          <w:color w:val="000000" w:themeColor="text1"/>
          <w:sz w:val="24"/>
          <w:szCs w:val="24"/>
        </w:rPr>
      </w:pPr>
      <w:bookmarkStart w:id="6" w:name="_Toc136024484"/>
      <w:r w:rsidRPr="00C14A89">
        <w:rPr>
          <w:rFonts w:ascii="Arial" w:hAnsi="Arial" w:cs="Arial"/>
          <w:color w:val="000000" w:themeColor="text1"/>
          <w:sz w:val="24"/>
          <w:szCs w:val="24"/>
        </w:rPr>
        <w:lastRenderedPageBreak/>
        <w:t>REFERENCIAS</w:t>
      </w:r>
      <w:bookmarkEnd w:id="6"/>
    </w:p>
    <w:p w14:paraId="1C17857A" w14:textId="77777777" w:rsidR="002D1790" w:rsidRPr="00C14A89" w:rsidRDefault="002D1790" w:rsidP="00897CA1">
      <w:pPr>
        <w:jc w:val="both"/>
        <w:rPr>
          <w:rFonts w:ascii="Arial" w:hAnsi="Arial" w:cs="Arial"/>
          <w:sz w:val="24"/>
          <w:szCs w:val="24"/>
        </w:rPr>
      </w:pPr>
    </w:p>
    <w:p w14:paraId="7EF80A46" w14:textId="77777777" w:rsidR="00216009" w:rsidRPr="00CD396B" w:rsidRDefault="00216009" w:rsidP="00216009">
      <w:pPr>
        <w:pStyle w:val="ColorfulList-Accent11"/>
        <w:spacing w:line="360" w:lineRule="auto"/>
        <w:ind w:left="0" w:firstLine="720"/>
        <w:jc w:val="both"/>
        <w:rPr>
          <w:rFonts w:ascii="Arial" w:hAnsi="Arial" w:cs="Arial"/>
          <w:color w:val="800000"/>
          <w:sz w:val="24"/>
          <w:szCs w:val="24"/>
        </w:rPr>
      </w:pPr>
      <w:r w:rsidRPr="00CD396B">
        <w:rPr>
          <w:rFonts w:ascii="Arial" w:hAnsi="Arial" w:cs="Arial"/>
          <w:color w:val="800000"/>
          <w:sz w:val="24"/>
          <w:szCs w:val="24"/>
        </w:rPr>
        <w:t>Inserir uma tabela que descreva as referências adquiridas irão auxiliá-lo no entendimento do processo de negócio (documentos, planilhas, relatórios utilizados pelo cliente etc.):</w:t>
      </w:r>
    </w:p>
    <w:p w14:paraId="0CAF14C5" w14:textId="77777777" w:rsidR="00216009" w:rsidRPr="00CD396B" w:rsidRDefault="00216009" w:rsidP="00216009">
      <w:pPr>
        <w:pStyle w:val="ColorfulList-Accent11"/>
        <w:numPr>
          <w:ilvl w:val="0"/>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Fornecer uma lista completa de todos os documentos referenciados;</w:t>
      </w:r>
    </w:p>
    <w:p w14:paraId="33BC8E6D" w14:textId="77777777" w:rsidR="00216009" w:rsidRPr="00CD396B" w:rsidRDefault="00216009" w:rsidP="00216009">
      <w:pPr>
        <w:pStyle w:val="ColorfulList-Accent11"/>
        <w:numPr>
          <w:ilvl w:val="0"/>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Identificar cada documento por título, nº, data etc.</w:t>
      </w:r>
      <w:r>
        <w:rPr>
          <w:rFonts w:ascii="Arial" w:hAnsi="Arial" w:cs="Arial"/>
          <w:color w:val="800000"/>
          <w:sz w:val="24"/>
          <w:szCs w:val="24"/>
        </w:rPr>
        <w:t>;</w:t>
      </w:r>
    </w:p>
    <w:p w14:paraId="63B0C2AA" w14:textId="77777777" w:rsidR="00216009" w:rsidRPr="00CD396B" w:rsidRDefault="00216009" w:rsidP="00216009">
      <w:pPr>
        <w:pStyle w:val="ColorfulList-Accent11"/>
        <w:numPr>
          <w:ilvl w:val="0"/>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Especificar as origens das refe</w:t>
      </w:r>
      <w:r>
        <w:rPr>
          <w:rFonts w:ascii="Arial" w:hAnsi="Arial" w:cs="Arial"/>
          <w:color w:val="800000"/>
          <w:sz w:val="24"/>
          <w:szCs w:val="24"/>
        </w:rPr>
        <w:t>rências (quem forneceu);</w:t>
      </w:r>
    </w:p>
    <w:p w14:paraId="0F28D026" w14:textId="77777777" w:rsidR="00216009" w:rsidRPr="00CD396B" w:rsidRDefault="00216009" w:rsidP="00216009">
      <w:pPr>
        <w:pStyle w:val="ColorfulList-Accent11"/>
        <w:numPr>
          <w:ilvl w:val="1"/>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Os documentos referenciados devem estar em um Anexo.</w:t>
      </w:r>
    </w:p>
    <w:tbl>
      <w:tblPr>
        <w:tblStyle w:val="Tabelacomgrade"/>
        <w:tblW w:w="8683" w:type="dxa"/>
        <w:tblLook w:val="04A0" w:firstRow="1" w:lastRow="0" w:firstColumn="1" w:lastColumn="0" w:noHBand="0" w:noVBand="1"/>
      </w:tblPr>
      <w:tblGrid>
        <w:gridCol w:w="2170"/>
        <w:gridCol w:w="2171"/>
        <w:gridCol w:w="2171"/>
        <w:gridCol w:w="2171"/>
      </w:tblGrid>
      <w:tr w:rsidR="00B94210" w14:paraId="0FA312E4" w14:textId="77777777" w:rsidTr="00B94210">
        <w:trPr>
          <w:trHeight w:val="259"/>
        </w:trPr>
        <w:tc>
          <w:tcPr>
            <w:tcW w:w="2170" w:type="dxa"/>
            <w:tcBorders>
              <w:top w:val="single" w:sz="4" w:space="0" w:color="auto"/>
              <w:left w:val="single" w:sz="4" w:space="0" w:color="auto"/>
              <w:bottom w:val="single" w:sz="4" w:space="0" w:color="auto"/>
              <w:right w:val="single" w:sz="4" w:space="0" w:color="auto"/>
            </w:tcBorders>
            <w:hideMark/>
          </w:tcPr>
          <w:p w14:paraId="4E5AB2F2" w14:textId="77777777" w:rsidR="00B94210" w:rsidRDefault="00B94210">
            <w:pPr>
              <w:jc w:val="both"/>
              <w:rPr>
                <w:rFonts w:ascii="Arial" w:hAnsi="Arial" w:cs="Arial"/>
                <w:sz w:val="24"/>
                <w:szCs w:val="24"/>
              </w:rPr>
            </w:pPr>
            <w:bookmarkStart w:id="7" w:name="_Hlk37274670"/>
            <w:r>
              <w:rPr>
                <w:rFonts w:ascii="Arial" w:hAnsi="Arial" w:cs="Arial"/>
                <w:sz w:val="24"/>
                <w:szCs w:val="24"/>
              </w:rPr>
              <w:t>Título</w:t>
            </w:r>
          </w:p>
        </w:tc>
        <w:tc>
          <w:tcPr>
            <w:tcW w:w="2171" w:type="dxa"/>
            <w:tcBorders>
              <w:top w:val="single" w:sz="4" w:space="0" w:color="auto"/>
              <w:left w:val="single" w:sz="4" w:space="0" w:color="auto"/>
              <w:bottom w:val="single" w:sz="4" w:space="0" w:color="auto"/>
              <w:right w:val="single" w:sz="4" w:space="0" w:color="auto"/>
            </w:tcBorders>
            <w:hideMark/>
          </w:tcPr>
          <w:p w14:paraId="088FCAE7" w14:textId="77777777" w:rsidR="00B94210" w:rsidRDefault="00B94210">
            <w:pPr>
              <w:jc w:val="both"/>
              <w:rPr>
                <w:rFonts w:ascii="Arial" w:hAnsi="Arial" w:cs="Arial"/>
                <w:sz w:val="24"/>
                <w:szCs w:val="24"/>
              </w:rPr>
            </w:pPr>
            <w:r>
              <w:rPr>
                <w:rFonts w:ascii="Arial" w:hAnsi="Arial" w:cs="Arial"/>
                <w:sz w:val="24"/>
                <w:szCs w:val="24"/>
              </w:rPr>
              <w:t>Origem</w:t>
            </w:r>
          </w:p>
        </w:tc>
        <w:tc>
          <w:tcPr>
            <w:tcW w:w="2171" w:type="dxa"/>
            <w:tcBorders>
              <w:top w:val="single" w:sz="4" w:space="0" w:color="auto"/>
              <w:left w:val="single" w:sz="4" w:space="0" w:color="auto"/>
              <w:bottom w:val="single" w:sz="4" w:space="0" w:color="auto"/>
              <w:right w:val="single" w:sz="4" w:space="0" w:color="auto"/>
            </w:tcBorders>
            <w:hideMark/>
          </w:tcPr>
          <w:p w14:paraId="0F67C35B" w14:textId="77777777" w:rsidR="00B94210" w:rsidRDefault="00B94210">
            <w:pPr>
              <w:jc w:val="both"/>
              <w:rPr>
                <w:rFonts w:ascii="Arial" w:hAnsi="Arial" w:cs="Arial"/>
                <w:sz w:val="24"/>
                <w:szCs w:val="24"/>
              </w:rPr>
            </w:pPr>
            <w:r>
              <w:rPr>
                <w:rFonts w:ascii="Arial" w:hAnsi="Arial" w:cs="Arial"/>
                <w:sz w:val="24"/>
                <w:szCs w:val="24"/>
              </w:rPr>
              <w:t>Autor</w:t>
            </w:r>
          </w:p>
        </w:tc>
        <w:tc>
          <w:tcPr>
            <w:tcW w:w="2171" w:type="dxa"/>
            <w:tcBorders>
              <w:top w:val="single" w:sz="4" w:space="0" w:color="auto"/>
              <w:left w:val="single" w:sz="4" w:space="0" w:color="auto"/>
              <w:bottom w:val="single" w:sz="4" w:space="0" w:color="auto"/>
              <w:right w:val="single" w:sz="4" w:space="0" w:color="auto"/>
            </w:tcBorders>
            <w:hideMark/>
          </w:tcPr>
          <w:p w14:paraId="1ABE3FD2" w14:textId="77777777" w:rsidR="00B94210" w:rsidRDefault="00B94210">
            <w:pPr>
              <w:jc w:val="both"/>
              <w:rPr>
                <w:rFonts w:ascii="Arial" w:hAnsi="Arial" w:cs="Arial"/>
                <w:sz w:val="24"/>
                <w:szCs w:val="24"/>
              </w:rPr>
            </w:pPr>
            <w:r>
              <w:rPr>
                <w:rFonts w:ascii="Arial" w:hAnsi="Arial" w:cs="Arial"/>
                <w:sz w:val="24"/>
                <w:szCs w:val="24"/>
              </w:rPr>
              <w:t>Data</w:t>
            </w:r>
          </w:p>
        </w:tc>
      </w:tr>
      <w:tr w:rsidR="00B94210" w14:paraId="7158F04F" w14:textId="77777777" w:rsidTr="00B94210">
        <w:trPr>
          <w:trHeight w:val="532"/>
        </w:trPr>
        <w:tc>
          <w:tcPr>
            <w:tcW w:w="2170" w:type="dxa"/>
            <w:tcBorders>
              <w:top w:val="single" w:sz="4" w:space="0" w:color="auto"/>
              <w:left w:val="single" w:sz="4" w:space="0" w:color="auto"/>
              <w:bottom w:val="single" w:sz="4" w:space="0" w:color="auto"/>
              <w:right w:val="single" w:sz="4" w:space="0" w:color="auto"/>
            </w:tcBorders>
          </w:tcPr>
          <w:p w14:paraId="7E185FC2" w14:textId="5F415F21" w:rsidR="00B94210" w:rsidRDefault="00084C62">
            <w:pPr>
              <w:jc w:val="both"/>
              <w:rPr>
                <w:rFonts w:ascii="Arial" w:hAnsi="Arial" w:cs="Arial"/>
                <w:sz w:val="24"/>
                <w:szCs w:val="24"/>
              </w:rPr>
            </w:pPr>
            <w:r>
              <w:rPr>
                <w:rFonts w:ascii="Arial" w:hAnsi="Arial" w:cs="Arial"/>
                <w:sz w:val="24"/>
                <w:szCs w:val="24"/>
              </w:rPr>
              <w:t>Modelo ERS</w:t>
            </w:r>
          </w:p>
        </w:tc>
        <w:tc>
          <w:tcPr>
            <w:tcW w:w="2171" w:type="dxa"/>
            <w:tcBorders>
              <w:top w:val="single" w:sz="4" w:space="0" w:color="auto"/>
              <w:left w:val="single" w:sz="4" w:space="0" w:color="auto"/>
              <w:bottom w:val="single" w:sz="4" w:space="0" w:color="auto"/>
              <w:right w:val="single" w:sz="4" w:space="0" w:color="auto"/>
            </w:tcBorders>
          </w:tcPr>
          <w:p w14:paraId="081E98C1" w14:textId="33496333" w:rsidR="00B94210" w:rsidRDefault="00084C62">
            <w:pPr>
              <w:jc w:val="both"/>
              <w:rPr>
                <w:rFonts w:ascii="Arial" w:hAnsi="Arial" w:cs="Arial"/>
                <w:sz w:val="24"/>
                <w:szCs w:val="24"/>
              </w:rPr>
            </w:pPr>
            <w:r>
              <w:rPr>
                <w:rFonts w:ascii="Arial" w:hAnsi="Arial" w:cs="Arial"/>
                <w:sz w:val="24"/>
                <w:szCs w:val="24"/>
              </w:rPr>
              <w:t>Aula de Engenharia</w:t>
            </w:r>
          </w:p>
        </w:tc>
        <w:tc>
          <w:tcPr>
            <w:tcW w:w="2171" w:type="dxa"/>
            <w:tcBorders>
              <w:top w:val="single" w:sz="4" w:space="0" w:color="auto"/>
              <w:left w:val="single" w:sz="4" w:space="0" w:color="auto"/>
              <w:bottom w:val="single" w:sz="4" w:space="0" w:color="auto"/>
              <w:right w:val="single" w:sz="4" w:space="0" w:color="auto"/>
            </w:tcBorders>
          </w:tcPr>
          <w:p w14:paraId="18D6E095" w14:textId="299D73F4" w:rsidR="00B94210" w:rsidRDefault="00084C62">
            <w:pPr>
              <w:jc w:val="both"/>
              <w:rPr>
                <w:rFonts w:ascii="Arial" w:hAnsi="Arial" w:cs="Arial"/>
                <w:sz w:val="24"/>
                <w:szCs w:val="24"/>
              </w:rPr>
            </w:pPr>
            <w:r>
              <w:rPr>
                <w:rFonts w:ascii="Arial" w:hAnsi="Arial" w:cs="Arial"/>
                <w:sz w:val="24"/>
                <w:szCs w:val="24"/>
              </w:rPr>
              <w:t>Alisson</w:t>
            </w:r>
          </w:p>
        </w:tc>
        <w:tc>
          <w:tcPr>
            <w:tcW w:w="2171" w:type="dxa"/>
            <w:tcBorders>
              <w:top w:val="single" w:sz="4" w:space="0" w:color="auto"/>
              <w:left w:val="single" w:sz="4" w:space="0" w:color="auto"/>
              <w:bottom w:val="single" w:sz="4" w:space="0" w:color="auto"/>
              <w:right w:val="single" w:sz="4" w:space="0" w:color="auto"/>
            </w:tcBorders>
          </w:tcPr>
          <w:p w14:paraId="06727E03" w14:textId="1487631A" w:rsidR="00B3456F" w:rsidRDefault="00084C62">
            <w:pPr>
              <w:jc w:val="both"/>
              <w:rPr>
                <w:rFonts w:ascii="Arial" w:hAnsi="Arial" w:cs="Arial"/>
                <w:sz w:val="24"/>
                <w:szCs w:val="24"/>
              </w:rPr>
            </w:pPr>
            <w:r>
              <w:rPr>
                <w:rFonts w:ascii="Arial" w:hAnsi="Arial" w:cs="Arial"/>
                <w:sz w:val="24"/>
                <w:szCs w:val="24"/>
              </w:rPr>
              <w:t>23/04/20</w:t>
            </w:r>
            <w:r w:rsidR="00B3456F">
              <w:rPr>
                <w:rFonts w:ascii="Arial" w:hAnsi="Arial" w:cs="Arial"/>
                <w:sz w:val="24"/>
                <w:szCs w:val="24"/>
              </w:rPr>
              <w:t>XX</w:t>
            </w:r>
          </w:p>
        </w:tc>
      </w:tr>
      <w:tr w:rsidR="00084C62" w14:paraId="11BC9CFA" w14:textId="77777777" w:rsidTr="00B94210">
        <w:trPr>
          <w:trHeight w:val="532"/>
        </w:trPr>
        <w:tc>
          <w:tcPr>
            <w:tcW w:w="2170" w:type="dxa"/>
            <w:tcBorders>
              <w:top w:val="single" w:sz="4" w:space="0" w:color="auto"/>
              <w:left w:val="single" w:sz="4" w:space="0" w:color="auto"/>
              <w:bottom w:val="single" w:sz="4" w:space="0" w:color="auto"/>
              <w:right w:val="single" w:sz="4" w:space="0" w:color="auto"/>
            </w:tcBorders>
          </w:tcPr>
          <w:p w14:paraId="4BC8056A" w14:textId="3BA2B1A2" w:rsidR="00084C62" w:rsidRDefault="00084C62">
            <w:pPr>
              <w:jc w:val="both"/>
              <w:rPr>
                <w:rFonts w:ascii="Arial" w:hAnsi="Arial" w:cs="Arial"/>
                <w:sz w:val="24"/>
                <w:szCs w:val="24"/>
              </w:rPr>
            </w:pPr>
            <w:r>
              <w:rPr>
                <w:rFonts w:ascii="Arial" w:hAnsi="Arial" w:cs="Arial"/>
                <w:sz w:val="24"/>
                <w:szCs w:val="24"/>
              </w:rPr>
              <w:t>Documento de requisitos</w:t>
            </w:r>
          </w:p>
        </w:tc>
        <w:tc>
          <w:tcPr>
            <w:tcW w:w="2171" w:type="dxa"/>
            <w:tcBorders>
              <w:top w:val="single" w:sz="4" w:space="0" w:color="auto"/>
              <w:left w:val="single" w:sz="4" w:space="0" w:color="auto"/>
              <w:bottom w:val="single" w:sz="4" w:space="0" w:color="auto"/>
              <w:right w:val="single" w:sz="4" w:space="0" w:color="auto"/>
            </w:tcBorders>
          </w:tcPr>
          <w:p w14:paraId="53847E10" w14:textId="1B9C94EC" w:rsidR="00084C62" w:rsidRDefault="00084C62">
            <w:pPr>
              <w:jc w:val="both"/>
              <w:rPr>
                <w:rFonts w:ascii="Arial" w:hAnsi="Arial" w:cs="Arial"/>
                <w:sz w:val="24"/>
                <w:szCs w:val="24"/>
              </w:rPr>
            </w:pPr>
            <w:r>
              <w:rPr>
                <w:rFonts w:ascii="Arial" w:hAnsi="Arial" w:cs="Arial"/>
                <w:sz w:val="24"/>
                <w:szCs w:val="24"/>
              </w:rPr>
              <w:t xml:space="preserve">Aula da </w:t>
            </w:r>
            <w:proofErr w:type="spellStart"/>
            <w:r>
              <w:rPr>
                <w:rFonts w:ascii="Arial" w:hAnsi="Arial" w:cs="Arial"/>
                <w:sz w:val="24"/>
                <w:szCs w:val="24"/>
              </w:rPr>
              <w:t>Profa</w:t>
            </w:r>
            <w:proofErr w:type="spellEnd"/>
            <w:r>
              <w:rPr>
                <w:rFonts w:ascii="Arial" w:hAnsi="Arial" w:cs="Arial"/>
                <w:sz w:val="24"/>
                <w:szCs w:val="24"/>
              </w:rPr>
              <w:t xml:space="preserve"> Ana</w:t>
            </w:r>
          </w:p>
        </w:tc>
        <w:tc>
          <w:tcPr>
            <w:tcW w:w="2171" w:type="dxa"/>
            <w:tcBorders>
              <w:top w:val="single" w:sz="4" w:space="0" w:color="auto"/>
              <w:left w:val="single" w:sz="4" w:space="0" w:color="auto"/>
              <w:bottom w:val="single" w:sz="4" w:space="0" w:color="auto"/>
              <w:right w:val="single" w:sz="4" w:space="0" w:color="auto"/>
            </w:tcBorders>
          </w:tcPr>
          <w:p w14:paraId="1CE4FB64" w14:textId="77777777" w:rsidR="00084C62" w:rsidRDefault="00084C62">
            <w:pPr>
              <w:jc w:val="both"/>
              <w:rPr>
                <w:rFonts w:ascii="Arial" w:hAnsi="Arial" w:cs="Arial"/>
                <w:sz w:val="24"/>
                <w:szCs w:val="24"/>
              </w:rPr>
            </w:pPr>
          </w:p>
        </w:tc>
        <w:tc>
          <w:tcPr>
            <w:tcW w:w="2171" w:type="dxa"/>
            <w:tcBorders>
              <w:top w:val="single" w:sz="4" w:space="0" w:color="auto"/>
              <w:left w:val="single" w:sz="4" w:space="0" w:color="auto"/>
              <w:bottom w:val="single" w:sz="4" w:space="0" w:color="auto"/>
              <w:right w:val="single" w:sz="4" w:space="0" w:color="auto"/>
            </w:tcBorders>
          </w:tcPr>
          <w:p w14:paraId="178CDB0F" w14:textId="77777777" w:rsidR="00084C62" w:rsidRDefault="00084C62">
            <w:pPr>
              <w:jc w:val="both"/>
              <w:rPr>
                <w:rFonts w:ascii="Arial" w:hAnsi="Arial" w:cs="Arial"/>
                <w:sz w:val="24"/>
                <w:szCs w:val="24"/>
              </w:rPr>
            </w:pPr>
          </w:p>
        </w:tc>
      </w:tr>
      <w:tr w:rsidR="00084C62" w14:paraId="7BAB5445" w14:textId="77777777" w:rsidTr="00B94210">
        <w:trPr>
          <w:trHeight w:val="532"/>
        </w:trPr>
        <w:tc>
          <w:tcPr>
            <w:tcW w:w="2170" w:type="dxa"/>
            <w:tcBorders>
              <w:top w:val="single" w:sz="4" w:space="0" w:color="auto"/>
              <w:left w:val="single" w:sz="4" w:space="0" w:color="auto"/>
              <w:bottom w:val="single" w:sz="4" w:space="0" w:color="auto"/>
              <w:right w:val="single" w:sz="4" w:space="0" w:color="auto"/>
            </w:tcBorders>
          </w:tcPr>
          <w:p w14:paraId="06664823" w14:textId="67C5BADC" w:rsidR="00084C62" w:rsidRDefault="00084C62">
            <w:pPr>
              <w:jc w:val="both"/>
              <w:rPr>
                <w:rFonts w:ascii="Arial" w:hAnsi="Arial" w:cs="Arial"/>
                <w:sz w:val="24"/>
                <w:szCs w:val="24"/>
              </w:rPr>
            </w:pPr>
            <w:r>
              <w:rPr>
                <w:rFonts w:ascii="Arial" w:hAnsi="Arial" w:cs="Arial"/>
                <w:sz w:val="24"/>
                <w:szCs w:val="24"/>
              </w:rPr>
              <w:t xml:space="preserve">LGPD – Lei Geral de </w:t>
            </w:r>
          </w:p>
        </w:tc>
        <w:tc>
          <w:tcPr>
            <w:tcW w:w="2171" w:type="dxa"/>
            <w:tcBorders>
              <w:top w:val="single" w:sz="4" w:space="0" w:color="auto"/>
              <w:left w:val="single" w:sz="4" w:space="0" w:color="auto"/>
              <w:bottom w:val="single" w:sz="4" w:space="0" w:color="auto"/>
              <w:right w:val="single" w:sz="4" w:space="0" w:color="auto"/>
            </w:tcBorders>
          </w:tcPr>
          <w:p w14:paraId="1CEA079C" w14:textId="77777777" w:rsidR="00084C62" w:rsidRDefault="00084C62">
            <w:pPr>
              <w:jc w:val="both"/>
              <w:rPr>
                <w:rFonts w:ascii="Arial" w:hAnsi="Arial" w:cs="Arial"/>
                <w:sz w:val="24"/>
                <w:szCs w:val="24"/>
              </w:rPr>
            </w:pPr>
          </w:p>
        </w:tc>
        <w:tc>
          <w:tcPr>
            <w:tcW w:w="2171" w:type="dxa"/>
            <w:tcBorders>
              <w:top w:val="single" w:sz="4" w:space="0" w:color="auto"/>
              <w:left w:val="single" w:sz="4" w:space="0" w:color="auto"/>
              <w:bottom w:val="single" w:sz="4" w:space="0" w:color="auto"/>
              <w:right w:val="single" w:sz="4" w:space="0" w:color="auto"/>
            </w:tcBorders>
          </w:tcPr>
          <w:p w14:paraId="5932BB8B" w14:textId="77777777" w:rsidR="00084C62" w:rsidRDefault="00084C62">
            <w:pPr>
              <w:jc w:val="both"/>
              <w:rPr>
                <w:rFonts w:ascii="Arial" w:hAnsi="Arial" w:cs="Arial"/>
                <w:sz w:val="24"/>
                <w:szCs w:val="24"/>
              </w:rPr>
            </w:pPr>
          </w:p>
        </w:tc>
        <w:tc>
          <w:tcPr>
            <w:tcW w:w="2171" w:type="dxa"/>
            <w:tcBorders>
              <w:top w:val="single" w:sz="4" w:space="0" w:color="auto"/>
              <w:left w:val="single" w:sz="4" w:space="0" w:color="auto"/>
              <w:bottom w:val="single" w:sz="4" w:space="0" w:color="auto"/>
              <w:right w:val="single" w:sz="4" w:space="0" w:color="auto"/>
            </w:tcBorders>
          </w:tcPr>
          <w:p w14:paraId="0A51B577" w14:textId="77777777" w:rsidR="00084C62" w:rsidRDefault="00084C62">
            <w:pPr>
              <w:jc w:val="both"/>
              <w:rPr>
                <w:rFonts w:ascii="Arial" w:hAnsi="Arial" w:cs="Arial"/>
                <w:sz w:val="24"/>
                <w:szCs w:val="24"/>
              </w:rPr>
            </w:pPr>
          </w:p>
        </w:tc>
      </w:tr>
      <w:bookmarkEnd w:id="7"/>
    </w:tbl>
    <w:p w14:paraId="3C422E03" w14:textId="77777777" w:rsidR="00B94210" w:rsidRPr="00C14A89" w:rsidRDefault="00B94210" w:rsidP="00897CA1">
      <w:pPr>
        <w:jc w:val="both"/>
        <w:rPr>
          <w:rFonts w:ascii="Arial" w:hAnsi="Arial" w:cs="Arial"/>
          <w:sz w:val="24"/>
          <w:szCs w:val="24"/>
        </w:rPr>
      </w:pPr>
    </w:p>
    <w:p w14:paraId="574FDB41" w14:textId="43B8C858" w:rsidR="00FB744D" w:rsidRPr="00C14A89" w:rsidRDefault="003F778E" w:rsidP="00FB744D">
      <w:pPr>
        <w:pStyle w:val="Ttulo2"/>
        <w:numPr>
          <w:ilvl w:val="1"/>
          <w:numId w:val="1"/>
        </w:numPr>
        <w:jc w:val="both"/>
        <w:rPr>
          <w:rFonts w:ascii="Arial" w:hAnsi="Arial" w:cs="Arial"/>
          <w:color w:val="000000" w:themeColor="text1"/>
          <w:sz w:val="24"/>
          <w:szCs w:val="24"/>
        </w:rPr>
      </w:pPr>
      <w:bookmarkStart w:id="8" w:name="_Toc136024485"/>
      <w:r w:rsidRPr="00C14A89">
        <w:rPr>
          <w:rFonts w:ascii="Arial" w:hAnsi="Arial" w:cs="Arial"/>
          <w:color w:val="000000" w:themeColor="text1"/>
          <w:sz w:val="24"/>
          <w:szCs w:val="24"/>
        </w:rPr>
        <w:t>VISÃO GERAL</w:t>
      </w:r>
      <w:bookmarkEnd w:id="8"/>
    </w:p>
    <w:p w14:paraId="5BF5DBED" w14:textId="5C9EE8A5" w:rsidR="00FB744D" w:rsidRPr="00C14A89" w:rsidRDefault="00FB744D" w:rsidP="00FB744D">
      <w:pPr>
        <w:pStyle w:val="Titulo2"/>
        <w:numPr>
          <w:ilvl w:val="0"/>
          <w:numId w:val="0"/>
        </w:numPr>
        <w:ind w:left="792" w:hanging="432"/>
        <w:jc w:val="both"/>
        <w:rPr>
          <w:sz w:val="24"/>
          <w:szCs w:val="24"/>
        </w:rPr>
      </w:pPr>
    </w:p>
    <w:p w14:paraId="068042E4" w14:textId="77777777" w:rsidR="00216009" w:rsidRPr="00CD396B" w:rsidRDefault="00216009" w:rsidP="00216009">
      <w:pPr>
        <w:pStyle w:val="ColorfulList-Accent11"/>
        <w:spacing w:line="360" w:lineRule="auto"/>
        <w:ind w:left="0" w:firstLine="720"/>
        <w:jc w:val="both"/>
        <w:rPr>
          <w:rFonts w:ascii="Arial" w:hAnsi="Arial" w:cs="Arial"/>
          <w:color w:val="800000"/>
          <w:sz w:val="24"/>
          <w:szCs w:val="24"/>
        </w:rPr>
      </w:pPr>
      <w:r w:rsidRPr="00CD396B">
        <w:rPr>
          <w:rFonts w:ascii="Arial" w:hAnsi="Arial" w:cs="Arial"/>
          <w:color w:val="800000"/>
          <w:sz w:val="24"/>
          <w:szCs w:val="24"/>
        </w:rPr>
        <w:t>Descrever como está organizado este documento a partir do Capítulo 2:</w:t>
      </w:r>
    </w:p>
    <w:p w14:paraId="0192CA5F" w14:textId="77777777" w:rsidR="00216009" w:rsidRPr="00CD396B" w:rsidRDefault="00216009" w:rsidP="00216009">
      <w:pPr>
        <w:pStyle w:val="ColorfulList-Accent11"/>
        <w:numPr>
          <w:ilvl w:val="0"/>
          <w:numId w:val="33"/>
        </w:numPr>
        <w:spacing w:line="360" w:lineRule="auto"/>
        <w:jc w:val="both"/>
        <w:rPr>
          <w:rFonts w:ascii="Arial" w:hAnsi="Arial" w:cs="Arial"/>
          <w:color w:val="800000"/>
          <w:sz w:val="24"/>
          <w:szCs w:val="24"/>
        </w:rPr>
      </w:pPr>
      <w:r w:rsidRPr="00CD396B">
        <w:rPr>
          <w:rFonts w:ascii="Arial" w:hAnsi="Arial" w:cs="Arial"/>
          <w:color w:val="800000"/>
          <w:sz w:val="24"/>
          <w:szCs w:val="24"/>
        </w:rPr>
        <w:t>Descrever o que contém a ERS;</w:t>
      </w:r>
    </w:p>
    <w:p w14:paraId="776A520F" w14:textId="77777777" w:rsidR="00216009" w:rsidRDefault="00216009" w:rsidP="00216009">
      <w:pPr>
        <w:pStyle w:val="ColorfulList-Accent11"/>
        <w:numPr>
          <w:ilvl w:val="0"/>
          <w:numId w:val="33"/>
        </w:numPr>
        <w:spacing w:line="360" w:lineRule="auto"/>
        <w:jc w:val="both"/>
        <w:rPr>
          <w:rFonts w:ascii="Arial" w:hAnsi="Arial" w:cs="Arial"/>
          <w:color w:val="800000"/>
          <w:sz w:val="24"/>
          <w:szCs w:val="24"/>
        </w:rPr>
      </w:pPr>
      <w:r w:rsidRPr="00CD396B">
        <w:rPr>
          <w:rFonts w:ascii="Arial" w:hAnsi="Arial" w:cs="Arial"/>
          <w:color w:val="800000"/>
          <w:sz w:val="24"/>
          <w:szCs w:val="24"/>
        </w:rPr>
        <w:t>Explicar como a ERS está organizada.</w:t>
      </w:r>
    </w:p>
    <w:p w14:paraId="44DB0874" w14:textId="77777777" w:rsidR="00216009" w:rsidRDefault="00216009" w:rsidP="00216009">
      <w:pPr>
        <w:pStyle w:val="ColorfulList-Accent11"/>
        <w:spacing w:line="360" w:lineRule="auto"/>
        <w:ind w:left="0"/>
        <w:jc w:val="both"/>
        <w:rPr>
          <w:rFonts w:ascii="Arial" w:hAnsi="Arial" w:cs="Arial"/>
          <w:color w:val="800000"/>
          <w:sz w:val="24"/>
          <w:szCs w:val="24"/>
        </w:rPr>
      </w:pPr>
      <w:r>
        <w:rPr>
          <w:rFonts w:ascii="Arial" w:hAnsi="Arial" w:cs="Arial"/>
          <w:color w:val="800000"/>
          <w:sz w:val="24"/>
          <w:szCs w:val="24"/>
        </w:rPr>
        <w:t>Ex.:</w:t>
      </w:r>
    </w:p>
    <w:p w14:paraId="21E02B06" w14:textId="06BA28DA" w:rsidR="00216009" w:rsidRPr="00E85A75" w:rsidRDefault="00216009" w:rsidP="00216009">
      <w:pPr>
        <w:pStyle w:val="ColorfulList-Accent11"/>
        <w:spacing w:line="360" w:lineRule="auto"/>
        <w:ind w:firstLine="720"/>
        <w:jc w:val="both"/>
        <w:rPr>
          <w:rFonts w:ascii="Arial" w:hAnsi="Arial" w:cs="Arial"/>
          <w:sz w:val="24"/>
          <w:szCs w:val="24"/>
        </w:rPr>
      </w:pPr>
      <w:r w:rsidRPr="00E85A75">
        <w:rPr>
          <w:rFonts w:ascii="Arial" w:hAnsi="Arial" w:cs="Arial"/>
          <w:sz w:val="24"/>
          <w:szCs w:val="24"/>
        </w:rPr>
        <w:t xml:space="preserve">Este documento </w:t>
      </w:r>
      <w:r w:rsidR="00DE5225" w:rsidRPr="00E85A75">
        <w:rPr>
          <w:rFonts w:ascii="Arial" w:hAnsi="Arial" w:cs="Arial"/>
          <w:sz w:val="24"/>
          <w:szCs w:val="24"/>
        </w:rPr>
        <w:t>está</w:t>
      </w:r>
      <w:r w:rsidRPr="00E85A75">
        <w:rPr>
          <w:rFonts w:ascii="Arial" w:hAnsi="Arial" w:cs="Arial"/>
          <w:sz w:val="24"/>
          <w:szCs w:val="24"/>
        </w:rPr>
        <w:t xml:space="preserve">́ organizado em </w:t>
      </w:r>
      <w:r w:rsidR="00DE5225" w:rsidRPr="00E85A75">
        <w:rPr>
          <w:rFonts w:ascii="Arial" w:hAnsi="Arial" w:cs="Arial"/>
          <w:sz w:val="24"/>
          <w:szCs w:val="24"/>
        </w:rPr>
        <w:t>capítulos</w:t>
      </w:r>
      <w:r w:rsidRPr="00E85A75">
        <w:rPr>
          <w:rFonts w:ascii="Arial" w:hAnsi="Arial" w:cs="Arial"/>
          <w:sz w:val="24"/>
          <w:szCs w:val="24"/>
        </w:rPr>
        <w:t xml:space="preserve">, sendo que os </w:t>
      </w:r>
      <w:r w:rsidR="00DE5225" w:rsidRPr="00E85A75">
        <w:rPr>
          <w:rFonts w:ascii="Arial" w:hAnsi="Arial" w:cs="Arial"/>
          <w:sz w:val="24"/>
          <w:szCs w:val="24"/>
        </w:rPr>
        <w:t>capítulos</w:t>
      </w:r>
      <w:r w:rsidRPr="00E85A75">
        <w:rPr>
          <w:rFonts w:ascii="Arial" w:hAnsi="Arial" w:cs="Arial"/>
          <w:sz w:val="24"/>
          <w:szCs w:val="24"/>
        </w:rPr>
        <w:t xml:space="preserve"> posteriores trataram de expor os requisitos de sistema. No </w:t>
      </w:r>
      <w:r w:rsidR="00DE5225" w:rsidRPr="00E85A75">
        <w:rPr>
          <w:rFonts w:ascii="Arial" w:hAnsi="Arial" w:cs="Arial"/>
          <w:sz w:val="24"/>
          <w:szCs w:val="24"/>
        </w:rPr>
        <w:t>Capítulo</w:t>
      </w:r>
      <w:r w:rsidRPr="00E85A75">
        <w:rPr>
          <w:rFonts w:ascii="Arial" w:hAnsi="Arial" w:cs="Arial"/>
          <w:sz w:val="24"/>
          <w:szCs w:val="24"/>
        </w:rPr>
        <w:t xml:space="preserve"> 2 é apresentada uma descrição geral do produto, contendo as perspectivas do mesmo, suas funções, características do usuário, restrições, dependências e suposições a serem consideradas no desenvolvimento e implantação do sistema e os requisitos a serem adiados. No Capítulo 3 são apresentados os requisitos específicos, </w:t>
      </w:r>
      <w:r w:rsidR="00E85A75" w:rsidRPr="00E85A75">
        <w:rPr>
          <w:rFonts w:ascii="Arial" w:hAnsi="Arial" w:cs="Arial"/>
          <w:sz w:val="24"/>
          <w:szCs w:val="24"/>
        </w:rPr>
        <w:t>como os principais diagramas e prototipação. No capítulo 4, serão apresentados os anexos utilizados para a engenharia do software. No Capítulo 5, estão relacionados os históricos de versão da ERS</w:t>
      </w:r>
    </w:p>
    <w:p w14:paraId="49E30FD6" w14:textId="77777777" w:rsidR="00FB744D" w:rsidRPr="00C14A89" w:rsidRDefault="00FB744D" w:rsidP="00FB744D">
      <w:pPr>
        <w:jc w:val="both"/>
        <w:rPr>
          <w:rFonts w:ascii="Arial" w:hAnsi="Arial" w:cs="Arial"/>
          <w:sz w:val="24"/>
          <w:szCs w:val="24"/>
        </w:rPr>
      </w:pPr>
    </w:p>
    <w:p w14:paraId="033A1D08" w14:textId="10A78F19" w:rsidR="00FB744D" w:rsidRPr="00C14A89" w:rsidRDefault="00FB744D" w:rsidP="00FB744D">
      <w:pPr>
        <w:pStyle w:val="Ttulo2"/>
        <w:numPr>
          <w:ilvl w:val="1"/>
          <w:numId w:val="1"/>
        </w:numPr>
        <w:jc w:val="both"/>
        <w:rPr>
          <w:rFonts w:ascii="Arial" w:hAnsi="Arial" w:cs="Arial"/>
          <w:sz w:val="24"/>
          <w:szCs w:val="24"/>
        </w:rPr>
      </w:pPr>
      <w:r w:rsidRPr="00C14A89">
        <w:rPr>
          <w:rFonts w:ascii="Arial" w:hAnsi="Arial" w:cs="Arial"/>
          <w:sz w:val="24"/>
          <w:szCs w:val="24"/>
        </w:rPr>
        <w:br w:type="page"/>
      </w:r>
    </w:p>
    <w:p w14:paraId="3AC30B25" w14:textId="1EE83891" w:rsidR="008444B5" w:rsidRDefault="003F778E" w:rsidP="00897CA1">
      <w:pPr>
        <w:pStyle w:val="Ttulo1"/>
        <w:numPr>
          <w:ilvl w:val="0"/>
          <w:numId w:val="1"/>
        </w:numPr>
        <w:jc w:val="both"/>
        <w:rPr>
          <w:rFonts w:ascii="Arial" w:hAnsi="Arial" w:cs="Arial"/>
          <w:b/>
          <w:color w:val="000000" w:themeColor="text1"/>
          <w:sz w:val="24"/>
          <w:szCs w:val="24"/>
        </w:rPr>
      </w:pPr>
      <w:bookmarkStart w:id="9" w:name="_Toc136024486"/>
      <w:r w:rsidRPr="00C14A89">
        <w:rPr>
          <w:rFonts w:ascii="Arial" w:hAnsi="Arial" w:cs="Arial"/>
          <w:b/>
          <w:color w:val="000000" w:themeColor="text1"/>
          <w:sz w:val="24"/>
          <w:szCs w:val="24"/>
        </w:rPr>
        <w:lastRenderedPageBreak/>
        <w:t>DESCRIÇÃO GERAL DO PRODUTO</w:t>
      </w:r>
      <w:bookmarkEnd w:id="9"/>
    </w:p>
    <w:p w14:paraId="6B078CC0" w14:textId="77777777" w:rsidR="00216009" w:rsidRDefault="00216009" w:rsidP="00216009"/>
    <w:p w14:paraId="3B8BC352" w14:textId="77777777" w:rsidR="00216009" w:rsidRDefault="00216009" w:rsidP="00216009">
      <w:pPr>
        <w:pStyle w:val="ColorfulList-Accent11"/>
        <w:spacing w:line="360" w:lineRule="auto"/>
        <w:ind w:left="0" w:firstLine="720"/>
        <w:jc w:val="both"/>
        <w:rPr>
          <w:rFonts w:ascii="Arial" w:hAnsi="Arial" w:cs="Arial"/>
          <w:color w:val="800000"/>
          <w:sz w:val="24"/>
          <w:szCs w:val="24"/>
        </w:rPr>
      </w:pPr>
      <w:r w:rsidRPr="00CD396B">
        <w:rPr>
          <w:rFonts w:ascii="Arial" w:hAnsi="Arial" w:cs="Arial"/>
          <w:color w:val="800000"/>
          <w:sz w:val="24"/>
          <w:szCs w:val="24"/>
        </w:rPr>
        <w:t xml:space="preserve">Este capítulo descreve fatores gerais do produto e seus requisitos, mas não requisitos específicos. Fornece apenas um background para esses requisitos, que serão detalhados no </w:t>
      </w:r>
      <w:r w:rsidRPr="00CD396B">
        <w:rPr>
          <w:rFonts w:ascii="Arial" w:hAnsi="Arial" w:cs="Arial"/>
          <w:b/>
          <w:color w:val="800000"/>
          <w:sz w:val="24"/>
          <w:szCs w:val="24"/>
        </w:rPr>
        <w:t>Capítulo 3</w:t>
      </w:r>
      <w:r w:rsidRPr="00CD396B">
        <w:rPr>
          <w:rFonts w:ascii="Arial" w:hAnsi="Arial" w:cs="Arial"/>
          <w:color w:val="800000"/>
          <w:sz w:val="24"/>
          <w:szCs w:val="24"/>
        </w:rPr>
        <w:t>.</w:t>
      </w:r>
    </w:p>
    <w:p w14:paraId="7BD106D7" w14:textId="77777777" w:rsidR="00216009" w:rsidRPr="00CD396B" w:rsidRDefault="00216009" w:rsidP="00216009">
      <w:pPr>
        <w:pStyle w:val="ColorfulList-Accent11"/>
        <w:spacing w:line="360" w:lineRule="auto"/>
        <w:ind w:left="0" w:firstLine="720"/>
        <w:jc w:val="both"/>
        <w:rPr>
          <w:rFonts w:ascii="Arial" w:hAnsi="Arial" w:cs="Arial"/>
          <w:color w:val="800000"/>
          <w:sz w:val="24"/>
          <w:szCs w:val="24"/>
        </w:rPr>
      </w:pPr>
      <w:r>
        <w:rPr>
          <w:rFonts w:ascii="Arial" w:hAnsi="Arial" w:cs="Arial"/>
          <w:color w:val="800000"/>
          <w:sz w:val="24"/>
          <w:szCs w:val="24"/>
        </w:rPr>
        <w:t xml:space="preserve">O item </w:t>
      </w:r>
      <w:r w:rsidRPr="00DD13C7">
        <w:rPr>
          <w:rFonts w:ascii="Arial" w:hAnsi="Arial" w:cs="Arial"/>
          <w:i/>
          <w:color w:val="800000"/>
          <w:sz w:val="24"/>
          <w:szCs w:val="24"/>
        </w:rPr>
        <w:t>2. DESCRIÇÃO GERAL DO PRODUTO</w:t>
      </w:r>
      <w:r>
        <w:rPr>
          <w:rFonts w:ascii="Arial" w:hAnsi="Arial" w:cs="Arial"/>
          <w:color w:val="800000"/>
          <w:sz w:val="24"/>
          <w:szCs w:val="24"/>
        </w:rPr>
        <w:t xml:space="preserve"> deve ser deixado em branco.</w:t>
      </w:r>
    </w:p>
    <w:p w14:paraId="1BAF9FA2" w14:textId="77777777" w:rsidR="00216009" w:rsidRPr="00216009" w:rsidRDefault="00216009" w:rsidP="00216009"/>
    <w:p w14:paraId="678F567E" w14:textId="2CC97CE6" w:rsidR="008444B5" w:rsidRPr="00C14A89" w:rsidRDefault="003F778E" w:rsidP="00897CA1">
      <w:pPr>
        <w:pStyle w:val="Ttulo2"/>
        <w:numPr>
          <w:ilvl w:val="1"/>
          <w:numId w:val="1"/>
        </w:numPr>
        <w:jc w:val="both"/>
        <w:rPr>
          <w:rFonts w:ascii="Arial" w:hAnsi="Arial" w:cs="Arial"/>
          <w:color w:val="000000" w:themeColor="text1"/>
          <w:sz w:val="24"/>
          <w:szCs w:val="24"/>
        </w:rPr>
      </w:pPr>
      <w:bookmarkStart w:id="10" w:name="_Toc136024487"/>
      <w:r w:rsidRPr="00C14A89">
        <w:rPr>
          <w:rFonts w:ascii="Arial" w:hAnsi="Arial" w:cs="Arial"/>
          <w:color w:val="000000" w:themeColor="text1"/>
          <w:sz w:val="24"/>
          <w:szCs w:val="24"/>
        </w:rPr>
        <w:t>PERSPECTIVA DO PRODUTO</w:t>
      </w:r>
      <w:bookmarkEnd w:id="10"/>
    </w:p>
    <w:p w14:paraId="26E8B6EC" w14:textId="77777777" w:rsidR="00C6637F" w:rsidRPr="00C14A89" w:rsidRDefault="00C6637F" w:rsidP="00897CA1">
      <w:pPr>
        <w:jc w:val="both"/>
        <w:rPr>
          <w:rFonts w:ascii="Arial" w:hAnsi="Arial" w:cs="Arial"/>
          <w:sz w:val="24"/>
          <w:szCs w:val="24"/>
        </w:rPr>
      </w:pPr>
    </w:p>
    <w:p w14:paraId="2965ED6C" w14:textId="77777777" w:rsidR="00216009" w:rsidRPr="00D82E32" w:rsidRDefault="00216009" w:rsidP="00216009">
      <w:pPr>
        <w:pStyle w:val="ColorfulList-Accent11"/>
        <w:spacing w:line="360" w:lineRule="auto"/>
        <w:ind w:left="0" w:firstLine="720"/>
        <w:jc w:val="both"/>
        <w:rPr>
          <w:rFonts w:ascii="Arial" w:hAnsi="Arial" w:cs="Arial"/>
          <w:color w:val="800000"/>
          <w:sz w:val="24"/>
          <w:szCs w:val="24"/>
        </w:rPr>
      </w:pPr>
      <w:r w:rsidRPr="00D82E32">
        <w:rPr>
          <w:rFonts w:ascii="Arial" w:hAnsi="Arial" w:cs="Arial"/>
          <w:color w:val="800000"/>
          <w:sz w:val="24"/>
          <w:szCs w:val="24"/>
        </w:rPr>
        <w:t>Considerar aqui as interfaces externas de maneira sucinta – interface do sistema, do software, de hardware, do usuário, de comunicação, operações, níveis de acesso, backup, restauração etc.:</w:t>
      </w:r>
    </w:p>
    <w:p w14:paraId="46521B54" w14:textId="77777777" w:rsidR="00216009" w:rsidRPr="00D82E32" w:rsidRDefault="00216009" w:rsidP="00216009">
      <w:pPr>
        <w:pStyle w:val="ColorfulList-Accent11"/>
        <w:numPr>
          <w:ilvl w:val="0"/>
          <w:numId w:val="32"/>
        </w:numPr>
        <w:spacing w:line="360" w:lineRule="auto"/>
        <w:jc w:val="both"/>
        <w:rPr>
          <w:rFonts w:ascii="Arial" w:hAnsi="Arial" w:cs="Arial"/>
          <w:color w:val="800000"/>
          <w:sz w:val="24"/>
          <w:szCs w:val="24"/>
        </w:rPr>
      </w:pPr>
      <w:r w:rsidRPr="00D82E32">
        <w:rPr>
          <w:rFonts w:ascii="Arial" w:hAnsi="Arial" w:cs="Arial"/>
          <w:color w:val="800000"/>
          <w:sz w:val="24"/>
          <w:szCs w:val="24"/>
        </w:rPr>
        <w:t>Deve ser descrita de maneira resumida, de forma textual, sem detalhamento;</w:t>
      </w:r>
    </w:p>
    <w:p w14:paraId="56EF5036"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color w:val="800000"/>
          <w:sz w:val="24"/>
          <w:szCs w:val="24"/>
        </w:rPr>
        <w:t>1/2 página, no máximo, pois trata-se de uma descrição geral), pois as interfaces mencionadas nessa seção serão detalhadas na seção Requisitos de Interface Externa (Item 3.2);</w:t>
      </w:r>
    </w:p>
    <w:p w14:paraId="35E51AA2" w14:textId="77777777" w:rsidR="00216009" w:rsidRPr="00D82E32" w:rsidRDefault="00216009" w:rsidP="00216009">
      <w:pPr>
        <w:pStyle w:val="ColorfulList-Accent11"/>
        <w:numPr>
          <w:ilvl w:val="0"/>
          <w:numId w:val="32"/>
        </w:numPr>
        <w:spacing w:line="360" w:lineRule="auto"/>
        <w:jc w:val="both"/>
        <w:rPr>
          <w:rFonts w:ascii="Arial" w:hAnsi="Arial" w:cs="Arial"/>
          <w:color w:val="800000"/>
          <w:sz w:val="24"/>
          <w:szCs w:val="24"/>
        </w:rPr>
      </w:pPr>
      <w:r w:rsidRPr="00D82E32">
        <w:rPr>
          <w:rFonts w:ascii="Arial" w:hAnsi="Arial" w:cs="Arial"/>
          <w:color w:val="800000"/>
          <w:sz w:val="24"/>
          <w:szCs w:val="24"/>
        </w:rPr>
        <w:t xml:space="preserve">O produto é colocado em perspectiva com outros produtos relacionados. </w:t>
      </w:r>
      <w:r w:rsidRPr="00D82E32">
        <w:rPr>
          <w:rFonts w:ascii="Arial" w:hAnsi="Arial" w:cs="Arial"/>
          <w:b/>
          <w:color w:val="800000"/>
          <w:sz w:val="24"/>
          <w:szCs w:val="24"/>
        </w:rPr>
        <w:t>Pode incluir</w:t>
      </w:r>
      <w:r w:rsidRPr="00D82E32">
        <w:rPr>
          <w:rFonts w:ascii="Arial" w:hAnsi="Arial" w:cs="Arial"/>
          <w:color w:val="800000"/>
          <w:sz w:val="24"/>
          <w:szCs w:val="24"/>
        </w:rPr>
        <w:t>:</w:t>
      </w:r>
    </w:p>
    <w:p w14:paraId="313B8BB9"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Interfaces do Sistema</w:t>
      </w:r>
      <w:r w:rsidRPr="00D82E32">
        <w:rPr>
          <w:rFonts w:ascii="Arial" w:hAnsi="Arial" w:cs="Arial"/>
          <w:color w:val="800000"/>
          <w:sz w:val="24"/>
          <w:szCs w:val="24"/>
        </w:rPr>
        <w:t>: com quais outros sistemas o produto de software interage (se houver);</w:t>
      </w:r>
    </w:p>
    <w:p w14:paraId="546C0E00"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Interfaces do Usuário</w:t>
      </w:r>
      <w:r w:rsidRPr="00D82E32">
        <w:rPr>
          <w:rFonts w:ascii="Arial" w:hAnsi="Arial" w:cs="Arial"/>
          <w:color w:val="800000"/>
          <w:sz w:val="24"/>
          <w:szCs w:val="24"/>
        </w:rPr>
        <w:t>: formatos de telas, relatórios ou consulta, formatos de mensagens, acesso por níveis de usuário;</w:t>
      </w:r>
    </w:p>
    <w:p w14:paraId="5061EF04"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Interfaces de Hardware</w:t>
      </w:r>
      <w:r w:rsidRPr="00D82E32">
        <w:rPr>
          <w:rFonts w:ascii="Arial" w:hAnsi="Arial" w:cs="Arial"/>
          <w:color w:val="800000"/>
          <w:sz w:val="24"/>
          <w:szCs w:val="24"/>
        </w:rPr>
        <w:t>: como o produto interage com os dispositivos de hardware; características de configuração;</w:t>
      </w:r>
    </w:p>
    <w:p w14:paraId="581B3E33"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Interfaces de Software</w:t>
      </w:r>
      <w:r w:rsidRPr="00D82E32">
        <w:rPr>
          <w:rFonts w:ascii="Arial" w:hAnsi="Arial" w:cs="Arial"/>
          <w:color w:val="800000"/>
          <w:sz w:val="24"/>
          <w:szCs w:val="24"/>
        </w:rPr>
        <w:t>: deve especificar o uso de outros softwares necessários (BD, SO, software p/ capturar imagem etc.);</w:t>
      </w:r>
    </w:p>
    <w:p w14:paraId="282E0AE3"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Interfaces de Comunicação</w:t>
      </w:r>
      <w:r w:rsidRPr="00D82E32">
        <w:rPr>
          <w:rFonts w:ascii="Arial" w:hAnsi="Arial" w:cs="Arial"/>
          <w:color w:val="800000"/>
          <w:sz w:val="24"/>
          <w:szCs w:val="24"/>
        </w:rPr>
        <w:t>: especificar os protocolos de redes locais, protocolos de comunicação para sistemas multicamadas etc.;</w:t>
      </w:r>
    </w:p>
    <w:p w14:paraId="09647093"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Limites de Memória</w:t>
      </w:r>
      <w:r w:rsidRPr="00D82E32">
        <w:rPr>
          <w:rFonts w:ascii="Arial" w:hAnsi="Arial" w:cs="Arial"/>
          <w:color w:val="800000"/>
          <w:sz w:val="24"/>
          <w:szCs w:val="24"/>
        </w:rPr>
        <w:t>: especificar as características e os limites de memória primária e secundária (limite mínimo);</w:t>
      </w:r>
    </w:p>
    <w:p w14:paraId="6D3F5D2A"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lastRenderedPageBreak/>
        <w:t>Operações</w:t>
      </w:r>
      <w:r w:rsidRPr="00D82E32">
        <w:rPr>
          <w:rFonts w:ascii="Arial" w:hAnsi="Arial" w:cs="Arial"/>
          <w:color w:val="800000"/>
          <w:sz w:val="24"/>
          <w:szCs w:val="24"/>
        </w:rPr>
        <w:t>: deve especificar requisitos de operações normais e especiais como rotinas de inicialização (definir os níveis de acesso), processamento, backups e restauração;</w:t>
      </w:r>
    </w:p>
    <w:p w14:paraId="32E60314" w14:textId="77777777" w:rsidR="00216009" w:rsidRPr="004B0A0D" w:rsidRDefault="00216009" w:rsidP="00216009">
      <w:pPr>
        <w:pStyle w:val="ColorfulList-Accent11"/>
        <w:numPr>
          <w:ilvl w:val="1"/>
          <w:numId w:val="32"/>
        </w:numPr>
        <w:spacing w:line="360" w:lineRule="auto"/>
        <w:jc w:val="both"/>
        <w:rPr>
          <w:rFonts w:ascii="Arial" w:hAnsi="Arial" w:cs="Arial"/>
          <w:color w:val="000090"/>
          <w:sz w:val="24"/>
          <w:szCs w:val="24"/>
        </w:rPr>
      </w:pPr>
      <w:r w:rsidRPr="00D82E32">
        <w:rPr>
          <w:rFonts w:ascii="Arial" w:hAnsi="Arial" w:cs="Arial"/>
          <w:b/>
          <w:color w:val="800000"/>
          <w:sz w:val="24"/>
          <w:szCs w:val="24"/>
        </w:rPr>
        <w:t>Requisitos para adaptação de situação</w:t>
      </w:r>
      <w:r w:rsidRPr="00D82E32">
        <w:rPr>
          <w:rFonts w:ascii="Arial" w:hAnsi="Arial" w:cs="Arial"/>
          <w:color w:val="800000"/>
          <w:sz w:val="24"/>
          <w:szCs w:val="24"/>
        </w:rPr>
        <w:t>: especificar situações em que o software deve ser adaptado antes da instalação (qualquer sequência de inicialização);</w:t>
      </w:r>
    </w:p>
    <w:p w14:paraId="071E8F5B" w14:textId="77777777" w:rsidR="002D1790" w:rsidRPr="00C14A89" w:rsidRDefault="002D1790" w:rsidP="00897CA1">
      <w:pPr>
        <w:jc w:val="both"/>
        <w:rPr>
          <w:rFonts w:ascii="Arial" w:hAnsi="Arial" w:cs="Arial"/>
          <w:sz w:val="24"/>
          <w:szCs w:val="24"/>
        </w:rPr>
      </w:pPr>
    </w:p>
    <w:p w14:paraId="00F607A1" w14:textId="0AC72993" w:rsidR="008444B5" w:rsidRDefault="003F778E" w:rsidP="00897CA1">
      <w:pPr>
        <w:pStyle w:val="Ttulo2"/>
        <w:numPr>
          <w:ilvl w:val="1"/>
          <w:numId w:val="1"/>
        </w:numPr>
        <w:jc w:val="both"/>
        <w:rPr>
          <w:rFonts w:ascii="Arial" w:hAnsi="Arial" w:cs="Arial"/>
          <w:color w:val="000000" w:themeColor="text1"/>
          <w:sz w:val="24"/>
          <w:szCs w:val="24"/>
        </w:rPr>
      </w:pPr>
      <w:bookmarkStart w:id="11" w:name="_Toc136024488"/>
      <w:r w:rsidRPr="00C14A89">
        <w:rPr>
          <w:rFonts w:ascii="Arial" w:hAnsi="Arial" w:cs="Arial"/>
          <w:color w:val="000000" w:themeColor="text1"/>
          <w:sz w:val="24"/>
          <w:szCs w:val="24"/>
        </w:rPr>
        <w:t>FUNÇÕES DO PRODUTO</w:t>
      </w:r>
      <w:bookmarkEnd w:id="11"/>
    </w:p>
    <w:p w14:paraId="3CC7FF2D" w14:textId="77777777" w:rsidR="00216009" w:rsidRDefault="00216009" w:rsidP="00216009"/>
    <w:p w14:paraId="7A68997A" w14:textId="71ABBF30" w:rsidR="00216009" w:rsidRPr="00D82E32" w:rsidRDefault="00216009" w:rsidP="00216009">
      <w:pPr>
        <w:pStyle w:val="ColorfulList-Accent11"/>
        <w:spacing w:line="360" w:lineRule="auto"/>
        <w:ind w:left="0" w:firstLine="720"/>
        <w:jc w:val="both"/>
        <w:rPr>
          <w:rFonts w:ascii="Arial" w:hAnsi="Arial" w:cs="Arial"/>
          <w:color w:val="800000"/>
          <w:sz w:val="24"/>
          <w:szCs w:val="24"/>
        </w:rPr>
      </w:pPr>
      <w:r w:rsidRPr="00D82E32">
        <w:rPr>
          <w:rFonts w:ascii="Arial" w:hAnsi="Arial" w:cs="Arial"/>
          <w:color w:val="800000"/>
          <w:sz w:val="24"/>
          <w:szCs w:val="24"/>
        </w:rPr>
        <w:t xml:space="preserve">Inserir </w:t>
      </w:r>
      <w:r>
        <w:rPr>
          <w:rFonts w:ascii="Arial" w:hAnsi="Arial" w:cs="Arial"/>
          <w:color w:val="800000"/>
          <w:sz w:val="24"/>
          <w:szCs w:val="24"/>
        </w:rPr>
        <w:t xml:space="preserve">nos </w:t>
      </w:r>
      <w:proofErr w:type="spellStart"/>
      <w:r>
        <w:rPr>
          <w:rFonts w:ascii="Arial" w:hAnsi="Arial" w:cs="Arial"/>
          <w:color w:val="800000"/>
          <w:sz w:val="24"/>
          <w:szCs w:val="24"/>
        </w:rPr>
        <w:t>sub-itens</w:t>
      </w:r>
      <w:proofErr w:type="spellEnd"/>
      <w:r w:rsidRPr="00D82E32">
        <w:rPr>
          <w:rFonts w:ascii="Arial" w:hAnsi="Arial" w:cs="Arial"/>
          <w:color w:val="800000"/>
          <w:sz w:val="24"/>
          <w:szCs w:val="24"/>
        </w:rPr>
        <w:t xml:space="preserve"> as funções do produto agrupadas em Funções Básicas, Fundamentais e de Saída. Para cada uma das funções, especificar os itens de informação necessários e as regras de negócio relacionadas:</w:t>
      </w:r>
    </w:p>
    <w:p w14:paraId="19D4E1CC" w14:textId="77777777" w:rsidR="00216009" w:rsidRPr="00DD13C7" w:rsidRDefault="00216009" w:rsidP="00216009">
      <w:pPr>
        <w:pStyle w:val="ColorfulList-Accent11"/>
        <w:numPr>
          <w:ilvl w:val="0"/>
          <w:numId w:val="31"/>
        </w:numPr>
        <w:spacing w:line="360" w:lineRule="auto"/>
        <w:jc w:val="both"/>
        <w:rPr>
          <w:rFonts w:ascii="Arial" w:hAnsi="Arial" w:cs="Arial"/>
          <w:color w:val="800000"/>
          <w:sz w:val="24"/>
          <w:szCs w:val="24"/>
        </w:rPr>
      </w:pPr>
      <w:r w:rsidRPr="00D82E32">
        <w:rPr>
          <w:rFonts w:ascii="Arial" w:hAnsi="Arial" w:cs="Arial"/>
          <w:color w:val="800000"/>
          <w:sz w:val="24"/>
          <w:szCs w:val="24"/>
        </w:rPr>
        <w:t>Serão descritas todas as funções do produto, e para cada função devem ser descritos os itens de entrada (dados/informação) e os itens de saída necessários, a</w:t>
      </w:r>
      <w:r>
        <w:rPr>
          <w:rFonts w:ascii="Arial" w:hAnsi="Arial" w:cs="Arial"/>
          <w:color w:val="800000"/>
          <w:sz w:val="24"/>
          <w:szCs w:val="24"/>
        </w:rPr>
        <w:t>lém das regras de negócio.</w:t>
      </w:r>
    </w:p>
    <w:p w14:paraId="16E707FC" w14:textId="77777777" w:rsidR="00216009" w:rsidRPr="00DD13C7" w:rsidRDefault="00216009" w:rsidP="00216009">
      <w:pPr>
        <w:pStyle w:val="ColorfulList-Accent11"/>
        <w:numPr>
          <w:ilvl w:val="0"/>
          <w:numId w:val="31"/>
        </w:numPr>
        <w:spacing w:line="360" w:lineRule="auto"/>
        <w:jc w:val="both"/>
        <w:rPr>
          <w:rFonts w:ascii="Arial" w:hAnsi="Arial" w:cs="Arial"/>
          <w:color w:val="800000"/>
          <w:sz w:val="24"/>
          <w:szCs w:val="24"/>
        </w:rPr>
      </w:pPr>
      <w:r w:rsidRPr="00D82E32">
        <w:rPr>
          <w:rFonts w:ascii="Arial" w:hAnsi="Arial" w:cs="Arial"/>
          <w:color w:val="800000"/>
          <w:sz w:val="24"/>
          <w:szCs w:val="24"/>
        </w:rPr>
        <w:t>É importante que cada função tenha um identificador, a fim de facilitar a rastreabilidade desse requisito nesse documento.</w:t>
      </w:r>
    </w:p>
    <w:p w14:paraId="3829FCDA" w14:textId="77777777" w:rsidR="00216009" w:rsidRPr="00D82E32" w:rsidRDefault="00216009" w:rsidP="00216009">
      <w:pPr>
        <w:pStyle w:val="ColorfulList-Accent11"/>
        <w:numPr>
          <w:ilvl w:val="0"/>
          <w:numId w:val="31"/>
        </w:numPr>
        <w:spacing w:line="360" w:lineRule="auto"/>
        <w:jc w:val="both"/>
        <w:rPr>
          <w:rFonts w:ascii="Arial" w:hAnsi="Arial" w:cs="Arial"/>
          <w:color w:val="800000"/>
          <w:sz w:val="24"/>
          <w:szCs w:val="24"/>
        </w:rPr>
      </w:pPr>
      <w:r w:rsidRPr="00D82E32">
        <w:rPr>
          <w:rFonts w:ascii="Arial" w:hAnsi="Arial" w:cs="Arial"/>
          <w:color w:val="800000"/>
          <w:sz w:val="24"/>
          <w:szCs w:val="24"/>
        </w:rPr>
        <w:t>Não devem ser citados aqui os campos das possíveis tabelas do sistema, tais como, códigos sequenciais criados para facilitar na implementação. Aqui deverão ser citados apenas os itens de informação relacionados às funções do sistema;</w:t>
      </w:r>
    </w:p>
    <w:p w14:paraId="3DD61AC7" w14:textId="77777777" w:rsidR="00216009" w:rsidRDefault="00216009" w:rsidP="00216009">
      <w:pPr>
        <w:pStyle w:val="ColorfulList-Accent11"/>
        <w:numPr>
          <w:ilvl w:val="0"/>
          <w:numId w:val="31"/>
        </w:numPr>
        <w:spacing w:line="360" w:lineRule="auto"/>
        <w:jc w:val="both"/>
        <w:rPr>
          <w:rFonts w:ascii="Arial" w:hAnsi="Arial" w:cs="Arial"/>
          <w:color w:val="800000"/>
          <w:sz w:val="24"/>
          <w:szCs w:val="24"/>
        </w:rPr>
      </w:pPr>
      <w:r w:rsidRPr="00D82E32">
        <w:rPr>
          <w:rFonts w:ascii="Arial" w:hAnsi="Arial" w:cs="Arial"/>
          <w:color w:val="800000"/>
          <w:sz w:val="24"/>
          <w:szCs w:val="24"/>
        </w:rPr>
        <w:t xml:space="preserve">As funções de gerenciamento do usuário, backup e restauração do sistema não serão citadas aqui, uma vez que já foram descritas no item </w:t>
      </w:r>
      <w:r w:rsidRPr="00D82E32">
        <w:rPr>
          <w:rFonts w:ascii="Arial" w:hAnsi="Arial" w:cs="Arial"/>
          <w:i/>
          <w:color w:val="800000"/>
          <w:sz w:val="24"/>
          <w:szCs w:val="24"/>
        </w:rPr>
        <w:t>Perspectiva do Produto</w:t>
      </w:r>
      <w:r w:rsidRPr="00D82E32">
        <w:rPr>
          <w:rFonts w:ascii="Arial" w:hAnsi="Arial" w:cs="Arial"/>
          <w:color w:val="800000"/>
          <w:sz w:val="24"/>
          <w:szCs w:val="24"/>
        </w:rPr>
        <w:t>;</w:t>
      </w:r>
    </w:p>
    <w:p w14:paraId="59CE0721" w14:textId="77777777" w:rsidR="00216009" w:rsidRPr="00D82E32" w:rsidRDefault="00216009" w:rsidP="00216009">
      <w:pPr>
        <w:pStyle w:val="ColorfulList-Accent11"/>
        <w:numPr>
          <w:ilvl w:val="0"/>
          <w:numId w:val="31"/>
        </w:numPr>
        <w:spacing w:line="360" w:lineRule="auto"/>
        <w:jc w:val="both"/>
        <w:rPr>
          <w:rFonts w:ascii="Arial" w:hAnsi="Arial" w:cs="Arial"/>
          <w:color w:val="800000"/>
          <w:sz w:val="24"/>
          <w:szCs w:val="24"/>
        </w:rPr>
      </w:pPr>
      <w:r>
        <w:rPr>
          <w:rFonts w:ascii="Arial" w:hAnsi="Arial" w:cs="Arial"/>
          <w:color w:val="800000"/>
          <w:sz w:val="24"/>
          <w:szCs w:val="24"/>
        </w:rPr>
        <w:t xml:space="preserve">É importante que cada funcionalidade descrita no Escopo seja também descrita nesta sessão e vice-versa. </w:t>
      </w:r>
    </w:p>
    <w:p w14:paraId="5F9536EA" w14:textId="77777777" w:rsidR="00216009" w:rsidRPr="00216009" w:rsidRDefault="00216009" w:rsidP="00216009"/>
    <w:p w14:paraId="7B5D68AD" w14:textId="18F4F209" w:rsidR="00216009" w:rsidRDefault="003F778E" w:rsidP="00216009">
      <w:pPr>
        <w:pStyle w:val="Ttulo2"/>
        <w:numPr>
          <w:ilvl w:val="2"/>
          <w:numId w:val="1"/>
        </w:numPr>
        <w:jc w:val="both"/>
        <w:rPr>
          <w:rFonts w:ascii="Arial" w:hAnsi="Arial" w:cs="Arial"/>
          <w:color w:val="000000" w:themeColor="text1"/>
          <w:sz w:val="24"/>
          <w:szCs w:val="24"/>
        </w:rPr>
      </w:pPr>
      <w:r w:rsidRPr="00C14A89">
        <w:rPr>
          <w:rFonts w:ascii="Arial" w:hAnsi="Arial" w:cs="Arial"/>
          <w:color w:val="000000" w:themeColor="text1"/>
          <w:sz w:val="24"/>
          <w:szCs w:val="24"/>
        </w:rPr>
        <w:t xml:space="preserve"> </w:t>
      </w:r>
      <w:bookmarkStart w:id="12" w:name="_Toc136024489"/>
      <w:r w:rsidRPr="00C14A89">
        <w:rPr>
          <w:rFonts w:ascii="Arial" w:hAnsi="Arial" w:cs="Arial"/>
          <w:color w:val="000000" w:themeColor="text1"/>
          <w:sz w:val="24"/>
          <w:szCs w:val="24"/>
        </w:rPr>
        <w:t>FUNÇÕES BÁSICAS</w:t>
      </w:r>
      <w:bookmarkEnd w:id="12"/>
    </w:p>
    <w:p w14:paraId="7472DCFF" w14:textId="77777777" w:rsidR="00216009" w:rsidRDefault="00216009" w:rsidP="00216009">
      <w:pPr>
        <w:ind w:left="708"/>
      </w:pPr>
    </w:p>
    <w:p w14:paraId="5D618328" w14:textId="77777777" w:rsidR="00216009" w:rsidRDefault="00216009" w:rsidP="00216009">
      <w:pPr>
        <w:pStyle w:val="ColorfulList-Accent11"/>
        <w:spacing w:line="360" w:lineRule="auto"/>
        <w:ind w:left="0" w:firstLine="720"/>
        <w:jc w:val="both"/>
        <w:rPr>
          <w:rFonts w:ascii="Arial" w:hAnsi="Arial" w:cs="Arial"/>
          <w:color w:val="800000"/>
          <w:sz w:val="24"/>
          <w:szCs w:val="24"/>
        </w:rPr>
      </w:pPr>
      <w:r>
        <w:rPr>
          <w:rFonts w:ascii="Arial" w:hAnsi="Arial" w:cs="Arial"/>
          <w:color w:val="800000"/>
          <w:sz w:val="24"/>
          <w:szCs w:val="24"/>
        </w:rPr>
        <w:t>R</w:t>
      </w:r>
      <w:r w:rsidRPr="00D82E32">
        <w:rPr>
          <w:rFonts w:ascii="Arial" w:hAnsi="Arial" w:cs="Arial"/>
          <w:color w:val="800000"/>
          <w:sz w:val="24"/>
          <w:szCs w:val="24"/>
        </w:rPr>
        <w:t xml:space="preserve">eferem-se às operações </w:t>
      </w:r>
      <w:r w:rsidRPr="00D82E32">
        <w:rPr>
          <w:rFonts w:ascii="Arial" w:hAnsi="Arial" w:cs="Arial"/>
          <w:i/>
          <w:iCs/>
          <w:color w:val="800000"/>
          <w:sz w:val="24"/>
          <w:szCs w:val="24"/>
        </w:rPr>
        <w:t>CRUD</w:t>
      </w:r>
      <w:r w:rsidRPr="00D82E32">
        <w:rPr>
          <w:rFonts w:ascii="Arial" w:hAnsi="Arial" w:cs="Arial"/>
          <w:color w:val="800000"/>
          <w:sz w:val="24"/>
          <w:szCs w:val="24"/>
        </w:rPr>
        <w:t xml:space="preserve"> </w:t>
      </w:r>
      <w:r>
        <w:rPr>
          <w:rFonts w:ascii="Arial" w:hAnsi="Arial" w:cs="Arial"/>
          <w:color w:val="800000"/>
          <w:sz w:val="24"/>
          <w:szCs w:val="24"/>
        </w:rPr>
        <w:t>(</w:t>
      </w:r>
      <w:proofErr w:type="spellStart"/>
      <w:r>
        <w:rPr>
          <w:rFonts w:ascii="Arial" w:hAnsi="Arial" w:cs="Arial"/>
          <w:color w:val="800000"/>
          <w:sz w:val="24"/>
          <w:szCs w:val="24"/>
        </w:rPr>
        <w:t>Create</w:t>
      </w:r>
      <w:proofErr w:type="spellEnd"/>
      <w:r>
        <w:rPr>
          <w:rFonts w:ascii="Arial" w:hAnsi="Arial" w:cs="Arial"/>
          <w:color w:val="800000"/>
          <w:sz w:val="24"/>
          <w:szCs w:val="24"/>
        </w:rPr>
        <w:t xml:space="preserve">, </w:t>
      </w:r>
      <w:proofErr w:type="spellStart"/>
      <w:r>
        <w:rPr>
          <w:rFonts w:ascii="Arial" w:hAnsi="Arial" w:cs="Arial"/>
          <w:color w:val="800000"/>
          <w:sz w:val="24"/>
          <w:szCs w:val="24"/>
        </w:rPr>
        <w:t>Retrieve</w:t>
      </w:r>
      <w:proofErr w:type="spellEnd"/>
      <w:r>
        <w:rPr>
          <w:rFonts w:ascii="Arial" w:hAnsi="Arial" w:cs="Arial"/>
          <w:color w:val="800000"/>
          <w:sz w:val="24"/>
          <w:szCs w:val="24"/>
        </w:rPr>
        <w:t xml:space="preserve">, Update e Delete – uma tela básica de cadastro) </w:t>
      </w:r>
      <w:r w:rsidRPr="00D82E32">
        <w:rPr>
          <w:rFonts w:ascii="Arial" w:hAnsi="Arial" w:cs="Arial"/>
          <w:color w:val="800000"/>
          <w:sz w:val="24"/>
          <w:szCs w:val="24"/>
        </w:rPr>
        <w:t xml:space="preserve">necessárias para a execução das funções fundamentais. Esse conjunto de operações pode ser denominado </w:t>
      </w:r>
      <w:r w:rsidRPr="00D82E32">
        <w:rPr>
          <w:rFonts w:ascii="Arial" w:hAnsi="Arial" w:cs="Arial"/>
          <w:i/>
          <w:color w:val="800000"/>
          <w:sz w:val="24"/>
          <w:szCs w:val="24"/>
        </w:rPr>
        <w:t>Gerenciar</w:t>
      </w:r>
      <w:r>
        <w:rPr>
          <w:rFonts w:ascii="Arial" w:hAnsi="Arial" w:cs="Arial"/>
          <w:color w:val="800000"/>
          <w:sz w:val="24"/>
          <w:szCs w:val="24"/>
        </w:rPr>
        <w:t>.</w:t>
      </w:r>
    </w:p>
    <w:p w14:paraId="00F17212" w14:textId="77777777" w:rsidR="00216009" w:rsidRDefault="00216009" w:rsidP="00216009">
      <w:pPr>
        <w:pStyle w:val="ColorfulList-Accent11"/>
        <w:spacing w:line="360" w:lineRule="auto"/>
        <w:ind w:left="0" w:firstLine="720"/>
        <w:jc w:val="both"/>
        <w:rPr>
          <w:rFonts w:ascii="Arial" w:hAnsi="Arial" w:cs="Arial"/>
          <w:color w:val="800000"/>
          <w:sz w:val="24"/>
          <w:szCs w:val="24"/>
        </w:rPr>
      </w:pPr>
      <w:r>
        <w:rPr>
          <w:rFonts w:ascii="Arial" w:hAnsi="Arial" w:cs="Arial"/>
          <w:color w:val="800000"/>
          <w:sz w:val="24"/>
          <w:szCs w:val="24"/>
        </w:rPr>
        <w:t>Ex.:</w:t>
      </w:r>
    </w:p>
    <w:p w14:paraId="75952B87" w14:textId="3E910491" w:rsidR="00216009" w:rsidRPr="003B722B" w:rsidRDefault="00216009" w:rsidP="003B722B">
      <w:pPr>
        <w:pStyle w:val="PargrafodaLista"/>
        <w:numPr>
          <w:ilvl w:val="0"/>
          <w:numId w:val="30"/>
        </w:numPr>
        <w:spacing w:after="0" w:line="360" w:lineRule="auto"/>
        <w:rPr>
          <w:rFonts w:ascii="Arial" w:hAnsi="Arial" w:cs="Arial"/>
          <w:bCs/>
          <w:color w:val="008000"/>
        </w:rPr>
      </w:pPr>
      <w:r w:rsidRPr="003B722B">
        <w:rPr>
          <w:rFonts w:ascii="Arial" w:hAnsi="Arial" w:cs="Arial"/>
          <w:b/>
          <w:color w:val="008000"/>
        </w:rPr>
        <w:lastRenderedPageBreak/>
        <w:t xml:space="preserve">RF_B01 – Gerenciar Cliente: </w:t>
      </w:r>
      <w:r w:rsidRPr="003B722B">
        <w:rPr>
          <w:rFonts w:ascii="Arial" w:hAnsi="Arial" w:cs="Arial"/>
          <w:bCs/>
          <w:color w:val="008000"/>
        </w:rPr>
        <w:t>O usuário poderá inserir, consultar, alterar e excluir os dados do cliente. Itens de informação</w:t>
      </w:r>
      <w:r w:rsidR="00657BD7" w:rsidRPr="003B722B">
        <w:rPr>
          <w:rFonts w:ascii="Arial" w:hAnsi="Arial" w:cs="Arial"/>
          <w:bCs/>
          <w:color w:val="008000"/>
        </w:rPr>
        <w:t xml:space="preserve"> obrigatório</w:t>
      </w:r>
      <w:r w:rsidRPr="003B722B">
        <w:rPr>
          <w:rFonts w:ascii="Arial" w:hAnsi="Arial" w:cs="Arial"/>
          <w:bCs/>
          <w:color w:val="008000"/>
        </w:rPr>
        <w:t>: nome, RG, CPF</w:t>
      </w:r>
      <w:r w:rsidR="00657BD7" w:rsidRPr="003B722B">
        <w:rPr>
          <w:rFonts w:ascii="Arial" w:hAnsi="Arial" w:cs="Arial"/>
          <w:bCs/>
          <w:color w:val="008000"/>
        </w:rPr>
        <w:t xml:space="preserve">, e-mail. Itens de informação opcional: </w:t>
      </w:r>
      <w:r w:rsidRPr="003B722B">
        <w:rPr>
          <w:rFonts w:ascii="Arial" w:hAnsi="Arial" w:cs="Arial"/>
          <w:bCs/>
          <w:color w:val="008000"/>
        </w:rPr>
        <w:t>endereço, bairro, CEP, cidade, estado</w:t>
      </w:r>
      <w:r w:rsidR="004E6262" w:rsidRPr="003B722B">
        <w:rPr>
          <w:rFonts w:ascii="Arial" w:hAnsi="Arial" w:cs="Arial"/>
          <w:bCs/>
          <w:color w:val="008000"/>
        </w:rPr>
        <w:t xml:space="preserve"> e </w:t>
      </w:r>
      <w:r w:rsidRPr="003B722B">
        <w:rPr>
          <w:rFonts w:ascii="Arial" w:hAnsi="Arial" w:cs="Arial"/>
          <w:bCs/>
          <w:color w:val="008000"/>
        </w:rPr>
        <w:t>telefone.</w:t>
      </w:r>
      <w:r w:rsidR="00657BD7" w:rsidRPr="003B722B">
        <w:rPr>
          <w:rFonts w:ascii="Arial" w:hAnsi="Arial" w:cs="Arial"/>
          <w:bCs/>
          <w:color w:val="008000"/>
        </w:rPr>
        <w:t xml:space="preserve"> O sistema devera validar se o CPF </w:t>
      </w:r>
      <w:r w:rsidR="00F073A2" w:rsidRPr="003B722B">
        <w:rPr>
          <w:rFonts w:ascii="Arial" w:hAnsi="Arial" w:cs="Arial"/>
          <w:bCs/>
          <w:color w:val="008000"/>
        </w:rPr>
        <w:t>é</w:t>
      </w:r>
      <w:r w:rsidR="00657BD7" w:rsidRPr="003B722B">
        <w:rPr>
          <w:rFonts w:ascii="Arial" w:hAnsi="Arial" w:cs="Arial"/>
          <w:bCs/>
          <w:color w:val="008000"/>
        </w:rPr>
        <w:t xml:space="preserve"> valido, verificar se o cliente já está cadastrado na base de dados, verificar </w:t>
      </w:r>
      <w:r w:rsidR="000B0E80" w:rsidRPr="003B722B">
        <w:rPr>
          <w:rFonts w:ascii="Arial" w:hAnsi="Arial" w:cs="Arial"/>
          <w:bCs/>
          <w:color w:val="008000"/>
        </w:rPr>
        <w:t>se o e-mail informado e válido.</w:t>
      </w:r>
      <w:r w:rsidR="00F073A2" w:rsidRPr="003B722B">
        <w:rPr>
          <w:rFonts w:ascii="Arial" w:hAnsi="Arial" w:cs="Arial"/>
          <w:bCs/>
          <w:color w:val="008000"/>
        </w:rPr>
        <w:t xml:space="preserve"> Ao ser informado o CEP, o sistema deverá realizar a busca das informações correspondentes no serviço on-line do correio e preencher automaticamente as informações do cadastro.</w:t>
      </w:r>
    </w:p>
    <w:p w14:paraId="47660587" w14:textId="77777777" w:rsidR="00216009" w:rsidRPr="00216009" w:rsidRDefault="00216009" w:rsidP="00216009">
      <w:pPr>
        <w:ind w:left="708"/>
      </w:pPr>
    </w:p>
    <w:p w14:paraId="0AD0CBB4" w14:textId="3E326B8B" w:rsidR="008444B5" w:rsidRDefault="003F778E" w:rsidP="00897CA1">
      <w:pPr>
        <w:pStyle w:val="Ttulo2"/>
        <w:numPr>
          <w:ilvl w:val="2"/>
          <w:numId w:val="1"/>
        </w:numPr>
        <w:jc w:val="both"/>
        <w:rPr>
          <w:rFonts w:ascii="Arial" w:hAnsi="Arial" w:cs="Arial"/>
          <w:color w:val="000000" w:themeColor="text1"/>
          <w:sz w:val="24"/>
          <w:szCs w:val="24"/>
        </w:rPr>
      </w:pPr>
      <w:bookmarkStart w:id="13" w:name="_Toc136024490"/>
      <w:r w:rsidRPr="00C14A89">
        <w:rPr>
          <w:rFonts w:ascii="Arial" w:hAnsi="Arial" w:cs="Arial"/>
          <w:color w:val="000000" w:themeColor="text1"/>
          <w:sz w:val="24"/>
          <w:szCs w:val="24"/>
        </w:rPr>
        <w:t>FUNÇÕES FUNDAMENTAIS</w:t>
      </w:r>
      <w:bookmarkEnd w:id="13"/>
    </w:p>
    <w:p w14:paraId="57C91BF6" w14:textId="77777777" w:rsidR="00216009" w:rsidRDefault="00216009" w:rsidP="00216009">
      <w:pPr>
        <w:ind w:left="708"/>
      </w:pPr>
    </w:p>
    <w:p w14:paraId="7352769E" w14:textId="77777777" w:rsidR="00216009" w:rsidRDefault="00216009" w:rsidP="00216009">
      <w:pPr>
        <w:spacing w:line="360" w:lineRule="auto"/>
        <w:ind w:firstLine="720"/>
        <w:rPr>
          <w:rFonts w:ascii="Arial" w:hAnsi="Arial" w:cs="Arial"/>
          <w:color w:val="800000"/>
        </w:rPr>
      </w:pPr>
      <w:r>
        <w:rPr>
          <w:rFonts w:ascii="Arial" w:hAnsi="Arial" w:cs="Arial"/>
          <w:color w:val="800000"/>
        </w:rPr>
        <w:t>R</w:t>
      </w:r>
      <w:r w:rsidRPr="00D82E32">
        <w:rPr>
          <w:rFonts w:ascii="Arial" w:hAnsi="Arial" w:cs="Arial"/>
          <w:color w:val="800000"/>
        </w:rPr>
        <w:t>eferem-se às transa</w:t>
      </w:r>
      <w:r>
        <w:rPr>
          <w:rFonts w:ascii="Arial" w:hAnsi="Arial" w:cs="Arial"/>
          <w:color w:val="800000"/>
        </w:rPr>
        <w:t>ções de negócio (movimentações).</w:t>
      </w:r>
    </w:p>
    <w:p w14:paraId="3D9D7160" w14:textId="77777777" w:rsidR="00216009" w:rsidRDefault="00216009" w:rsidP="00216009">
      <w:pPr>
        <w:spacing w:line="360" w:lineRule="auto"/>
        <w:ind w:firstLine="720"/>
        <w:rPr>
          <w:rFonts w:ascii="Arial" w:hAnsi="Arial" w:cs="Arial"/>
          <w:color w:val="800000"/>
        </w:rPr>
      </w:pPr>
      <w:r>
        <w:rPr>
          <w:rFonts w:ascii="Arial" w:hAnsi="Arial" w:cs="Arial"/>
          <w:color w:val="800000"/>
        </w:rPr>
        <w:t>Ex.:</w:t>
      </w:r>
    </w:p>
    <w:p w14:paraId="5C1351F4" w14:textId="34ABFA11" w:rsidR="00216009" w:rsidRPr="00730BFD" w:rsidRDefault="00216009" w:rsidP="00216009">
      <w:pPr>
        <w:pStyle w:val="PargrafodaLista"/>
        <w:numPr>
          <w:ilvl w:val="0"/>
          <w:numId w:val="30"/>
        </w:numPr>
        <w:spacing w:after="0" w:line="360" w:lineRule="auto"/>
        <w:rPr>
          <w:rFonts w:ascii="Arial" w:hAnsi="Arial" w:cs="Arial"/>
          <w:color w:val="008000"/>
        </w:rPr>
      </w:pPr>
      <w:r w:rsidRPr="00F073A2">
        <w:rPr>
          <w:rFonts w:ascii="Arial" w:hAnsi="Arial" w:cs="Arial"/>
          <w:b/>
          <w:color w:val="008000"/>
        </w:rPr>
        <w:t>RF_F01 – Fechar ordem de serviço:</w:t>
      </w:r>
      <w:r w:rsidRPr="008A20E7">
        <w:rPr>
          <w:rFonts w:ascii="Arial" w:hAnsi="Arial" w:cs="Arial"/>
          <w:color w:val="008000"/>
        </w:rPr>
        <w:t xml:space="preserve"> </w:t>
      </w:r>
      <w:r w:rsidRPr="00730BFD">
        <w:rPr>
          <w:rFonts w:ascii="Arial" w:hAnsi="Arial" w:cs="Arial"/>
          <w:color w:val="008000"/>
        </w:rPr>
        <w:t xml:space="preserve">Esta </w:t>
      </w:r>
      <w:r w:rsidR="00F073A2" w:rsidRPr="00730BFD">
        <w:rPr>
          <w:rFonts w:ascii="Arial" w:hAnsi="Arial" w:cs="Arial"/>
          <w:color w:val="008000"/>
        </w:rPr>
        <w:t>função</w:t>
      </w:r>
      <w:r w:rsidRPr="00730BFD">
        <w:rPr>
          <w:rFonts w:ascii="Arial" w:hAnsi="Arial" w:cs="Arial"/>
          <w:color w:val="008000"/>
        </w:rPr>
        <w:t xml:space="preserve"> te</w:t>
      </w:r>
      <w:r>
        <w:rPr>
          <w:rFonts w:ascii="Arial" w:hAnsi="Arial" w:cs="Arial"/>
          <w:color w:val="008000"/>
        </w:rPr>
        <w:t>m</w:t>
      </w:r>
      <w:r w:rsidRPr="00730BFD">
        <w:rPr>
          <w:rFonts w:ascii="Arial" w:hAnsi="Arial" w:cs="Arial"/>
          <w:color w:val="008000"/>
        </w:rPr>
        <w:t xml:space="preserve"> como finalidade fechar uma ordem de </w:t>
      </w:r>
      <w:r w:rsidR="00F073A2" w:rsidRPr="00730BFD">
        <w:rPr>
          <w:rFonts w:ascii="Arial" w:hAnsi="Arial" w:cs="Arial"/>
          <w:color w:val="008000"/>
        </w:rPr>
        <w:t>serviço</w:t>
      </w:r>
      <w:r w:rsidRPr="00730BFD">
        <w:rPr>
          <w:rFonts w:ascii="Arial" w:hAnsi="Arial" w:cs="Arial"/>
          <w:color w:val="008000"/>
        </w:rPr>
        <w:t xml:space="preserve"> e emitir as parcelas de pagamento </w:t>
      </w:r>
      <w:r>
        <w:rPr>
          <w:rFonts w:ascii="Arial" w:hAnsi="Arial" w:cs="Arial"/>
          <w:color w:val="008000"/>
        </w:rPr>
        <w:t>quando</w:t>
      </w:r>
      <w:r w:rsidRPr="00730BFD">
        <w:rPr>
          <w:rFonts w:ascii="Arial" w:hAnsi="Arial" w:cs="Arial"/>
          <w:color w:val="008000"/>
        </w:rPr>
        <w:t xml:space="preserve"> houver. Ainda </w:t>
      </w:r>
      <w:r w:rsidR="00F073A2" w:rsidRPr="00730BFD">
        <w:rPr>
          <w:rFonts w:ascii="Arial" w:hAnsi="Arial" w:cs="Arial"/>
          <w:color w:val="008000"/>
        </w:rPr>
        <w:t>poderá</w:t>
      </w:r>
      <w:r w:rsidRPr="00730BFD">
        <w:rPr>
          <w:rFonts w:ascii="Arial" w:hAnsi="Arial" w:cs="Arial"/>
          <w:color w:val="008000"/>
        </w:rPr>
        <w:t>́ ocorrer o cancelamento do</w:t>
      </w:r>
      <w:r>
        <w:rPr>
          <w:rFonts w:ascii="Arial" w:hAnsi="Arial" w:cs="Arial"/>
          <w:color w:val="008000"/>
        </w:rPr>
        <w:t xml:space="preserve"> </w:t>
      </w:r>
      <w:r w:rsidRPr="00730BFD">
        <w:rPr>
          <w:rFonts w:ascii="Arial" w:hAnsi="Arial" w:cs="Arial"/>
          <w:color w:val="008000"/>
        </w:rPr>
        <w:t>pedido</w:t>
      </w:r>
      <w:r>
        <w:rPr>
          <w:rFonts w:ascii="Arial" w:hAnsi="Arial" w:cs="Arial"/>
          <w:color w:val="008000"/>
        </w:rPr>
        <w:t>.</w:t>
      </w:r>
      <w:r w:rsidRPr="00730BFD">
        <w:rPr>
          <w:rFonts w:ascii="Arial" w:hAnsi="Arial" w:cs="Arial"/>
          <w:color w:val="008000"/>
        </w:rPr>
        <w:t xml:space="preserve"> </w:t>
      </w:r>
      <w:r>
        <w:rPr>
          <w:rFonts w:ascii="Arial" w:hAnsi="Arial" w:cs="Arial"/>
          <w:color w:val="008000"/>
        </w:rPr>
        <w:t>P</w:t>
      </w:r>
      <w:r w:rsidRPr="00730BFD">
        <w:rPr>
          <w:rFonts w:ascii="Arial" w:hAnsi="Arial" w:cs="Arial"/>
          <w:color w:val="008000"/>
        </w:rPr>
        <w:t>ara isso</w:t>
      </w:r>
      <w:r>
        <w:rPr>
          <w:rFonts w:ascii="Arial" w:hAnsi="Arial" w:cs="Arial"/>
          <w:color w:val="008000"/>
        </w:rPr>
        <w:t>,</w:t>
      </w:r>
      <w:r w:rsidRPr="00730BFD">
        <w:rPr>
          <w:rFonts w:ascii="Arial" w:hAnsi="Arial" w:cs="Arial"/>
          <w:color w:val="008000"/>
        </w:rPr>
        <w:t xml:space="preserve"> o cliente deverá pagar uma</w:t>
      </w:r>
      <w:r>
        <w:rPr>
          <w:rFonts w:ascii="Arial" w:hAnsi="Arial" w:cs="Arial"/>
          <w:color w:val="008000"/>
        </w:rPr>
        <w:t xml:space="preserve"> taxa sobre o valor total da OS</w:t>
      </w:r>
      <w:r w:rsidRPr="00730BFD">
        <w:rPr>
          <w:rFonts w:ascii="Arial" w:hAnsi="Arial" w:cs="Arial"/>
          <w:color w:val="008000"/>
        </w:rPr>
        <w:t>.</w:t>
      </w:r>
      <w:r>
        <w:rPr>
          <w:rFonts w:ascii="Arial" w:hAnsi="Arial" w:cs="Arial"/>
          <w:color w:val="008000"/>
        </w:rPr>
        <w:t xml:space="preserve"> Itens de informação</w:t>
      </w:r>
      <w:r w:rsidR="006F27DE">
        <w:rPr>
          <w:rFonts w:ascii="Arial" w:hAnsi="Arial" w:cs="Arial"/>
          <w:color w:val="008000"/>
        </w:rPr>
        <w:t xml:space="preserve"> obrigatórios</w:t>
      </w:r>
      <w:r>
        <w:rPr>
          <w:rFonts w:ascii="Arial" w:hAnsi="Arial" w:cs="Arial"/>
          <w:color w:val="008000"/>
        </w:rPr>
        <w:t>: d</w:t>
      </w:r>
      <w:r w:rsidRPr="00730BFD">
        <w:rPr>
          <w:rFonts w:ascii="Arial" w:hAnsi="Arial" w:cs="Arial"/>
          <w:color w:val="008000"/>
        </w:rPr>
        <w:t xml:space="preserve">ata de </w:t>
      </w:r>
      <w:r>
        <w:rPr>
          <w:rFonts w:ascii="Arial" w:hAnsi="Arial" w:cs="Arial"/>
          <w:color w:val="008000"/>
        </w:rPr>
        <w:t>a</w:t>
      </w:r>
      <w:r w:rsidRPr="00730BFD">
        <w:rPr>
          <w:rFonts w:ascii="Arial" w:hAnsi="Arial" w:cs="Arial"/>
          <w:color w:val="008000"/>
        </w:rPr>
        <w:t xml:space="preserve">bertura, </w:t>
      </w:r>
      <w:r>
        <w:rPr>
          <w:rFonts w:ascii="Arial" w:hAnsi="Arial" w:cs="Arial"/>
          <w:color w:val="008000"/>
        </w:rPr>
        <w:t>s</w:t>
      </w:r>
      <w:r w:rsidRPr="00730BFD">
        <w:rPr>
          <w:rFonts w:ascii="Arial" w:hAnsi="Arial" w:cs="Arial"/>
          <w:color w:val="008000"/>
        </w:rPr>
        <w:t xml:space="preserve">tatus, </w:t>
      </w:r>
      <w:r>
        <w:rPr>
          <w:rFonts w:ascii="Arial" w:hAnsi="Arial" w:cs="Arial"/>
          <w:color w:val="008000"/>
        </w:rPr>
        <w:t>d</w:t>
      </w:r>
      <w:r w:rsidRPr="00730BFD">
        <w:rPr>
          <w:rFonts w:ascii="Arial" w:hAnsi="Arial" w:cs="Arial"/>
          <w:color w:val="008000"/>
        </w:rPr>
        <w:t xml:space="preserve">ata de </w:t>
      </w:r>
      <w:r>
        <w:rPr>
          <w:rFonts w:ascii="Arial" w:hAnsi="Arial" w:cs="Arial"/>
          <w:color w:val="008000"/>
        </w:rPr>
        <w:t>f</w:t>
      </w:r>
      <w:r w:rsidRPr="00730BFD">
        <w:rPr>
          <w:rFonts w:ascii="Arial" w:hAnsi="Arial" w:cs="Arial"/>
          <w:color w:val="008000"/>
        </w:rPr>
        <w:t xml:space="preserve">echamento, </w:t>
      </w:r>
      <w:r>
        <w:rPr>
          <w:rFonts w:ascii="Arial" w:hAnsi="Arial" w:cs="Arial"/>
          <w:color w:val="008000"/>
        </w:rPr>
        <w:t>p</w:t>
      </w:r>
      <w:r w:rsidRPr="00730BFD">
        <w:rPr>
          <w:rFonts w:ascii="Arial" w:hAnsi="Arial" w:cs="Arial"/>
          <w:color w:val="008000"/>
        </w:rPr>
        <w:t>razo</w:t>
      </w:r>
      <w:r>
        <w:rPr>
          <w:rFonts w:ascii="Arial" w:hAnsi="Arial" w:cs="Arial"/>
          <w:color w:val="008000"/>
        </w:rPr>
        <w:t xml:space="preserve"> e</w:t>
      </w:r>
      <w:r w:rsidRPr="00730BFD">
        <w:rPr>
          <w:rFonts w:ascii="Arial" w:hAnsi="Arial" w:cs="Arial"/>
          <w:color w:val="008000"/>
        </w:rPr>
        <w:t xml:space="preserve"> </w:t>
      </w:r>
      <w:r w:rsidR="00F073A2">
        <w:rPr>
          <w:rFonts w:ascii="Arial" w:hAnsi="Arial" w:cs="Arial"/>
          <w:color w:val="008000"/>
        </w:rPr>
        <w:t>c</w:t>
      </w:r>
      <w:r w:rsidR="00F073A2" w:rsidRPr="00730BFD">
        <w:rPr>
          <w:rFonts w:ascii="Arial" w:hAnsi="Arial" w:cs="Arial"/>
          <w:color w:val="008000"/>
        </w:rPr>
        <w:t>ódigo</w:t>
      </w:r>
      <w:r w:rsidRPr="00730BFD">
        <w:rPr>
          <w:rFonts w:ascii="Arial" w:hAnsi="Arial" w:cs="Arial"/>
          <w:color w:val="008000"/>
        </w:rPr>
        <w:t xml:space="preserve"> da OS</w:t>
      </w:r>
      <w:r>
        <w:rPr>
          <w:rFonts w:ascii="Arial" w:hAnsi="Arial" w:cs="Arial"/>
          <w:color w:val="008000"/>
        </w:rPr>
        <w:t>.</w:t>
      </w:r>
      <w:r w:rsidR="006F27DE">
        <w:rPr>
          <w:rFonts w:ascii="Arial" w:hAnsi="Arial" w:cs="Arial"/>
          <w:color w:val="008000"/>
        </w:rPr>
        <w:t xml:space="preserve"> A data de fechamento não poderá ser superior ao dia atual ou inferir a 120 dias da data atual.</w:t>
      </w:r>
    </w:p>
    <w:p w14:paraId="59429963" w14:textId="77777777" w:rsidR="00216009" w:rsidRPr="00216009" w:rsidRDefault="00216009" w:rsidP="00216009">
      <w:pPr>
        <w:ind w:left="708"/>
      </w:pPr>
    </w:p>
    <w:p w14:paraId="07236520" w14:textId="2916167A" w:rsidR="008444B5" w:rsidRPr="00C14A89" w:rsidRDefault="003F778E" w:rsidP="00897CA1">
      <w:pPr>
        <w:pStyle w:val="Ttulo2"/>
        <w:numPr>
          <w:ilvl w:val="2"/>
          <w:numId w:val="1"/>
        </w:numPr>
        <w:jc w:val="both"/>
        <w:rPr>
          <w:rFonts w:ascii="Arial" w:hAnsi="Arial" w:cs="Arial"/>
          <w:color w:val="000000" w:themeColor="text1"/>
          <w:sz w:val="24"/>
          <w:szCs w:val="24"/>
        </w:rPr>
      </w:pPr>
      <w:bookmarkStart w:id="14" w:name="_Toc136024491"/>
      <w:r w:rsidRPr="00C14A89">
        <w:rPr>
          <w:rFonts w:ascii="Arial" w:hAnsi="Arial" w:cs="Arial"/>
          <w:color w:val="000000" w:themeColor="text1"/>
          <w:sz w:val="24"/>
          <w:szCs w:val="24"/>
        </w:rPr>
        <w:t>FUNÇÕES DE SAÍDA</w:t>
      </w:r>
      <w:bookmarkEnd w:id="14"/>
    </w:p>
    <w:p w14:paraId="207D9D8F" w14:textId="77777777" w:rsidR="00216009" w:rsidRDefault="00216009" w:rsidP="00216009">
      <w:pPr>
        <w:pStyle w:val="ColorfulList-Accent11"/>
        <w:spacing w:line="360" w:lineRule="auto"/>
        <w:ind w:left="0" w:firstLine="720"/>
        <w:jc w:val="both"/>
        <w:rPr>
          <w:rFonts w:ascii="Arial" w:hAnsi="Arial" w:cs="Arial"/>
          <w:color w:val="800000"/>
          <w:sz w:val="24"/>
          <w:szCs w:val="24"/>
        </w:rPr>
      </w:pPr>
    </w:p>
    <w:p w14:paraId="36ED00CD" w14:textId="77777777" w:rsidR="00216009" w:rsidRDefault="00216009" w:rsidP="00216009">
      <w:pPr>
        <w:pStyle w:val="ColorfulList-Accent11"/>
        <w:spacing w:line="360" w:lineRule="auto"/>
        <w:ind w:left="0" w:firstLine="720"/>
        <w:jc w:val="both"/>
        <w:rPr>
          <w:rFonts w:ascii="Arial" w:hAnsi="Arial" w:cs="Arial"/>
          <w:color w:val="800000"/>
          <w:sz w:val="24"/>
          <w:szCs w:val="24"/>
        </w:rPr>
      </w:pPr>
      <w:r>
        <w:rPr>
          <w:rFonts w:ascii="Arial" w:hAnsi="Arial" w:cs="Arial"/>
          <w:color w:val="800000"/>
          <w:sz w:val="24"/>
          <w:szCs w:val="24"/>
        </w:rPr>
        <w:t>R</w:t>
      </w:r>
      <w:r w:rsidRPr="00D82E32">
        <w:rPr>
          <w:rFonts w:ascii="Arial" w:hAnsi="Arial" w:cs="Arial"/>
          <w:color w:val="800000"/>
          <w:sz w:val="24"/>
          <w:szCs w:val="24"/>
        </w:rPr>
        <w:t>eferem-se às funções que geram informações de saída relevantes para atender às necessidades do cliente (consultas/relatórios com cruzamento de informações). Nesse caso, devem ser descritos não só os itens de entrada (filtros), mas também os itens de</w:t>
      </w:r>
      <w:r>
        <w:rPr>
          <w:rFonts w:ascii="Arial" w:hAnsi="Arial" w:cs="Arial"/>
          <w:color w:val="800000"/>
          <w:sz w:val="24"/>
          <w:szCs w:val="24"/>
        </w:rPr>
        <w:t xml:space="preserve"> saída (informação) pertinentes.</w:t>
      </w:r>
    </w:p>
    <w:p w14:paraId="3D448EB7" w14:textId="77777777" w:rsidR="00216009" w:rsidRDefault="00216009" w:rsidP="00216009">
      <w:pPr>
        <w:pStyle w:val="ColorfulList-Accent11"/>
        <w:spacing w:line="360" w:lineRule="auto"/>
        <w:ind w:left="0" w:firstLine="720"/>
        <w:jc w:val="both"/>
        <w:rPr>
          <w:rFonts w:ascii="Arial" w:hAnsi="Arial" w:cs="Arial"/>
          <w:color w:val="800000"/>
          <w:sz w:val="24"/>
          <w:szCs w:val="24"/>
        </w:rPr>
      </w:pPr>
      <w:r>
        <w:rPr>
          <w:rFonts w:ascii="Arial" w:hAnsi="Arial" w:cs="Arial"/>
          <w:color w:val="800000"/>
          <w:sz w:val="24"/>
          <w:szCs w:val="24"/>
        </w:rPr>
        <w:t>Ex.:</w:t>
      </w:r>
    </w:p>
    <w:p w14:paraId="0A23DEF2" w14:textId="4D28884A" w:rsidR="00216009" w:rsidRPr="00802415" w:rsidRDefault="00216009" w:rsidP="00216009">
      <w:pPr>
        <w:pStyle w:val="ColorfulList-Accent11"/>
        <w:numPr>
          <w:ilvl w:val="0"/>
          <w:numId w:val="30"/>
        </w:numPr>
        <w:spacing w:line="360" w:lineRule="auto"/>
        <w:jc w:val="both"/>
        <w:rPr>
          <w:rFonts w:ascii="Arial" w:hAnsi="Arial" w:cs="Arial"/>
          <w:color w:val="008000"/>
          <w:sz w:val="24"/>
          <w:szCs w:val="24"/>
        </w:rPr>
      </w:pPr>
      <w:r w:rsidRPr="003B722B">
        <w:rPr>
          <w:rFonts w:ascii="Arial" w:hAnsi="Arial" w:cs="Arial"/>
          <w:b/>
          <w:bCs/>
          <w:color w:val="008000"/>
          <w:sz w:val="24"/>
          <w:szCs w:val="24"/>
        </w:rPr>
        <w:t xml:space="preserve">RF_S03 – Emitir Relatório de Vendas: </w:t>
      </w:r>
      <w:r w:rsidRPr="00802415">
        <w:rPr>
          <w:rFonts w:ascii="Arial" w:hAnsi="Arial" w:cs="Arial"/>
          <w:color w:val="008000"/>
          <w:sz w:val="24"/>
          <w:szCs w:val="24"/>
        </w:rPr>
        <w:t>O usuário poderá emitir um relatório de vendas informando o período e o vendedor. O relatório exibirá os detalhes de cada venda e o total por período. Itens de informação: código do vendedor, nome</w:t>
      </w:r>
      <w:r w:rsidR="003B722B">
        <w:rPr>
          <w:rFonts w:ascii="Arial" w:hAnsi="Arial" w:cs="Arial"/>
          <w:color w:val="008000"/>
          <w:sz w:val="24"/>
          <w:szCs w:val="24"/>
        </w:rPr>
        <w:t xml:space="preserve"> do cliente</w:t>
      </w:r>
      <w:r w:rsidRPr="00802415">
        <w:rPr>
          <w:rFonts w:ascii="Arial" w:hAnsi="Arial" w:cs="Arial"/>
          <w:color w:val="008000"/>
          <w:sz w:val="24"/>
          <w:szCs w:val="24"/>
        </w:rPr>
        <w:t xml:space="preserve">, data da venda, </w:t>
      </w:r>
      <w:r>
        <w:rPr>
          <w:rFonts w:ascii="Arial" w:hAnsi="Arial" w:cs="Arial"/>
          <w:color w:val="008000"/>
          <w:sz w:val="24"/>
          <w:szCs w:val="24"/>
        </w:rPr>
        <w:t>total por venda</w:t>
      </w:r>
      <w:r w:rsidRPr="00802415">
        <w:rPr>
          <w:rFonts w:ascii="Arial" w:hAnsi="Arial" w:cs="Arial"/>
          <w:color w:val="008000"/>
          <w:sz w:val="24"/>
          <w:szCs w:val="24"/>
        </w:rPr>
        <w:t xml:space="preserve"> e total </w:t>
      </w:r>
      <w:r>
        <w:rPr>
          <w:rFonts w:ascii="Arial" w:hAnsi="Arial" w:cs="Arial"/>
          <w:color w:val="008000"/>
          <w:sz w:val="24"/>
          <w:szCs w:val="24"/>
        </w:rPr>
        <w:t>por</w:t>
      </w:r>
      <w:r w:rsidRPr="00802415">
        <w:rPr>
          <w:rFonts w:ascii="Arial" w:hAnsi="Arial" w:cs="Arial"/>
          <w:color w:val="008000"/>
          <w:sz w:val="24"/>
          <w:szCs w:val="24"/>
        </w:rPr>
        <w:t xml:space="preserve"> período.</w:t>
      </w:r>
    </w:p>
    <w:p w14:paraId="61177B09" w14:textId="77777777" w:rsidR="00216009" w:rsidRDefault="00216009" w:rsidP="00216009">
      <w:pPr>
        <w:ind w:left="1224"/>
        <w:jc w:val="both"/>
        <w:rPr>
          <w:rFonts w:ascii="Arial" w:hAnsi="Arial" w:cs="Arial"/>
          <w:sz w:val="24"/>
          <w:szCs w:val="24"/>
        </w:rPr>
      </w:pPr>
    </w:p>
    <w:p w14:paraId="2EC9F23B" w14:textId="77777777" w:rsidR="003F778E" w:rsidRDefault="003F778E" w:rsidP="00216009">
      <w:pPr>
        <w:ind w:left="1224"/>
        <w:jc w:val="both"/>
        <w:rPr>
          <w:rFonts w:ascii="Arial" w:hAnsi="Arial" w:cs="Arial"/>
          <w:sz w:val="24"/>
          <w:szCs w:val="24"/>
        </w:rPr>
      </w:pPr>
    </w:p>
    <w:p w14:paraId="4B2072E6" w14:textId="77777777" w:rsidR="003F778E" w:rsidRPr="00216009" w:rsidRDefault="003F778E" w:rsidP="00216009">
      <w:pPr>
        <w:ind w:left="1224"/>
        <w:jc w:val="both"/>
        <w:rPr>
          <w:rFonts w:ascii="Arial" w:hAnsi="Arial" w:cs="Arial"/>
          <w:sz w:val="24"/>
          <w:szCs w:val="24"/>
        </w:rPr>
      </w:pPr>
    </w:p>
    <w:p w14:paraId="725C3763" w14:textId="77777777" w:rsidR="00EC244C" w:rsidRPr="00C14A89" w:rsidRDefault="00EC244C" w:rsidP="00EC244C">
      <w:pPr>
        <w:jc w:val="both"/>
        <w:rPr>
          <w:rFonts w:ascii="Arial" w:hAnsi="Arial" w:cs="Arial"/>
          <w:sz w:val="24"/>
          <w:szCs w:val="24"/>
        </w:rPr>
      </w:pPr>
    </w:p>
    <w:p w14:paraId="24A7A27C" w14:textId="1BBFF941" w:rsidR="00EC244C" w:rsidRPr="006B568B" w:rsidRDefault="003F778E" w:rsidP="00EC244C">
      <w:pPr>
        <w:pStyle w:val="Ttulo2"/>
        <w:numPr>
          <w:ilvl w:val="1"/>
          <w:numId w:val="1"/>
        </w:numPr>
        <w:jc w:val="both"/>
        <w:rPr>
          <w:rFonts w:ascii="Arial" w:hAnsi="Arial" w:cs="Arial"/>
          <w:color w:val="000000" w:themeColor="text1"/>
          <w:sz w:val="24"/>
          <w:szCs w:val="24"/>
        </w:rPr>
      </w:pPr>
      <w:bookmarkStart w:id="15" w:name="_Toc136024492"/>
      <w:r w:rsidRPr="006B568B">
        <w:rPr>
          <w:rFonts w:ascii="Arial" w:hAnsi="Arial" w:cs="Arial"/>
          <w:color w:val="000000" w:themeColor="text1"/>
          <w:sz w:val="24"/>
          <w:szCs w:val="24"/>
        </w:rPr>
        <w:t>CARACTERÍSTICAS DO USUÁRIO</w:t>
      </w:r>
      <w:bookmarkEnd w:id="15"/>
    </w:p>
    <w:p w14:paraId="34134C22" w14:textId="77777777" w:rsidR="00F4729E" w:rsidRPr="00C14A89" w:rsidRDefault="00F4729E" w:rsidP="00F4729E">
      <w:pPr>
        <w:rPr>
          <w:rFonts w:ascii="Arial" w:hAnsi="Arial" w:cs="Arial"/>
          <w:sz w:val="24"/>
          <w:szCs w:val="24"/>
        </w:rPr>
      </w:pPr>
    </w:p>
    <w:tbl>
      <w:tblPr>
        <w:tblStyle w:val="Tabelacomgrade"/>
        <w:tblW w:w="8642" w:type="dxa"/>
        <w:jc w:val="center"/>
        <w:tblLook w:val="04A0" w:firstRow="1" w:lastRow="0" w:firstColumn="1" w:lastColumn="0" w:noHBand="0" w:noVBand="1"/>
      </w:tblPr>
      <w:tblGrid>
        <w:gridCol w:w="990"/>
        <w:gridCol w:w="990"/>
        <w:gridCol w:w="1497"/>
        <w:gridCol w:w="1297"/>
        <w:gridCol w:w="2017"/>
        <w:gridCol w:w="2017"/>
      </w:tblGrid>
      <w:tr w:rsidR="00F4729E" w:rsidRPr="00C14A89" w14:paraId="6E26C7A3" w14:textId="77777777" w:rsidTr="00FB744D">
        <w:trPr>
          <w:trHeight w:val="567"/>
          <w:jc w:val="center"/>
        </w:trPr>
        <w:tc>
          <w:tcPr>
            <w:tcW w:w="1288" w:type="dxa"/>
            <w:shd w:val="clear" w:color="auto" w:fill="E7E6E6" w:themeFill="background2"/>
            <w:vAlign w:val="center"/>
          </w:tcPr>
          <w:p w14:paraId="027FFEDA"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Ordem</w:t>
            </w:r>
          </w:p>
        </w:tc>
        <w:tc>
          <w:tcPr>
            <w:tcW w:w="1495" w:type="dxa"/>
            <w:shd w:val="clear" w:color="auto" w:fill="E7E6E6" w:themeFill="background2"/>
            <w:vAlign w:val="center"/>
          </w:tcPr>
          <w:p w14:paraId="2CA2F748"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Cargo</w:t>
            </w:r>
          </w:p>
        </w:tc>
        <w:tc>
          <w:tcPr>
            <w:tcW w:w="1390" w:type="dxa"/>
            <w:shd w:val="clear" w:color="auto" w:fill="E7E6E6" w:themeFill="background2"/>
            <w:vAlign w:val="center"/>
          </w:tcPr>
          <w:p w14:paraId="1949FDD9" w14:textId="7F3758A7" w:rsidR="00F4729E" w:rsidRPr="00C14A89" w:rsidRDefault="00F4729E" w:rsidP="00F4729E">
            <w:pPr>
              <w:jc w:val="center"/>
              <w:rPr>
                <w:rFonts w:ascii="Arial" w:hAnsi="Arial" w:cs="Arial"/>
                <w:b/>
                <w:sz w:val="24"/>
                <w:szCs w:val="24"/>
              </w:rPr>
            </w:pPr>
            <w:r w:rsidRPr="00C14A89">
              <w:rPr>
                <w:rFonts w:ascii="Arial" w:hAnsi="Arial" w:cs="Arial"/>
                <w:b/>
                <w:sz w:val="24"/>
                <w:szCs w:val="24"/>
              </w:rPr>
              <w:t>Frequência de uso</w:t>
            </w:r>
          </w:p>
        </w:tc>
        <w:tc>
          <w:tcPr>
            <w:tcW w:w="1343" w:type="dxa"/>
            <w:shd w:val="clear" w:color="auto" w:fill="E7E6E6" w:themeFill="background2"/>
            <w:vAlign w:val="center"/>
          </w:tcPr>
          <w:p w14:paraId="469C2492"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Nível de</w:t>
            </w:r>
          </w:p>
          <w:p w14:paraId="6F33C6BF"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Instrução</w:t>
            </w:r>
          </w:p>
        </w:tc>
        <w:tc>
          <w:tcPr>
            <w:tcW w:w="1532" w:type="dxa"/>
            <w:shd w:val="clear" w:color="auto" w:fill="E7E6E6" w:themeFill="background2"/>
            <w:vAlign w:val="center"/>
          </w:tcPr>
          <w:p w14:paraId="6746A755" w14:textId="02DF6376" w:rsidR="00F4729E" w:rsidRPr="00C14A89" w:rsidRDefault="00F4729E" w:rsidP="00F4729E">
            <w:pPr>
              <w:jc w:val="center"/>
              <w:rPr>
                <w:rFonts w:ascii="Arial" w:hAnsi="Arial" w:cs="Arial"/>
                <w:b/>
                <w:sz w:val="24"/>
                <w:szCs w:val="24"/>
              </w:rPr>
            </w:pPr>
            <w:r w:rsidRPr="00C14A89">
              <w:rPr>
                <w:rFonts w:ascii="Arial" w:hAnsi="Arial" w:cs="Arial"/>
                <w:b/>
                <w:sz w:val="24"/>
                <w:szCs w:val="24"/>
              </w:rPr>
              <w:t>Proficiência na aplicação</w:t>
            </w:r>
          </w:p>
        </w:tc>
        <w:tc>
          <w:tcPr>
            <w:tcW w:w="1594" w:type="dxa"/>
            <w:shd w:val="clear" w:color="auto" w:fill="E7E6E6" w:themeFill="background2"/>
            <w:vAlign w:val="center"/>
          </w:tcPr>
          <w:p w14:paraId="1C8E44F1"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Proficiência em</w:t>
            </w:r>
          </w:p>
          <w:p w14:paraId="18F79BF5"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Informática</w:t>
            </w:r>
          </w:p>
        </w:tc>
      </w:tr>
      <w:tr w:rsidR="00F4729E" w:rsidRPr="00C14A89" w14:paraId="39529AB9" w14:textId="77777777" w:rsidTr="00FB744D">
        <w:trPr>
          <w:trHeight w:val="567"/>
          <w:jc w:val="center"/>
        </w:trPr>
        <w:tc>
          <w:tcPr>
            <w:tcW w:w="1288" w:type="dxa"/>
            <w:vAlign w:val="center"/>
          </w:tcPr>
          <w:p w14:paraId="1CED2ADC" w14:textId="420D8C19" w:rsidR="00F4729E" w:rsidRPr="00C14A89" w:rsidRDefault="00BB08ED" w:rsidP="00F4729E">
            <w:pPr>
              <w:jc w:val="center"/>
              <w:rPr>
                <w:rFonts w:ascii="Arial" w:hAnsi="Arial" w:cs="Arial"/>
                <w:sz w:val="24"/>
                <w:szCs w:val="24"/>
              </w:rPr>
            </w:pPr>
            <w:r>
              <w:rPr>
                <w:rFonts w:ascii="Arial" w:hAnsi="Arial" w:cs="Arial"/>
                <w:sz w:val="24"/>
                <w:szCs w:val="24"/>
              </w:rPr>
              <w:t>1</w:t>
            </w:r>
          </w:p>
        </w:tc>
        <w:tc>
          <w:tcPr>
            <w:tcW w:w="1495" w:type="dxa"/>
            <w:vAlign w:val="center"/>
          </w:tcPr>
          <w:p w14:paraId="51920932" w14:textId="6FB50729" w:rsidR="00F4729E" w:rsidRPr="00C14A89" w:rsidRDefault="00BB08ED" w:rsidP="00F4729E">
            <w:pPr>
              <w:jc w:val="center"/>
              <w:rPr>
                <w:rFonts w:ascii="Arial" w:hAnsi="Arial" w:cs="Arial"/>
                <w:sz w:val="24"/>
                <w:szCs w:val="24"/>
              </w:rPr>
            </w:pPr>
            <w:r>
              <w:rPr>
                <w:rFonts w:ascii="Arial" w:hAnsi="Arial" w:cs="Arial"/>
                <w:sz w:val="24"/>
                <w:szCs w:val="24"/>
              </w:rPr>
              <w:t>Médico</w:t>
            </w:r>
          </w:p>
        </w:tc>
        <w:tc>
          <w:tcPr>
            <w:tcW w:w="1390" w:type="dxa"/>
            <w:vAlign w:val="center"/>
          </w:tcPr>
          <w:p w14:paraId="6A77A3BF" w14:textId="7EDB5BD0" w:rsidR="00F4729E" w:rsidRPr="00C14A89" w:rsidRDefault="00BB08ED" w:rsidP="00F4729E">
            <w:pPr>
              <w:jc w:val="center"/>
              <w:rPr>
                <w:rFonts w:ascii="Arial" w:hAnsi="Arial" w:cs="Arial"/>
                <w:sz w:val="24"/>
                <w:szCs w:val="24"/>
              </w:rPr>
            </w:pPr>
            <w:r>
              <w:rPr>
                <w:rFonts w:ascii="Arial" w:hAnsi="Arial" w:cs="Arial"/>
                <w:sz w:val="24"/>
                <w:szCs w:val="24"/>
              </w:rPr>
              <w:t>Diário</w:t>
            </w:r>
          </w:p>
        </w:tc>
        <w:tc>
          <w:tcPr>
            <w:tcW w:w="1343" w:type="dxa"/>
            <w:vAlign w:val="center"/>
          </w:tcPr>
          <w:p w14:paraId="0AD1B566" w14:textId="52655531" w:rsidR="00F4729E" w:rsidRPr="00C14A89" w:rsidRDefault="00BB08ED" w:rsidP="00F4729E">
            <w:pPr>
              <w:jc w:val="center"/>
              <w:rPr>
                <w:rFonts w:ascii="Arial" w:hAnsi="Arial" w:cs="Arial"/>
                <w:sz w:val="24"/>
                <w:szCs w:val="24"/>
              </w:rPr>
            </w:pPr>
            <w:r>
              <w:rPr>
                <w:rFonts w:ascii="Arial" w:hAnsi="Arial" w:cs="Arial"/>
                <w:sz w:val="24"/>
                <w:szCs w:val="24"/>
              </w:rPr>
              <w:t>Superior</w:t>
            </w:r>
          </w:p>
        </w:tc>
        <w:tc>
          <w:tcPr>
            <w:tcW w:w="1532" w:type="dxa"/>
            <w:vAlign w:val="center"/>
          </w:tcPr>
          <w:p w14:paraId="2A28C9D2" w14:textId="0BE27532" w:rsidR="00F4729E" w:rsidRPr="00C14A89" w:rsidRDefault="00BB08ED" w:rsidP="00F4729E">
            <w:pPr>
              <w:jc w:val="center"/>
              <w:rPr>
                <w:rFonts w:ascii="Arial" w:hAnsi="Arial" w:cs="Arial"/>
                <w:sz w:val="24"/>
                <w:szCs w:val="24"/>
              </w:rPr>
            </w:pPr>
            <w:r>
              <w:rPr>
                <w:rFonts w:ascii="Arial" w:hAnsi="Arial" w:cs="Arial"/>
                <w:sz w:val="24"/>
                <w:szCs w:val="24"/>
              </w:rPr>
              <w:t>Alta/Média/Baixa</w:t>
            </w:r>
          </w:p>
        </w:tc>
        <w:tc>
          <w:tcPr>
            <w:tcW w:w="1594" w:type="dxa"/>
            <w:vAlign w:val="center"/>
          </w:tcPr>
          <w:p w14:paraId="79D346DE" w14:textId="61E6231C" w:rsidR="00F4729E" w:rsidRPr="00C14A89" w:rsidRDefault="00BB08ED" w:rsidP="00F4729E">
            <w:pPr>
              <w:jc w:val="center"/>
              <w:rPr>
                <w:rFonts w:ascii="Arial" w:hAnsi="Arial" w:cs="Arial"/>
                <w:sz w:val="24"/>
                <w:szCs w:val="24"/>
              </w:rPr>
            </w:pPr>
            <w:r>
              <w:rPr>
                <w:rFonts w:ascii="Arial" w:hAnsi="Arial" w:cs="Arial"/>
                <w:sz w:val="24"/>
                <w:szCs w:val="24"/>
              </w:rPr>
              <w:t>Alta/Média/Baixa</w:t>
            </w:r>
          </w:p>
        </w:tc>
      </w:tr>
      <w:tr w:rsidR="00F4729E" w:rsidRPr="00C14A89" w14:paraId="05BF0B6A" w14:textId="77777777" w:rsidTr="00FB744D">
        <w:trPr>
          <w:trHeight w:val="567"/>
          <w:jc w:val="center"/>
        </w:trPr>
        <w:tc>
          <w:tcPr>
            <w:tcW w:w="1288" w:type="dxa"/>
            <w:vAlign w:val="center"/>
          </w:tcPr>
          <w:p w14:paraId="06CD00BC" w14:textId="21E1526B" w:rsidR="00F4729E" w:rsidRPr="00C14A89" w:rsidRDefault="00BB08ED" w:rsidP="00F4729E">
            <w:pPr>
              <w:jc w:val="center"/>
              <w:rPr>
                <w:rFonts w:ascii="Arial" w:hAnsi="Arial" w:cs="Arial"/>
                <w:sz w:val="24"/>
                <w:szCs w:val="24"/>
              </w:rPr>
            </w:pPr>
            <w:r>
              <w:rPr>
                <w:rFonts w:ascii="Arial" w:hAnsi="Arial" w:cs="Arial"/>
                <w:sz w:val="24"/>
                <w:szCs w:val="24"/>
              </w:rPr>
              <w:t>1</w:t>
            </w:r>
          </w:p>
        </w:tc>
        <w:tc>
          <w:tcPr>
            <w:tcW w:w="1495" w:type="dxa"/>
            <w:vAlign w:val="center"/>
          </w:tcPr>
          <w:p w14:paraId="01A1CD7F" w14:textId="1CFDD632" w:rsidR="00F4729E" w:rsidRPr="00C14A89" w:rsidRDefault="00BB08ED" w:rsidP="00F4729E">
            <w:pPr>
              <w:jc w:val="center"/>
              <w:rPr>
                <w:rFonts w:ascii="Arial" w:hAnsi="Arial" w:cs="Arial"/>
                <w:sz w:val="24"/>
                <w:szCs w:val="24"/>
              </w:rPr>
            </w:pPr>
            <w:r>
              <w:rPr>
                <w:rFonts w:ascii="Arial" w:hAnsi="Arial" w:cs="Arial"/>
                <w:sz w:val="24"/>
                <w:szCs w:val="24"/>
              </w:rPr>
              <w:t>Médico</w:t>
            </w:r>
          </w:p>
        </w:tc>
        <w:tc>
          <w:tcPr>
            <w:tcW w:w="1390" w:type="dxa"/>
            <w:vAlign w:val="center"/>
          </w:tcPr>
          <w:p w14:paraId="37552028" w14:textId="466B39E7" w:rsidR="00F4729E" w:rsidRPr="00C14A89" w:rsidRDefault="00BB08ED" w:rsidP="00F4729E">
            <w:pPr>
              <w:jc w:val="center"/>
              <w:rPr>
                <w:rFonts w:ascii="Arial" w:hAnsi="Arial" w:cs="Arial"/>
                <w:sz w:val="24"/>
                <w:szCs w:val="24"/>
              </w:rPr>
            </w:pPr>
            <w:r>
              <w:rPr>
                <w:rFonts w:ascii="Arial" w:hAnsi="Arial" w:cs="Arial"/>
                <w:sz w:val="24"/>
                <w:szCs w:val="24"/>
              </w:rPr>
              <w:t>Diário</w:t>
            </w:r>
          </w:p>
        </w:tc>
        <w:tc>
          <w:tcPr>
            <w:tcW w:w="1343" w:type="dxa"/>
            <w:vAlign w:val="center"/>
          </w:tcPr>
          <w:p w14:paraId="57BF8003" w14:textId="642DF457" w:rsidR="00F4729E" w:rsidRPr="00C14A89" w:rsidRDefault="00BB08ED" w:rsidP="00F4729E">
            <w:pPr>
              <w:jc w:val="center"/>
              <w:rPr>
                <w:rFonts w:ascii="Arial" w:hAnsi="Arial" w:cs="Arial"/>
                <w:sz w:val="24"/>
                <w:szCs w:val="24"/>
              </w:rPr>
            </w:pPr>
            <w:r>
              <w:rPr>
                <w:rFonts w:ascii="Arial" w:hAnsi="Arial" w:cs="Arial"/>
                <w:sz w:val="24"/>
                <w:szCs w:val="24"/>
              </w:rPr>
              <w:t>Superior</w:t>
            </w:r>
          </w:p>
        </w:tc>
        <w:tc>
          <w:tcPr>
            <w:tcW w:w="1532" w:type="dxa"/>
            <w:vAlign w:val="center"/>
          </w:tcPr>
          <w:p w14:paraId="689EE474" w14:textId="2D1AC7A7" w:rsidR="00F4729E" w:rsidRPr="00C14A89" w:rsidRDefault="00BB08ED" w:rsidP="00F4729E">
            <w:pPr>
              <w:jc w:val="center"/>
              <w:rPr>
                <w:rFonts w:ascii="Arial" w:hAnsi="Arial" w:cs="Arial"/>
                <w:sz w:val="24"/>
                <w:szCs w:val="24"/>
              </w:rPr>
            </w:pPr>
            <w:r>
              <w:rPr>
                <w:rFonts w:ascii="Arial" w:hAnsi="Arial" w:cs="Arial"/>
                <w:sz w:val="24"/>
                <w:szCs w:val="24"/>
              </w:rPr>
              <w:t>Baixa</w:t>
            </w:r>
          </w:p>
        </w:tc>
        <w:tc>
          <w:tcPr>
            <w:tcW w:w="1594" w:type="dxa"/>
            <w:vAlign w:val="center"/>
          </w:tcPr>
          <w:p w14:paraId="32AF2F87" w14:textId="1A0BCB59" w:rsidR="00F4729E" w:rsidRPr="00C14A89" w:rsidRDefault="00BB08ED" w:rsidP="00F4729E">
            <w:pPr>
              <w:jc w:val="center"/>
              <w:rPr>
                <w:rFonts w:ascii="Arial" w:hAnsi="Arial" w:cs="Arial"/>
                <w:sz w:val="24"/>
                <w:szCs w:val="24"/>
              </w:rPr>
            </w:pPr>
            <w:r>
              <w:rPr>
                <w:rFonts w:ascii="Arial" w:hAnsi="Arial" w:cs="Arial"/>
                <w:sz w:val="24"/>
                <w:szCs w:val="24"/>
              </w:rPr>
              <w:t>Baixa</w:t>
            </w:r>
          </w:p>
        </w:tc>
      </w:tr>
    </w:tbl>
    <w:p w14:paraId="635C857F" w14:textId="77777777" w:rsidR="00F4729E" w:rsidRDefault="00F4729E" w:rsidP="00F4729E">
      <w:pPr>
        <w:rPr>
          <w:rFonts w:ascii="Arial" w:hAnsi="Arial" w:cs="Arial"/>
          <w:sz w:val="24"/>
          <w:szCs w:val="24"/>
        </w:rPr>
      </w:pPr>
    </w:p>
    <w:p w14:paraId="75014413" w14:textId="5274BF8E" w:rsidR="00216009" w:rsidRPr="00D82E32" w:rsidRDefault="00216009" w:rsidP="00216009">
      <w:pPr>
        <w:pStyle w:val="ColorfulList-Accent11"/>
        <w:spacing w:line="360" w:lineRule="auto"/>
        <w:ind w:left="0" w:firstLine="720"/>
        <w:jc w:val="both"/>
        <w:rPr>
          <w:rFonts w:ascii="Arial" w:hAnsi="Arial" w:cs="Arial"/>
          <w:color w:val="800000"/>
          <w:sz w:val="24"/>
          <w:szCs w:val="24"/>
        </w:rPr>
      </w:pPr>
      <w:r w:rsidRPr="00D82E32">
        <w:rPr>
          <w:rFonts w:ascii="Arial" w:hAnsi="Arial" w:cs="Arial"/>
          <w:color w:val="800000"/>
          <w:sz w:val="24"/>
          <w:szCs w:val="24"/>
        </w:rPr>
        <w:t>Inserir aqui o perfil dos futuros usuários do sistema:</w:t>
      </w:r>
    </w:p>
    <w:p w14:paraId="4C9D87EF" w14:textId="77777777" w:rsidR="00216009" w:rsidRPr="00D82E32" w:rsidRDefault="00216009" w:rsidP="00216009">
      <w:pPr>
        <w:pStyle w:val="ColorfulList-Accent11"/>
        <w:numPr>
          <w:ilvl w:val="0"/>
          <w:numId w:val="29"/>
        </w:numPr>
        <w:spacing w:line="360" w:lineRule="auto"/>
        <w:jc w:val="both"/>
        <w:rPr>
          <w:rFonts w:ascii="Arial" w:hAnsi="Arial" w:cs="Arial"/>
          <w:color w:val="800000"/>
          <w:sz w:val="24"/>
          <w:szCs w:val="24"/>
        </w:rPr>
      </w:pPr>
      <w:r w:rsidRPr="00D82E32">
        <w:rPr>
          <w:rFonts w:ascii="Arial" w:hAnsi="Arial" w:cs="Arial"/>
          <w:color w:val="800000"/>
          <w:sz w:val="24"/>
          <w:szCs w:val="24"/>
        </w:rPr>
        <w:t>Descrever o nível educacional dos usuários do sistema, bem como a sua experiência e o conhecimento sobre informática para que seja diagnosticada a necessidade de treinamento específico.</w:t>
      </w:r>
    </w:p>
    <w:p w14:paraId="2DC00D4C" w14:textId="3BCAFAB8" w:rsidR="00216009" w:rsidRPr="00C14A89" w:rsidRDefault="00216009" w:rsidP="00F4729E">
      <w:pPr>
        <w:rPr>
          <w:rFonts w:ascii="Arial" w:hAnsi="Arial" w:cs="Arial"/>
          <w:sz w:val="24"/>
          <w:szCs w:val="24"/>
        </w:rPr>
      </w:pPr>
    </w:p>
    <w:p w14:paraId="584FC8B3" w14:textId="66F32C02" w:rsidR="00FB744D" w:rsidRPr="00C14A89" w:rsidRDefault="003F778E" w:rsidP="00FB744D">
      <w:pPr>
        <w:pStyle w:val="Ttulo2"/>
        <w:numPr>
          <w:ilvl w:val="1"/>
          <w:numId w:val="1"/>
        </w:numPr>
        <w:jc w:val="both"/>
        <w:rPr>
          <w:rFonts w:ascii="Arial" w:hAnsi="Arial" w:cs="Arial"/>
          <w:color w:val="000000" w:themeColor="text1"/>
          <w:sz w:val="24"/>
          <w:szCs w:val="24"/>
        </w:rPr>
      </w:pPr>
      <w:bookmarkStart w:id="16" w:name="_Toc136024493"/>
      <w:r w:rsidRPr="00C14A89">
        <w:rPr>
          <w:rFonts w:ascii="Arial" w:hAnsi="Arial" w:cs="Arial"/>
          <w:color w:val="000000" w:themeColor="text1"/>
          <w:sz w:val="24"/>
          <w:szCs w:val="24"/>
        </w:rPr>
        <w:t>RESTRIÇÕES, DEPENDÊNCIAS E SUPOSIÇÕES</w:t>
      </w:r>
      <w:bookmarkEnd w:id="16"/>
    </w:p>
    <w:p w14:paraId="07D358EB" w14:textId="77777777" w:rsidR="00FB744D" w:rsidRPr="00C14A89" w:rsidRDefault="00FB744D" w:rsidP="00FB744D">
      <w:pPr>
        <w:jc w:val="both"/>
        <w:rPr>
          <w:rFonts w:ascii="Arial" w:hAnsi="Arial" w:cs="Arial"/>
          <w:sz w:val="24"/>
          <w:szCs w:val="24"/>
        </w:rPr>
      </w:pPr>
    </w:p>
    <w:p w14:paraId="5EB2C882" w14:textId="0F3375AA" w:rsidR="00216009" w:rsidRPr="00D82E32" w:rsidRDefault="00216009" w:rsidP="00216009">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ab/>
      </w:r>
      <w:r w:rsidRPr="00D82E32">
        <w:rPr>
          <w:rFonts w:ascii="Arial" w:hAnsi="Arial" w:cs="Arial"/>
          <w:color w:val="800000"/>
          <w:sz w:val="24"/>
          <w:szCs w:val="24"/>
        </w:rPr>
        <w:t xml:space="preserve">Inserir aqui quaisquer </w:t>
      </w:r>
      <w:r>
        <w:rPr>
          <w:rFonts w:ascii="Arial" w:hAnsi="Arial" w:cs="Arial"/>
          <w:color w:val="800000"/>
          <w:sz w:val="24"/>
          <w:szCs w:val="24"/>
        </w:rPr>
        <w:t>restrições (</w:t>
      </w:r>
      <w:r w:rsidRPr="00D82E32">
        <w:rPr>
          <w:rFonts w:ascii="Arial" w:hAnsi="Arial" w:cs="Arial"/>
          <w:color w:val="800000"/>
          <w:sz w:val="24"/>
          <w:szCs w:val="24"/>
        </w:rPr>
        <w:t>limites</w:t>
      </w:r>
      <w:r>
        <w:rPr>
          <w:rFonts w:ascii="Arial" w:hAnsi="Arial" w:cs="Arial"/>
          <w:color w:val="800000"/>
          <w:sz w:val="24"/>
          <w:szCs w:val="24"/>
        </w:rPr>
        <w:t>)</w:t>
      </w:r>
      <w:r w:rsidRPr="00D82E32">
        <w:rPr>
          <w:rFonts w:ascii="Arial" w:hAnsi="Arial" w:cs="Arial"/>
          <w:color w:val="800000"/>
          <w:sz w:val="24"/>
          <w:szCs w:val="24"/>
        </w:rPr>
        <w:t>, dependências e suposições a serem consideradas no desenvolvimento e implantação do software (ex.: quem é o responsável por realizar os backups e de quanto em quanto tempo; supondo que o cliente ficou responsável por adquirir um leitor de código de barras, deixar claro aqui que caso não seja adquirido, o sistema não terá o mesmo desempenho, etc.):</w:t>
      </w:r>
    </w:p>
    <w:p w14:paraId="0BC300E4" w14:textId="77777777" w:rsidR="00216009" w:rsidRPr="00D82E32" w:rsidRDefault="00216009" w:rsidP="00216009">
      <w:pPr>
        <w:pStyle w:val="ColorfulList-Accent11"/>
        <w:numPr>
          <w:ilvl w:val="0"/>
          <w:numId w:val="28"/>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t>Deve fornecer uma descrição geral de qualquer outro item que limitará as opções do desenvolvedor</w:t>
      </w:r>
      <w:r>
        <w:rPr>
          <w:rFonts w:ascii="Arial" w:hAnsi="Arial" w:cs="Arial"/>
          <w:color w:val="800000"/>
          <w:sz w:val="24"/>
          <w:szCs w:val="24"/>
        </w:rPr>
        <w:t>, como:</w:t>
      </w:r>
    </w:p>
    <w:p w14:paraId="5305E040" w14:textId="77777777" w:rsidR="00216009" w:rsidRPr="00D82E32" w:rsidRDefault="00216009" w:rsidP="00216009">
      <w:pPr>
        <w:pStyle w:val="ColorfulList-Accent11"/>
        <w:numPr>
          <w:ilvl w:val="1"/>
          <w:numId w:val="28"/>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t>Normas reguladoras; Limitações do hardware; Interfaces com outras aplicações; Linguagem de programação; Protocolos; Requisitos de segurança, etc.;</w:t>
      </w:r>
    </w:p>
    <w:p w14:paraId="2378E4A6" w14:textId="77777777" w:rsidR="00216009" w:rsidRPr="00D82E32" w:rsidRDefault="00216009" w:rsidP="00216009">
      <w:pPr>
        <w:pStyle w:val="ColorfulList-Accent11"/>
        <w:numPr>
          <w:ilvl w:val="1"/>
          <w:numId w:val="28"/>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t>Deve fornecer uma lista de fatores que afetam os requisitos expressos na ERS;</w:t>
      </w:r>
    </w:p>
    <w:p w14:paraId="6FE86F45" w14:textId="77777777" w:rsidR="00216009" w:rsidRPr="00D82E32" w:rsidRDefault="00216009" w:rsidP="00216009">
      <w:pPr>
        <w:pStyle w:val="ColorfulList-Accent11"/>
        <w:numPr>
          <w:ilvl w:val="0"/>
          <w:numId w:val="28"/>
        </w:numPr>
        <w:tabs>
          <w:tab w:val="left" w:pos="284"/>
        </w:tabs>
        <w:spacing w:line="360" w:lineRule="auto"/>
        <w:jc w:val="both"/>
        <w:rPr>
          <w:rFonts w:ascii="Arial" w:hAnsi="Arial" w:cs="Arial"/>
          <w:color w:val="800000"/>
          <w:sz w:val="24"/>
          <w:szCs w:val="24"/>
        </w:rPr>
      </w:pPr>
      <w:r w:rsidRPr="00D82E32">
        <w:rPr>
          <w:rFonts w:ascii="Arial" w:hAnsi="Arial" w:cs="Arial"/>
          <w:b/>
          <w:bCs/>
          <w:color w:val="800000"/>
          <w:sz w:val="24"/>
          <w:szCs w:val="24"/>
        </w:rPr>
        <w:t>Exemplo</w:t>
      </w:r>
      <w:r w:rsidRPr="00D82E32">
        <w:rPr>
          <w:rFonts w:ascii="Arial" w:hAnsi="Arial" w:cs="Arial"/>
          <w:color w:val="800000"/>
          <w:sz w:val="24"/>
          <w:szCs w:val="24"/>
        </w:rPr>
        <w:t>:</w:t>
      </w:r>
    </w:p>
    <w:p w14:paraId="4301A865" w14:textId="77777777" w:rsidR="00216009" w:rsidRPr="00D82E32" w:rsidRDefault="00216009" w:rsidP="00216009">
      <w:pPr>
        <w:pStyle w:val="ColorfulList-Accent11"/>
        <w:numPr>
          <w:ilvl w:val="1"/>
          <w:numId w:val="28"/>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t>O limite para que um certo sistema não tenha sua funcionalidade completa seria a não aquisição do ponto eletrônico;</w:t>
      </w:r>
    </w:p>
    <w:p w14:paraId="31A60E1F" w14:textId="77777777" w:rsidR="00216009" w:rsidRPr="00D82E32" w:rsidRDefault="00216009" w:rsidP="00216009">
      <w:pPr>
        <w:pStyle w:val="ColorfulList-Accent11"/>
        <w:numPr>
          <w:ilvl w:val="1"/>
          <w:numId w:val="28"/>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lastRenderedPageBreak/>
        <w:t>A suposição é de que será adquirido o ponto eletrônico;</w:t>
      </w:r>
    </w:p>
    <w:p w14:paraId="5206D356" w14:textId="4A789686" w:rsidR="00FB744D" w:rsidRPr="00C14A89" w:rsidRDefault="00216009" w:rsidP="00216009">
      <w:pPr>
        <w:ind w:firstLine="360"/>
        <w:jc w:val="both"/>
        <w:rPr>
          <w:rFonts w:ascii="Arial" w:hAnsi="Arial" w:cs="Arial"/>
          <w:sz w:val="24"/>
          <w:szCs w:val="24"/>
        </w:rPr>
      </w:pPr>
      <w:r w:rsidRPr="00D82E32">
        <w:rPr>
          <w:rFonts w:ascii="Arial" w:hAnsi="Arial" w:cs="Arial"/>
          <w:color w:val="800000"/>
          <w:sz w:val="24"/>
          <w:szCs w:val="24"/>
        </w:rPr>
        <w:t>O desempenho total do sistema depende da satisfação dessa suposição, pois a não aquisição do ponto eletrônico fará com que a entrada de dados seja feita manualmente, inserindo somente as exceções do ponto diário, ou seja, a falta dos funcionários.</w:t>
      </w:r>
    </w:p>
    <w:p w14:paraId="2CCF2388" w14:textId="77777777" w:rsidR="00F4729E" w:rsidRPr="00C14A89" w:rsidRDefault="00F4729E" w:rsidP="00F4729E">
      <w:pPr>
        <w:jc w:val="both"/>
        <w:rPr>
          <w:rFonts w:ascii="Arial" w:hAnsi="Arial" w:cs="Arial"/>
          <w:sz w:val="24"/>
          <w:szCs w:val="24"/>
        </w:rPr>
      </w:pPr>
    </w:p>
    <w:p w14:paraId="4F1A158D" w14:textId="457E1B26" w:rsidR="00FB744D" w:rsidRPr="00B30B46" w:rsidRDefault="003F778E" w:rsidP="00B30B46">
      <w:pPr>
        <w:pStyle w:val="Ttulo2"/>
        <w:numPr>
          <w:ilvl w:val="1"/>
          <w:numId w:val="1"/>
        </w:numPr>
        <w:jc w:val="both"/>
        <w:rPr>
          <w:rFonts w:ascii="Arial" w:hAnsi="Arial" w:cs="Arial"/>
          <w:color w:val="000000" w:themeColor="text1"/>
          <w:sz w:val="24"/>
          <w:szCs w:val="24"/>
        </w:rPr>
      </w:pPr>
      <w:bookmarkStart w:id="17" w:name="_Toc136024494"/>
      <w:r w:rsidRPr="00B30B46">
        <w:rPr>
          <w:rFonts w:ascii="Arial" w:hAnsi="Arial" w:cs="Arial"/>
          <w:color w:val="000000" w:themeColor="text1"/>
          <w:sz w:val="24"/>
          <w:szCs w:val="24"/>
        </w:rPr>
        <w:t>REQUISITOS ADIADOS</w:t>
      </w:r>
      <w:bookmarkEnd w:id="17"/>
    </w:p>
    <w:p w14:paraId="1265B0DA" w14:textId="77777777" w:rsidR="00B30B46" w:rsidRPr="00B30B46" w:rsidRDefault="00B30B46" w:rsidP="00B30B46"/>
    <w:p w14:paraId="2F43AC7E" w14:textId="0D7DA266" w:rsidR="00216009" w:rsidRPr="00D82E32" w:rsidRDefault="00216009" w:rsidP="00216009">
      <w:pPr>
        <w:pStyle w:val="ColorfulList-Accent11"/>
        <w:tabs>
          <w:tab w:val="left" w:pos="284"/>
        </w:tabs>
        <w:spacing w:line="360" w:lineRule="auto"/>
        <w:ind w:left="0"/>
        <w:jc w:val="both"/>
        <w:rPr>
          <w:rFonts w:ascii="Arial" w:hAnsi="Arial" w:cs="Arial"/>
          <w:color w:val="800000"/>
          <w:sz w:val="24"/>
          <w:szCs w:val="24"/>
        </w:rPr>
      </w:pPr>
      <w:bookmarkStart w:id="18" w:name="_Hlk2970925"/>
      <w:r>
        <w:rPr>
          <w:rFonts w:ascii="Arial" w:hAnsi="Arial" w:cs="Arial"/>
          <w:color w:val="800000"/>
          <w:sz w:val="24"/>
          <w:szCs w:val="24"/>
        </w:rPr>
        <w:tab/>
      </w:r>
      <w:r w:rsidRPr="00D82E32">
        <w:rPr>
          <w:rFonts w:ascii="Arial" w:hAnsi="Arial" w:cs="Arial"/>
          <w:color w:val="800000"/>
          <w:sz w:val="24"/>
          <w:szCs w:val="24"/>
        </w:rPr>
        <w:t>Explicitar aqui os requisitos do sistema que não serão contemplados neste documento, se for o caso:</w:t>
      </w:r>
    </w:p>
    <w:p w14:paraId="2F64192B" w14:textId="4851D18C" w:rsidR="00FB744D" w:rsidRPr="003C7016" w:rsidRDefault="00216009" w:rsidP="003C7016">
      <w:pPr>
        <w:pStyle w:val="ColorfulList-Accent11"/>
        <w:numPr>
          <w:ilvl w:val="0"/>
          <w:numId w:val="27"/>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t>Identificar os requisitos</w:t>
      </w:r>
      <w:r>
        <w:rPr>
          <w:rFonts w:ascii="Arial" w:hAnsi="Arial" w:cs="Arial"/>
          <w:color w:val="800000"/>
          <w:sz w:val="24"/>
          <w:szCs w:val="24"/>
        </w:rPr>
        <w:t xml:space="preserve"> informados que podem ser adiados até</w:t>
      </w:r>
      <w:r w:rsidRPr="00D82E32">
        <w:rPr>
          <w:rFonts w:ascii="Arial" w:hAnsi="Arial" w:cs="Arial"/>
          <w:color w:val="800000"/>
          <w:sz w:val="24"/>
          <w:szCs w:val="24"/>
        </w:rPr>
        <w:t xml:space="preserve"> versões futuras do sistema</w:t>
      </w:r>
      <w:r>
        <w:rPr>
          <w:rFonts w:ascii="Arial" w:hAnsi="Arial" w:cs="Arial"/>
          <w:color w:val="800000"/>
          <w:sz w:val="24"/>
          <w:szCs w:val="24"/>
        </w:rPr>
        <w:t>.</w:t>
      </w:r>
      <w:bookmarkEnd w:id="18"/>
    </w:p>
    <w:p w14:paraId="25EB032D" w14:textId="77777777" w:rsidR="00FB744D" w:rsidRPr="00C14A89" w:rsidRDefault="00FB744D" w:rsidP="00FB744D">
      <w:pPr>
        <w:rPr>
          <w:rFonts w:ascii="Arial" w:hAnsi="Arial" w:cs="Arial"/>
          <w:sz w:val="24"/>
          <w:szCs w:val="24"/>
        </w:rPr>
      </w:pPr>
    </w:p>
    <w:p w14:paraId="1F857B6C" w14:textId="7751FAFA" w:rsidR="00EC244C" w:rsidRPr="00C14A89" w:rsidRDefault="003F778E" w:rsidP="00FB744D">
      <w:pPr>
        <w:pStyle w:val="Ttulo2"/>
        <w:numPr>
          <w:ilvl w:val="1"/>
          <w:numId w:val="1"/>
        </w:numPr>
        <w:jc w:val="both"/>
        <w:rPr>
          <w:rFonts w:ascii="Arial" w:hAnsi="Arial" w:cs="Arial"/>
          <w:color w:val="000000" w:themeColor="text1"/>
          <w:sz w:val="24"/>
          <w:szCs w:val="24"/>
        </w:rPr>
      </w:pPr>
      <w:bookmarkStart w:id="19" w:name="_Toc136024495"/>
      <w:r w:rsidRPr="00C14A89">
        <w:rPr>
          <w:rFonts w:ascii="Arial" w:hAnsi="Arial" w:cs="Arial"/>
          <w:color w:val="000000" w:themeColor="text1"/>
          <w:sz w:val="24"/>
          <w:szCs w:val="24"/>
        </w:rPr>
        <w:t>ESTUDO DE VIABILIDADE</w:t>
      </w:r>
      <w:bookmarkEnd w:id="19"/>
    </w:p>
    <w:p w14:paraId="4E22C4E7" w14:textId="63776427" w:rsidR="00C6637F" w:rsidRDefault="00C6637F" w:rsidP="00C6637F">
      <w:pPr>
        <w:rPr>
          <w:rFonts w:ascii="Arial" w:hAnsi="Arial" w:cs="Arial"/>
          <w:sz w:val="24"/>
          <w:szCs w:val="24"/>
        </w:rPr>
      </w:pPr>
    </w:p>
    <w:p w14:paraId="216317A2" w14:textId="67E430C7" w:rsidR="00B077EB" w:rsidRDefault="00B077EB"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ab/>
        <w:t xml:space="preserve">Incluir o diagrama da topologia de rede e relação de </w:t>
      </w:r>
      <w:r w:rsidR="005D0D75">
        <w:rPr>
          <w:rFonts w:ascii="Arial" w:hAnsi="Arial" w:cs="Arial"/>
          <w:color w:val="800000"/>
          <w:sz w:val="24"/>
          <w:szCs w:val="24"/>
        </w:rPr>
        <w:t>todos os equipamentos</w:t>
      </w:r>
      <w:r>
        <w:rPr>
          <w:rFonts w:ascii="Arial" w:hAnsi="Arial" w:cs="Arial"/>
          <w:color w:val="800000"/>
          <w:sz w:val="24"/>
          <w:szCs w:val="24"/>
        </w:rPr>
        <w:t xml:space="preserve"> de tecnologia da informação que serão utilizados, bem como os custos envolvidos. Caso haja necessidade de licença de software e contratação de serviços, estes </w:t>
      </w:r>
      <w:r w:rsidR="006B568B">
        <w:rPr>
          <w:rFonts w:ascii="Arial" w:hAnsi="Arial" w:cs="Arial"/>
          <w:color w:val="800000"/>
          <w:sz w:val="24"/>
          <w:szCs w:val="24"/>
        </w:rPr>
        <w:t xml:space="preserve">também </w:t>
      </w:r>
      <w:r>
        <w:rPr>
          <w:rFonts w:ascii="Arial" w:hAnsi="Arial" w:cs="Arial"/>
          <w:color w:val="800000"/>
          <w:sz w:val="24"/>
          <w:szCs w:val="24"/>
        </w:rPr>
        <w:t>deverão estar indicados.</w:t>
      </w:r>
    </w:p>
    <w:p w14:paraId="383036A8" w14:textId="6BBA75A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
    <w:p w14:paraId="6B408467" w14:textId="7DCAEB7B" w:rsidR="000B4CDE" w:rsidRDefault="000B4CDE"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Diagrama da topologia de rede!!!</w:t>
      </w:r>
    </w:p>
    <w:p w14:paraId="6C6BD80E" w14:textId="004C8933" w:rsidR="000B4CDE" w:rsidRDefault="000B4CDE" w:rsidP="00B077EB">
      <w:pPr>
        <w:pStyle w:val="ColorfulList-Accent11"/>
        <w:tabs>
          <w:tab w:val="left" w:pos="284"/>
        </w:tabs>
        <w:spacing w:line="360" w:lineRule="auto"/>
        <w:ind w:left="0"/>
        <w:jc w:val="both"/>
        <w:rPr>
          <w:rFonts w:ascii="Arial" w:hAnsi="Arial" w:cs="Arial"/>
          <w:color w:val="800000"/>
          <w:sz w:val="24"/>
          <w:szCs w:val="24"/>
        </w:rPr>
      </w:pPr>
    </w:p>
    <w:p w14:paraId="1338239A" w14:textId="77777777" w:rsidR="000B4CDE" w:rsidRDefault="000B4CDE" w:rsidP="00B077EB">
      <w:pPr>
        <w:pStyle w:val="ColorfulList-Accent11"/>
        <w:tabs>
          <w:tab w:val="left" w:pos="284"/>
        </w:tabs>
        <w:spacing w:line="360" w:lineRule="auto"/>
        <w:ind w:left="0"/>
        <w:jc w:val="both"/>
        <w:rPr>
          <w:rFonts w:ascii="Arial" w:hAnsi="Arial" w:cs="Arial"/>
          <w:color w:val="800000"/>
          <w:sz w:val="24"/>
          <w:szCs w:val="24"/>
        </w:rPr>
      </w:pPr>
    </w:p>
    <w:tbl>
      <w:tblPr>
        <w:tblStyle w:val="Tabelacomgrade"/>
        <w:tblW w:w="8559" w:type="dxa"/>
        <w:tblLook w:val="04A0" w:firstRow="1" w:lastRow="0" w:firstColumn="1" w:lastColumn="0" w:noHBand="0" w:noVBand="1"/>
      </w:tblPr>
      <w:tblGrid>
        <w:gridCol w:w="701"/>
        <w:gridCol w:w="3547"/>
        <w:gridCol w:w="992"/>
        <w:gridCol w:w="1559"/>
        <w:gridCol w:w="1760"/>
      </w:tblGrid>
      <w:tr w:rsidR="00E341ED" w14:paraId="081D0711" w14:textId="77777777" w:rsidTr="00E341ED">
        <w:trPr>
          <w:trHeight w:val="320"/>
        </w:trPr>
        <w:tc>
          <w:tcPr>
            <w:tcW w:w="701" w:type="dxa"/>
          </w:tcPr>
          <w:p w14:paraId="5D49D0D3" w14:textId="0EC27509"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Item</w:t>
            </w:r>
          </w:p>
        </w:tc>
        <w:tc>
          <w:tcPr>
            <w:tcW w:w="3547" w:type="dxa"/>
          </w:tcPr>
          <w:p w14:paraId="73DD11EE" w14:textId="4B4587F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Descrição</w:t>
            </w:r>
          </w:p>
        </w:tc>
        <w:tc>
          <w:tcPr>
            <w:tcW w:w="992" w:type="dxa"/>
          </w:tcPr>
          <w:p w14:paraId="0305CB27" w14:textId="6B33E2AC"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roofErr w:type="spellStart"/>
            <w:r>
              <w:rPr>
                <w:rFonts w:ascii="Arial" w:hAnsi="Arial" w:cs="Arial"/>
                <w:color w:val="800000"/>
                <w:sz w:val="24"/>
                <w:szCs w:val="24"/>
              </w:rPr>
              <w:t>Qtde</w:t>
            </w:r>
            <w:proofErr w:type="spellEnd"/>
          </w:p>
        </w:tc>
        <w:tc>
          <w:tcPr>
            <w:tcW w:w="1559" w:type="dxa"/>
          </w:tcPr>
          <w:p w14:paraId="104F5C08" w14:textId="26260350"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roofErr w:type="spellStart"/>
            <w:r>
              <w:rPr>
                <w:rFonts w:ascii="Arial" w:hAnsi="Arial" w:cs="Arial"/>
                <w:color w:val="800000"/>
                <w:sz w:val="24"/>
                <w:szCs w:val="24"/>
              </w:rPr>
              <w:t>Vlr</w:t>
            </w:r>
            <w:proofErr w:type="spellEnd"/>
            <w:r>
              <w:rPr>
                <w:rFonts w:ascii="Arial" w:hAnsi="Arial" w:cs="Arial"/>
                <w:color w:val="800000"/>
                <w:sz w:val="24"/>
                <w:szCs w:val="24"/>
              </w:rPr>
              <w:t xml:space="preserve"> Unitário</w:t>
            </w:r>
          </w:p>
        </w:tc>
        <w:tc>
          <w:tcPr>
            <w:tcW w:w="1760" w:type="dxa"/>
          </w:tcPr>
          <w:p w14:paraId="4F8A4F9D" w14:textId="2FD40D3E"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roofErr w:type="spellStart"/>
            <w:r>
              <w:rPr>
                <w:rFonts w:ascii="Arial" w:hAnsi="Arial" w:cs="Arial"/>
                <w:color w:val="800000"/>
                <w:sz w:val="24"/>
                <w:szCs w:val="24"/>
              </w:rPr>
              <w:t>Vlt</w:t>
            </w:r>
            <w:proofErr w:type="spellEnd"/>
            <w:r>
              <w:rPr>
                <w:rFonts w:ascii="Arial" w:hAnsi="Arial" w:cs="Arial"/>
                <w:color w:val="800000"/>
                <w:sz w:val="24"/>
                <w:szCs w:val="24"/>
              </w:rPr>
              <w:t xml:space="preserve"> Total</w:t>
            </w:r>
          </w:p>
        </w:tc>
      </w:tr>
      <w:tr w:rsidR="00E341ED" w14:paraId="33539EC9" w14:textId="77777777" w:rsidTr="00E341ED">
        <w:tc>
          <w:tcPr>
            <w:tcW w:w="701" w:type="dxa"/>
          </w:tcPr>
          <w:p w14:paraId="5CA4C029" w14:textId="229535A1"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1</w:t>
            </w:r>
          </w:p>
        </w:tc>
        <w:tc>
          <w:tcPr>
            <w:tcW w:w="3547" w:type="dxa"/>
          </w:tcPr>
          <w:p w14:paraId="376CCC72" w14:textId="761C1DAF"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Computadores Desktop i5 DELL 4GB RAM HD SSD 256 GB</w:t>
            </w:r>
          </w:p>
        </w:tc>
        <w:tc>
          <w:tcPr>
            <w:tcW w:w="992" w:type="dxa"/>
          </w:tcPr>
          <w:p w14:paraId="63EC0C4D" w14:textId="2FABACD3" w:rsidR="00E341ED" w:rsidRDefault="00E341ED" w:rsidP="00231E29">
            <w:pPr>
              <w:pStyle w:val="ColorfulList-Accent11"/>
              <w:tabs>
                <w:tab w:val="left" w:pos="284"/>
              </w:tabs>
              <w:spacing w:line="360" w:lineRule="auto"/>
              <w:ind w:left="0"/>
              <w:jc w:val="center"/>
              <w:rPr>
                <w:rFonts w:ascii="Arial" w:hAnsi="Arial" w:cs="Arial"/>
                <w:color w:val="800000"/>
                <w:sz w:val="24"/>
                <w:szCs w:val="24"/>
              </w:rPr>
            </w:pPr>
            <w:r>
              <w:rPr>
                <w:rFonts w:ascii="Arial" w:hAnsi="Arial" w:cs="Arial"/>
                <w:color w:val="800000"/>
                <w:sz w:val="24"/>
                <w:szCs w:val="24"/>
              </w:rPr>
              <w:t>4</w:t>
            </w:r>
          </w:p>
        </w:tc>
        <w:tc>
          <w:tcPr>
            <w:tcW w:w="1559" w:type="dxa"/>
          </w:tcPr>
          <w:p w14:paraId="71A0CC79" w14:textId="37EEEDDD" w:rsidR="00E341ED" w:rsidRDefault="00231E29" w:rsidP="00231E29">
            <w:pPr>
              <w:pStyle w:val="ColorfulList-Accent11"/>
              <w:tabs>
                <w:tab w:val="left" w:pos="284"/>
              </w:tabs>
              <w:spacing w:line="360" w:lineRule="auto"/>
              <w:ind w:left="0"/>
              <w:jc w:val="right"/>
              <w:rPr>
                <w:rFonts w:ascii="Arial" w:hAnsi="Arial" w:cs="Arial"/>
                <w:color w:val="800000"/>
                <w:sz w:val="24"/>
                <w:szCs w:val="24"/>
              </w:rPr>
            </w:pPr>
            <w:r>
              <w:rPr>
                <w:rFonts w:ascii="Arial" w:hAnsi="Arial" w:cs="Arial"/>
                <w:color w:val="800000"/>
                <w:sz w:val="24"/>
                <w:szCs w:val="24"/>
              </w:rPr>
              <w:t xml:space="preserve">R$ </w:t>
            </w:r>
            <w:r w:rsidR="00E341ED">
              <w:rPr>
                <w:rFonts w:ascii="Arial" w:hAnsi="Arial" w:cs="Arial"/>
                <w:color w:val="800000"/>
                <w:sz w:val="24"/>
                <w:szCs w:val="24"/>
              </w:rPr>
              <w:t>4.000,00</w:t>
            </w:r>
          </w:p>
        </w:tc>
        <w:tc>
          <w:tcPr>
            <w:tcW w:w="1760" w:type="dxa"/>
          </w:tcPr>
          <w:p w14:paraId="40D12A61" w14:textId="259649B5" w:rsidR="00E341ED" w:rsidRDefault="00231E29" w:rsidP="00E341ED">
            <w:pPr>
              <w:pStyle w:val="ColorfulList-Accent11"/>
              <w:tabs>
                <w:tab w:val="left" w:pos="284"/>
              </w:tabs>
              <w:spacing w:line="360" w:lineRule="auto"/>
              <w:ind w:left="0"/>
              <w:jc w:val="right"/>
              <w:rPr>
                <w:rFonts w:ascii="Arial" w:hAnsi="Arial" w:cs="Arial"/>
                <w:color w:val="800000"/>
                <w:sz w:val="24"/>
                <w:szCs w:val="24"/>
              </w:rPr>
            </w:pPr>
            <w:r>
              <w:rPr>
                <w:rFonts w:ascii="Arial" w:hAnsi="Arial" w:cs="Arial"/>
                <w:color w:val="800000"/>
                <w:sz w:val="24"/>
                <w:szCs w:val="24"/>
              </w:rPr>
              <w:t xml:space="preserve">R$ </w:t>
            </w:r>
            <w:r w:rsidR="00E341ED">
              <w:rPr>
                <w:rFonts w:ascii="Arial" w:hAnsi="Arial" w:cs="Arial"/>
                <w:color w:val="800000"/>
                <w:sz w:val="24"/>
                <w:szCs w:val="24"/>
              </w:rPr>
              <w:t>16.000,00</w:t>
            </w:r>
          </w:p>
        </w:tc>
      </w:tr>
      <w:tr w:rsidR="00E341ED" w14:paraId="64FAE9DE" w14:textId="77777777" w:rsidTr="00E341ED">
        <w:tc>
          <w:tcPr>
            <w:tcW w:w="701" w:type="dxa"/>
          </w:tcPr>
          <w:p w14:paraId="4AF5D63C" w14:textId="08EAE1E9"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2</w:t>
            </w:r>
          </w:p>
        </w:tc>
        <w:tc>
          <w:tcPr>
            <w:tcW w:w="3547" w:type="dxa"/>
          </w:tcPr>
          <w:p w14:paraId="5428A273" w14:textId="08D1B742"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roofErr w:type="spellStart"/>
            <w:r>
              <w:rPr>
                <w:rFonts w:ascii="Arial" w:hAnsi="Arial" w:cs="Arial"/>
                <w:color w:val="800000"/>
                <w:sz w:val="24"/>
                <w:szCs w:val="24"/>
              </w:rPr>
              <w:t>Noobreak</w:t>
            </w:r>
            <w:proofErr w:type="spellEnd"/>
            <w:r>
              <w:rPr>
                <w:rFonts w:ascii="Arial" w:hAnsi="Arial" w:cs="Arial"/>
                <w:color w:val="800000"/>
                <w:sz w:val="24"/>
                <w:szCs w:val="24"/>
              </w:rPr>
              <w:t xml:space="preserve"> SMS </w:t>
            </w:r>
          </w:p>
        </w:tc>
        <w:tc>
          <w:tcPr>
            <w:tcW w:w="992" w:type="dxa"/>
          </w:tcPr>
          <w:p w14:paraId="35ECE9C6" w14:textId="7070026A" w:rsidR="00E341ED" w:rsidRDefault="00E341ED" w:rsidP="00231E29">
            <w:pPr>
              <w:pStyle w:val="ColorfulList-Accent11"/>
              <w:tabs>
                <w:tab w:val="left" w:pos="284"/>
              </w:tabs>
              <w:spacing w:line="360" w:lineRule="auto"/>
              <w:ind w:left="0"/>
              <w:jc w:val="center"/>
              <w:rPr>
                <w:rFonts w:ascii="Arial" w:hAnsi="Arial" w:cs="Arial"/>
                <w:color w:val="800000"/>
                <w:sz w:val="24"/>
                <w:szCs w:val="24"/>
              </w:rPr>
            </w:pPr>
            <w:r>
              <w:rPr>
                <w:rFonts w:ascii="Arial" w:hAnsi="Arial" w:cs="Arial"/>
                <w:color w:val="800000"/>
                <w:sz w:val="24"/>
                <w:szCs w:val="24"/>
              </w:rPr>
              <w:t>4</w:t>
            </w:r>
          </w:p>
        </w:tc>
        <w:tc>
          <w:tcPr>
            <w:tcW w:w="1559" w:type="dxa"/>
          </w:tcPr>
          <w:p w14:paraId="5CD11C28" w14:textId="0336E169" w:rsidR="00E341ED" w:rsidRDefault="00231E29" w:rsidP="00231E29">
            <w:pPr>
              <w:pStyle w:val="ColorfulList-Accent11"/>
              <w:tabs>
                <w:tab w:val="left" w:pos="284"/>
              </w:tabs>
              <w:spacing w:line="360" w:lineRule="auto"/>
              <w:ind w:left="0"/>
              <w:jc w:val="right"/>
              <w:rPr>
                <w:rFonts w:ascii="Arial" w:hAnsi="Arial" w:cs="Arial"/>
                <w:color w:val="800000"/>
                <w:sz w:val="24"/>
                <w:szCs w:val="24"/>
              </w:rPr>
            </w:pPr>
            <w:r>
              <w:rPr>
                <w:rFonts w:ascii="Arial" w:hAnsi="Arial" w:cs="Arial"/>
                <w:color w:val="800000"/>
                <w:sz w:val="24"/>
                <w:szCs w:val="24"/>
              </w:rPr>
              <w:t xml:space="preserve">R$ </w:t>
            </w:r>
            <w:r w:rsidR="00E341ED">
              <w:rPr>
                <w:rFonts w:ascii="Arial" w:hAnsi="Arial" w:cs="Arial"/>
                <w:color w:val="800000"/>
                <w:sz w:val="24"/>
                <w:szCs w:val="24"/>
              </w:rPr>
              <w:t>200,00</w:t>
            </w:r>
          </w:p>
        </w:tc>
        <w:tc>
          <w:tcPr>
            <w:tcW w:w="1760" w:type="dxa"/>
          </w:tcPr>
          <w:p w14:paraId="5D321275" w14:textId="2A71BA95" w:rsidR="00E341ED" w:rsidRDefault="00231E29" w:rsidP="00E341ED">
            <w:pPr>
              <w:pStyle w:val="ColorfulList-Accent11"/>
              <w:tabs>
                <w:tab w:val="left" w:pos="284"/>
              </w:tabs>
              <w:spacing w:line="360" w:lineRule="auto"/>
              <w:ind w:left="0"/>
              <w:jc w:val="right"/>
              <w:rPr>
                <w:rFonts w:ascii="Arial" w:hAnsi="Arial" w:cs="Arial"/>
                <w:color w:val="800000"/>
                <w:sz w:val="24"/>
                <w:szCs w:val="24"/>
              </w:rPr>
            </w:pPr>
            <w:r>
              <w:rPr>
                <w:rFonts w:ascii="Arial" w:hAnsi="Arial" w:cs="Arial"/>
                <w:color w:val="800000"/>
                <w:sz w:val="24"/>
                <w:szCs w:val="24"/>
              </w:rPr>
              <w:t xml:space="preserve">R$ </w:t>
            </w:r>
            <w:r w:rsidR="00E341ED">
              <w:rPr>
                <w:rFonts w:ascii="Arial" w:hAnsi="Arial" w:cs="Arial"/>
                <w:color w:val="800000"/>
                <w:sz w:val="24"/>
                <w:szCs w:val="24"/>
              </w:rPr>
              <w:t>800,00</w:t>
            </w:r>
          </w:p>
        </w:tc>
      </w:tr>
      <w:tr w:rsidR="00E341ED" w14:paraId="5643FE41" w14:textId="77777777" w:rsidTr="00E341ED">
        <w:tc>
          <w:tcPr>
            <w:tcW w:w="701" w:type="dxa"/>
          </w:tcPr>
          <w:p w14:paraId="29B88062" w14:textId="7777777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
        </w:tc>
        <w:tc>
          <w:tcPr>
            <w:tcW w:w="3547" w:type="dxa"/>
          </w:tcPr>
          <w:p w14:paraId="2621F7C2" w14:textId="78A5F79F" w:rsidR="00E341ED" w:rsidRDefault="00231E29"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TOTAL</w:t>
            </w:r>
          </w:p>
        </w:tc>
        <w:tc>
          <w:tcPr>
            <w:tcW w:w="992" w:type="dxa"/>
          </w:tcPr>
          <w:p w14:paraId="002AA43F" w14:textId="12199317" w:rsidR="00E341ED" w:rsidRDefault="00231E29" w:rsidP="00231E29">
            <w:pPr>
              <w:pStyle w:val="ColorfulList-Accent11"/>
              <w:tabs>
                <w:tab w:val="left" w:pos="284"/>
              </w:tabs>
              <w:spacing w:line="360" w:lineRule="auto"/>
              <w:ind w:left="0"/>
              <w:jc w:val="center"/>
              <w:rPr>
                <w:rFonts w:ascii="Arial" w:hAnsi="Arial" w:cs="Arial"/>
                <w:color w:val="800000"/>
                <w:sz w:val="24"/>
                <w:szCs w:val="24"/>
              </w:rPr>
            </w:pPr>
            <w:r>
              <w:rPr>
                <w:rFonts w:ascii="Arial" w:hAnsi="Arial" w:cs="Arial"/>
                <w:color w:val="800000"/>
                <w:sz w:val="24"/>
                <w:szCs w:val="24"/>
              </w:rPr>
              <w:t>8</w:t>
            </w:r>
          </w:p>
        </w:tc>
        <w:tc>
          <w:tcPr>
            <w:tcW w:w="1559" w:type="dxa"/>
          </w:tcPr>
          <w:p w14:paraId="7EEBC565" w14:textId="7777777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
        </w:tc>
        <w:tc>
          <w:tcPr>
            <w:tcW w:w="1760" w:type="dxa"/>
          </w:tcPr>
          <w:p w14:paraId="3600C2F5" w14:textId="17B96B6B" w:rsidR="00E341ED" w:rsidRDefault="00231E29" w:rsidP="00231E29">
            <w:pPr>
              <w:pStyle w:val="ColorfulList-Accent11"/>
              <w:tabs>
                <w:tab w:val="left" w:pos="284"/>
              </w:tabs>
              <w:spacing w:line="360" w:lineRule="auto"/>
              <w:ind w:left="0"/>
              <w:jc w:val="right"/>
              <w:rPr>
                <w:rFonts w:ascii="Arial" w:hAnsi="Arial" w:cs="Arial"/>
                <w:color w:val="800000"/>
                <w:sz w:val="24"/>
                <w:szCs w:val="24"/>
              </w:rPr>
            </w:pPr>
            <w:r>
              <w:rPr>
                <w:rFonts w:ascii="Arial" w:hAnsi="Arial" w:cs="Arial"/>
                <w:color w:val="800000"/>
                <w:sz w:val="24"/>
                <w:szCs w:val="24"/>
              </w:rPr>
              <w:t>R$ 16.800,00</w:t>
            </w:r>
          </w:p>
        </w:tc>
      </w:tr>
    </w:tbl>
    <w:p w14:paraId="1D1C2ADE" w14:textId="7777777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
    <w:p w14:paraId="1BC9BE51" w14:textId="2596EAC4" w:rsidR="006B568B" w:rsidRDefault="006B568B">
      <w:pPr>
        <w:rPr>
          <w:rFonts w:ascii="Arial" w:eastAsia="Calibri" w:hAnsi="Arial" w:cs="Arial"/>
          <w:color w:val="800000"/>
          <w:sz w:val="24"/>
          <w:szCs w:val="24"/>
        </w:rPr>
      </w:pPr>
      <w:r>
        <w:rPr>
          <w:rFonts w:ascii="Arial" w:hAnsi="Arial" w:cs="Arial"/>
          <w:color w:val="800000"/>
          <w:sz w:val="24"/>
          <w:szCs w:val="24"/>
        </w:rPr>
        <w:br w:type="page"/>
      </w:r>
    </w:p>
    <w:p w14:paraId="799A51D3" w14:textId="730E4B74" w:rsidR="006B568B" w:rsidRPr="006B568B" w:rsidRDefault="006B568B" w:rsidP="006B568B">
      <w:pPr>
        <w:pStyle w:val="Ttulo1"/>
        <w:numPr>
          <w:ilvl w:val="0"/>
          <w:numId w:val="1"/>
        </w:numPr>
        <w:jc w:val="both"/>
        <w:rPr>
          <w:rFonts w:ascii="Arial" w:hAnsi="Arial" w:cs="Arial"/>
          <w:b/>
          <w:color w:val="auto"/>
          <w:sz w:val="24"/>
          <w:szCs w:val="24"/>
        </w:rPr>
      </w:pPr>
      <w:bookmarkStart w:id="20" w:name="_Toc404303130"/>
      <w:bookmarkStart w:id="21" w:name="_Toc136024496"/>
      <w:r>
        <w:rPr>
          <w:rStyle w:val="Ttulo1Char"/>
          <w:rFonts w:ascii="Arial" w:hAnsi="Arial" w:cs="Arial"/>
          <w:b/>
          <w:color w:val="auto"/>
          <w:sz w:val="24"/>
          <w:szCs w:val="24"/>
        </w:rPr>
        <w:lastRenderedPageBreak/>
        <w:t>ANÁ</w:t>
      </w:r>
      <w:r w:rsidR="007825AF">
        <w:rPr>
          <w:rStyle w:val="Ttulo1Char"/>
          <w:rFonts w:ascii="Arial" w:hAnsi="Arial" w:cs="Arial"/>
          <w:b/>
          <w:color w:val="auto"/>
          <w:sz w:val="24"/>
          <w:szCs w:val="24"/>
        </w:rPr>
        <w:t>LISE ORIENTADA A OBJETOS</w:t>
      </w:r>
      <w:bookmarkEnd w:id="20"/>
      <w:bookmarkEnd w:id="21"/>
      <w:r w:rsidR="003F778E" w:rsidRPr="00A25FE5">
        <w:rPr>
          <w:rStyle w:val="Ttulo1Char"/>
          <w:rFonts w:ascii="Arial" w:hAnsi="Arial" w:cs="Arial"/>
          <w:b/>
          <w:color w:val="auto"/>
          <w:sz w:val="24"/>
          <w:szCs w:val="24"/>
        </w:rPr>
        <w:t xml:space="preserve"> </w:t>
      </w:r>
    </w:p>
    <w:p w14:paraId="5BA8B838" w14:textId="77777777" w:rsidR="00A25FE5" w:rsidRDefault="00A25FE5" w:rsidP="00A25FE5">
      <w:pPr>
        <w:rPr>
          <w:rFonts w:ascii="Arial" w:hAnsi="Arial" w:cs="Arial"/>
          <w:color w:val="800000"/>
        </w:rPr>
      </w:pPr>
    </w:p>
    <w:p w14:paraId="29D7A796" w14:textId="5144E8ED" w:rsidR="00A25FE5" w:rsidRPr="00A25FE5" w:rsidRDefault="00A25FE5" w:rsidP="00216009">
      <w:pPr>
        <w:ind w:firstLine="360"/>
        <w:rPr>
          <w:rFonts w:ascii="Arial" w:hAnsi="Arial" w:cs="Arial"/>
          <w:sz w:val="24"/>
          <w:szCs w:val="24"/>
        </w:rPr>
      </w:pPr>
      <w:r w:rsidRPr="00A25FE5">
        <w:rPr>
          <w:rFonts w:ascii="Arial" w:hAnsi="Arial" w:cs="Arial"/>
          <w:color w:val="800000"/>
          <w:sz w:val="24"/>
          <w:szCs w:val="24"/>
        </w:rPr>
        <w:t>Este capítulo deve conter todos os requisitos do software com um nível de detalhamento suficiente para possibilitar aos projetistas/desenvolvedores projetar um sistema que atenda a esses requisitos. Em outras palavras, neste capítulo é descrita a modelagem do software. Os tópicos de modelagem aqui apresentados referem-se à Análise Essencial, utilizada em sistemas estruturados.</w:t>
      </w:r>
    </w:p>
    <w:p w14:paraId="768C4BFB" w14:textId="7A5D4067" w:rsidR="007825AF" w:rsidRPr="006B568B" w:rsidRDefault="007825AF" w:rsidP="006B568B">
      <w:pPr>
        <w:pStyle w:val="Ttulo2"/>
        <w:numPr>
          <w:ilvl w:val="1"/>
          <w:numId w:val="1"/>
        </w:numPr>
        <w:jc w:val="both"/>
        <w:rPr>
          <w:rFonts w:ascii="Arial" w:hAnsi="Arial" w:cs="Arial"/>
          <w:color w:val="auto"/>
          <w:sz w:val="24"/>
          <w:szCs w:val="24"/>
        </w:rPr>
      </w:pPr>
      <w:bookmarkStart w:id="22" w:name="_Toc397977244"/>
      <w:bookmarkStart w:id="23" w:name="_Toc136024497"/>
      <w:r w:rsidRPr="006B568B">
        <w:rPr>
          <w:rFonts w:ascii="Arial" w:hAnsi="Arial" w:cs="Arial"/>
          <w:color w:val="auto"/>
          <w:sz w:val="24"/>
          <w:szCs w:val="24"/>
        </w:rPr>
        <w:t>DIAGRAMAS DE CASO DE USO</w:t>
      </w:r>
      <w:bookmarkEnd w:id="22"/>
      <w:bookmarkEnd w:id="23"/>
    </w:p>
    <w:p w14:paraId="761E7907" w14:textId="77777777" w:rsidR="006B568B" w:rsidRDefault="006B568B" w:rsidP="007825AF">
      <w:pPr>
        <w:jc w:val="both"/>
        <w:rPr>
          <w:rFonts w:ascii="Arial" w:hAnsi="Arial" w:cs="Arial"/>
          <w:i/>
          <w:sz w:val="24"/>
          <w:szCs w:val="24"/>
        </w:rPr>
      </w:pPr>
    </w:p>
    <w:p w14:paraId="199820DA" w14:textId="59AA4817" w:rsidR="007825AF" w:rsidRDefault="00E36F98" w:rsidP="007825AF">
      <w:pPr>
        <w:jc w:val="both"/>
        <w:rPr>
          <w:rFonts w:ascii="Arial" w:hAnsi="Arial" w:cs="Arial"/>
          <w:sz w:val="24"/>
          <w:szCs w:val="24"/>
        </w:rPr>
      </w:pPr>
      <w:r>
        <w:rPr>
          <w:noProof/>
        </w:rPr>
        <w:drawing>
          <wp:inline distT="0" distB="0" distL="0" distR="0" wp14:anchorId="1405461F" wp14:editId="4CA520D7">
            <wp:extent cx="5335326" cy="3483001"/>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3559" t="18072" r="26815" b="24304"/>
                    <a:stretch/>
                  </pic:blipFill>
                  <pic:spPr bwMode="auto">
                    <a:xfrm>
                      <a:off x="0" y="0"/>
                      <a:ext cx="5364493" cy="3502042"/>
                    </a:xfrm>
                    <a:prstGeom prst="rect">
                      <a:avLst/>
                    </a:prstGeom>
                    <a:ln>
                      <a:noFill/>
                    </a:ln>
                    <a:extLst>
                      <a:ext uri="{53640926-AAD7-44D8-BBD7-CCE9431645EC}">
                        <a14:shadowObscured xmlns:a14="http://schemas.microsoft.com/office/drawing/2010/main"/>
                      </a:ext>
                    </a:extLst>
                  </pic:spPr>
                </pic:pic>
              </a:graphicData>
            </a:graphic>
          </wp:inline>
        </w:drawing>
      </w:r>
    </w:p>
    <w:p w14:paraId="554111B7" w14:textId="77777777" w:rsidR="00473863" w:rsidRPr="00C14A89" w:rsidRDefault="00473863" w:rsidP="007825AF">
      <w:pPr>
        <w:jc w:val="both"/>
        <w:rPr>
          <w:rFonts w:ascii="Arial" w:hAnsi="Arial" w:cs="Arial"/>
          <w:sz w:val="24"/>
          <w:szCs w:val="24"/>
        </w:rPr>
      </w:pPr>
    </w:p>
    <w:p w14:paraId="7C311273" w14:textId="66D95986" w:rsidR="007825AF" w:rsidRDefault="007825AF" w:rsidP="007825AF">
      <w:pPr>
        <w:pStyle w:val="Ttulo2"/>
        <w:numPr>
          <w:ilvl w:val="1"/>
          <w:numId w:val="1"/>
        </w:numPr>
        <w:jc w:val="both"/>
        <w:rPr>
          <w:rFonts w:ascii="Arial" w:hAnsi="Arial" w:cs="Arial"/>
          <w:color w:val="000000" w:themeColor="text1"/>
          <w:sz w:val="24"/>
          <w:szCs w:val="24"/>
        </w:rPr>
      </w:pPr>
      <w:bookmarkStart w:id="24" w:name="_Toc397977245"/>
      <w:bookmarkStart w:id="25" w:name="_Toc136024498"/>
      <w:r w:rsidRPr="00C14A89">
        <w:rPr>
          <w:rFonts w:ascii="Arial" w:hAnsi="Arial" w:cs="Arial"/>
          <w:color w:val="000000" w:themeColor="text1"/>
          <w:sz w:val="24"/>
          <w:szCs w:val="24"/>
        </w:rPr>
        <w:t>ESPECIFICAÇÕES DE CASO DE USO</w:t>
      </w:r>
      <w:bookmarkEnd w:id="24"/>
      <w:bookmarkEnd w:id="25"/>
    </w:p>
    <w:p w14:paraId="3B4C6889" w14:textId="77777777" w:rsidR="006B568B" w:rsidRPr="006B568B" w:rsidRDefault="006B568B" w:rsidP="006B568B"/>
    <w:p w14:paraId="019DBC05" w14:textId="77777777" w:rsidR="007825AF" w:rsidRPr="00C14A89" w:rsidRDefault="007825AF" w:rsidP="007825AF">
      <w:pPr>
        <w:jc w:val="both"/>
        <w:rPr>
          <w:rFonts w:ascii="Arial" w:hAnsi="Arial" w:cs="Arial"/>
          <w:sz w:val="24"/>
          <w:szCs w:val="24"/>
        </w:rPr>
      </w:pPr>
    </w:p>
    <w:p w14:paraId="1B42B135" w14:textId="1983D2DC" w:rsidR="007825AF" w:rsidRPr="00C14A89" w:rsidRDefault="007825AF" w:rsidP="007825AF">
      <w:pPr>
        <w:pStyle w:val="Ttulo2"/>
        <w:numPr>
          <w:ilvl w:val="2"/>
          <w:numId w:val="1"/>
        </w:numPr>
        <w:jc w:val="both"/>
        <w:rPr>
          <w:rFonts w:ascii="Arial" w:hAnsi="Arial" w:cs="Arial"/>
          <w:color w:val="000000" w:themeColor="text1"/>
          <w:sz w:val="24"/>
          <w:szCs w:val="24"/>
        </w:rPr>
      </w:pPr>
      <w:bookmarkStart w:id="26" w:name="_Toc397977246"/>
      <w:bookmarkStart w:id="27" w:name="_Toc136024499"/>
      <w:r w:rsidRPr="00C14A89">
        <w:rPr>
          <w:rFonts w:ascii="Arial" w:hAnsi="Arial" w:cs="Arial"/>
          <w:color w:val="000000" w:themeColor="text1"/>
          <w:sz w:val="24"/>
          <w:szCs w:val="24"/>
        </w:rPr>
        <w:t xml:space="preserve">CASO DE USO: </w:t>
      </w:r>
      <w:bookmarkEnd w:id="26"/>
      <w:r w:rsidR="00E36F98">
        <w:rPr>
          <w:rFonts w:ascii="Arial" w:eastAsia="Calibri" w:hAnsi="Arial" w:cs="Arial"/>
          <w:color w:val="00B050"/>
          <w:sz w:val="24"/>
          <w:szCs w:val="24"/>
        </w:rPr>
        <w:t>RF_F01 – Fechar Ordem de Serviço</w:t>
      </w:r>
      <w:bookmarkEnd w:id="27"/>
    </w:p>
    <w:p w14:paraId="68950A3B" w14:textId="77777777" w:rsidR="007825AF" w:rsidRPr="00C14A89" w:rsidRDefault="007825AF" w:rsidP="007825AF">
      <w:pPr>
        <w:rPr>
          <w:rFonts w:ascii="Arial" w:hAnsi="Arial" w:cs="Arial"/>
          <w:sz w:val="24"/>
          <w:szCs w:val="24"/>
        </w:rPr>
      </w:pPr>
    </w:p>
    <w:p w14:paraId="652A40D5" w14:textId="40745847" w:rsidR="00986417" w:rsidRDefault="00986417" w:rsidP="007825AF">
      <w:pPr>
        <w:jc w:val="both"/>
        <w:rPr>
          <w:rFonts w:ascii="Arial" w:eastAsia="Calibri" w:hAnsi="Arial" w:cs="Arial"/>
          <w:color w:val="00B050"/>
          <w:sz w:val="24"/>
          <w:szCs w:val="24"/>
        </w:rPr>
      </w:pPr>
      <w:r>
        <w:rPr>
          <w:rFonts w:ascii="Arial" w:eastAsia="Calibri" w:hAnsi="Arial" w:cs="Arial"/>
          <w:color w:val="00B050"/>
          <w:sz w:val="24"/>
          <w:szCs w:val="24"/>
        </w:rPr>
        <w:t>Requisito: RF</w:t>
      </w:r>
      <w:r w:rsidR="005A2E6F">
        <w:rPr>
          <w:rFonts w:ascii="Arial" w:eastAsia="Calibri" w:hAnsi="Arial" w:cs="Arial"/>
          <w:color w:val="00B050"/>
          <w:sz w:val="24"/>
          <w:szCs w:val="24"/>
        </w:rPr>
        <w:t>_F01 – Fechar Ordem de Serviço</w:t>
      </w:r>
    </w:p>
    <w:p w14:paraId="38B665D1" w14:textId="18B8766D" w:rsidR="007825AF" w:rsidRPr="00CB4DB7" w:rsidRDefault="007825AF" w:rsidP="007825AF">
      <w:pPr>
        <w:jc w:val="both"/>
        <w:rPr>
          <w:rFonts w:ascii="Arial" w:eastAsia="Calibri" w:hAnsi="Arial" w:cs="Arial"/>
          <w:color w:val="00B050"/>
          <w:sz w:val="24"/>
          <w:szCs w:val="24"/>
        </w:rPr>
      </w:pPr>
      <w:r w:rsidRPr="00CB4DB7">
        <w:rPr>
          <w:rFonts w:ascii="Arial" w:eastAsia="Calibri" w:hAnsi="Arial" w:cs="Arial"/>
          <w:color w:val="00B050"/>
          <w:sz w:val="24"/>
          <w:szCs w:val="24"/>
        </w:rPr>
        <w:t>Ator Principal:</w:t>
      </w:r>
      <w:r w:rsidR="00BA3821" w:rsidRPr="00CB4DB7">
        <w:rPr>
          <w:rFonts w:ascii="Arial" w:eastAsia="Calibri" w:hAnsi="Arial" w:cs="Arial"/>
          <w:color w:val="00B050"/>
          <w:sz w:val="24"/>
          <w:szCs w:val="24"/>
        </w:rPr>
        <w:t xml:space="preserve"> </w:t>
      </w:r>
      <w:r w:rsidR="005A2E6F">
        <w:rPr>
          <w:rFonts w:ascii="Arial" w:eastAsia="Calibri" w:hAnsi="Arial" w:cs="Arial"/>
          <w:color w:val="00B050"/>
          <w:sz w:val="24"/>
          <w:szCs w:val="24"/>
        </w:rPr>
        <w:t>Cliente</w:t>
      </w:r>
    </w:p>
    <w:p w14:paraId="61868F6C" w14:textId="77777777" w:rsidR="005A2E6F" w:rsidRDefault="007825AF" w:rsidP="007825AF">
      <w:pPr>
        <w:jc w:val="both"/>
        <w:rPr>
          <w:rFonts w:ascii="Arial" w:eastAsia="Calibri" w:hAnsi="Arial" w:cs="Arial"/>
          <w:color w:val="00B050"/>
          <w:sz w:val="24"/>
          <w:szCs w:val="24"/>
        </w:rPr>
      </w:pPr>
      <w:r w:rsidRPr="00CB4DB7">
        <w:rPr>
          <w:rFonts w:ascii="Arial" w:eastAsia="Calibri" w:hAnsi="Arial" w:cs="Arial"/>
          <w:color w:val="00B050"/>
          <w:sz w:val="24"/>
          <w:szCs w:val="24"/>
        </w:rPr>
        <w:t>Referências Cruzadas:</w:t>
      </w:r>
      <w:r w:rsidR="005A2E6F">
        <w:rPr>
          <w:rFonts w:ascii="Arial" w:eastAsia="Calibri" w:hAnsi="Arial" w:cs="Arial"/>
          <w:color w:val="00B050"/>
          <w:sz w:val="24"/>
          <w:szCs w:val="24"/>
        </w:rPr>
        <w:t xml:space="preserve">  </w:t>
      </w:r>
    </w:p>
    <w:p w14:paraId="5A324AE2" w14:textId="11D92B14" w:rsidR="005A2E6F" w:rsidRDefault="005A2E6F" w:rsidP="007825AF">
      <w:pPr>
        <w:jc w:val="both"/>
        <w:rPr>
          <w:rFonts w:ascii="Arial" w:eastAsia="Calibri" w:hAnsi="Arial" w:cs="Arial"/>
          <w:color w:val="00B050"/>
          <w:sz w:val="24"/>
          <w:szCs w:val="24"/>
        </w:rPr>
      </w:pPr>
      <w:r>
        <w:rPr>
          <w:rFonts w:ascii="Arial" w:eastAsia="Calibri" w:hAnsi="Arial" w:cs="Arial"/>
          <w:color w:val="00B050"/>
          <w:sz w:val="24"/>
          <w:szCs w:val="24"/>
        </w:rPr>
        <w:t xml:space="preserve">- Inclusão </w:t>
      </w:r>
      <w:r w:rsidRPr="005A2E6F">
        <w:rPr>
          <w:rFonts w:ascii="Arial" w:eastAsia="Calibri" w:hAnsi="Arial" w:cs="Arial"/>
          <w:color w:val="00B050"/>
          <w:sz w:val="24"/>
          <w:szCs w:val="24"/>
        </w:rPr>
        <w:t>RF_S04 - Emitir Recibo</w:t>
      </w:r>
    </w:p>
    <w:p w14:paraId="30E89599" w14:textId="3575EA90" w:rsidR="00BA3821" w:rsidRPr="00CB4DB7" w:rsidRDefault="005A2E6F" w:rsidP="007825AF">
      <w:pPr>
        <w:jc w:val="both"/>
        <w:rPr>
          <w:rFonts w:ascii="Arial" w:eastAsia="Calibri" w:hAnsi="Arial" w:cs="Arial"/>
          <w:color w:val="00B050"/>
          <w:sz w:val="24"/>
          <w:szCs w:val="24"/>
        </w:rPr>
      </w:pPr>
      <w:r>
        <w:rPr>
          <w:rFonts w:ascii="Arial" w:eastAsia="Calibri" w:hAnsi="Arial" w:cs="Arial"/>
          <w:color w:val="00B050"/>
          <w:sz w:val="24"/>
          <w:szCs w:val="24"/>
        </w:rPr>
        <w:t xml:space="preserve">- Extensão </w:t>
      </w:r>
      <w:r w:rsidRPr="005A2E6F">
        <w:rPr>
          <w:rFonts w:ascii="Arial" w:eastAsia="Calibri" w:hAnsi="Arial" w:cs="Arial"/>
          <w:color w:val="00B050"/>
          <w:sz w:val="24"/>
          <w:szCs w:val="24"/>
        </w:rPr>
        <w:t xml:space="preserve">RF_F02 - </w:t>
      </w:r>
      <w:proofErr w:type="spellStart"/>
      <w:r w:rsidRPr="005A2E6F">
        <w:rPr>
          <w:rFonts w:ascii="Arial" w:eastAsia="Calibri" w:hAnsi="Arial" w:cs="Arial"/>
          <w:color w:val="00B050"/>
          <w:sz w:val="24"/>
          <w:szCs w:val="24"/>
        </w:rPr>
        <w:t>Pagto</w:t>
      </w:r>
      <w:proofErr w:type="spellEnd"/>
      <w:r w:rsidRPr="005A2E6F">
        <w:rPr>
          <w:rFonts w:ascii="Arial" w:eastAsia="Calibri" w:hAnsi="Arial" w:cs="Arial"/>
          <w:color w:val="00B050"/>
          <w:sz w:val="24"/>
          <w:szCs w:val="24"/>
        </w:rPr>
        <w:t xml:space="preserve"> CC</w:t>
      </w:r>
    </w:p>
    <w:p w14:paraId="79E77DE9" w14:textId="77777777" w:rsidR="006400AE" w:rsidRDefault="006400AE" w:rsidP="007825AF">
      <w:pPr>
        <w:rPr>
          <w:rFonts w:ascii="Arial" w:eastAsia="Calibri" w:hAnsi="Arial" w:cs="Arial"/>
          <w:color w:val="00B050"/>
          <w:sz w:val="24"/>
          <w:szCs w:val="24"/>
        </w:rPr>
      </w:pPr>
    </w:p>
    <w:p w14:paraId="14C56CB6" w14:textId="38D5B758" w:rsidR="007825AF" w:rsidRPr="00CB4DB7" w:rsidRDefault="007825AF" w:rsidP="007825AF">
      <w:pPr>
        <w:rPr>
          <w:rFonts w:ascii="Arial" w:eastAsia="Calibri" w:hAnsi="Arial" w:cs="Arial"/>
          <w:color w:val="00B050"/>
          <w:sz w:val="24"/>
          <w:szCs w:val="24"/>
        </w:rPr>
      </w:pPr>
      <w:r w:rsidRPr="00CB4DB7">
        <w:rPr>
          <w:rFonts w:ascii="Arial" w:eastAsia="Calibri" w:hAnsi="Arial" w:cs="Arial"/>
          <w:color w:val="00B050"/>
          <w:sz w:val="24"/>
          <w:szCs w:val="24"/>
        </w:rPr>
        <w:t xml:space="preserve">Pré-condição: </w:t>
      </w:r>
    </w:p>
    <w:p w14:paraId="145328FF" w14:textId="17FCF400" w:rsidR="00781B48" w:rsidRPr="00CB4DB7" w:rsidRDefault="00781B48" w:rsidP="007825AF">
      <w:pPr>
        <w:rPr>
          <w:rFonts w:ascii="Arial" w:eastAsia="Calibri" w:hAnsi="Arial" w:cs="Arial"/>
          <w:color w:val="00B050"/>
          <w:sz w:val="24"/>
          <w:szCs w:val="24"/>
        </w:rPr>
      </w:pPr>
      <w:r w:rsidRPr="00CB4DB7">
        <w:rPr>
          <w:rFonts w:ascii="Arial" w:eastAsia="Calibri" w:hAnsi="Arial" w:cs="Arial"/>
          <w:color w:val="00B050"/>
          <w:sz w:val="24"/>
          <w:szCs w:val="24"/>
        </w:rPr>
        <w:t>Cliente estar cadastrado no sistema</w:t>
      </w:r>
    </w:p>
    <w:p w14:paraId="74E84B18" w14:textId="28961ABD" w:rsidR="007825AF" w:rsidRPr="00CB4DB7" w:rsidRDefault="007825AF" w:rsidP="007825AF">
      <w:pPr>
        <w:rPr>
          <w:rFonts w:ascii="Arial" w:eastAsia="Calibri" w:hAnsi="Arial" w:cs="Arial"/>
          <w:color w:val="00B050"/>
          <w:sz w:val="24"/>
          <w:szCs w:val="24"/>
        </w:rPr>
      </w:pPr>
      <w:r w:rsidRPr="00CB4DB7">
        <w:rPr>
          <w:rFonts w:ascii="Arial" w:eastAsia="Calibri" w:hAnsi="Arial" w:cs="Arial"/>
          <w:color w:val="00B050"/>
          <w:sz w:val="24"/>
          <w:szCs w:val="24"/>
        </w:rPr>
        <w:t>Pós-condição:</w:t>
      </w:r>
      <w:r w:rsidR="00BA3821" w:rsidRPr="00CB4DB7">
        <w:rPr>
          <w:rFonts w:ascii="Arial" w:eastAsia="Calibri" w:hAnsi="Arial" w:cs="Arial"/>
          <w:color w:val="00B050"/>
          <w:sz w:val="24"/>
          <w:szCs w:val="24"/>
        </w:rPr>
        <w:t xml:space="preserve"> </w:t>
      </w:r>
    </w:p>
    <w:p w14:paraId="5E296ABB" w14:textId="3D52F002" w:rsidR="00781B48" w:rsidRPr="00CB4DB7" w:rsidRDefault="00781B48" w:rsidP="007825AF">
      <w:pPr>
        <w:rPr>
          <w:rFonts w:ascii="Arial" w:eastAsia="Calibri" w:hAnsi="Arial" w:cs="Arial"/>
          <w:color w:val="00B050"/>
          <w:sz w:val="24"/>
          <w:szCs w:val="24"/>
        </w:rPr>
      </w:pPr>
      <w:r w:rsidRPr="00CB4DB7">
        <w:rPr>
          <w:rFonts w:ascii="Arial" w:eastAsia="Calibri" w:hAnsi="Arial" w:cs="Arial"/>
          <w:color w:val="00B050"/>
          <w:sz w:val="24"/>
          <w:szCs w:val="24"/>
        </w:rPr>
        <w:t>Encomenda ser registrada com sucesso e emitir o recibo de pagamento</w:t>
      </w:r>
    </w:p>
    <w:p w14:paraId="535057E1" w14:textId="77777777" w:rsidR="007A72A1" w:rsidRPr="00CB4DB7" w:rsidRDefault="007A72A1" w:rsidP="007825AF">
      <w:pPr>
        <w:jc w:val="both"/>
        <w:rPr>
          <w:rFonts w:ascii="Arial" w:eastAsia="Calibri" w:hAnsi="Arial" w:cs="Arial"/>
          <w:color w:val="00B050"/>
          <w:sz w:val="24"/>
          <w:szCs w:val="24"/>
        </w:rPr>
      </w:pPr>
    </w:p>
    <w:p w14:paraId="0E95D4C7" w14:textId="77777777" w:rsidR="007825AF" w:rsidRPr="00CB4DB7" w:rsidRDefault="007825AF" w:rsidP="007825AF">
      <w:pPr>
        <w:jc w:val="both"/>
        <w:rPr>
          <w:rFonts w:ascii="Arial" w:eastAsia="Calibri" w:hAnsi="Arial" w:cs="Arial"/>
          <w:color w:val="00B050"/>
          <w:sz w:val="24"/>
          <w:szCs w:val="24"/>
        </w:rPr>
      </w:pPr>
      <w:r w:rsidRPr="00CB4DB7">
        <w:rPr>
          <w:rFonts w:ascii="Arial" w:eastAsia="Calibri" w:hAnsi="Arial" w:cs="Arial"/>
          <w:color w:val="00B050"/>
          <w:sz w:val="24"/>
          <w:szCs w:val="24"/>
        </w:rPr>
        <w:t>Fluxo Principal:</w:t>
      </w:r>
    </w:p>
    <w:p w14:paraId="31CE41BD" w14:textId="29171FF1" w:rsidR="00781B48" w:rsidRPr="00CB4DB7" w:rsidRDefault="00781B48"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 xml:space="preserve">1. O cliente deverá informar </w:t>
      </w:r>
      <w:r w:rsidR="007A72A1" w:rsidRPr="00CB4DB7">
        <w:rPr>
          <w:rFonts w:ascii="Arial" w:eastAsia="Calibri" w:hAnsi="Arial" w:cs="Arial"/>
          <w:color w:val="00B050"/>
          <w:sz w:val="24"/>
          <w:szCs w:val="24"/>
        </w:rPr>
        <w:t xml:space="preserve">os seguintes dados: </w:t>
      </w:r>
      <w:r w:rsidRPr="00CB4DB7">
        <w:rPr>
          <w:rFonts w:ascii="Arial" w:eastAsia="Calibri" w:hAnsi="Arial" w:cs="Arial"/>
          <w:color w:val="00B050"/>
          <w:sz w:val="24"/>
          <w:szCs w:val="24"/>
        </w:rPr>
        <w:t>o tamanho da placa, cor</w:t>
      </w:r>
      <w:r w:rsidR="007A72A1" w:rsidRPr="00CB4DB7">
        <w:rPr>
          <w:rFonts w:ascii="Arial" w:eastAsia="Calibri" w:hAnsi="Arial" w:cs="Arial"/>
          <w:color w:val="00B050"/>
          <w:sz w:val="24"/>
          <w:szCs w:val="24"/>
        </w:rPr>
        <w:t xml:space="preserve"> da placa</w:t>
      </w:r>
      <w:r w:rsidRPr="00CB4DB7">
        <w:rPr>
          <w:rFonts w:ascii="Arial" w:eastAsia="Calibri" w:hAnsi="Arial" w:cs="Arial"/>
          <w:color w:val="00B050"/>
          <w:sz w:val="24"/>
          <w:szCs w:val="24"/>
        </w:rPr>
        <w:t xml:space="preserve">, </w:t>
      </w:r>
      <w:r w:rsidR="007A72A1" w:rsidRPr="00CB4DB7">
        <w:rPr>
          <w:rFonts w:ascii="Arial" w:eastAsia="Calibri" w:hAnsi="Arial" w:cs="Arial"/>
          <w:color w:val="00B050"/>
          <w:sz w:val="24"/>
          <w:szCs w:val="24"/>
        </w:rPr>
        <w:t xml:space="preserve">o texto e a </w:t>
      </w:r>
      <w:r w:rsidRPr="00CB4DB7">
        <w:rPr>
          <w:rFonts w:ascii="Arial" w:eastAsia="Calibri" w:hAnsi="Arial" w:cs="Arial"/>
          <w:color w:val="00B050"/>
          <w:sz w:val="24"/>
          <w:szCs w:val="24"/>
        </w:rPr>
        <w:t>cor do texto</w:t>
      </w:r>
      <w:r w:rsidR="007A72A1" w:rsidRPr="00CB4DB7">
        <w:rPr>
          <w:rFonts w:ascii="Arial" w:eastAsia="Calibri" w:hAnsi="Arial" w:cs="Arial"/>
          <w:color w:val="00B050"/>
          <w:sz w:val="24"/>
          <w:szCs w:val="24"/>
        </w:rPr>
        <w:t>.</w:t>
      </w:r>
    </w:p>
    <w:p w14:paraId="5EA678F6" w14:textId="76758BE7" w:rsidR="00781B48" w:rsidRPr="00CB4DB7" w:rsidRDefault="00781B48"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 xml:space="preserve">2. </w:t>
      </w:r>
      <w:r w:rsidR="007A72A1" w:rsidRPr="00CB4DB7">
        <w:rPr>
          <w:rFonts w:ascii="Arial" w:eastAsia="Calibri" w:hAnsi="Arial" w:cs="Arial"/>
          <w:color w:val="00B050"/>
          <w:sz w:val="24"/>
          <w:szCs w:val="24"/>
        </w:rPr>
        <w:t>O Sr. João deverá preencher os dados da encomenda no sistema.</w:t>
      </w:r>
    </w:p>
    <w:p w14:paraId="597060BD" w14:textId="29611A78" w:rsidR="007A72A1" w:rsidRPr="00CB4DB7" w:rsidRDefault="007A72A1"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3. O sistema devera calcular o valor total da placa.</w:t>
      </w:r>
    </w:p>
    <w:p w14:paraId="4FF29C40" w14:textId="04F7C7E2" w:rsidR="007A72A1" w:rsidRPr="00CB4DB7" w:rsidRDefault="007A72A1"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4. O Cliente deverá realizar um adiantamento de no mínimo 50% do valor total da encomenda, podendo esse valor mínimo ser calculado pelo sistema.</w:t>
      </w:r>
    </w:p>
    <w:p w14:paraId="250326E4" w14:textId="5CD0F42B" w:rsidR="007A72A1" w:rsidRPr="00CB4DB7" w:rsidRDefault="007A72A1"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5. O sistema devera calcular o prazo de entrega, considerando todas as encomendas realizadas.</w:t>
      </w:r>
    </w:p>
    <w:p w14:paraId="579DD3BE" w14:textId="68E6F316" w:rsidR="007A72A1" w:rsidRPr="00CB4DB7" w:rsidRDefault="007A72A1"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6. O sistema deverá emitir um recibo em 2 vias do adiantamento, contendo também, os dados da encomenda.</w:t>
      </w:r>
    </w:p>
    <w:p w14:paraId="25108FEA" w14:textId="77777777" w:rsidR="007825AF" w:rsidRPr="00CB4DB7" w:rsidRDefault="007825AF" w:rsidP="007825AF">
      <w:pPr>
        <w:jc w:val="both"/>
        <w:rPr>
          <w:rFonts w:ascii="Arial" w:eastAsia="Calibri" w:hAnsi="Arial" w:cs="Arial"/>
          <w:color w:val="00B050"/>
          <w:sz w:val="24"/>
          <w:szCs w:val="24"/>
        </w:rPr>
      </w:pPr>
      <w:r w:rsidRPr="00CB4DB7">
        <w:rPr>
          <w:rFonts w:ascii="Arial" w:eastAsia="Calibri" w:hAnsi="Arial" w:cs="Arial"/>
          <w:color w:val="00B050"/>
          <w:sz w:val="24"/>
          <w:szCs w:val="24"/>
        </w:rPr>
        <w:t>Fluxo Alternativo:</w:t>
      </w:r>
    </w:p>
    <w:p w14:paraId="4C3D81EE" w14:textId="1BE0D593" w:rsidR="00A25FE5" w:rsidRPr="00CB4DB7" w:rsidRDefault="007A72A1" w:rsidP="007825AF">
      <w:pPr>
        <w:pStyle w:val="ColorfulList-Accent11"/>
        <w:spacing w:line="360" w:lineRule="auto"/>
        <w:ind w:left="0"/>
        <w:jc w:val="both"/>
        <w:rPr>
          <w:rFonts w:ascii="Arial" w:hAnsi="Arial" w:cs="Arial"/>
          <w:color w:val="00B050"/>
          <w:sz w:val="24"/>
          <w:szCs w:val="24"/>
        </w:rPr>
      </w:pPr>
      <w:r w:rsidRPr="00CB4DB7">
        <w:rPr>
          <w:rFonts w:ascii="Arial" w:hAnsi="Arial" w:cs="Arial"/>
          <w:color w:val="00B050"/>
          <w:sz w:val="24"/>
          <w:szCs w:val="24"/>
        </w:rPr>
        <w:t>4.1 caso o cliente não efetue o pagamento de no mínimo 50%, a encomenda não deverá ser realizada.</w:t>
      </w:r>
    </w:p>
    <w:p w14:paraId="1B6E3103" w14:textId="268B6C78" w:rsidR="006B568B" w:rsidRDefault="006B568B" w:rsidP="007825AF">
      <w:pPr>
        <w:pStyle w:val="ColorfulList-Accent11"/>
        <w:spacing w:line="360" w:lineRule="auto"/>
        <w:ind w:left="0"/>
        <w:jc w:val="both"/>
        <w:rPr>
          <w:rFonts w:ascii="Arial" w:hAnsi="Arial" w:cs="Arial"/>
          <w:sz w:val="24"/>
          <w:szCs w:val="24"/>
        </w:rPr>
      </w:pPr>
    </w:p>
    <w:p w14:paraId="3E033DB8" w14:textId="3287F792" w:rsidR="00E36F98" w:rsidRPr="00E36F98" w:rsidRDefault="00E36F98" w:rsidP="00E36F98">
      <w:pPr>
        <w:pStyle w:val="Titulo3"/>
        <w:numPr>
          <w:ilvl w:val="2"/>
          <w:numId w:val="40"/>
        </w:numPr>
        <w:rPr>
          <w:sz w:val="24"/>
          <w:szCs w:val="24"/>
        </w:rPr>
      </w:pPr>
      <w:bookmarkStart w:id="28" w:name="_Toc136024500"/>
      <w:r w:rsidRPr="00E36F98">
        <w:rPr>
          <w:sz w:val="24"/>
          <w:szCs w:val="24"/>
        </w:rPr>
        <w:t xml:space="preserve">CASO DE USO: </w:t>
      </w:r>
      <w:r w:rsidRPr="00E36F98">
        <w:rPr>
          <w:rFonts w:eastAsia="Calibri"/>
          <w:color w:val="00B050"/>
          <w:sz w:val="24"/>
          <w:szCs w:val="24"/>
        </w:rPr>
        <w:t xml:space="preserve">RF_F02 - </w:t>
      </w:r>
      <w:proofErr w:type="spellStart"/>
      <w:r w:rsidRPr="00E36F98">
        <w:rPr>
          <w:rFonts w:eastAsia="Calibri"/>
          <w:color w:val="00B050"/>
          <w:sz w:val="24"/>
          <w:szCs w:val="24"/>
        </w:rPr>
        <w:t>Pagto</w:t>
      </w:r>
      <w:proofErr w:type="spellEnd"/>
      <w:r w:rsidRPr="00E36F98">
        <w:rPr>
          <w:rFonts w:eastAsia="Calibri"/>
          <w:color w:val="00B050"/>
          <w:sz w:val="24"/>
          <w:szCs w:val="24"/>
        </w:rPr>
        <w:t xml:space="preserve"> CC</w:t>
      </w:r>
      <w:bookmarkEnd w:id="28"/>
    </w:p>
    <w:p w14:paraId="1D63831A" w14:textId="77777777" w:rsidR="00E36F98" w:rsidRPr="00C14A89" w:rsidRDefault="00E36F98" w:rsidP="00E36F98">
      <w:pPr>
        <w:rPr>
          <w:rFonts w:ascii="Arial" w:hAnsi="Arial" w:cs="Arial"/>
          <w:sz w:val="24"/>
          <w:szCs w:val="24"/>
        </w:rPr>
      </w:pPr>
    </w:p>
    <w:p w14:paraId="0DA94C53" w14:textId="77777777" w:rsidR="00E36F98" w:rsidRDefault="00E36F98" w:rsidP="00E36F98">
      <w:pPr>
        <w:jc w:val="both"/>
        <w:rPr>
          <w:rFonts w:ascii="Arial" w:eastAsia="Calibri" w:hAnsi="Arial" w:cs="Arial"/>
          <w:color w:val="00B050"/>
          <w:sz w:val="24"/>
          <w:szCs w:val="24"/>
        </w:rPr>
      </w:pPr>
      <w:r>
        <w:rPr>
          <w:rFonts w:ascii="Arial" w:eastAsia="Calibri" w:hAnsi="Arial" w:cs="Arial"/>
          <w:color w:val="00B050"/>
          <w:sz w:val="24"/>
          <w:szCs w:val="24"/>
        </w:rPr>
        <w:t>Requisito: RF_F01 – Fechar Ordem de Serviço</w:t>
      </w:r>
    </w:p>
    <w:p w14:paraId="32E1B165"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 xml:space="preserve">Ator Principal: </w:t>
      </w:r>
      <w:r>
        <w:rPr>
          <w:rFonts w:ascii="Arial" w:eastAsia="Calibri" w:hAnsi="Arial" w:cs="Arial"/>
          <w:color w:val="00B050"/>
          <w:sz w:val="24"/>
          <w:szCs w:val="24"/>
        </w:rPr>
        <w:t>Cliente</w:t>
      </w:r>
    </w:p>
    <w:p w14:paraId="175F2DBC" w14:textId="77777777" w:rsidR="00E36F98"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Referências Cruzadas:</w:t>
      </w:r>
      <w:r>
        <w:rPr>
          <w:rFonts w:ascii="Arial" w:eastAsia="Calibri" w:hAnsi="Arial" w:cs="Arial"/>
          <w:color w:val="00B050"/>
          <w:sz w:val="24"/>
          <w:szCs w:val="24"/>
        </w:rPr>
        <w:t xml:space="preserve">  </w:t>
      </w:r>
    </w:p>
    <w:p w14:paraId="396A480F" w14:textId="77777777" w:rsidR="00E36F98" w:rsidRDefault="00E36F98" w:rsidP="00E36F98">
      <w:pPr>
        <w:jc w:val="both"/>
        <w:rPr>
          <w:rFonts w:ascii="Arial" w:eastAsia="Calibri" w:hAnsi="Arial" w:cs="Arial"/>
          <w:color w:val="00B050"/>
          <w:sz w:val="24"/>
          <w:szCs w:val="24"/>
        </w:rPr>
      </w:pPr>
      <w:r>
        <w:rPr>
          <w:rFonts w:ascii="Arial" w:eastAsia="Calibri" w:hAnsi="Arial" w:cs="Arial"/>
          <w:color w:val="00B050"/>
          <w:sz w:val="24"/>
          <w:szCs w:val="24"/>
        </w:rPr>
        <w:t xml:space="preserve">- Inclusão </w:t>
      </w:r>
      <w:r w:rsidRPr="005A2E6F">
        <w:rPr>
          <w:rFonts w:ascii="Arial" w:eastAsia="Calibri" w:hAnsi="Arial" w:cs="Arial"/>
          <w:color w:val="00B050"/>
          <w:sz w:val="24"/>
          <w:szCs w:val="24"/>
        </w:rPr>
        <w:t>RF_S04 - Emitir Recibo</w:t>
      </w:r>
    </w:p>
    <w:p w14:paraId="3D5B3B38" w14:textId="77777777" w:rsidR="00E36F98" w:rsidRPr="00CB4DB7" w:rsidRDefault="00E36F98" w:rsidP="00E36F98">
      <w:pPr>
        <w:jc w:val="both"/>
        <w:rPr>
          <w:rFonts w:ascii="Arial" w:eastAsia="Calibri" w:hAnsi="Arial" w:cs="Arial"/>
          <w:color w:val="00B050"/>
          <w:sz w:val="24"/>
          <w:szCs w:val="24"/>
        </w:rPr>
      </w:pPr>
      <w:r>
        <w:rPr>
          <w:rFonts w:ascii="Arial" w:eastAsia="Calibri" w:hAnsi="Arial" w:cs="Arial"/>
          <w:color w:val="00B050"/>
          <w:sz w:val="24"/>
          <w:szCs w:val="24"/>
        </w:rPr>
        <w:t xml:space="preserve">- Extensão </w:t>
      </w:r>
      <w:r w:rsidRPr="005A2E6F">
        <w:rPr>
          <w:rFonts w:ascii="Arial" w:eastAsia="Calibri" w:hAnsi="Arial" w:cs="Arial"/>
          <w:color w:val="00B050"/>
          <w:sz w:val="24"/>
          <w:szCs w:val="24"/>
        </w:rPr>
        <w:t xml:space="preserve">RF_F02 - </w:t>
      </w:r>
      <w:proofErr w:type="spellStart"/>
      <w:r w:rsidRPr="005A2E6F">
        <w:rPr>
          <w:rFonts w:ascii="Arial" w:eastAsia="Calibri" w:hAnsi="Arial" w:cs="Arial"/>
          <w:color w:val="00B050"/>
          <w:sz w:val="24"/>
          <w:szCs w:val="24"/>
        </w:rPr>
        <w:t>Pagto</w:t>
      </w:r>
      <w:proofErr w:type="spellEnd"/>
      <w:r w:rsidRPr="005A2E6F">
        <w:rPr>
          <w:rFonts w:ascii="Arial" w:eastAsia="Calibri" w:hAnsi="Arial" w:cs="Arial"/>
          <w:color w:val="00B050"/>
          <w:sz w:val="24"/>
          <w:szCs w:val="24"/>
        </w:rPr>
        <w:t xml:space="preserve"> CC</w:t>
      </w:r>
    </w:p>
    <w:p w14:paraId="6FFBB007"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Inclusão com o caso de uso “Calcular Sinal”</w:t>
      </w:r>
    </w:p>
    <w:p w14:paraId="259CF0D5"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Inclusão com o caso de uso “calcular Valor Placa”</w:t>
      </w:r>
    </w:p>
    <w:p w14:paraId="10CFF1A0"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Inclusão com o caso de uso “Calcular Prazo Entrega”</w:t>
      </w:r>
    </w:p>
    <w:p w14:paraId="14753D3A"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Inclusão com o caso de uso “Emitir Recibo”</w:t>
      </w:r>
    </w:p>
    <w:p w14:paraId="70BA9317" w14:textId="77777777" w:rsidR="00E36F98" w:rsidRPr="00CB4DB7" w:rsidRDefault="00E36F98" w:rsidP="00E36F98">
      <w:pPr>
        <w:rPr>
          <w:rFonts w:ascii="Arial" w:eastAsia="Calibri" w:hAnsi="Arial" w:cs="Arial"/>
          <w:color w:val="00B050"/>
          <w:sz w:val="24"/>
          <w:szCs w:val="24"/>
        </w:rPr>
      </w:pPr>
      <w:r w:rsidRPr="00CB4DB7">
        <w:rPr>
          <w:rFonts w:ascii="Arial" w:eastAsia="Calibri" w:hAnsi="Arial" w:cs="Arial"/>
          <w:color w:val="00B050"/>
          <w:sz w:val="24"/>
          <w:szCs w:val="24"/>
        </w:rPr>
        <w:lastRenderedPageBreak/>
        <w:t xml:space="preserve">Pré-condição: </w:t>
      </w:r>
    </w:p>
    <w:p w14:paraId="40A9BBF6" w14:textId="77777777" w:rsidR="00E36F98" w:rsidRPr="00CB4DB7" w:rsidRDefault="00E36F98" w:rsidP="00E36F98">
      <w:pPr>
        <w:rPr>
          <w:rFonts w:ascii="Arial" w:eastAsia="Calibri" w:hAnsi="Arial" w:cs="Arial"/>
          <w:color w:val="00B050"/>
          <w:sz w:val="24"/>
          <w:szCs w:val="24"/>
        </w:rPr>
      </w:pPr>
      <w:r w:rsidRPr="00CB4DB7">
        <w:rPr>
          <w:rFonts w:ascii="Arial" w:eastAsia="Calibri" w:hAnsi="Arial" w:cs="Arial"/>
          <w:color w:val="00B050"/>
          <w:sz w:val="24"/>
          <w:szCs w:val="24"/>
        </w:rPr>
        <w:t>Cliente estar cadastrado no sistema</w:t>
      </w:r>
    </w:p>
    <w:p w14:paraId="4A9CA7B4" w14:textId="77777777" w:rsidR="00E36F98" w:rsidRPr="00CB4DB7" w:rsidRDefault="00E36F98" w:rsidP="00E36F98">
      <w:pPr>
        <w:rPr>
          <w:rFonts w:ascii="Arial" w:eastAsia="Calibri" w:hAnsi="Arial" w:cs="Arial"/>
          <w:color w:val="00B050"/>
          <w:sz w:val="24"/>
          <w:szCs w:val="24"/>
        </w:rPr>
      </w:pPr>
      <w:r w:rsidRPr="00CB4DB7">
        <w:rPr>
          <w:rFonts w:ascii="Arial" w:eastAsia="Calibri" w:hAnsi="Arial" w:cs="Arial"/>
          <w:color w:val="00B050"/>
          <w:sz w:val="24"/>
          <w:szCs w:val="24"/>
        </w:rPr>
        <w:t xml:space="preserve">Pós-condição: </w:t>
      </w:r>
    </w:p>
    <w:p w14:paraId="76DA8E56" w14:textId="77777777" w:rsidR="00E36F98" w:rsidRPr="00CB4DB7" w:rsidRDefault="00E36F98" w:rsidP="00E36F98">
      <w:pPr>
        <w:rPr>
          <w:rFonts w:ascii="Arial" w:eastAsia="Calibri" w:hAnsi="Arial" w:cs="Arial"/>
          <w:color w:val="00B050"/>
          <w:sz w:val="24"/>
          <w:szCs w:val="24"/>
        </w:rPr>
      </w:pPr>
      <w:r w:rsidRPr="00CB4DB7">
        <w:rPr>
          <w:rFonts w:ascii="Arial" w:eastAsia="Calibri" w:hAnsi="Arial" w:cs="Arial"/>
          <w:color w:val="00B050"/>
          <w:sz w:val="24"/>
          <w:szCs w:val="24"/>
        </w:rPr>
        <w:t>Encomenda ser registrada com sucesso e emitir o recibo de pagamento</w:t>
      </w:r>
    </w:p>
    <w:p w14:paraId="3993734D" w14:textId="77777777" w:rsidR="00E36F98" w:rsidRPr="00CB4DB7" w:rsidRDefault="00E36F98" w:rsidP="00E36F98">
      <w:pPr>
        <w:jc w:val="both"/>
        <w:rPr>
          <w:rFonts w:ascii="Arial" w:eastAsia="Calibri" w:hAnsi="Arial" w:cs="Arial"/>
          <w:color w:val="00B050"/>
          <w:sz w:val="24"/>
          <w:szCs w:val="24"/>
        </w:rPr>
      </w:pPr>
    </w:p>
    <w:p w14:paraId="68BB26C3"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Fluxo Principal:</w:t>
      </w:r>
    </w:p>
    <w:p w14:paraId="6ECB0637"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1. O cliente deverá informar os seguintes dados: o tamanho da placa, cor da placa, o texto e a cor do texto.</w:t>
      </w:r>
    </w:p>
    <w:p w14:paraId="7DBA6416"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2. O Sr. João deverá preencher os dados da encomenda no sistema.</w:t>
      </w:r>
    </w:p>
    <w:p w14:paraId="729EA6C9"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3. O sistema devera calcular o valor total da placa.</w:t>
      </w:r>
    </w:p>
    <w:p w14:paraId="4B716488"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4. O Cliente deverá realizar um adiantamento de no mínimo 50% do valor total da encomenda, podendo esse valor mínimo ser calculado pelo sistema.</w:t>
      </w:r>
    </w:p>
    <w:p w14:paraId="582A8474"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5. O sistema devera calcular o prazo de entrega, considerando todas as encomendas realizadas.</w:t>
      </w:r>
    </w:p>
    <w:p w14:paraId="7228482E"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6. O sistema deverá emitir um recibo em 2 vias do adiantamento, contendo também, os dados da encomenda.</w:t>
      </w:r>
    </w:p>
    <w:p w14:paraId="0E65F816"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Fluxo Alternativo:</w:t>
      </w:r>
    </w:p>
    <w:p w14:paraId="78EB22B4" w14:textId="77777777" w:rsidR="00E36F98" w:rsidRPr="00CB4DB7" w:rsidRDefault="00E36F98" w:rsidP="00E36F98">
      <w:pPr>
        <w:pStyle w:val="ColorfulList-Accent11"/>
        <w:spacing w:line="360" w:lineRule="auto"/>
        <w:ind w:left="0"/>
        <w:jc w:val="both"/>
        <w:rPr>
          <w:rFonts w:ascii="Arial" w:hAnsi="Arial" w:cs="Arial"/>
          <w:color w:val="00B050"/>
          <w:sz w:val="24"/>
          <w:szCs w:val="24"/>
        </w:rPr>
      </w:pPr>
      <w:r w:rsidRPr="00CB4DB7">
        <w:rPr>
          <w:rFonts w:ascii="Arial" w:hAnsi="Arial" w:cs="Arial"/>
          <w:color w:val="00B050"/>
          <w:sz w:val="24"/>
          <w:szCs w:val="24"/>
        </w:rPr>
        <w:t>4.1 caso o cliente não efetue o pagamento de no mínimo 50%, a encomenda não deverá ser realizada.</w:t>
      </w:r>
    </w:p>
    <w:p w14:paraId="4DCCF4F6" w14:textId="77777777" w:rsidR="00E36F98" w:rsidRPr="007A72A1" w:rsidRDefault="00E36F98" w:rsidP="007825AF">
      <w:pPr>
        <w:pStyle w:val="ColorfulList-Accent11"/>
        <w:spacing w:line="360" w:lineRule="auto"/>
        <w:ind w:left="0"/>
        <w:jc w:val="both"/>
        <w:rPr>
          <w:rFonts w:ascii="Arial" w:hAnsi="Arial" w:cs="Arial"/>
          <w:sz w:val="24"/>
          <w:szCs w:val="24"/>
        </w:rPr>
      </w:pPr>
    </w:p>
    <w:p w14:paraId="14B2AD21" w14:textId="08CF7338" w:rsidR="00CD2D4F" w:rsidRDefault="00CD2D4F" w:rsidP="006B568B">
      <w:pPr>
        <w:pStyle w:val="Titulo2"/>
        <w:rPr>
          <w:rStyle w:val="Ttulo2Char"/>
          <w:rFonts w:ascii="Arial" w:hAnsi="Arial" w:cs="Arial"/>
          <w:color w:val="auto"/>
          <w:sz w:val="24"/>
          <w:szCs w:val="24"/>
        </w:rPr>
      </w:pPr>
      <w:bookmarkStart w:id="29" w:name="_Toc136024501"/>
      <w:r>
        <w:rPr>
          <w:rStyle w:val="Ttulo2Char"/>
          <w:rFonts w:ascii="Arial" w:hAnsi="Arial" w:cs="Arial"/>
          <w:color w:val="auto"/>
          <w:sz w:val="24"/>
          <w:szCs w:val="24"/>
        </w:rPr>
        <w:t>DIAGRAMA DE ATIVIDADES</w:t>
      </w:r>
      <w:bookmarkEnd w:id="29"/>
    </w:p>
    <w:p w14:paraId="0D93EC0D" w14:textId="524E4C9B" w:rsidR="00D97170" w:rsidRDefault="00CD2D4F" w:rsidP="00D97170">
      <w:pPr>
        <w:pStyle w:val="Titulo3"/>
        <w:rPr>
          <w:rStyle w:val="Ttulo2Char"/>
          <w:rFonts w:ascii="Arial" w:hAnsi="Arial" w:cs="Arial"/>
          <w:color w:val="auto"/>
          <w:sz w:val="24"/>
          <w:szCs w:val="24"/>
        </w:rPr>
      </w:pPr>
      <w:bookmarkStart w:id="30" w:name="_Toc136024502"/>
      <w:r>
        <w:rPr>
          <w:rStyle w:val="Ttulo2Char"/>
          <w:rFonts w:ascii="Arial" w:hAnsi="Arial" w:cs="Arial"/>
          <w:color w:val="auto"/>
          <w:sz w:val="24"/>
          <w:szCs w:val="24"/>
        </w:rPr>
        <w:t xml:space="preserve">CASO DE USO: </w:t>
      </w:r>
      <w:r w:rsidRPr="00CD2D4F">
        <w:rPr>
          <w:rStyle w:val="Ttulo2Char"/>
          <w:rFonts w:ascii="Arial" w:hAnsi="Arial" w:cs="Arial"/>
          <w:color w:val="auto"/>
          <w:sz w:val="24"/>
          <w:szCs w:val="24"/>
        </w:rPr>
        <w:t>RF_F01 – Fechar Ordem de Serviço</w:t>
      </w:r>
      <w:bookmarkEnd w:id="30"/>
    </w:p>
    <w:p w14:paraId="20DDAE80" w14:textId="5F04354D" w:rsidR="00060D76" w:rsidRDefault="00060D76" w:rsidP="00060D76">
      <w:pPr>
        <w:rPr>
          <w:rStyle w:val="Ttulo2Char"/>
          <w:rFonts w:ascii="Arial" w:hAnsi="Arial" w:cs="Arial"/>
          <w:color w:val="auto"/>
          <w:sz w:val="24"/>
          <w:szCs w:val="24"/>
        </w:rPr>
      </w:pPr>
    </w:p>
    <w:p w14:paraId="1B6C2EE4" w14:textId="1D02E34E" w:rsidR="00060D76" w:rsidRPr="00CB4DB7" w:rsidRDefault="00060D76" w:rsidP="00060D76">
      <w:pPr>
        <w:ind w:left="708"/>
        <w:jc w:val="both"/>
        <w:rPr>
          <w:rFonts w:ascii="Arial" w:eastAsia="Calibri" w:hAnsi="Arial" w:cs="Arial"/>
          <w:color w:val="00B050"/>
          <w:sz w:val="24"/>
          <w:szCs w:val="24"/>
        </w:rPr>
      </w:pPr>
      <w:r>
        <w:rPr>
          <w:rFonts w:ascii="Arial" w:eastAsia="Calibri" w:hAnsi="Arial" w:cs="Arial"/>
          <w:color w:val="00B050"/>
          <w:sz w:val="24"/>
          <w:szCs w:val="24"/>
        </w:rPr>
        <w:t>Incluir o diagrama de atividade</w:t>
      </w:r>
      <w:r w:rsidRPr="00CB4DB7">
        <w:rPr>
          <w:rFonts w:ascii="Arial" w:eastAsia="Calibri" w:hAnsi="Arial" w:cs="Arial"/>
          <w:color w:val="00B050"/>
          <w:sz w:val="24"/>
          <w:szCs w:val="24"/>
        </w:rPr>
        <w:t>.</w:t>
      </w:r>
    </w:p>
    <w:p w14:paraId="3F7DC09C" w14:textId="77777777" w:rsidR="00060D76" w:rsidRPr="00060D76" w:rsidRDefault="00060D76" w:rsidP="00060D76">
      <w:pPr>
        <w:rPr>
          <w:rStyle w:val="Ttulo2Char"/>
          <w:rFonts w:ascii="Arial" w:hAnsi="Arial" w:cs="Arial"/>
          <w:color w:val="auto"/>
          <w:sz w:val="24"/>
          <w:szCs w:val="24"/>
        </w:rPr>
      </w:pPr>
    </w:p>
    <w:p w14:paraId="3B1356C1" w14:textId="23FBB9EB" w:rsidR="00CD2D4F" w:rsidRDefault="00CD2D4F" w:rsidP="00CD2D4F">
      <w:pPr>
        <w:pStyle w:val="Titulo3"/>
        <w:rPr>
          <w:rStyle w:val="Ttulo2Char"/>
          <w:rFonts w:ascii="Arial" w:hAnsi="Arial" w:cs="Arial"/>
          <w:color w:val="auto"/>
          <w:sz w:val="24"/>
          <w:szCs w:val="24"/>
        </w:rPr>
      </w:pPr>
      <w:bookmarkStart w:id="31" w:name="_Toc136024503"/>
      <w:r>
        <w:rPr>
          <w:rStyle w:val="Ttulo2Char"/>
          <w:rFonts w:ascii="Arial" w:hAnsi="Arial" w:cs="Arial"/>
          <w:color w:val="auto"/>
          <w:sz w:val="24"/>
          <w:szCs w:val="24"/>
        </w:rPr>
        <w:t xml:space="preserve">CASO DE USO: </w:t>
      </w:r>
      <w:r w:rsidRPr="00CD2D4F">
        <w:rPr>
          <w:rStyle w:val="Ttulo2Char"/>
          <w:rFonts w:ascii="Arial" w:hAnsi="Arial" w:cs="Arial"/>
          <w:color w:val="auto"/>
          <w:sz w:val="24"/>
          <w:szCs w:val="24"/>
        </w:rPr>
        <w:t>RF_F01 – Fechar Ordem de Serviço</w:t>
      </w:r>
      <w:bookmarkEnd w:id="31"/>
    </w:p>
    <w:p w14:paraId="5CE78B5A" w14:textId="59F3B3F2" w:rsidR="00060D76" w:rsidRDefault="00060D76" w:rsidP="00060D76">
      <w:pPr>
        <w:pStyle w:val="PargrafodaLista"/>
        <w:rPr>
          <w:rStyle w:val="Ttulo2Char"/>
          <w:rFonts w:ascii="Arial" w:hAnsi="Arial" w:cs="Arial"/>
          <w:color w:val="auto"/>
          <w:sz w:val="24"/>
          <w:szCs w:val="24"/>
        </w:rPr>
      </w:pPr>
    </w:p>
    <w:p w14:paraId="6E5D96BF" w14:textId="77777777" w:rsidR="00060D76" w:rsidRPr="00CB4DB7" w:rsidRDefault="00060D76" w:rsidP="00060D76">
      <w:pPr>
        <w:ind w:left="708"/>
        <w:jc w:val="both"/>
        <w:rPr>
          <w:rFonts w:ascii="Arial" w:eastAsia="Calibri" w:hAnsi="Arial" w:cs="Arial"/>
          <w:color w:val="00B050"/>
          <w:sz w:val="24"/>
          <w:szCs w:val="24"/>
        </w:rPr>
      </w:pPr>
      <w:r>
        <w:rPr>
          <w:rFonts w:ascii="Arial" w:eastAsia="Calibri" w:hAnsi="Arial" w:cs="Arial"/>
          <w:color w:val="00B050"/>
          <w:sz w:val="24"/>
          <w:szCs w:val="24"/>
        </w:rPr>
        <w:t>Incluir o diagrama de atividade</w:t>
      </w:r>
      <w:r w:rsidRPr="00CB4DB7">
        <w:rPr>
          <w:rFonts w:ascii="Arial" w:eastAsia="Calibri" w:hAnsi="Arial" w:cs="Arial"/>
          <w:color w:val="00B050"/>
          <w:sz w:val="24"/>
          <w:szCs w:val="24"/>
        </w:rPr>
        <w:t>.</w:t>
      </w:r>
    </w:p>
    <w:p w14:paraId="754B311D" w14:textId="77777777" w:rsidR="00060D76" w:rsidRDefault="00060D76" w:rsidP="00060D76">
      <w:pPr>
        <w:pStyle w:val="PargrafodaLista"/>
        <w:rPr>
          <w:rStyle w:val="Ttulo2Char"/>
          <w:rFonts w:ascii="Arial" w:hAnsi="Arial" w:cs="Arial"/>
          <w:color w:val="auto"/>
          <w:sz w:val="24"/>
          <w:szCs w:val="24"/>
        </w:rPr>
      </w:pPr>
    </w:p>
    <w:p w14:paraId="0B1822FF" w14:textId="77777777" w:rsidR="00060D76" w:rsidRDefault="00060D76" w:rsidP="00060D76">
      <w:pPr>
        <w:pStyle w:val="Titulo3"/>
        <w:numPr>
          <w:ilvl w:val="0"/>
          <w:numId w:val="0"/>
        </w:numPr>
        <w:ind w:left="1224" w:hanging="504"/>
        <w:rPr>
          <w:rStyle w:val="Ttulo2Char"/>
          <w:rFonts w:ascii="Arial" w:hAnsi="Arial" w:cs="Arial"/>
          <w:color w:val="auto"/>
          <w:sz w:val="24"/>
          <w:szCs w:val="24"/>
        </w:rPr>
      </w:pPr>
    </w:p>
    <w:p w14:paraId="32D99856" w14:textId="1865CE93" w:rsidR="006B568B" w:rsidRPr="006B568B" w:rsidRDefault="007825AF" w:rsidP="006B568B">
      <w:pPr>
        <w:pStyle w:val="Titulo2"/>
        <w:rPr>
          <w:rStyle w:val="Ttulo2Char"/>
          <w:rFonts w:ascii="Arial" w:hAnsi="Arial" w:cs="Arial"/>
          <w:color w:val="auto"/>
          <w:sz w:val="24"/>
          <w:szCs w:val="24"/>
        </w:rPr>
      </w:pPr>
      <w:bookmarkStart w:id="32" w:name="_Toc136024504"/>
      <w:r w:rsidRPr="006B568B">
        <w:rPr>
          <w:rStyle w:val="Ttulo2Char"/>
          <w:rFonts w:ascii="Arial" w:hAnsi="Arial" w:cs="Arial"/>
          <w:color w:val="auto"/>
          <w:sz w:val="24"/>
          <w:szCs w:val="24"/>
        </w:rPr>
        <w:t>DIAGRAMA DE CLASSE</w:t>
      </w:r>
      <w:bookmarkEnd w:id="32"/>
    </w:p>
    <w:p w14:paraId="4DDB7DB4" w14:textId="5DC712A6" w:rsidR="006F055D" w:rsidRPr="006B5343" w:rsidRDefault="00EF4408" w:rsidP="00D97170">
      <w:r>
        <w:rPr>
          <w:noProof/>
        </w:rPr>
        <w:drawing>
          <wp:inline distT="0" distB="0" distL="0" distR="0" wp14:anchorId="265B58E9" wp14:editId="270773F3">
            <wp:extent cx="3753293" cy="3521708"/>
            <wp:effectExtent l="0" t="0" r="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0967" cy="3528908"/>
                    </a:xfrm>
                    <a:prstGeom prst="rect">
                      <a:avLst/>
                    </a:prstGeom>
                    <a:noFill/>
                    <a:ln>
                      <a:noFill/>
                    </a:ln>
                  </pic:spPr>
                </pic:pic>
              </a:graphicData>
            </a:graphic>
          </wp:inline>
        </w:drawing>
      </w:r>
    </w:p>
    <w:p w14:paraId="7C3B006A" w14:textId="3C4CB66E" w:rsidR="00CD2D4F" w:rsidRDefault="00CD2D4F" w:rsidP="00CD2D4F">
      <w:pPr>
        <w:pStyle w:val="Titulo2"/>
        <w:rPr>
          <w:rStyle w:val="Ttulo2Char"/>
          <w:rFonts w:ascii="Arial" w:hAnsi="Arial" w:cs="Arial"/>
          <w:color w:val="auto"/>
          <w:sz w:val="24"/>
          <w:szCs w:val="24"/>
        </w:rPr>
      </w:pPr>
      <w:bookmarkStart w:id="33" w:name="_Toc136024505"/>
      <w:r>
        <w:rPr>
          <w:rStyle w:val="Ttulo2Char"/>
          <w:rFonts w:ascii="Arial" w:hAnsi="Arial" w:cs="Arial"/>
          <w:color w:val="auto"/>
          <w:sz w:val="24"/>
          <w:szCs w:val="24"/>
        </w:rPr>
        <w:t>DIAGRAMA DE SEQUENCIA</w:t>
      </w:r>
      <w:bookmarkEnd w:id="33"/>
    </w:p>
    <w:p w14:paraId="0CB3A97D" w14:textId="31B118BD" w:rsidR="00CD2D4F" w:rsidRPr="00CD2D4F" w:rsidRDefault="00CD2D4F" w:rsidP="00CD2D4F">
      <w:pPr>
        <w:pStyle w:val="Titulo3"/>
        <w:numPr>
          <w:ilvl w:val="0"/>
          <w:numId w:val="0"/>
        </w:numPr>
        <w:rPr>
          <w:rStyle w:val="Ttulo2Char"/>
          <w:rFonts w:ascii="Arial" w:hAnsi="Arial" w:cs="Arial"/>
          <w:color w:val="auto"/>
          <w:sz w:val="24"/>
          <w:szCs w:val="24"/>
        </w:rPr>
      </w:pPr>
    </w:p>
    <w:p w14:paraId="6379E69E" w14:textId="176D1606" w:rsidR="00CD2D4F" w:rsidRDefault="00CD2D4F" w:rsidP="00CD2D4F">
      <w:pPr>
        <w:pStyle w:val="Titulo3"/>
        <w:rPr>
          <w:rStyle w:val="Ttulo2Char"/>
          <w:rFonts w:ascii="Arial" w:hAnsi="Arial" w:cs="Arial"/>
          <w:color w:val="auto"/>
          <w:sz w:val="24"/>
          <w:szCs w:val="24"/>
        </w:rPr>
      </w:pPr>
      <w:bookmarkStart w:id="34" w:name="_Toc136024506"/>
      <w:r w:rsidRPr="00CD2D4F">
        <w:rPr>
          <w:rStyle w:val="Ttulo2Char"/>
          <w:rFonts w:ascii="Arial" w:hAnsi="Arial" w:cs="Arial"/>
          <w:color w:val="auto"/>
          <w:sz w:val="24"/>
          <w:szCs w:val="24"/>
        </w:rPr>
        <w:t>CASO DE USO: RF_F01 – Fechar Ordem de Serviço</w:t>
      </w:r>
      <w:bookmarkEnd w:id="34"/>
    </w:p>
    <w:p w14:paraId="4EF2A8BD" w14:textId="36D4E01D" w:rsidR="00060D76" w:rsidRDefault="00060D76" w:rsidP="00060D76">
      <w:pPr>
        <w:pStyle w:val="Titulo3"/>
        <w:numPr>
          <w:ilvl w:val="0"/>
          <w:numId w:val="0"/>
        </w:numPr>
        <w:ind w:left="720"/>
        <w:rPr>
          <w:rStyle w:val="Ttulo2Char"/>
          <w:rFonts w:ascii="Arial" w:hAnsi="Arial" w:cs="Arial"/>
          <w:color w:val="auto"/>
          <w:sz w:val="24"/>
          <w:szCs w:val="24"/>
        </w:rPr>
      </w:pPr>
    </w:p>
    <w:p w14:paraId="469978A8" w14:textId="76FB2740" w:rsidR="00060D76" w:rsidRPr="00CB4DB7" w:rsidRDefault="00060D76" w:rsidP="00060D76">
      <w:pPr>
        <w:ind w:left="708"/>
        <w:jc w:val="both"/>
        <w:rPr>
          <w:rFonts w:ascii="Arial" w:eastAsia="Calibri" w:hAnsi="Arial" w:cs="Arial"/>
          <w:color w:val="00B050"/>
          <w:sz w:val="24"/>
          <w:szCs w:val="24"/>
        </w:rPr>
      </w:pPr>
      <w:r>
        <w:rPr>
          <w:rFonts w:ascii="Arial" w:eastAsia="Calibri" w:hAnsi="Arial" w:cs="Arial"/>
          <w:color w:val="00B050"/>
          <w:sz w:val="24"/>
          <w:szCs w:val="24"/>
        </w:rPr>
        <w:t>Incluir o diagrama de sequência</w:t>
      </w:r>
      <w:r w:rsidRPr="00CB4DB7">
        <w:rPr>
          <w:rFonts w:ascii="Arial" w:eastAsia="Calibri" w:hAnsi="Arial" w:cs="Arial"/>
          <w:color w:val="00B050"/>
          <w:sz w:val="24"/>
          <w:szCs w:val="24"/>
        </w:rPr>
        <w:t>.</w:t>
      </w:r>
    </w:p>
    <w:p w14:paraId="1FA686FD" w14:textId="77777777" w:rsidR="00060D76" w:rsidRPr="00CD2D4F" w:rsidRDefault="00060D76" w:rsidP="00060D76">
      <w:pPr>
        <w:pStyle w:val="Titulo3"/>
        <w:numPr>
          <w:ilvl w:val="0"/>
          <w:numId w:val="0"/>
        </w:numPr>
        <w:ind w:left="720"/>
        <w:rPr>
          <w:rStyle w:val="Ttulo2Char"/>
          <w:rFonts w:ascii="Arial" w:hAnsi="Arial" w:cs="Arial"/>
          <w:color w:val="auto"/>
          <w:sz w:val="24"/>
          <w:szCs w:val="24"/>
        </w:rPr>
      </w:pPr>
    </w:p>
    <w:p w14:paraId="5F04AFB4" w14:textId="38E57A10" w:rsidR="00CD2D4F" w:rsidRDefault="00CD2D4F" w:rsidP="00CD2D4F">
      <w:pPr>
        <w:pStyle w:val="Titulo3"/>
        <w:rPr>
          <w:rStyle w:val="Ttulo2Char"/>
          <w:rFonts w:ascii="Arial" w:hAnsi="Arial" w:cs="Arial"/>
          <w:color w:val="auto"/>
          <w:sz w:val="24"/>
          <w:szCs w:val="24"/>
        </w:rPr>
      </w:pPr>
      <w:bookmarkStart w:id="35" w:name="_Toc136024507"/>
      <w:r w:rsidRPr="00CD2D4F">
        <w:rPr>
          <w:rStyle w:val="Ttulo2Char"/>
          <w:rFonts w:ascii="Arial" w:hAnsi="Arial" w:cs="Arial"/>
          <w:color w:val="auto"/>
          <w:sz w:val="24"/>
          <w:szCs w:val="24"/>
        </w:rPr>
        <w:t>CASO DE USO: RF_F01 – Fechar Ordem de Serviço</w:t>
      </w:r>
      <w:bookmarkEnd w:id="35"/>
    </w:p>
    <w:p w14:paraId="568890FA" w14:textId="7B98BA09" w:rsidR="00060D76" w:rsidRDefault="00060D76" w:rsidP="00060D76">
      <w:pPr>
        <w:pStyle w:val="Titulo3"/>
        <w:numPr>
          <w:ilvl w:val="0"/>
          <w:numId w:val="0"/>
        </w:numPr>
        <w:ind w:left="720"/>
        <w:rPr>
          <w:rStyle w:val="Ttulo2Char"/>
          <w:rFonts w:ascii="Arial" w:hAnsi="Arial" w:cs="Arial"/>
          <w:color w:val="auto"/>
          <w:sz w:val="24"/>
          <w:szCs w:val="24"/>
        </w:rPr>
      </w:pPr>
    </w:p>
    <w:p w14:paraId="63966894" w14:textId="77777777" w:rsidR="00060D76" w:rsidRPr="00CB4DB7" w:rsidRDefault="00060D76" w:rsidP="00060D76">
      <w:pPr>
        <w:ind w:left="708"/>
        <w:jc w:val="both"/>
        <w:rPr>
          <w:rFonts w:ascii="Arial" w:eastAsia="Calibri" w:hAnsi="Arial" w:cs="Arial"/>
          <w:color w:val="00B050"/>
          <w:sz w:val="24"/>
          <w:szCs w:val="24"/>
        </w:rPr>
      </w:pPr>
      <w:r>
        <w:rPr>
          <w:rFonts w:ascii="Arial" w:eastAsia="Calibri" w:hAnsi="Arial" w:cs="Arial"/>
          <w:color w:val="00B050"/>
          <w:sz w:val="24"/>
          <w:szCs w:val="24"/>
        </w:rPr>
        <w:t>Incluir o diagrama de sequência</w:t>
      </w:r>
      <w:r w:rsidRPr="00CB4DB7">
        <w:rPr>
          <w:rFonts w:ascii="Arial" w:eastAsia="Calibri" w:hAnsi="Arial" w:cs="Arial"/>
          <w:color w:val="00B050"/>
          <w:sz w:val="24"/>
          <w:szCs w:val="24"/>
        </w:rPr>
        <w:t>.</w:t>
      </w:r>
    </w:p>
    <w:p w14:paraId="2D25D6B8" w14:textId="77777777" w:rsidR="00060D76" w:rsidRDefault="00060D76" w:rsidP="00060D76">
      <w:pPr>
        <w:pStyle w:val="Titulo3"/>
        <w:numPr>
          <w:ilvl w:val="0"/>
          <w:numId w:val="0"/>
        </w:numPr>
        <w:ind w:left="720"/>
        <w:rPr>
          <w:rStyle w:val="Ttulo2Char"/>
          <w:rFonts w:ascii="Arial" w:hAnsi="Arial" w:cs="Arial"/>
          <w:color w:val="auto"/>
          <w:sz w:val="24"/>
          <w:szCs w:val="24"/>
        </w:rPr>
      </w:pPr>
    </w:p>
    <w:p w14:paraId="37393B4C" w14:textId="188F6998" w:rsidR="0086797A" w:rsidRDefault="007825AF" w:rsidP="0086797A">
      <w:pPr>
        <w:pStyle w:val="Titulo2"/>
        <w:rPr>
          <w:rStyle w:val="Ttulo2Char"/>
          <w:rFonts w:ascii="Arial" w:hAnsi="Arial" w:cs="Arial"/>
          <w:color w:val="auto"/>
          <w:sz w:val="24"/>
          <w:szCs w:val="24"/>
        </w:rPr>
      </w:pPr>
      <w:bookmarkStart w:id="36" w:name="_Toc136024508"/>
      <w:r w:rsidRPr="007825AF">
        <w:rPr>
          <w:rStyle w:val="Ttulo2Char"/>
          <w:rFonts w:ascii="Arial" w:hAnsi="Arial" w:cs="Arial"/>
          <w:color w:val="auto"/>
          <w:sz w:val="24"/>
          <w:szCs w:val="24"/>
        </w:rPr>
        <w:t>D</w:t>
      </w:r>
      <w:r w:rsidR="0007121D">
        <w:rPr>
          <w:rStyle w:val="Ttulo2Char"/>
          <w:rFonts w:ascii="Arial" w:hAnsi="Arial" w:cs="Arial"/>
          <w:color w:val="auto"/>
          <w:sz w:val="24"/>
          <w:szCs w:val="24"/>
        </w:rPr>
        <w:t>IAGRAMA ENTIDADE RELACIONAMENTO</w:t>
      </w:r>
      <w:bookmarkEnd w:id="36"/>
    </w:p>
    <w:p w14:paraId="17AEBBF7" w14:textId="2583077B" w:rsidR="006F055D" w:rsidRDefault="006F055D" w:rsidP="00C80717">
      <w:pPr>
        <w:pStyle w:val="Titulo2"/>
        <w:numPr>
          <w:ilvl w:val="0"/>
          <w:numId w:val="0"/>
        </w:numPr>
        <w:ind w:left="792" w:hanging="432"/>
        <w:rPr>
          <w:color w:val="auto"/>
          <w:sz w:val="24"/>
          <w:szCs w:val="24"/>
        </w:rPr>
      </w:pPr>
    </w:p>
    <w:p w14:paraId="2EC2BF25" w14:textId="431FD972" w:rsidR="00C80717" w:rsidRDefault="00C80717" w:rsidP="006F055D">
      <w:pPr>
        <w:pStyle w:val="Titulo2"/>
        <w:numPr>
          <w:ilvl w:val="0"/>
          <w:numId w:val="0"/>
        </w:numPr>
        <w:ind w:left="792"/>
        <w:rPr>
          <w:color w:val="auto"/>
          <w:sz w:val="24"/>
          <w:szCs w:val="24"/>
        </w:rPr>
      </w:pPr>
    </w:p>
    <w:p w14:paraId="37E5BDBC" w14:textId="03ACAE8A" w:rsidR="00B602BE" w:rsidRDefault="00B602BE" w:rsidP="006F055D">
      <w:pPr>
        <w:pStyle w:val="Titulo2"/>
        <w:numPr>
          <w:ilvl w:val="0"/>
          <w:numId w:val="0"/>
        </w:numPr>
        <w:ind w:left="792"/>
        <w:rPr>
          <w:color w:val="auto"/>
          <w:sz w:val="24"/>
          <w:szCs w:val="24"/>
        </w:rPr>
      </w:pPr>
    </w:p>
    <w:p w14:paraId="12B0A46D" w14:textId="239FA452" w:rsidR="00B602BE" w:rsidRDefault="00B602BE" w:rsidP="006F055D">
      <w:pPr>
        <w:pStyle w:val="Titulo2"/>
        <w:numPr>
          <w:ilvl w:val="0"/>
          <w:numId w:val="0"/>
        </w:numPr>
        <w:ind w:left="792"/>
        <w:rPr>
          <w:color w:val="auto"/>
          <w:sz w:val="24"/>
          <w:szCs w:val="24"/>
        </w:rPr>
      </w:pPr>
    </w:p>
    <w:p w14:paraId="3E6FB528" w14:textId="7752FBC3" w:rsidR="00B602BE" w:rsidRDefault="00B602BE">
      <w:pPr>
        <w:rPr>
          <w:rFonts w:ascii="Arial" w:eastAsiaTheme="majorEastAsia" w:hAnsi="Arial" w:cs="Arial"/>
          <w:sz w:val="24"/>
          <w:szCs w:val="24"/>
        </w:rPr>
      </w:pPr>
      <w:r>
        <w:rPr>
          <w:sz w:val="24"/>
          <w:szCs w:val="24"/>
        </w:rPr>
        <w:br w:type="page"/>
      </w:r>
    </w:p>
    <w:p w14:paraId="5BDCD476" w14:textId="77777777" w:rsidR="006B568B" w:rsidRDefault="006F055D" w:rsidP="006B568B">
      <w:pPr>
        <w:pStyle w:val="Ttulo2"/>
        <w:numPr>
          <w:ilvl w:val="1"/>
          <w:numId w:val="1"/>
        </w:numPr>
        <w:jc w:val="both"/>
        <w:rPr>
          <w:rFonts w:ascii="Arial" w:hAnsi="Arial" w:cs="Arial"/>
          <w:color w:val="auto"/>
          <w:sz w:val="24"/>
          <w:szCs w:val="24"/>
        </w:rPr>
      </w:pPr>
      <w:bookmarkStart w:id="37" w:name="_Toc136024509"/>
      <w:r w:rsidRPr="006B568B">
        <w:rPr>
          <w:rFonts w:ascii="Arial" w:hAnsi="Arial" w:cs="Arial"/>
          <w:color w:val="auto"/>
          <w:sz w:val="24"/>
          <w:szCs w:val="24"/>
        </w:rPr>
        <w:lastRenderedPageBreak/>
        <w:t>PROTÓTIPO</w:t>
      </w:r>
      <w:bookmarkEnd w:id="37"/>
    </w:p>
    <w:p w14:paraId="2C427A41" w14:textId="289ACCB1" w:rsidR="00B602BE" w:rsidRDefault="00B602BE" w:rsidP="00B602BE">
      <w:pPr>
        <w:ind w:left="708"/>
      </w:pPr>
    </w:p>
    <w:p w14:paraId="27F01DA4" w14:textId="77777777" w:rsidR="00B602BE" w:rsidRPr="00B602BE" w:rsidRDefault="00B602BE" w:rsidP="00B602BE">
      <w:pPr>
        <w:ind w:left="708"/>
      </w:pPr>
    </w:p>
    <w:p w14:paraId="76397465" w14:textId="3E17B83C" w:rsidR="00B602BE" w:rsidRDefault="00B602BE" w:rsidP="00E47CA1">
      <w:pPr>
        <w:pStyle w:val="Titulo3"/>
        <w:rPr>
          <w:noProof/>
          <w:lang w:eastAsia="pt-BR"/>
        </w:rPr>
      </w:pPr>
      <w:bookmarkStart w:id="38" w:name="_Toc136024510"/>
      <w:r>
        <w:rPr>
          <w:noProof/>
          <w:lang w:eastAsia="pt-BR"/>
        </w:rPr>
        <w:t>PADRÃO DE IDENTIDADE VISUAL</w:t>
      </w:r>
    </w:p>
    <w:p w14:paraId="45AAC722" w14:textId="43A640CA" w:rsidR="00B602BE" w:rsidRDefault="00B602BE" w:rsidP="00B602BE">
      <w:pPr>
        <w:pStyle w:val="Titulo3"/>
        <w:numPr>
          <w:ilvl w:val="0"/>
          <w:numId w:val="0"/>
        </w:numPr>
        <w:ind w:left="1224"/>
        <w:rPr>
          <w:noProof/>
          <w:lang w:eastAsia="pt-BR"/>
        </w:rPr>
      </w:pPr>
    </w:p>
    <w:p w14:paraId="6F84EF7C" w14:textId="60B41F6A" w:rsidR="00B602BE" w:rsidRPr="00B602BE" w:rsidRDefault="00B602BE" w:rsidP="00B602BE">
      <w:pPr>
        <w:jc w:val="both"/>
        <w:rPr>
          <w:rFonts w:ascii="Arial" w:eastAsia="Calibri" w:hAnsi="Arial" w:cs="Arial"/>
          <w:b/>
          <w:color w:val="00B050"/>
          <w:sz w:val="24"/>
          <w:szCs w:val="24"/>
        </w:rPr>
      </w:pPr>
      <w:r w:rsidRPr="00B602BE">
        <w:rPr>
          <w:rFonts w:ascii="Arial" w:eastAsia="Calibri" w:hAnsi="Arial" w:cs="Arial"/>
          <w:b/>
          <w:color w:val="00B050"/>
          <w:sz w:val="24"/>
          <w:szCs w:val="24"/>
        </w:rPr>
        <w:t>Estilo geral</w:t>
      </w:r>
    </w:p>
    <w:p w14:paraId="59E45CB5"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b/>
          <w:bCs/>
          <w:color w:val="00B050"/>
          <w:sz w:val="24"/>
          <w:szCs w:val="24"/>
        </w:rPr>
        <w:t>Design limpo e funcional</w:t>
      </w:r>
      <w:r w:rsidRPr="00B602BE">
        <w:rPr>
          <w:rFonts w:ascii="Arial" w:eastAsia="Calibri" w:hAnsi="Arial" w:cs="Arial"/>
          <w:color w:val="00B050"/>
          <w:sz w:val="24"/>
          <w:szCs w:val="24"/>
        </w:rPr>
        <w:t>, com foco na legibilidade e na hierarquia de informações.</w:t>
      </w:r>
    </w:p>
    <w:p w14:paraId="28C584EA"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b/>
          <w:bCs/>
          <w:color w:val="00B050"/>
          <w:sz w:val="24"/>
          <w:szCs w:val="24"/>
        </w:rPr>
        <w:t>Layout em blocos</w:t>
      </w:r>
      <w:r w:rsidRPr="00B602BE">
        <w:rPr>
          <w:rFonts w:ascii="Arial" w:eastAsia="Calibri" w:hAnsi="Arial" w:cs="Arial"/>
          <w:color w:val="00B050"/>
          <w:sz w:val="24"/>
          <w:szCs w:val="24"/>
        </w:rPr>
        <w:t>, separando claramente as áreas de ação (botões) e de dados (formulário).</w:t>
      </w:r>
    </w:p>
    <w:p w14:paraId="3C88D3D5" w14:textId="2F03A1DA" w:rsidR="00B602BE" w:rsidRDefault="00B602BE" w:rsidP="00B602BE">
      <w:pPr>
        <w:jc w:val="both"/>
        <w:rPr>
          <w:rFonts w:ascii="Arial" w:eastAsia="Calibri" w:hAnsi="Arial" w:cs="Arial"/>
          <w:color w:val="00B050"/>
          <w:sz w:val="24"/>
          <w:szCs w:val="24"/>
        </w:rPr>
      </w:pPr>
      <w:r w:rsidRPr="00B602BE">
        <w:rPr>
          <w:rFonts w:ascii="Arial" w:eastAsia="Calibri" w:hAnsi="Arial" w:cs="Arial"/>
          <w:b/>
          <w:bCs/>
          <w:color w:val="00B050"/>
          <w:sz w:val="24"/>
          <w:szCs w:val="24"/>
        </w:rPr>
        <w:t>Espaçamento uniforme</w:t>
      </w:r>
      <w:r w:rsidRPr="00B602BE">
        <w:rPr>
          <w:rFonts w:ascii="Arial" w:eastAsia="Calibri" w:hAnsi="Arial" w:cs="Arial"/>
          <w:color w:val="00B050"/>
          <w:sz w:val="24"/>
          <w:szCs w:val="24"/>
        </w:rPr>
        <w:t xml:space="preserve"> entre campos para facilitar a leitura e reduzir a carga visual.</w:t>
      </w:r>
    </w:p>
    <w:p w14:paraId="3964E9AF" w14:textId="77777777" w:rsidR="00B602BE" w:rsidRPr="00B602BE" w:rsidRDefault="00B602BE" w:rsidP="00B602BE">
      <w:pPr>
        <w:jc w:val="both"/>
        <w:rPr>
          <w:rFonts w:ascii="Arial" w:eastAsia="Calibri" w:hAnsi="Arial" w:cs="Arial"/>
          <w:color w:val="00B050"/>
          <w:sz w:val="24"/>
          <w:szCs w:val="24"/>
        </w:rPr>
      </w:pPr>
    </w:p>
    <w:p w14:paraId="68336F83" w14:textId="45766054" w:rsidR="00B602BE" w:rsidRPr="00B602BE" w:rsidRDefault="00B602BE" w:rsidP="00B602BE">
      <w:pPr>
        <w:jc w:val="both"/>
        <w:rPr>
          <w:rFonts w:ascii="Arial" w:eastAsia="Calibri" w:hAnsi="Arial" w:cs="Arial"/>
          <w:b/>
          <w:color w:val="00B050"/>
          <w:sz w:val="24"/>
          <w:szCs w:val="24"/>
        </w:rPr>
      </w:pPr>
      <w:r w:rsidRPr="00B602BE">
        <w:rPr>
          <w:rFonts w:ascii="Arial" w:eastAsia="Calibri" w:hAnsi="Arial" w:cs="Arial"/>
          <w:b/>
          <w:color w:val="00B050"/>
          <w:sz w:val="24"/>
          <w:szCs w:val="24"/>
        </w:rPr>
        <w:t>Paleta de cores</w:t>
      </w:r>
    </w:p>
    <w:tbl>
      <w:tblPr>
        <w:tblStyle w:val="Tabelacomgrade"/>
        <w:tblW w:w="0" w:type="auto"/>
        <w:tblLook w:val="04A0" w:firstRow="1" w:lastRow="0" w:firstColumn="1" w:lastColumn="0" w:noHBand="0" w:noVBand="1"/>
      </w:tblPr>
      <w:tblGrid>
        <w:gridCol w:w="2291"/>
        <w:gridCol w:w="2325"/>
        <w:gridCol w:w="3878"/>
      </w:tblGrid>
      <w:tr w:rsidR="00B602BE" w:rsidRPr="00B602BE" w14:paraId="697F34A6" w14:textId="77777777" w:rsidTr="00B602BE">
        <w:tc>
          <w:tcPr>
            <w:tcW w:w="0" w:type="auto"/>
            <w:hideMark/>
          </w:tcPr>
          <w:p w14:paraId="1849EC54"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Elemento</w:t>
            </w:r>
          </w:p>
        </w:tc>
        <w:tc>
          <w:tcPr>
            <w:tcW w:w="0" w:type="auto"/>
            <w:hideMark/>
          </w:tcPr>
          <w:p w14:paraId="66FC1008"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Cor</w:t>
            </w:r>
          </w:p>
        </w:tc>
        <w:tc>
          <w:tcPr>
            <w:tcW w:w="0" w:type="auto"/>
            <w:hideMark/>
          </w:tcPr>
          <w:p w14:paraId="6EFFE19D"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Função</w:t>
            </w:r>
          </w:p>
        </w:tc>
      </w:tr>
      <w:tr w:rsidR="00B602BE" w:rsidRPr="00B602BE" w14:paraId="746CE2F3" w14:textId="77777777" w:rsidTr="00B602BE">
        <w:tc>
          <w:tcPr>
            <w:tcW w:w="0" w:type="auto"/>
            <w:hideMark/>
          </w:tcPr>
          <w:p w14:paraId="5013C4CE"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Cabeçalho</w:t>
            </w:r>
          </w:p>
        </w:tc>
        <w:tc>
          <w:tcPr>
            <w:tcW w:w="0" w:type="auto"/>
            <w:hideMark/>
          </w:tcPr>
          <w:p w14:paraId="21720062"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Azul claro (</w:t>
            </w:r>
            <w:r w:rsidRPr="00B602BE">
              <w:rPr>
                <w:rFonts w:ascii="Arial" w:eastAsia="Calibri" w:hAnsi="Arial" w:cs="Arial"/>
                <w:color w:val="00B050"/>
                <w:sz w:val="24"/>
                <w:szCs w:val="24"/>
              </w:rPr>
              <w:t>#3A8DFF</w:t>
            </w:r>
            <w:r w:rsidRPr="00B602BE">
              <w:rPr>
                <w:rFonts w:ascii="Arial" w:eastAsia="Calibri" w:hAnsi="Arial" w:cs="Arial"/>
                <w:color w:val="00B050"/>
                <w:sz w:val="24"/>
                <w:szCs w:val="24"/>
              </w:rPr>
              <w:t>)</w:t>
            </w:r>
          </w:p>
        </w:tc>
        <w:tc>
          <w:tcPr>
            <w:tcW w:w="0" w:type="auto"/>
            <w:hideMark/>
          </w:tcPr>
          <w:p w14:paraId="2D857882"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Destaca o título e cria identidade institucional.</w:t>
            </w:r>
          </w:p>
        </w:tc>
      </w:tr>
      <w:tr w:rsidR="00B602BE" w:rsidRPr="00B602BE" w14:paraId="32B887A7" w14:textId="77777777" w:rsidTr="00B602BE">
        <w:tc>
          <w:tcPr>
            <w:tcW w:w="0" w:type="auto"/>
            <w:hideMark/>
          </w:tcPr>
          <w:p w14:paraId="104B684F"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Botão “Salvar”</w:t>
            </w:r>
          </w:p>
        </w:tc>
        <w:tc>
          <w:tcPr>
            <w:tcW w:w="0" w:type="auto"/>
            <w:hideMark/>
          </w:tcPr>
          <w:p w14:paraId="37ED650F"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Verde (</w:t>
            </w:r>
            <w:r w:rsidRPr="00B602BE">
              <w:rPr>
                <w:rFonts w:ascii="Arial" w:eastAsia="Calibri" w:hAnsi="Arial" w:cs="Arial"/>
                <w:color w:val="00B050"/>
                <w:sz w:val="24"/>
                <w:szCs w:val="24"/>
              </w:rPr>
              <w:t>#28A745</w:t>
            </w:r>
            <w:r w:rsidRPr="00B602BE">
              <w:rPr>
                <w:rFonts w:ascii="Arial" w:eastAsia="Calibri" w:hAnsi="Arial" w:cs="Arial"/>
                <w:color w:val="00B050"/>
                <w:sz w:val="24"/>
                <w:szCs w:val="24"/>
              </w:rPr>
              <w:t>)</w:t>
            </w:r>
          </w:p>
        </w:tc>
        <w:tc>
          <w:tcPr>
            <w:tcW w:w="0" w:type="auto"/>
            <w:hideMark/>
          </w:tcPr>
          <w:p w14:paraId="294AB96E"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Indica ação positiva ou confirmação.</w:t>
            </w:r>
          </w:p>
        </w:tc>
      </w:tr>
      <w:tr w:rsidR="00B602BE" w:rsidRPr="00B602BE" w14:paraId="2A95A570" w14:textId="77777777" w:rsidTr="00B602BE">
        <w:tc>
          <w:tcPr>
            <w:tcW w:w="0" w:type="auto"/>
            <w:hideMark/>
          </w:tcPr>
          <w:p w14:paraId="6C38F193"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Botão “Excluir”</w:t>
            </w:r>
          </w:p>
        </w:tc>
        <w:tc>
          <w:tcPr>
            <w:tcW w:w="0" w:type="auto"/>
            <w:hideMark/>
          </w:tcPr>
          <w:p w14:paraId="5F98816C"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Vermelho (</w:t>
            </w:r>
            <w:r w:rsidRPr="00B602BE">
              <w:rPr>
                <w:rFonts w:ascii="Arial" w:eastAsia="Calibri" w:hAnsi="Arial" w:cs="Arial"/>
                <w:color w:val="00B050"/>
                <w:sz w:val="24"/>
                <w:szCs w:val="24"/>
              </w:rPr>
              <w:t>#DC3545</w:t>
            </w:r>
            <w:r w:rsidRPr="00B602BE">
              <w:rPr>
                <w:rFonts w:ascii="Arial" w:eastAsia="Calibri" w:hAnsi="Arial" w:cs="Arial"/>
                <w:color w:val="00B050"/>
                <w:sz w:val="24"/>
                <w:szCs w:val="24"/>
              </w:rPr>
              <w:t>)</w:t>
            </w:r>
          </w:p>
        </w:tc>
        <w:tc>
          <w:tcPr>
            <w:tcW w:w="0" w:type="auto"/>
            <w:hideMark/>
          </w:tcPr>
          <w:p w14:paraId="78A9F129"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Representa ação de risco ou remoção.</w:t>
            </w:r>
          </w:p>
        </w:tc>
      </w:tr>
      <w:tr w:rsidR="00B602BE" w:rsidRPr="00B602BE" w14:paraId="6D3D3727" w14:textId="77777777" w:rsidTr="00B602BE">
        <w:tc>
          <w:tcPr>
            <w:tcW w:w="0" w:type="auto"/>
            <w:hideMark/>
          </w:tcPr>
          <w:p w14:paraId="49F870C2"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Mensagens de alerta</w:t>
            </w:r>
          </w:p>
        </w:tc>
        <w:tc>
          <w:tcPr>
            <w:tcW w:w="0" w:type="auto"/>
            <w:hideMark/>
          </w:tcPr>
          <w:p w14:paraId="5B0AAFB8"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Amarelo (</w:t>
            </w:r>
            <w:r w:rsidRPr="00B602BE">
              <w:rPr>
                <w:rFonts w:ascii="Arial" w:eastAsia="Calibri" w:hAnsi="Arial" w:cs="Arial"/>
                <w:color w:val="00B050"/>
                <w:sz w:val="24"/>
                <w:szCs w:val="24"/>
              </w:rPr>
              <w:t>#FFC107</w:t>
            </w:r>
            <w:r w:rsidRPr="00B602BE">
              <w:rPr>
                <w:rFonts w:ascii="Arial" w:eastAsia="Calibri" w:hAnsi="Arial" w:cs="Arial"/>
                <w:color w:val="00B050"/>
                <w:sz w:val="24"/>
                <w:szCs w:val="24"/>
              </w:rPr>
              <w:t>)</w:t>
            </w:r>
          </w:p>
        </w:tc>
        <w:tc>
          <w:tcPr>
            <w:tcW w:w="0" w:type="auto"/>
            <w:hideMark/>
          </w:tcPr>
          <w:p w14:paraId="44041F9A"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Chama atenção para avisos ou duplicidade.</w:t>
            </w:r>
          </w:p>
        </w:tc>
      </w:tr>
      <w:tr w:rsidR="00B602BE" w:rsidRPr="00B602BE" w14:paraId="6537EE0C" w14:textId="77777777" w:rsidTr="00B602BE">
        <w:tc>
          <w:tcPr>
            <w:tcW w:w="0" w:type="auto"/>
            <w:hideMark/>
          </w:tcPr>
          <w:p w14:paraId="6079B5B2"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Mensagens de sucesso</w:t>
            </w:r>
          </w:p>
        </w:tc>
        <w:tc>
          <w:tcPr>
            <w:tcW w:w="0" w:type="auto"/>
            <w:hideMark/>
          </w:tcPr>
          <w:p w14:paraId="383C6879"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Verde claro (</w:t>
            </w:r>
            <w:r w:rsidRPr="00B602BE">
              <w:rPr>
                <w:rFonts w:ascii="Arial" w:eastAsia="Calibri" w:hAnsi="Arial" w:cs="Arial"/>
                <w:color w:val="00B050"/>
                <w:sz w:val="24"/>
                <w:szCs w:val="24"/>
              </w:rPr>
              <w:t>#D4EDDA</w:t>
            </w:r>
            <w:r w:rsidRPr="00B602BE">
              <w:rPr>
                <w:rFonts w:ascii="Arial" w:eastAsia="Calibri" w:hAnsi="Arial" w:cs="Arial"/>
                <w:color w:val="00B050"/>
                <w:sz w:val="24"/>
                <w:szCs w:val="24"/>
              </w:rPr>
              <w:t>)</w:t>
            </w:r>
          </w:p>
        </w:tc>
        <w:tc>
          <w:tcPr>
            <w:tcW w:w="0" w:type="auto"/>
            <w:hideMark/>
          </w:tcPr>
          <w:p w14:paraId="0080B8A3"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Indica operação bem-sucedida.</w:t>
            </w:r>
          </w:p>
        </w:tc>
      </w:tr>
      <w:tr w:rsidR="00B602BE" w:rsidRPr="00B602BE" w14:paraId="09936128" w14:textId="77777777" w:rsidTr="00B602BE">
        <w:tc>
          <w:tcPr>
            <w:tcW w:w="0" w:type="auto"/>
            <w:hideMark/>
          </w:tcPr>
          <w:p w14:paraId="2DB44257"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Fundo da página</w:t>
            </w:r>
          </w:p>
        </w:tc>
        <w:tc>
          <w:tcPr>
            <w:tcW w:w="0" w:type="auto"/>
            <w:hideMark/>
          </w:tcPr>
          <w:p w14:paraId="7761CBD5"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Branco (</w:t>
            </w:r>
            <w:r w:rsidRPr="00B602BE">
              <w:rPr>
                <w:rFonts w:ascii="Arial" w:eastAsia="Calibri" w:hAnsi="Arial" w:cs="Arial"/>
                <w:color w:val="00B050"/>
                <w:sz w:val="24"/>
                <w:szCs w:val="24"/>
              </w:rPr>
              <w:t>#FFFFFF</w:t>
            </w:r>
            <w:r w:rsidRPr="00B602BE">
              <w:rPr>
                <w:rFonts w:ascii="Arial" w:eastAsia="Calibri" w:hAnsi="Arial" w:cs="Arial"/>
                <w:color w:val="00B050"/>
                <w:sz w:val="24"/>
                <w:szCs w:val="24"/>
              </w:rPr>
              <w:t>)</w:t>
            </w:r>
          </w:p>
        </w:tc>
        <w:tc>
          <w:tcPr>
            <w:tcW w:w="0" w:type="auto"/>
            <w:hideMark/>
          </w:tcPr>
          <w:p w14:paraId="7DD5AE79"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Mantém clareza e neutralidade.</w:t>
            </w:r>
          </w:p>
        </w:tc>
      </w:tr>
    </w:tbl>
    <w:p w14:paraId="685EF586" w14:textId="77777777" w:rsidR="00B602BE" w:rsidRDefault="00B602BE" w:rsidP="00B602BE">
      <w:pPr>
        <w:jc w:val="both"/>
        <w:rPr>
          <w:rFonts w:ascii="Arial" w:eastAsia="Calibri" w:hAnsi="Arial" w:cs="Arial"/>
          <w:color w:val="00B050"/>
          <w:sz w:val="24"/>
          <w:szCs w:val="24"/>
        </w:rPr>
      </w:pPr>
    </w:p>
    <w:p w14:paraId="7602DF1F" w14:textId="4D0C3520" w:rsidR="00B602BE" w:rsidRPr="00B602BE" w:rsidRDefault="00B602BE" w:rsidP="00B602BE">
      <w:pPr>
        <w:jc w:val="both"/>
        <w:rPr>
          <w:rFonts w:ascii="Arial" w:eastAsia="Calibri" w:hAnsi="Arial" w:cs="Arial"/>
          <w:b/>
          <w:color w:val="00B050"/>
          <w:sz w:val="24"/>
          <w:szCs w:val="24"/>
        </w:rPr>
      </w:pPr>
      <w:r w:rsidRPr="00B602BE">
        <w:rPr>
          <w:rFonts w:ascii="Arial" w:eastAsia="Calibri" w:hAnsi="Arial" w:cs="Arial"/>
          <w:b/>
          <w:color w:val="00B050"/>
          <w:sz w:val="24"/>
          <w:szCs w:val="24"/>
        </w:rPr>
        <w:t>Tipografia</w:t>
      </w:r>
    </w:p>
    <w:p w14:paraId="67368CD0"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b/>
          <w:bCs/>
          <w:color w:val="00B050"/>
          <w:sz w:val="24"/>
          <w:szCs w:val="24"/>
        </w:rPr>
        <w:t>Fonte principal:</w:t>
      </w:r>
      <w:r w:rsidRPr="00B602BE">
        <w:rPr>
          <w:rFonts w:ascii="Arial" w:eastAsia="Calibri" w:hAnsi="Arial" w:cs="Arial"/>
          <w:color w:val="00B050"/>
          <w:sz w:val="24"/>
          <w:szCs w:val="24"/>
        </w:rPr>
        <w:t xml:space="preserve"> Segoe UI ou </w:t>
      </w:r>
      <w:proofErr w:type="spellStart"/>
      <w:r w:rsidRPr="00B602BE">
        <w:rPr>
          <w:rFonts w:ascii="Arial" w:eastAsia="Calibri" w:hAnsi="Arial" w:cs="Arial"/>
          <w:color w:val="00B050"/>
          <w:sz w:val="24"/>
          <w:szCs w:val="24"/>
        </w:rPr>
        <w:t>Roboto</w:t>
      </w:r>
      <w:proofErr w:type="spellEnd"/>
      <w:r w:rsidRPr="00B602BE">
        <w:rPr>
          <w:rFonts w:ascii="Arial" w:eastAsia="Calibri" w:hAnsi="Arial" w:cs="Arial"/>
          <w:color w:val="00B050"/>
          <w:sz w:val="24"/>
          <w:szCs w:val="24"/>
        </w:rPr>
        <w:t xml:space="preserve"> — ambas </w:t>
      </w:r>
      <w:proofErr w:type="spellStart"/>
      <w:r w:rsidRPr="00B602BE">
        <w:rPr>
          <w:rFonts w:ascii="Arial" w:eastAsia="Calibri" w:hAnsi="Arial" w:cs="Arial"/>
          <w:color w:val="00B050"/>
          <w:sz w:val="24"/>
          <w:szCs w:val="24"/>
        </w:rPr>
        <w:t>sans-serif</w:t>
      </w:r>
      <w:proofErr w:type="spellEnd"/>
      <w:r w:rsidRPr="00B602BE">
        <w:rPr>
          <w:rFonts w:ascii="Arial" w:eastAsia="Calibri" w:hAnsi="Arial" w:cs="Arial"/>
          <w:color w:val="00B050"/>
          <w:sz w:val="24"/>
          <w:szCs w:val="24"/>
        </w:rPr>
        <w:t>, modernas e legíveis.</w:t>
      </w:r>
    </w:p>
    <w:p w14:paraId="32C4FEC6"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b/>
          <w:bCs/>
          <w:color w:val="00B050"/>
          <w:sz w:val="24"/>
          <w:szCs w:val="24"/>
        </w:rPr>
        <w:t>Tamanho padrão:</w:t>
      </w:r>
      <w:r w:rsidRPr="00B602BE">
        <w:rPr>
          <w:rFonts w:ascii="Arial" w:eastAsia="Calibri" w:hAnsi="Arial" w:cs="Arial"/>
          <w:color w:val="00B050"/>
          <w:sz w:val="24"/>
          <w:szCs w:val="24"/>
        </w:rPr>
        <w:t xml:space="preserve"> 14–16px para texto, 18–20px para títulos.</w:t>
      </w:r>
    </w:p>
    <w:p w14:paraId="4A6ECB65"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b/>
          <w:bCs/>
          <w:color w:val="00B050"/>
          <w:sz w:val="24"/>
          <w:szCs w:val="24"/>
        </w:rPr>
        <w:t>Peso:</w:t>
      </w:r>
      <w:r w:rsidRPr="00B602BE">
        <w:rPr>
          <w:rFonts w:ascii="Arial" w:eastAsia="Calibri" w:hAnsi="Arial" w:cs="Arial"/>
          <w:color w:val="00B050"/>
          <w:sz w:val="24"/>
          <w:szCs w:val="24"/>
        </w:rPr>
        <w:t xml:space="preserve"> Regular para corpo, </w:t>
      </w:r>
      <w:proofErr w:type="spellStart"/>
      <w:r w:rsidRPr="00B602BE">
        <w:rPr>
          <w:rFonts w:ascii="Arial" w:eastAsia="Calibri" w:hAnsi="Arial" w:cs="Arial"/>
          <w:color w:val="00B050"/>
          <w:sz w:val="24"/>
          <w:szCs w:val="24"/>
        </w:rPr>
        <w:t>Bold</w:t>
      </w:r>
      <w:proofErr w:type="spellEnd"/>
      <w:r w:rsidRPr="00B602BE">
        <w:rPr>
          <w:rFonts w:ascii="Arial" w:eastAsia="Calibri" w:hAnsi="Arial" w:cs="Arial"/>
          <w:color w:val="00B050"/>
          <w:sz w:val="24"/>
          <w:szCs w:val="24"/>
        </w:rPr>
        <w:t xml:space="preserve"> para rótulos e títulos.</w:t>
      </w:r>
    </w:p>
    <w:p w14:paraId="6B317004" w14:textId="77777777" w:rsidR="00B602BE" w:rsidRDefault="00B602BE" w:rsidP="00B602BE">
      <w:pPr>
        <w:jc w:val="both"/>
        <w:rPr>
          <w:rFonts w:ascii="Arial" w:eastAsia="Calibri" w:hAnsi="Arial" w:cs="Arial"/>
          <w:color w:val="00B050"/>
          <w:sz w:val="24"/>
          <w:szCs w:val="24"/>
        </w:rPr>
      </w:pPr>
    </w:p>
    <w:p w14:paraId="177DB6E3" w14:textId="2314ACAF" w:rsidR="00B602BE" w:rsidRPr="00B602BE" w:rsidRDefault="00B602BE" w:rsidP="00B602BE">
      <w:pPr>
        <w:jc w:val="both"/>
        <w:rPr>
          <w:rFonts w:ascii="Arial" w:eastAsia="Calibri" w:hAnsi="Arial" w:cs="Arial"/>
          <w:b/>
          <w:color w:val="00B050"/>
          <w:sz w:val="24"/>
          <w:szCs w:val="24"/>
        </w:rPr>
      </w:pPr>
      <w:r w:rsidRPr="00B602BE">
        <w:rPr>
          <w:rFonts w:ascii="Arial" w:eastAsia="Calibri" w:hAnsi="Arial" w:cs="Arial"/>
          <w:b/>
          <w:color w:val="00B050"/>
          <w:sz w:val="24"/>
          <w:szCs w:val="24"/>
        </w:rPr>
        <w:t>Componentes e ícones</w:t>
      </w:r>
    </w:p>
    <w:p w14:paraId="4CDDEA19"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Ícones simples e universais (</w:t>
      </w:r>
      <w:r w:rsidRPr="00B602BE">
        <w:rPr>
          <w:rFonts w:ascii="Segoe UI Emoji" w:eastAsia="Calibri" w:hAnsi="Segoe UI Emoji" w:cs="Segoe UI Emoji"/>
          <w:color w:val="00B050"/>
          <w:sz w:val="24"/>
          <w:szCs w:val="24"/>
        </w:rPr>
        <w:t>✔</w:t>
      </w:r>
      <w:r w:rsidRPr="00B602BE">
        <w:rPr>
          <w:rFonts w:ascii="Arial" w:eastAsia="Calibri" w:hAnsi="Arial" w:cs="Arial"/>
          <w:color w:val="00B050"/>
          <w:sz w:val="24"/>
          <w:szCs w:val="24"/>
        </w:rPr>
        <w:t xml:space="preserve">️ para validação, </w:t>
      </w:r>
      <w:r w:rsidRPr="00B602BE">
        <w:rPr>
          <w:rFonts w:ascii="Segoe UI Emoji" w:eastAsia="Calibri" w:hAnsi="Segoe UI Emoji" w:cs="Segoe UI Emoji"/>
          <w:color w:val="00B050"/>
          <w:sz w:val="24"/>
          <w:szCs w:val="24"/>
        </w:rPr>
        <w:t>⚠</w:t>
      </w:r>
      <w:r w:rsidRPr="00B602BE">
        <w:rPr>
          <w:rFonts w:ascii="Arial" w:eastAsia="Calibri" w:hAnsi="Arial" w:cs="Arial"/>
          <w:color w:val="00B050"/>
          <w:sz w:val="24"/>
          <w:szCs w:val="24"/>
        </w:rPr>
        <w:t>️ para alerta).</w:t>
      </w:r>
    </w:p>
    <w:p w14:paraId="786A8D6E"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Botões com cantos levemente arredondados (</w:t>
      </w:r>
      <w:proofErr w:type="spellStart"/>
      <w:r w:rsidRPr="00B602BE">
        <w:rPr>
          <w:rFonts w:ascii="Arial" w:eastAsia="Calibri" w:hAnsi="Arial" w:cs="Arial"/>
          <w:color w:val="00B050"/>
          <w:sz w:val="24"/>
          <w:szCs w:val="24"/>
        </w:rPr>
        <w:t>border-radius</w:t>
      </w:r>
      <w:proofErr w:type="spellEnd"/>
      <w:r w:rsidRPr="00B602BE">
        <w:rPr>
          <w:rFonts w:ascii="Arial" w:eastAsia="Calibri" w:hAnsi="Arial" w:cs="Arial"/>
          <w:color w:val="00B050"/>
          <w:sz w:val="24"/>
          <w:szCs w:val="24"/>
        </w:rPr>
        <w:t xml:space="preserve"> de 4–6px).</w:t>
      </w:r>
    </w:p>
    <w:p w14:paraId="2AC0B8B0"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color w:val="00B050"/>
          <w:sz w:val="24"/>
          <w:szCs w:val="24"/>
        </w:rPr>
        <w:t>Campos de texto com bordas sutis em cinza claro (</w:t>
      </w:r>
      <w:r w:rsidRPr="00B602BE">
        <w:rPr>
          <w:rFonts w:ascii="Arial" w:eastAsia="Calibri" w:hAnsi="Arial" w:cs="Arial"/>
          <w:color w:val="00B050"/>
          <w:sz w:val="24"/>
          <w:szCs w:val="24"/>
        </w:rPr>
        <w:t>#CCCCCC</w:t>
      </w:r>
      <w:r w:rsidRPr="00B602BE">
        <w:rPr>
          <w:rFonts w:ascii="Arial" w:eastAsia="Calibri" w:hAnsi="Arial" w:cs="Arial"/>
          <w:color w:val="00B050"/>
          <w:sz w:val="24"/>
          <w:szCs w:val="24"/>
        </w:rPr>
        <w:t>) e realce azul ao foco.</w:t>
      </w:r>
    </w:p>
    <w:p w14:paraId="3E79F800" w14:textId="2AF65C7A" w:rsidR="00B602BE" w:rsidRPr="00B602BE" w:rsidRDefault="00B602BE" w:rsidP="00B602BE">
      <w:pPr>
        <w:jc w:val="both"/>
        <w:rPr>
          <w:rFonts w:ascii="Arial" w:eastAsia="Calibri" w:hAnsi="Arial" w:cs="Arial"/>
          <w:b/>
          <w:color w:val="00B050"/>
          <w:sz w:val="24"/>
          <w:szCs w:val="24"/>
        </w:rPr>
      </w:pPr>
      <w:r w:rsidRPr="00B602BE">
        <w:rPr>
          <w:rFonts w:ascii="Arial" w:eastAsia="Calibri" w:hAnsi="Arial" w:cs="Arial"/>
          <w:b/>
          <w:color w:val="00B050"/>
          <w:sz w:val="24"/>
          <w:szCs w:val="24"/>
        </w:rPr>
        <w:lastRenderedPageBreak/>
        <w:t>Organização visual</w:t>
      </w:r>
    </w:p>
    <w:p w14:paraId="682BFD73"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b/>
          <w:bCs/>
          <w:color w:val="00B050"/>
          <w:sz w:val="24"/>
          <w:szCs w:val="24"/>
        </w:rPr>
        <w:t>Cabeçalho fixo</w:t>
      </w:r>
      <w:r w:rsidRPr="00B602BE">
        <w:rPr>
          <w:rFonts w:ascii="Arial" w:eastAsia="Calibri" w:hAnsi="Arial" w:cs="Arial"/>
          <w:color w:val="00B050"/>
          <w:sz w:val="24"/>
          <w:szCs w:val="24"/>
        </w:rPr>
        <w:t xml:space="preserve"> com ações principais: Novo, Buscar, Salvar, Excluir.</w:t>
      </w:r>
    </w:p>
    <w:p w14:paraId="7AA722BB"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b/>
          <w:bCs/>
          <w:color w:val="00B050"/>
          <w:sz w:val="24"/>
          <w:szCs w:val="24"/>
        </w:rPr>
        <w:t>Formulário centralizado</w:t>
      </w:r>
      <w:r w:rsidRPr="00B602BE">
        <w:rPr>
          <w:rFonts w:ascii="Arial" w:eastAsia="Calibri" w:hAnsi="Arial" w:cs="Arial"/>
          <w:color w:val="00B050"/>
          <w:sz w:val="24"/>
          <w:szCs w:val="24"/>
        </w:rPr>
        <w:t xml:space="preserve"> com campos obrigatórios destacados por asterisco (*).</w:t>
      </w:r>
    </w:p>
    <w:p w14:paraId="78EC46BB" w14:textId="77777777" w:rsidR="00B602BE" w:rsidRPr="00B602BE" w:rsidRDefault="00B602BE" w:rsidP="00B602BE">
      <w:pPr>
        <w:jc w:val="both"/>
        <w:rPr>
          <w:rFonts w:ascii="Arial" w:eastAsia="Calibri" w:hAnsi="Arial" w:cs="Arial"/>
          <w:color w:val="00B050"/>
          <w:sz w:val="24"/>
          <w:szCs w:val="24"/>
        </w:rPr>
      </w:pPr>
      <w:r w:rsidRPr="00B602BE">
        <w:rPr>
          <w:rFonts w:ascii="Arial" w:eastAsia="Calibri" w:hAnsi="Arial" w:cs="Arial"/>
          <w:b/>
          <w:bCs/>
          <w:color w:val="00B050"/>
          <w:sz w:val="24"/>
          <w:szCs w:val="24"/>
        </w:rPr>
        <w:t>Mensagens contextuais</w:t>
      </w:r>
      <w:r w:rsidRPr="00B602BE">
        <w:rPr>
          <w:rFonts w:ascii="Arial" w:eastAsia="Calibri" w:hAnsi="Arial" w:cs="Arial"/>
          <w:color w:val="00B050"/>
          <w:sz w:val="24"/>
          <w:szCs w:val="24"/>
        </w:rPr>
        <w:t xml:space="preserve"> abaixo do formulário, com ícones e cores correspondentes ao tipo de feedback.</w:t>
      </w:r>
    </w:p>
    <w:p w14:paraId="59326A23" w14:textId="48467BE0" w:rsidR="00B602BE" w:rsidRDefault="00B602BE" w:rsidP="00B602BE">
      <w:pPr>
        <w:pStyle w:val="Titulo3"/>
        <w:numPr>
          <w:ilvl w:val="0"/>
          <w:numId w:val="0"/>
        </w:numPr>
        <w:ind w:left="1224"/>
        <w:rPr>
          <w:noProof/>
          <w:lang w:eastAsia="pt-BR"/>
        </w:rPr>
      </w:pPr>
    </w:p>
    <w:p w14:paraId="530B2C1F" w14:textId="77777777" w:rsidR="00B602BE" w:rsidRPr="00B602BE" w:rsidRDefault="00B602BE" w:rsidP="00B602BE">
      <w:pPr>
        <w:pStyle w:val="Titulo3"/>
        <w:numPr>
          <w:ilvl w:val="0"/>
          <w:numId w:val="0"/>
        </w:numPr>
        <w:ind w:left="1224"/>
        <w:rPr>
          <w:noProof/>
          <w:lang w:eastAsia="pt-BR"/>
        </w:rPr>
      </w:pPr>
      <w:bookmarkStart w:id="39" w:name="_GoBack"/>
      <w:bookmarkEnd w:id="39"/>
    </w:p>
    <w:p w14:paraId="69116982" w14:textId="1AEB2EB2" w:rsidR="00B602BE" w:rsidRDefault="00B602BE" w:rsidP="00E47CA1">
      <w:pPr>
        <w:pStyle w:val="Titulo3"/>
        <w:rPr>
          <w:noProof/>
          <w:lang w:eastAsia="pt-BR"/>
        </w:rPr>
      </w:pPr>
      <w:r>
        <w:rPr>
          <w:noProof/>
          <w:lang w:eastAsia="pt-BR"/>
        </w:rPr>
        <w:t>REQUISITOS</w:t>
      </w:r>
    </w:p>
    <w:p w14:paraId="699B8DF3" w14:textId="77777777" w:rsidR="00B602BE" w:rsidRDefault="00B602BE" w:rsidP="00B602BE">
      <w:pPr>
        <w:pStyle w:val="PargrafodaLista"/>
        <w:rPr>
          <w:noProof/>
          <w:lang w:eastAsia="pt-BR"/>
        </w:rPr>
      </w:pPr>
    </w:p>
    <w:p w14:paraId="4B6B2C9E" w14:textId="77777777" w:rsidR="00B602BE" w:rsidRPr="00B602BE" w:rsidRDefault="00B602BE" w:rsidP="00B602BE">
      <w:pPr>
        <w:pStyle w:val="Titulo3"/>
        <w:numPr>
          <w:ilvl w:val="0"/>
          <w:numId w:val="0"/>
        </w:numPr>
        <w:ind w:left="1224"/>
        <w:rPr>
          <w:noProof/>
          <w:lang w:eastAsia="pt-BR"/>
        </w:rPr>
      </w:pPr>
    </w:p>
    <w:p w14:paraId="239A3F05" w14:textId="153338A9" w:rsidR="00E47CA1" w:rsidRPr="00E47CA1" w:rsidRDefault="00E47CA1" w:rsidP="00B602BE">
      <w:pPr>
        <w:pStyle w:val="Titulo3"/>
        <w:numPr>
          <w:ilvl w:val="3"/>
          <w:numId w:val="1"/>
        </w:numPr>
        <w:rPr>
          <w:noProof/>
          <w:lang w:eastAsia="pt-BR"/>
        </w:rPr>
      </w:pPr>
      <w:r w:rsidRPr="003B722B">
        <w:rPr>
          <w:b/>
          <w:color w:val="008000"/>
        </w:rPr>
        <w:t>RF_B01 – Gerenciar Cliente</w:t>
      </w:r>
      <w:bookmarkEnd w:id="38"/>
    </w:p>
    <w:p w14:paraId="1B5CCD15" w14:textId="52344C8F" w:rsidR="00E47CA1" w:rsidRDefault="00E47CA1" w:rsidP="00E47CA1">
      <w:pPr>
        <w:pStyle w:val="Titulo3"/>
        <w:numPr>
          <w:ilvl w:val="0"/>
          <w:numId w:val="0"/>
        </w:numPr>
        <w:ind w:left="1224"/>
        <w:rPr>
          <w:b/>
          <w:color w:val="008000"/>
        </w:rPr>
      </w:pPr>
    </w:p>
    <w:p w14:paraId="3B69F10D" w14:textId="1F621555" w:rsidR="00E47CA1" w:rsidRDefault="00B602BE" w:rsidP="00E47CA1">
      <w:pPr>
        <w:pStyle w:val="Titulo3"/>
        <w:numPr>
          <w:ilvl w:val="0"/>
          <w:numId w:val="0"/>
        </w:numPr>
        <w:ind w:left="1224"/>
        <w:rPr>
          <w:b/>
          <w:color w:val="008000"/>
        </w:rPr>
      </w:pPr>
      <w:r w:rsidRPr="00B602BE">
        <w:rPr>
          <w:b/>
          <w:color w:val="008000"/>
        </w:rPr>
        <w:drawing>
          <wp:inline distT="0" distB="0" distL="0" distR="0" wp14:anchorId="10D92DD5" wp14:editId="02087E6F">
            <wp:extent cx="4286250" cy="2872997"/>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8423" t="14655" r="19117" b="14578"/>
                    <a:stretch/>
                  </pic:blipFill>
                  <pic:spPr bwMode="auto">
                    <a:xfrm>
                      <a:off x="0" y="0"/>
                      <a:ext cx="4301167" cy="2882996"/>
                    </a:xfrm>
                    <a:prstGeom prst="rect">
                      <a:avLst/>
                    </a:prstGeom>
                    <a:ln>
                      <a:noFill/>
                    </a:ln>
                    <a:extLst>
                      <a:ext uri="{53640926-AAD7-44D8-BBD7-CCE9431645EC}">
                        <a14:shadowObscured xmlns:a14="http://schemas.microsoft.com/office/drawing/2010/main"/>
                      </a:ext>
                    </a:extLst>
                  </pic:spPr>
                </pic:pic>
              </a:graphicData>
            </a:graphic>
          </wp:inline>
        </w:drawing>
      </w:r>
    </w:p>
    <w:p w14:paraId="4D89BF1F" w14:textId="77777777" w:rsidR="00E47CA1" w:rsidRPr="00E47CA1" w:rsidRDefault="00E47CA1" w:rsidP="00E47CA1">
      <w:pPr>
        <w:pStyle w:val="Titulo3"/>
        <w:numPr>
          <w:ilvl w:val="0"/>
          <w:numId w:val="0"/>
        </w:numPr>
        <w:ind w:left="1224"/>
        <w:rPr>
          <w:noProof/>
          <w:lang w:eastAsia="pt-BR"/>
        </w:rPr>
      </w:pPr>
    </w:p>
    <w:p w14:paraId="247819AB" w14:textId="784F7291" w:rsidR="00E47CA1" w:rsidRDefault="00B602BE" w:rsidP="00B602BE">
      <w:pPr>
        <w:pStyle w:val="Titulo3"/>
        <w:numPr>
          <w:ilvl w:val="3"/>
          <w:numId w:val="1"/>
        </w:numPr>
        <w:rPr>
          <w:noProof/>
          <w:lang w:eastAsia="pt-BR"/>
        </w:rPr>
      </w:pPr>
      <w:bookmarkStart w:id="40" w:name="_Toc136024511"/>
      <w:bookmarkEnd w:id="40"/>
      <w:r>
        <w:rPr>
          <w:noProof/>
          <w:lang w:eastAsia="pt-BR"/>
        </w:rPr>
        <w:t>??</w:t>
      </w:r>
    </w:p>
    <w:p w14:paraId="70742312" w14:textId="7AE44E3C" w:rsidR="00216009" w:rsidRPr="006B568B" w:rsidRDefault="003F778E" w:rsidP="00E9288E">
      <w:pPr>
        <w:pStyle w:val="Ttulo2"/>
        <w:numPr>
          <w:ilvl w:val="1"/>
          <w:numId w:val="1"/>
        </w:numPr>
        <w:jc w:val="both"/>
        <w:rPr>
          <w:rFonts w:ascii="Arial" w:hAnsi="Arial" w:cs="Arial"/>
          <w:noProof/>
          <w:sz w:val="24"/>
          <w:szCs w:val="24"/>
          <w:lang w:eastAsia="pt-BR"/>
        </w:rPr>
      </w:pPr>
      <w:r w:rsidRPr="006B568B">
        <w:rPr>
          <w:rFonts w:ascii="Arial" w:hAnsi="Arial" w:cs="Arial"/>
          <w:noProof/>
          <w:sz w:val="24"/>
          <w:szCs w:val="24"/>
          <w:lang w:eastAsia="pt-BR"/>
        </w:rPr>
        <w:br w:type="page"/>
      </w:r>
    </w:p>
    <w:p w14:paraId="1A041FA5" w14:textId="544FD06F" w:rsidR="00D83303" w:rsidRPr="000E64C9" w:rsidRDefault="00AF7BF0" w:rsidP="00AF7BF0">
      <w:pPr>
        <w:pStyle w:val="Titulo1"/>
        <w:rPr>
          <w:sz w:val="24"/>
          <w:szCs w:val="24"/>
        </w:rPr>
      </w:pPr>
      <w:bookmarkStart w:id="41" w:name="_Toc136024512"/>
      <w:r>
        <w:rPr>
          <w:b/>
          <w:bCs/>
          <w:sz w:val="24"/>
          <w:szCs w:val="24"/>
        </w:rPr>
        <w:lastRenderedPageBreak/>
        <w:t>APE</w:t>
      </w:r>
      <w:r w:rsidR="003F778E" w:rsidRPr="00A25FE5">
        <w:rPr>
          <w:b/>
          <w:bCs/>
          <w:sz w:val="24"/>
          <w:szCs w:val="24"/>
        </w:rPr>
        <w:t>NDICES</w:t>
      </w:r>
      <w:bookmarkEnd w:id="41"/>
    </w:p>
    <w:p w14:paraId="14FC22CB" w14:textId="27CF91E0" w:rsidR="000E64C9" w:rsidRDefault="000E64C9" w:rsidP="000E64C9">
      <w:pPr>
        <w:pStyle w:val="Titulo1"/>
        <w:numPr>
          <w:ilvl w:val="0"/>
          <w:numId w:val="0"/>
        </w:numPr>
        <w:ind w:left="360"/>
        <w:rPr>
          <w:sz w:val="24"/>
          <w:szCs w:val="24"/>
        </w:rPr>
      </w:pPr>
    </w:p>
    <w:p w14:paraId="611C06D4" w14:textId="0B3EE5A9" w:rsidR="000E64C9" w:rsidRDefault="000E64C9">
      <w:pPr>
        <w:rPr>
          <w:rFonts w:ascii="Arial" w:eastAsiaTheme="majorEastAsia" w:hAnsi="Arial" w:cs="Arial"/>
          <w:color w:val="000000" w:themeColor="text1"/>
          <w:sz w:val="24"/>
          <w:szCs w:val="24"/>
        </w:rPr>
      </w:pPr>
      <w:r>
        <w:rPr>
          <w:sz w:val="24"/>
          <w:szCs w:val="24"/>
        </w:rPr>
        <w:br w:type="page"/>
      </w:r>
    </w:p>
    <w:p w14:paraId="3859DCEE" w14:textId="019048A7" w:rsidR="000E64C9" w:rsidRDefault="000E64C9" w:rsidP="00AF7BF0">
      <w:pPr>
        <w:pStyle w:val="Titulo1"/>
        <w:rPr>
          <w:b/>
          <w:bCs/>
          <w:sz w:val="24"/>
          <w:szCs w:val="24"/>
        </w:rPr>
      </w:pPr>
      <w:bookmarkStart w:id="42" w:name="_Toc136024513"/>
      <w:r>
        <w:rPr>
          <w:b/>
          <w:bCs/>
          <w:sz w:val="24"/>
          <w:szCs w:val="24"/>
        </w:rPr>
        <w:lastRenderedPageBreak/>
        <w:t xml:space="preserve">HISTÓRICO DE </w:t>
      </w:r>
      <w:r w:rsidRPr="000E64C9">
        <w:rPr>
          <w:b/>
          <w:bCs/>
          <w:sz w:val="24"/>
          <w:szCs w:val="24"/>
        </w:rPr>
        <w:t>REVISÕES</w:t>
      </w:r>
      <w:bookmarkEnd w:id="42"/>
    </w:p>
    <w:p w14:paraId="173FDDE0" w14:textId="082F9E7D" w:rsidR="000E64C9" w:rsidRDefault="000E64C9" w:rsidP="000E64C9">
      <w:pPr>
        <w:pStyle w:val="Titulo1"/>
        <w:numPr>
          <w:ilvl w:val="0"/>
          <w:numId w:val="0"/>
        </w:numPr>
        <w:ind w:left="360" w:hanging="360"/>
        <w:rPr>
          <w:b/>
          <w:bCs/>
          <w:sz w:val="24"/>
          <w:szCs w:val="24"/>
        </w:rPr>
      </w:pPr>
    </w:p>
    <w:tbl>
      <w:tblPr>
        <w:tblStyle w:val="Tabelacomgrade"/>
        <w:tblW w:w="9274" w:type="dxa"/>
        <w:tblInd w:w="360" w:type="dxa"/>
        <w:tblLook w:val="04A0" w:firstRow="1" w:lastRow="0" w:firstColumn="1" w:lastColumn="0" w:noHBand="0" w:noVBand="1"/>
      </w:tblPr>
      <w:tblGrid>
        <w:gridCol w:w="1336"/>
        <w:gridCol w:w="1276"/>
        <w:gridCol w:w="1843"/>
        <w:gridCol w:w="4819"/>
      </w:tblGrid>
      <w:tr w:rsidR="000E64C9" w:rsidRPr="00610131" w14:paraId="261F05D8" w14:textId="77777777" w:rsidTr="000E64C9">
        <w:tc>
          <w:tcPr>
            <w:tcW w:w="1336" w:type="dxa"/>
          </w:tcPr>
          <w:p w14:paraId="3622C217" w14:textId="4D5E7ACC" w:rsidR="000E64C9" w:rsidRPr="00610131" w:rsidRDefault="000E64C9" w:rsidP="000E64C9">
            <w:pPr>
              <w:pStyle w:val="Titulo1"/>
              <w:numPr>
                <w:ilvl w:val="0"/>
                <w:numId w:val="0"/>
              </w:numPr>
              <w:jc w:val="center"/>
              <w:rPr>
                <w:bCs/>
                <w:sz w:val="24"/>
                <w:szCs w:val="24"/>
              </w:rPr>
            </w:pPr>
            <w:r w:rsidRPr="00610131">
              <w:rPr>
                <w:bCs/>
                <w:sz w:val="24"/>
                <w:szCs w:val="24"/>
              </w:rPr>
              <w:t>Versão</w:t>
            </w:r>
          </w:p>
        </w:tc>
        <w:tc>
          <w:tcPr>
            <w:tcW w:w="1276" w:type="dxa"/>
          </w:tcPr>
          <w:p w14:paraId="6E7CACB7" w14:textId="5773454F" w:rsidR="000E64C9" w:rsidRPr="00610131" w:rsidRDefault="000E64C9" w:rsidP="000E64C9">
            <w:pPr>
              <w:pStyle w:val="Titulo1"/>
              <w:numPr>
                <w:ilvl w:val="0"/>
                <w:numId w:val="0"/>
              </w:numPr>
              <w:jc w:val="center"/>
              <w:rPr>
                <w:bCs/>
                <w:sz w:val="24"/>
                <w:szCs w:val="24"/>
              </w:rPr>
            </w:pPr>
            <w:r w:rsidRPr="00610131">
              <w:rPr>
                <w:bCs/>
                <w:sz w:val="24"/>
                <w:szCs w:val="24"/>
              </w:rPr>
              <w:t>Data</w:t>
            </w:r>
          </w:p>
        </w:tc>
        <w:tc>
          <w:tcPr>
            <w:tcW w:w="1843" w:type="dxa"/>
          </w:tcPr>
          <w:p w14:paraId="3FFAE9CF" w14:textId="10A4DB17" w:rsidR="000E64C9" w:rsidRPr="00610131" w:rsidRDefault="000E64C9" w:rsidP="000E64C9">
            <w:pPr>
              <w:pStyle w:val="Titulo1"/>
              <w:numPr>
                <w:ilvl w:val="0"/>
                <w:numId w:val="0"/>
              </w:numPr>
              <w:rPr>
                <w:bCs/>
                <w:sz w:val="24"/>
                <w:szCs w:val="24"/>
              </w:rPr>
            </w:pPr>
            <w:r w:rsidRPr="00610131">
              <w:rPr>
                <w:bCs/>
                <w:sz w:val="24"/>
                <w:szCs w:val="24"/>
              </w:rPr>
              <w:t>Responsável</w:t>
            </w:r>
          </w:p>
        </w:tc>
        <w:tc>
          <w:tcPr>
            <w:tcW w:w="4819" w:type="dxa"/>
          </w:tcPr>
          <w:p w14:paraId="17E87175" w14:textId="3046DD82" w:rsidR="000E64C9" w:rsidRPr="00610131" w:rsidRDefault="000E64C9" w:rsidP="000E64C9">
            <w:pPr>
              <w:pStyle w:val="Titulo1"/>
              <w:numPr>
                <w:ilvl w:val="0"/>
                <w:numId w:val="0"/>
              </w:numPr>
              <w:rPr>
                <w:bCs/>
                <w:sz w:val="24"/>
                <w:szCs w:val="24"/>
              </w:rPr>
            </w:pPr>
            <w:r w:rsidRPr="00610131">
              <w:rPr>
                <w:bCs/>
                <w:sz w:val="24"/>
                <w:szCs w:val="24"/>
              </w:rPr>
              <w:t>Histórico de Alterações</w:t>
            </w:r>
          </w:p>
        </w:tc>
      </w:tr>
      <w:tr w:rsidR="000E64C9" w:rsidRPr="00610131" w14:paraId="2A29A0DA" w14:textId="77777777" w:rsidTr="000E64C9">
        <w:tc>
          <w:tcPr>
            <w:tcW w:w="1336" w:type="dxa"/>
          </w:tcPr>
          <w:p w14:paraId="0F2FED83" w14:textId="03D19B9B" w:rsidR="000E64C9" w:rsidRPr="00610131" w:rsidRDefault="00610131" w:rsidP="000E64C9">
            <w:pPr>
              <w:pStyle w:val="Titulo1"/>
              <w:numPr>
                <w:ilvl w:val="0"/>
                <w:numId w:val="0"/>
              </w:numPr>
              <w:jc w:val="center"/>
              <w:rPr>
                <w:bCs/>
                <w:sz w:val="24"/>
                <w:szCs w:val="24"/>
              </w:rPr>
            </w:pPr>
            <w:r w:rsidRPr="00610131">
              <w:rPr>
                <w:bCs/>
                <w:sz w:val="24"/>
                <w:szCs w:val="24"/>
              </w:rPr>
              <w:t>1.0</w:t>
            </w:r>
          </w:p>
        </w:tc>
        <w:tc>
          <w:tcPr>
            <w:tcW w:w="1276" w:type="dxa"/>
          </w:tcPr>
          <w:p w14:paraId="3CB77D5A" w14:textId="67E7BDC1" w:rsidR="000E64C9" w:rsidRPr="00610131" w:rsidRDefault="00A96E6A" w:rsidP="000E64C9">
            <w:pPr>
              <w:pStyle w:val="Titulo1"/>
              <w:numPr>
                <w:ilvl w:val="0"/>
                <w:numId w:val="0"/>
              </w:numPr>
              <w:jc w:val="center"/>
              <w:rPr>
                <w:bCs/>
                <w:sz w:val="24"/>
                <w:szCs w:val="24"/>
              </w:rPr>
            </w:pPr>
            <w:proofErr w:type="spellStart"/>
            <w:r>
              <w:rPr>
                <w:bCs/>
                <w:sz w:val="24"/>
                <w:szCs w:val="24"/>
              </w:rPr>
              <w:t>xx</w:t>
            </w:r>
            <w:proofErr w:type="spellEnd"/>
            <w:r w:rsidR="00610131" w:rsidRPr="00610131">
              <w:rPr>
                <w:bCs/>
                <w:sz w:val="24"/>
                <w:szCs w:val="24"/>
              </w:rPr>
              <w:t>/</w:t>
            </w:r>
            <w:proofErr w:type="spellStart"/>
            <w:r>
              <w:rPr>
                <w:bCs/>
                <w:sz w:val="24"/>
                <w:szCs w:val="24"/>
              </w:rPr>
              <w:t>xx</w:t>
            </w:r>
            <w:proofErr w:type="spellEnd"/>
            <w:r w:rsidR="00610131" w:rsidRPr="00610131">
              <w:rPr>
                <w:bCs/>
                <w:sz w:val="24"/>
                <w:szCs w:val="24"/>
              </w:rPr>
              <w:t>/</w:t>
            </w:r>
            <w:proofErr w:type="spellStart"/>
            <w:r>
              <w:rPr>
                <w:bCs/>
                <w:sz w:val="24"/>
                <w:szCs w:val="24"/>
              </w:rPr>
              <w:t>xx</w:t>
            </w:r>
            <w:proofErr w:type="spellEnd"/>
          </w:p>
        </w:tc>
        <w:tc>
          <w:tcPr>
            <w:tcW w:w="1843" w:type="dxa"/>
          </w:tcPr>
          <w:p w14:paraId="6650B977" w14:textId="6434B11B" w:rsidR="000E64C9" w:rsidRPr="00610131" w:rsidRDefault="00610131" w:rsidP="000E64C9">
            <w:pPr>
              <w:pStyle w:val="Titulo1"/>
              <w:numPr>
                <w:ilvl w:val="0"/>
                <w:numId w:val="0"/>
              </w:numPr>
              <w:rPr>
                <w:bCs/>
                <w:sz w:val="24"/>
                <w:szCs w:val="24"/>
              </w:rPr>
            </w:pPr>
            <w:r w:rsidRPr="00610131">
              <w:rPr>
                <w:bCs/>
                <w:sz w:val="24"/>
                <w:szCs w:val="24"/>
              </w:rPr>
              <w:t>Alisson</w:t>
            </w:r>
          </w:p>
        </w:tc>
        <w:tc>
          <w:tcPr>
            <w:tcW w:w="4819" w:type="dxa"/>
          </w:tcPr>
          <w:p w14:paraId="41E7E6EB" w14:textId="70B0C822" w:rsidR="000E64C9" w:rsidRPr="00610131" w:rsidRDefault="00610131" w:rsidP="000E64C9">
            <w:pPr>
              <w:pStyle w:val="Titulo1"/>
              <w:numPr>
                <w:ilvl w:val="0"/>
                <w:numId w:val="0"/>
              </w:numPr>
              <w:rPr>
                <w:bCs/>
                <w:sz w:val="24"/>
                <w:szCs w:val="24"/>
              </w:rPr>
            </w:pPr>
            <w:r w:rsidRPr="00610131">
              <w:rPr>
                <w:bCs/>
                <w:sz w:val="24"/>
                <w:szCs w:val="24"/>
              </w:rPr>
              <w:t>Criação da versão inicial da ERS</w:t>
            </w:r>
          </w:p>
        </w:tc>
      </w:tr>
      <w:tr w:rsidR="000E64C9" w:rsidRPr="00610131" w14:paraId="560C0CBB" w14:textId="77777777" w:rsidTr="000E64C9">
        <w:tc>
          <w:tcPr>
            <w:tcW w:w="1336" w:type="dxa"/>
          </w:tcPr>
          <w:p w14:paraId="1A0CA7BC" w14:textId="77777777" w:rsidR="000E64C9" w:rsidRPr="00610131" w:rsidRDefault="000E64C9" w:rsidP="000E64C9">
            <w:pPr>
              <w:pStyle w:val="Titulo1"/>
              <w:numPr>
                <w:ilvl w:val="0"/>
                <w:numId w:val="0"/>
              </w:numPr>
              <w:jc w:val="center"/>
              <w:rPr>
                <w:bCs/>
                <w:sz w:val="24"/>
                <w:szCs w:val="24"/>
              </w:rPr>
            </w:pPr>
          </w:p>
        </w:tc>
        <w:tc>
          <w:tcPr>
            <w:tcW w:w="1276" w:type="dxa"/>
          </w:tcPr>
          <w:p w14:paraId="728B9748" w14:textId="77777777" w:rsidR="000E64C9" w:rsidRPr="00610131" w:rsidRDefault="000E64C9" w:rsidP="000E64C9">
            <w:pPr>
              <w:pStyle w:val="Titulo1"/>
              <w:numPr>
                <w:ilvl w:val="0"/>
                <w:numId w:val="0"/>
              </w:numPr>
              <w:jc w:val="center"/>
              <w:rPr>
                <w:bCs/>
                <w:sz w:val="24"/>
                <w:szCs w:val="24"/>
              </w:rPr>
            </w:pPr>
          </w:p>
        </w:tc>
        <w:tc>
          <w:tcPr>
            <w:tcW w:w="1843" w:type="dxa"/>
          </w:tcPr>
          <w:p w14:paraId="7037AA00" w14:textId="77777777" w:rsidR="000E64C9" w:rsidRPr="00610131" w:rsidRDefault="000E64C9" w:rsidP="000E64C9">
            <w:pPr>
              <w:pStyle w:val="Titulo1"/>
              <w:numPr>
                <w:ilvl w:val="0"/>
                <w:numId w:val="0"/>
              </w:numPr>
              <w:rPr>
                <w:bCs/>
                <w:sz w:val="24"/>
                <w:szCs w:val="24"/>
              </w:rPr>
            </w:pPr>
          </w:p>
        </w:tc>
        <w:tc>
          <w:tcPr>
            <w:tcW w:w="4819" w:type="dxa"/>
          </w:tcPr>
          <w:p w14:paraId="2281C427" w14:textId="77777777" w:rsidR="000E64C9" w:rsidRPr="00610131" w:rsidRDefault="000E64C9" w:rsidP="000E64C9">
            <w:pPr>
              <w:pStyle w:val="Titulo1"/>
              <w:numPr>
                <w:ilvl w:val="0"/>
                <w:numId w:val="0"/>
              </w:numPr>
              <w:rPr>
                <w:bCs/>
                <w:sz w:val="24"/>
                <w:szCs w:val="24"/>
              </w:rPr>
            </w:pPr>
          </w:p>
        </w:tc>
      </w:tr>
      <w:tr w:rsidR="000E64C9" w:rsidRPr="00610131" w14:paraId="205B34B0" w14:textId="77777777" w:rsidTr="000E64C9">
        <w:tc>
          <w:tcPr>
            <w:tcW w:w="1336" w:type="dxa"/>
          </w:tcPr>
          <w:p w14:paraId="275135C8" w14:textId="77777777" w:rsidR="000E64C9" w:rsidRPr="00610131" w:rsidRDefault="000E64C9" w:rsidP="000E64C9">
            <w:pPr>
              <w:pStyle w:val="Titulo1"/>
              <w:numPr>
                <w:ilvl w:val="0"/>
                <w:numId w:val="0"/>
              </w:numPr>
              <w:jc w:val="center"/>
              <w:rPr>
                <w:bCs/>
                <w:sz w:val="24"/>
                <w:szCs w:val="24"/>
              </w:rPr>
            </w:pPr>
          </w:p>
        </w:tc>
        <w:tc>
          <w:tcPr>
            <w:tcW w:w="1276" w:type="dxa"/>
          </w:tcPr>
          <w:p w14:paraId="7188F6F2" w14:textId="77777777" w:rsidR="000E64C9" w:rsidRPr="00610131" w:rsidRDefault="000E64C9" w:rsidP="000E64C9">
            <w:pPr>
              <w:pStyle w:val="Titulo1"/>
              <w:numPr>
                <w:ilvl w:val="0"/>
                <w:numId w:val="0"/>
              </w:numPr>
              <w:jc w:val="center"/>
              <w:rPr>
                <w:bCs/>
                <w:sz w:val="24"/>
                <w:szCs w:val="24"/>
              </w:rPr>
            </w:pPr>
          </w:p>
        </w:tc>
        <w:tc>
          <w:tcPr>
            <w:tcW w:w="1843" w:type="dxa"/>
          </w:tcPr>
          <w:p w14:paraId="2E769215" w14:textId="77777777" w:rsidR="000E64C9" w:rsidRPr="00610131" w:rsidRDefault="000E64C9" w:rsidP="000E64C9">
            <w:pPr>
              <w:pStyle w:val="Titulo1"/>
              <w:numPr>
                <w:ilvl w:val="0"/>
                <w:numId w:val="0"/>
              </w:numPr>
              <w:rPr>
                <w:bCs/>
                <w:sz w:val="24"/>
                <w:szCs w:val="24"/>
              </w:rPr>
            </w:pPr>
          </w:p>
        </w:tc>
        <w:tc>
          <w:tcPr>
            <w:tcW w:w="4819" w:type="dxa"/>
          </w:tcPr>
          <w:p w14:paraId="15CF0653" w14:textId="77777777" w:rsidR="000E64C9" w:rsidRPr="00610131" w:rsidRDefault="000E64C9" w:rsidP="000E64C9">
            <w:pPr>
              <w:pStyle w:val="Titulo1"/>
              <w:numPr>
                <w:ilvl w:val="0"/>
                <w:numId w:val="0"/>
              </w:numPr>
              <w:rPr>
                <w:bCs/>
                <w:sz w:val="24"/>
                <w:szCs w:val="24"/>
              </w:rPr>
            </w:pPr>
          </w:p>
        </w:tc>
      </w:tr>
    </w:tbl>
    <w:p w14:paraId="25DFE4A9" w14:textId="77777777" w:rsidR="000E64C9" w:rsidRPr="00610131" w:rsidRDefault="000E64C9" w:rsidP="000E64C9">
      <w:pPr>
        <w:pStyle w:val="Titulo1"/>
        <w:numPr>
          <w:ilvl w:val="0"/>
          <w:numId w:val="0"/>
        </w:numPr>
        <w:ind w:left="360" w:hanging="360"/>
        <w:rPr>
          <w:bCs/>
          <w:sz w:val="24"/>
          <w:szCs w:val="24"/>
        </w:rPr>
      </w:pPr>
    </w:p>
    <w:p w14:paraId="5B893909" w14:textId="77777777" w:rsidR="003C7016" w:rsidRPr="00610131" w:rsidRDefault="003C7016" w:rsidP="003C7016">
      <w:pPr>
        <w:pStyle w:val="Titulo1"/>
        <w:numPr>
          <w:ilvl w:val="0"/>
          <w:numId w:val="0"/>
        </w:numPr>
        <w:ind w:left="360" w:hanging="360"/>
        <w:rPr>
          <w:sz w:val="24"/>
          <w:szCs w:val="24"/>
        </w:rPr>
      </w:pPr>
    </w:p>
    <w:sectPr w:rsidR="003C7016" w:rsidRPr="0061013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lisson Augusto Carnelos Kuhn" w:date="2023-05-19T19:38:00Z" w:initials="AACK">
    <w:p w14:paraId="4044C8F4" w14:textId="6B4549C9" w:rsidR="002C5667" w:rsidRDefault="002C5667">
      <w:pPr>
        <w:pStyle w:val="Textodecomentrio"/>
      </w:pPr>
      <w:r>
        <w:rPr>
          <w:rStyle w:val="Refdecomentrio"/>
        </w:rPr>
        <w:annotationRef/>
      </w:r>
      <w:r w:rsidR="00BC277B">
        <w:t>Modificar a cor do texto</w:t>
      </w:r>
    </w:p>
  </w:comment>
  <w:comment w:id="4" w:author="Alisson Augusto Carnelos Kuhn" w:date="2023-05-19T19:38:00Z" w:initials="AACK">
    <w:p w14:paraId="5C2C88E0" w14:textId="0568D851" w:rsidR="00BC277B" w:rsidRDefault="00BC277B">
      <w:pPr>
        <w:pStyle w:val="Textodecomentrio"/>
      </w:pPr>
      <w:r>
        <w:rPr>
          <w:rStyle w:val="Refdecomentrio"/>
        </w:rPr>
        <w:annotationRef/>
      </w:r>
      <w:r>
        <w:t>Excluir o texto de referência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44C8F4" w15:done="1"/>
  <w15:commentEx w15:paraId="5C2C88E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44C8F4" w16cid:durableId="28124EAF"/>
  <w16cid:commentId w16cid:paraId="5C2C88E0" w16cid:durableId="28124E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7CED20" w14:textId="77777777" w:rsidR="00BD2827" w:rsidRDefault="00BD2827" w:rsidP="00024E5F">
      <w:pPr>
        <w:spacing w:after="0" w:line="240" w:lineRule="auto"/>
      </w:pPr>
      <w:r>
        <w:separator/>
      </w:r>
    </w:p>
  </w:endnote>
  <w:endnote w:type="continuationSeparator" w:id="0">
    <w:p w14:paraId="3A170A52" w14:textId="77777777" w:rsidR="00BD2827" w:rsidRDefault="00BD2827" w:rsidP="00024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8820998"/>
      <w:docPartObj>
        <w:docPartGallery w:val="Page Numbers (Bottom of Page)"/>
        <w:docPartUnique/>
      </w:docPartObj>
    </w:sdtPr>
    <w:sdtEndPr/>
    <w:sdtContent>
      <w:p w14:paraId="43A4ED62" w14:textId="46D15030" w:rsidR="0032474C" w:rsidRDefault="00BA2DD0">
        <w:pPr>
          <w:pStyle w:val="Rodap"/>
          <w:jc w:val="right"/>
        </w:pPr>
        <w:r>
          <w:fldChar w:fldCharType="begin"/>
        </w:r>
        <w:r>
          <w:instrText>PAGE   \* MERGEFORMAT</w:instrText>
        </w:r>
        <w:r>
          <w:fldChar w:fldCharType="separate"/>
        </w:r>
        <w:r w:rsidR="00D37A2D">
          <w:rPr>
            <w:noProof/>
          </w:rPr>
          <w:t>8</w:t>
        </w:r>
        <w:r>
          <w:fldChar w:fldCharType="end"/>
        </w:r>
      </w:p>
    </w:sdtContent>
  </w:sdt>
  <w:p w14:paraId="2933A7FD" w14:textId="77777777" w:rsidR="0032474C" w:rsidRDefault="00BD282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62082" w14:textId="31252853" w:rsidR="0032474C" w:rsidRDefault="00BD2827" w:rsidP="00024E5F">
    <w:pPr>
      <w:pStyle w:val="Rodap"/>
      <w:jc w:val="right"/>
    </w:pPr>
  </w:p>
  <w:p w14:paraId="1E49DED0" w14:textId="77777777" w:rsidR="0032474C" w:rsidRDefault="00BD282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12BD8B" w14:textId="77777777" w:rsidR="00BD2827" w:rsidRDefault="00BD2827" w:rsidP="00024E5F">
      <w:pPr>
        <w:spacing w:after="0" w:line="240" w:lineRule="auto"/>
      </w:pPr>
      <w:r>
        <w:separator/>
      </w:r>
    </w:p>
  </w:footnote>
  <w:footnote w:type="continuationSeparator" w:id="0">
    <w:p w14:paraId="54EBAF27" w14:textId="77777777" w:rsidR="00BD2827" w:rsidRDefault="00BD2827" w:rsidP="00024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84EC9"/>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 w15:restartNumberingAfterBreak="0">
    <w:nsid w:val="074F1B93"/>
    <w:multiLevelType w:val="multilevel"/>
    <w:tmpl w:val="3AF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F2AA2"/>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011A6C"/>
    <w:multiLevelType w:val="hybridMultilevel"/>
    <w:tmpl w:val="9CAE5E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951294"/>
    <w:multiLevelType w:val="multilevel"/>
    <w:tmpl w:val="E6D0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C7603"/>
    <w:multiLevelType w:val="hybridMultilevel"/>
    <w:tmpl w:val="934A0A2E"/>
    <w:lvl w:ilvl="0" w:tplc="16CE1E22">
      <w:start w:val="5"/>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0C02D18"/>
    <w:multiLevelType w:val="hybridMultilevel"/>
    <w:tmpl w:val="149278A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7" w15:restartNumberingAfterBreak="0">
    <w:nsid w:val="20C1529C"/>
    <w:multiLevelType w:val="hybridMultilevel"/>
    <w:tmpl w:val="DF7C20CE"/>
    <w:lvl w:ilvl="0" w:tplc="C3869A7E">
      <w:start w:val="1"/>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723350F"/>
    <w:multiLevelType w:val="hybridMultilevel"/>
    <w:tmpl w:val="8BFCAFF4"/>
    <w:lvl w:ilvl="0" w:tplc="AF668E0E">
      <w:start w:val="1"/>
      <w:numFmt w:val="bullet"/>
      <w:lvlText w:val="•"/>
      <w:lvlJc w:val="left"/>
      <w:pPr>
        <w:tabs>
          <w:tab w:val="num" w:pos="360"/>
        </w:tabs>
        <w:ind w:left="360" w:hanging="360"/>
      </w:pPr>
      <w:rPr>
        <w:rFonts w:ascii="Arial" w:hAnsi="Arial" w:hint="default"/>
      </w:rPr>
    </w:lvl>
    <w:lvl w:ilvl="1" w:tplc="2950401A">
      <w:start w:val="1"/>
      <w:numFmt w:val="bullet"/>
      <w:lvlText w:val="•"/>
      <w:lvlJc w:val="left"/>
      <w:pPr>
        <w:tabs>
          <w:tab w:val="num" w:pos="1080"/>
        </w:tabs>
        <w:ind w:left="1080" w:hanging="360"/>
      </w:pPr>
      <w:rPr>
        <w:rFonts w:ascii="Arial" w:hAnsi="Arial" w:hint="default"/>
      </w:rPr>
    </w:lvl>
    <w:lvl w:ilvl="2" w:tplc="8E329206" w:tentative="1">
      <w:start w:val="1"/>
      <w:numFmt w:val="bullet"/>
      <w:lvlText w:val="•"/>
      <w:lvlJc w:val="left"/>
      <w:pPr>
        <w:tabs>
          <w:tab w:val="num" w:pos="1800"/>
        </w:tabs>
        <w:ind w:left="1800" w:hanging="360"/>
      </w:pPr>
      <w:rPr>
        <w:rFonts w:ascii="Arial" w:hAnsi="Arial" w:hint="default"/>
      </w:rPr>
    </w:lvl>
    <w:lvl w:ilvl="3" w:tplc="5F825F2C" w:tentative="1">
      <w:start w:val="1"/>
      <w:numFmt w:val="bullet"/>
      <w:lvlText w:val="•"/>
      <w:lvlJc w:val="left"/>
      <w:pPr>
        <w:tabs>
          <w:tab w:val="num" w:pos="2520"/>
        </w:tabs>
        <w:ind w:left="2520" w:hanging="360"/>
      </w:pPr>
      <w:rPr>
        <w:rFonts w:ascii="Arial" w:hAnsi="Arial" w:hint="default"/>
      </w:rPr>
    </w:lvl>
    <w:lvl w:ilvl="4" w:tplc="92EE3910" w:tentative="1">
      <w:start w:val="1"/>
      <w:numFmt w:val="bullet"/>
      <w:lvlText w:val="•"/>
      <w:lvlJc w:val="left"/>
      <w:pPr>
        <w:tabs>
          <w:tab w:val="num" w:pos="3240"/>
        </w:tabs>
        <w:ind w:left="3240" w:hanging="360"/>
      </w:pPr>
      <w:rPr>
        <w:rFonts w:ascii="Arial" w:hAnsi="Arial" w:hint="default"/>
      </w:rPr>
    </w:lvl>
    <w:lvl w:ilvl="5" w:tplc="A030D670" w:tentative="1">
      <w:start w:val="1"/>
      <w:numFmt w:val="bullet"/>
      <w:lvlText w:val="•"/>
      <w:lvlJc w:val="left"/>
      <w:pPr>
        <w:tabs>
          <w:tab w:val="num" w:pos="3960"/>
        </w:tabs>
        <w:ind w:left="3960" w:hanging="360"/>
      </w:pPr>
      <w:rPr>
        <w:rFonts w:ascii="Arial" w:hAnsi="Arial" w:hint="default"/>
      </w:rPr>
    </w:lvl>
    <w:lvl w:ilvl="6" w:tplc="45FE79DE" w:tentative="1">
      <w:start w:val="1"/>
      <w:numFmt w:val="bullet"/>
      <w:lvlText w:val="•"/>
      <w:lvlJc w:val="left"/>
      <w:pPr>
        <w:tabs>
          <w:tab w:val="num" w:pos="4680"/>
        </w:tabs>
        <w:ind w:left="4680" w:hanging="360"/>
      </w:pPr>
      <w:rPr>
        <w:rFonts w:ascii="Arial" w:hAnsi="Arial" w:hint="default"/>
      </w:rPr>
    </w:lvl>
    <w:lvl w:ilvl="7" w:tplc="D21AE2AA" w:tentative="1">
      <w:start w:val="1"/>
      <w:numFmt w:val="bullet"/>
      <w:lvlText w:val="•"/>
      <w:lvlJc w:val="left"/>
      <w:pPr>
        <w:tabs>
          <w:tab w:val="num" w:pos="5400"/>
        </w:tabs>
        <w:ind w:left="5400" w:hanging="360"/>
      </w:pPr>
      <w:rPr>
        <w:rFonts w:ascii="Arial" w:hAnsi="Arial" w:hint="default"/>
      </w:rPr>
    </w:lvl>
    <w:lvl w:ilvl="8" w:tplc="32D20D12"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2A8F7C2E"/>
    <w:multiLevelType w:val="hybridMultilevel"/>
    <w:tmpl w:val="85B864F6"/>
    <w:lvl w:ilvl="0" w:tplc="D4125FFA">
      <w:start w:val="6"/>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AE553FC"/>
    <w:multiLevelType w:val="multilevel"/>
    <w:tmpl w:val="61C8D4E4"/>
    <w:lvl w:ilvl="0">
      <w:start w:val="1"/>
      <w:numFmt w:val="decimal"/>
      <w:pStyle w:val="Titulo1"/>
      <w:lvlText w:val="%1."/>
      <w:lvlJc w:val="left"/>
      <w:pPr>
        <w:ind w:left="360" w:hanging="360"/>
      </w:pPr>
      <w:rPr>
        <w:rFonts w:hint="default"/>
      </w:rPr>
    </w:lvl>
    <w:lvl w:ilvl="1">
      <w:start w:val="1"/>
      <w:numFmt w:val="decimal"/>
      <w:pStyle w:val="Titulo2"/>
      <w:lvlText w:val="%1.%2."/>
      <w:lvlJc w:val="left"/>
      <w:pPr>
        <w:ind w:left="792" w:hanging="432"/>
      </w:pPr>
    </w:lvl>
    <w:lvl w:ilvl="2">
      <w:start w:val="1"/>
      <w:numFmt w:val="decimal"/>
      <w:pStyle w:val="Ti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A83C66"/>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2" w15:restartNumberingAfterBreak="0">
    <w:nsid w:val="338E793E"/>
    <w:multiLevelType w:val="hybridMultilevel"/>
    <w:tmpl w:val="2D56C37E"/>
    <w:lvl w:ilvl="0" w:tplc="4B02F1EA">
      <w:start w:val="1"/>
      <w:numFmt w:val="bullet"/>
      <w:lvlText w:val="•"/>
      <w:lvlJc w:val="left"/>
      <w:pPr>
        <w:tabs>
          <w:tab w:val="num" w:pos="360"/>
        </w:tabs>
        <w:ind w:left="360" w:hanging="360"/>
      </w:pPr>
      <w:rPr>
        <w:rFonts w:ascii="Arial" w:hAnsi="Arial" w:hint="default"/>
      </w:rPr>
    </w:lvl>
    <w:lvl w:ilvl="1" w:tplc="46AC8068">
      <w:start w:val="1"/>
      <w:numFmt w:val="bullet"/>
      <w:lvlText w:val="•"/>
      <w:lvlJc w:val="left"/>
      <w:pPr>
        <w:tabs>
          <w:tab w:val="num" w:pos="1080"/>
        </w:tabs>
        <w:ind w:left="1080" w:hanging="360"/>
      </w:pPr>
      <w:rPr>
        <w:rFonts w:ascii="Arial" w:hAnsi="Arial" w:hint="default"/>
      </w:rPr>
    </w:lvl>
    <w:lvl w:ilvl="2" w:tplc="BF14D700" w:tentative="1">
      <w:start w:val="1"/>
      <w:numFmt w:val="bullet"/>
      <w:lvlText w:val="•"/>
      <w:lvlJc w:val="left"/>
      <w:pPr>
        <w:tabs>
          <w:tab w:val="num" w:pos="1800"/>
        </w:tabs>
        <w:ind w:left="1800" w:hanging="360"/>
      </w:pPr>
      <w:rPr>
        <w:rFonts w:ascii="Arial" w:hAnsi="Arial" w:hint="default"/>
      </w:rPr>
    </w:lvl>
    <w:lvl w:ilvl="3" w:tplc="C65067DE" w:tentative="1">
      <w:start w:val="1"/>
      <w:numFmt w:val="bullet"/>
      <w:lvlText w:val="•"/>
      <w:lvlJc w:val="left"/>
      <w:pPr>
        <w:tabs>
          <w:tab w:val="num" w:pos="2520"/>
        </w:tabs>
        <w:ind w:left="2520" w:hanging="360"/>
      </w:pPr>
      <w:rPr>
        <w:rFonts w:ascii="Arial" w:hAnsi="Arial" w:hint="default"/>
      </w:rPr>
    </w:lvl>
    <w:lvl w:ilvl="4" w:tplc="2252260A" w:tentative="1">
      <w:start w:val="1"/>
      <w:numFmt w:val="bullet"/>
      <w:lvlText w:val="•"/>
      <w:lvlJc w:val="left"/>
      <w:pPr>
        <w:tabs>
          <w:tab w:val="num" w:pos="3240"/>
        </w:tabs>
        <w:ind w:left="3240" w:hanging="360"/>
      </w:pPr>
      <w:rPr>
        <w:rFonts w:ascii="Arial" w:hAnsi="Arial" w:hint="default"/>
      </w:rPr>
    </w:lvl>
    <w:lvl w:ilvl="5" w:tplc="C77A414A" w:tentative="1">
      <w:start w:val="1"/>
      <w:numFmt w:val="bullet"/>
      <w:lvlText w:val="•"/>
      <w:lvlJc w:val="left"/>
      <w:pPr>
        <w:tabs>
          <w:tab w:val="num" w:pos="3960"/>
        </w:tabs>
        <w:ind w:left="3960" w:hanging="360"/>
      </w:pPr>
      <w:rPr>
        <w:rFonts w:ascii="Arial" w:hAnsi="Arial" w:hint="default"/>
      </w:rPr>
    </w:lvl>
    <w:lvl w:ilvl="6" w:tplc="44F61D66" w:tentative="1">
      <w:start w:val="1"/>
      <w:numFmt w:val="bullet"/>
      <w:lvlText w:val="•"/>
      <w:lvlJc w:val="left"/>
      <w:pPr>
        <w:tabs>
          <w:tab w:val="num" w:pos="4680"/>
        </w:tabs>
        <w:ind w:left="4680" w:hanging="360"/>
      </w:pPr>
      <w:rPr>
        <w:rFonts w:ascii="Arial" w:hAnsi="Arial" w:hint="default"/>
      </w:rPr>
    </w:lvl>
    <w:lvl w:ilvl="7" w:tplc="355EBD10" w:tentative="1">
      <w:start w:val="1"/>
      <w:numFmt w:val="bullet"/>
      <w:lvlText w:val="•"/>
      <w:lvlJc w:val="left"/>
      <w:pPr>
        <w:tabs>
          <w:tab w:val="num" w:pos="5400"/>
        </w:tabs>
        <w:ind w:left="5400" w:hanging="360"/>
      </w:pPr>
      <w:rPr>
        <w:rFonts w:ascii="Arial" w:hAnsi="Arial" w:hint="default"/>
      </w:rPr>
    </w:lvl>
    <w:lvl w:ilvl="8" w:tplc="9790D836" w:tentative="1">
      <w:start w:val="1"/>
      <w:numFmt w:val="bullet"/>
      <w:lvlText w:val="•"/>
      <w:lvlJc w:val="left"/>
      <w:pPr>
        <w:tabs>
          <w:tab w:val="num" w:pos="6120"/>
        </w:tabs>
        <w:ind w:left="6120" w:hanging="360"/>
      </w:pPr>
      <w:rPr>
        <w:rFonts w:ascii="Arial" w:hAnsi="Arial" w:hint="default"/>
      </w:rPr>
    </w:lvl>
  </w:abstractNum>
  <w:abstractNum w:abstractNumId="13" w15:restartNumberingAfterBreak="0">
    <w:nsid w:val="37644515"/>
    <w:multiLevelType w:val="hybridMultilevel"/>
    <w:tmpl w:val="D3286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4120DD"/>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5" w15:restartNumberingAfterBreak="0">
    <w:nsid w:val="3ADE1E80"/>
    <w:multiLevelType w:val="hybridMultilevel"/>
    <w:tmpl w:val="934A0A2E"/>
    <w:lvl w:ilvl="0" w:tplc="16CE1E22">
      <w:start w:val="5"/>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D02449F"/>
    <w:multiLevelType w:val="hybridMultilevel"/>
    <w:tmpl w:val="F254027A"/>
    <w:lvl w:ilvl="0" w:tplc="634E233E">
      <w:numFmt w:val="bullet"/>
      <w:lvlText w:val=""/>
      <w:lvlJc w:val="left"/>
      <w:pPr>
        <w:ind w:left="1584" w:hanging="360"/>
      </w:pPr>
      <w:rPr>
        <w:rFonts w:ascii="Symbol" w:eastAsiaTheme="minorHAnsi" w:hAnsi="Symbol" w:cstheme="minorBidi"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7" w15:restartNumberingAfterBreak="0">
    <w:nsid w:val="44372781"/>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8" w15:restartNumberingAfterBreak="0">
    <w:nsid w:val="47486A8E"/>
    <w:multiLevelType w:val="hybridMultilevel"/>
    <w:tmpl w:val="39501A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99C34EA"/>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0" w15:restartNumberingAfterBreak="0">
    <w:nsid w:val="4E87638B"/>
    <w:multiLevelType w:val="hybridMultilevel"/>
    <w:tmpl w:val="0C2653DA"/>
    <w:lvl w:ilvl="0" w:tplc="C334312E">
      <w:start w:val="1"/>
      <w:numFmt w:val="bullet"/>
      <w:lvlText w:val=""/>
      <w:lvlJc w:val="left"/>
      <w:pPr>
        <w:ind w:left="1584" w:hanging="360"/>
      </w:pPr>
      <w:rPr>
        <w:rFonts w:ascii="Symbol" w:eastAsiaTheme="minorHAnsi" w:hAnsi="Symbol" w:cstheme="minorBidi"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1" w15:restartNumberingAfterBreak="0">
    <w:nsid w:val="52FC5CE1"/>
    <w:multiLevelType w:val="hybridMultilevel"/>
    <w:tmpl w:val="ED92B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3994C7A"/>
    <w:multiLevelType w:val="hybridMultilevel"/>
    <w:tmpl w:val="05D28876"/>
    <w:lvl w:ilvl="0" w:tplc="3EC43AE0">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81E5173"/>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4" w15:restartNumberingAfterBreak="0">
    <w:nsid w:val="5F1575AF"/>
    <w:multiLevelType w:val="hybridMultilevel"/>
    <w:tmpl w:val="27A092C2"/>
    <w:lvl w:ilvl="0" w:tplc="FCC83E0C">
      <w:start w:val="5"/>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14447F9"/>
    <w:multiLevelType w:val="hybridMultilevel"/>
    <w:tmpl w:val="149278A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6" w15:restartNumberingAfterBreak="0">
    <w:nsid w:val="687230E7"/>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7" w15:restartNumberingAfterBreak="0">
    <w:nsid w:val="6E75469A"/>
    <w:multiLevelType w:val="hybridMultilevel"/>
    <w:tmpl w:val="6CD000C6"/>
    <w:lvl w:ilvl="0" w:tplc="34AAA5CA">
      <w:start w:val="1"/>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E7B3079"/>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9" w15:restartNumberingAfterBreak="0">
    <w:nsid w:val="729D3E0B"/>
    <w:multiLevelType w:val="multilevel"/>
    <w:tmpl w:val="B6DC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D1644"/>
    <w:multiLevelType w:val="hybridMultilevel"/>
    <w:tmpl w:val="BDCA8DEC"/>
    <w:lvl w:ilvl="0" w:tplc="5E124CB4">
      <w:start w:val="7"/>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41C164C"/>
    <w:multiLevelType w:val="hybridMultilevel"/>
    <w:tmpl w:val="15CED0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5B86DB8"/>
    <w:multiLevelType w:val="hybridMultilevel"/>
    <w:tmpl w:val="FD3CA26C"/>
    <w:lvl w:ilvl="0" w:tplc="73F882BA">
      <w:start w:val="1"/>
      <w:numFmt w:val="bullet"/>
      <w:lvlText w:val="•"/>
      <w:lvlJc w:val="left"/>
      <w:pPr>
        <w:tabs>
          <w:tab w:val="num" w:pos="360"/>
        </w:tabs>
        <w:ind w:left="360" w:hanging="360"/>
      </w:pPr>
      <w:rPr>
        <w:rFonts w:ascii="Arial" w:hAnsi="Arial" w:hint="default"/>
      </w:rPr>
    </w:lvl>
    <w:lvl w:ilvl="1" w:tplc="8AFED32C">
      <w:start w:val="1"/>
      <w:numFmt w:val="bullet"/>
      <w:lvlText w:val="•"/>
      <w:lvlJc w:val="left"/>
      <w:pPr>
        <w:tabs>
          <w:tab w:val="num" w:pos="1080"/>
        </w:tabs>
        <w:ind w:left="1080" w:hanging="360"/>
      </w:pPr>
      <w:rPr>
        <w:rFonts w:ascii="Arial" w:hAnsi="Arial" w:hint="default"/>
      </w:rPr>
    </w:lvl>
    <w:lvl w:ilvl="2" w:tplc="F9A283B8">
      <w:numFmt w:val="none"/>
      <w:lvlText w:val=""/>
      <w:lvlJc w:val="left"/>
      <w:pPr>
        <w:tabs>
          <w:tab w:val="num" w:pos="360"/>
        </w:tabs>
      </w:pPr>
    </w:lvl>
    <w:lvl w:ilvl="3" w:tplc="A0F092BA">
      <w:start w:val="1"/>
      <w:numFmt w:val="bullet"/>
      <w:lvlText w:val="•"/>
      <w:lvlJc w:val="left"/>
      <w:pPr>
        <w:tabs>
          <w:tab w:val="num" w:pos="2520"/>
        </w:tabs>
        <w:ind w:left="2520" w:hanging="360"/>
      </w:pPr>
      <w:rPr>
        <w:rFonts w:ascii="Arial" w:hAnsi="Arial" w:hint="default"/>
      </w:rPr>
    </w:lvl>
    <w:lvl w:ilvl="4" w:tplc="6C0EF486" w:tentative="1">
      <w:start w:val="1"/>
      <w:numFmt w:val="bullet"/>
      <w:lvlText w:val="•"/>
      <w:lvlJc w:val="left"/>
      <w:pPr>
        <w:tabs>
          <w:tab w:val="num" w:pos="3240"/>
        </w:tabs>
        <w:ind w:left="3240" w:hanging="360"/>
      </w:pPr>
      <w:rPr>
        <w:rFonts w:ascii="Arial" w:hAnsi="Arial" w:hint="default"/>
      </w:rPr>
    </w:lvl>
    <w:lvl w:ilvl="5" w:tplc="5D0604F8" w:tentative="1">
      <w:start w:val="1"/>
      <w:numFmt w:val="bullet"/>
      <w:lvlText w:val="•"/>
      <w:lvlJc w:val="left"/>
      <w:pPr>
        <w:tabs>
          <w:tab w:val="num" w:pos="3960"/>
        </w:tabs>
        <w:ind w:left="3960" w:hanging="360"/>
      </w:pPr>
      <w:rPr>
        <w:rFonts w:ascii="Arial" w:hAnsi="Arial" w:hint="default"/>
      </w:rPr>
    </w:lvl>
    <w:lvl w:ilvl="6" w:tplc="F15E64D6" w:tentative="1">
      <w:start w:val="1"/>
      <w:numFmt w:val="bullet"/>
      <w:lvlText w:val="•"/>
      <w:lvlJc w:val="left"/>
      <w:pPr>
        <w:tabs>
          <w:tab w:val="num" w:pos="4680"/>
        </w:tabs>
        <w:ind w:left="4680" w:hanging="360"/>
      </w:pPr>
      <w:rPr>
        <w:rFonts w:ascii="Arial" w:hAnsi="Arial" w:hint="default"/>
      </w:rPr>
    </w:lvl>
    <w:lvl w:ilvl="7" w:tplc="D3F03A82" w:tentative="1">
      <w:start w:val="1"/>
      <w:numFmt w:val="bullet"/>
      <w:lvlText w:val="•"/>
      <w:lvlJc w:val="left"/>
      <w:pPr>
        <w:tabs>
          <w:tab w:val="num" w:pos="5400"/>
        </w:tabs>
        <w:ind w:left="5400" w:hanging="360"/>
      </w:pPr>
      <w:rPr>
        <w:rFonts w:ascii="Arial" w:hAnsi="Arial" w:hint="default"/>
      </w:rPr>
    </w:lvl>
    <w:lvl w:ilvl="8" w:tplc="1CDA4AC4" w:tentative="1">
      <w:start w:val="1"/>
      <w:numFmt w:val="bullet"/>
      <w:lvlText w:val="•"/>
      <w:lvlJc w:val="left"/>
      <w:pPr>
        <w:tabs>
          <w:tab w:val="num" w:pos="6120"/>
        </w:tabs>
        <w:ind w:left="6120" w:hanging="360"/>
      </w:pPr>
      <w:rPr>
        <w:rFonts w:ascii="Arial" w:hAnsi="Arial" w:hint="default"/>
      </w:rPr>
    </w:lvl>
  </w:abstractNum>
  <w:abstractNum w:abstractNumId="33" w15:restartNumberingAfterBreak="0">
    <w:nsid w:val="7A124FBB"/>
    <w:multiLevelType w:val="hybridMultilevel"/>
    <w:tmpl w:val="DAEAD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6F3BA3"/>
    <w:multiLevelType w:val="hybridMultilevel"/>
    <w:tmpl w:val="88A229CC"/>
    <w:lvl w:ilvl="0" w:tplc="634E233E">
      <w:numFmt w:val="bullet"/>
      <w:lvlText w:val=""/>
      <w:lvlJc w:val="left"/>
      <w:pPr>
        <w:ind w:left="1776" w:hanging="360"/>
      </w:pPr>
      <w:rPr>
        <w:rFonts w:ascii="Symbol" w:eastAsiaTheme="minorHAnsi" w:hAnsi="Symbol" w:cstheme="minorBidi"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35" w15:restartNumberingAfterBreak="0">
    <w:nsid w:val="7AD35655"/>
    <w:multiLevelType w:val="hybridMultilevel"/>
    <w:tmpl w:val="DBBA0940"/>
    <w:lvl w:ilvl="0" w:tplc="433A829C">
      <w:start w:val="1"/>
      <w:numFmt w:val="bullet"/>
      <w:lvlText w:val="•"/>
      <w:lvlJc w:val="left"/>
      <w:pPr>
        <w:tabs>
          <w:tab w:val="num" w:pos="360"/>
        </w:tabs>
        <w:ind w:left="360" w:hanging="360"/>
      </w:pPr>
      <w:rPr>
        <w:rFonts w:ascii="Arial" w:hAnsi="Arial" w:hint="default"/>
      </w:rPr>
    </w:lvl>
    <w:lvl w:ilvl="1" w:tplc="34949666">
      <w:start w:val="1"/>
      <w:numFmt w:val="bullet"/>
      <w:lvlText w:val="•"/>
      <w:lvlJc w:val="left"/>
      <w:pPr>
        <w:tabs>
          <w:tab w:val="num" w:pos="1080"/>
        </w:tabs>
        <w:ind w:left="1080" w:hanging="360"/>
      </w:pPr>
      <w:rPr>
        <w:rFonts w:ascii="Arial" w:hAnsi="Arial" w:hint="default"/>
      </w:rPr>
    </w:lvl>
    <w:lvl w:ilvl="2" w:tplc="3728677E">
      <w:numFmt w:val="none"/>
      <w:lvlText w:val=""/>
      <w:lvlJc w:val="left"/>
      <w:pPr>
        <w:tabs>
          <w:tab w:val="num" w:pos="360"/>
        </w:tabs>
      </w:pPr>
    </w:lvl>
    <w:lvl w:ilvl="3" w:tplc="5F9E8FAA">
      <w:start w:val="1"/>
      <w:numFmt w:val="decimal"/>
      <w:lvlText w:val="%4."/>
      <w:lvlJc w:val="left"/>
      <w:pPr>
        <w:ind w:left="2520" w:hanging="360"/>
      </w:pPr>
      <w:rPr>
        <w:rFonts w:hint="default"/>
      </w:rPr>
    </w:lvl>
    <w:lvl w:ilvl="4" w:tplc="9CBE9736" w:tentative="1">
      <w:start w:val="1"/>
      <w:numFmt w:val="bullet"/>
      <w:lvlText w:val="•"/>
      <w:lvlJc w:val="left"/>
      <w:pPr>
        <w:tabs>
          <w:tab w:val="num" w:pos="3240"/>
        </w:tabs>
        <w:ind w:left="3240" w:hanging="360"/>
      </w:pPr>
      <w:rPr>
        <w:rFonts w:ascii="Arial" w:hAnsi="Arial" w:hint="default"/>
      </w:rPr>
    </w:lvl>
    <w:lvl w:ilvl="5" w:tplc="8BD86A1A" w:tentative="1">
      <w:start w:val="1"/>
      <w:numFmt w:val="bullet"/>
      <w:lvlText w:val="•"/>
      <w:lvlJc w:val="left"/>
      <w:pPr>
        <w:tabs>
          <w:tab w:val="num" w:pos="3960"/>
        </w:tabs>
        <w:ind w:left="3960" w:hanging="360"/>
      </w:pPr>
      <w:rPr>
        <w:rFonts w:ascii="Arial" w:hAnsi="Arial" w:hint="default"/>
      </w:rPr>
    </w:lvl>
    <w:lvl w:ilvl="6" w:tplc="D622734E" w:tentative="1">
      <w:start w:val="1"/>
      <w:numFmt w:val="bullet"/>
      <w:lvlText w:val="•"/>
      <w:lvlJc w:val="left"/>
      <w:pPr>
        <w:tabs>
          <w:tab w:val="num" w:pos="4680"/>
        </w:tabs>
        <w:ind w:left="4680" w:hanging="360"/>
      </w:pPr>
      <w:rPr>
        <w:rFonts w:ascii="Arial" w:hAnsi="Arial" w:hint="default"/>
      </w:rPr>
    </w:lvl>
    <w:lvl w:ilvl="7" w:tplc="06D0C91E" w:tentative="1">
      <w:start w:val="1"/>
      <w:numFmt w:val="bullet"/>
      <w:lvlText w:val="•"/>
      <w:lvlJc w:val="left"/>
      <w:pPr>
        <w:tabs>
          <w:tab w:val="num" w:pos="5400"/>
        </w:tabs>
        <w:ind w:left="5400" w:hanging="360"/>
      </w:pPr>
      <w:rPr>
        <w:rFonts w:ascii="Arial" w:hAnsi="Arial" w:hint="default"/>
      </w:rPr>
    </w:lvl>
    <w:lvl w:ilvl="8" w:tplc="01A6A5C4" w:tentative="1">
      <w:start w:val="1"/>
      <w:numFmt w:val="bullet"/>
      <w:lvlText w:val="•"/>
      <w:lvlJc w:val="left"/>
      <w:pPr>
        <w:tabs>
          <w:tab w:val="num" w:pos="6120"/>
        </w:tabs>
        <w:ind w:left="6120" w:hanging="360"/>
      </w:pPr>
      <w:rPr>
        <w:rFonts w:ascii="Arial" w:hAnsi="Arial" w:hint="default"/>
      </w:rPr>
    </w:lvl>
  </w:abstractNum>
  <w:abstractNum w:abstractNumId="36" w15:restartNumberingAfterBreak="0">
    <w:nsid w:val="7DB67836"/>
    <w:multiLevelType w:val="multilevel"/>
    <w:tmpl w:val="118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05A1C"/>
    <w:multiLevelType w:val="hybridMultilevel"/>
    <w:tmpl w:val="76E83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22"/>
  </w:num>
  <w:num w:numId="3">
    <w:abstractNumId w:val="20"/>
  </w:num>
  <w:num w:numId="4">
    <w:abstractNumId w:val="26"/>
  </w:num>
  <w:num w:numId="5">
    <w:abstractNumId w:val="11"/>
  </w:num>
  <w:num w:numId="6">
    <w:abstractNumId w:val="17"/>
  </w:num>
  <w:num w:numId="7">
    <w:abstractNumId w:val="19"/>
  </w:num>
  <w:num w:numId="8">
    <w:abstractNumId w:val="0"/>
  </w:num>
  <w:num w:numId="9">
    <w:abstractNumId w:val="28"/>
  </w:num>
  <w:num w:numId="10">
    <w:abstractNumId w:val="14"/>
  </w:num>
  <w:num w:numId="11">
    <w:abstractNumId w:val="6"/>
  </w:num>
  <w:num w:numId="12">
    <w:abstractNumId w:val="15"/>
  </w:num>
  <w:num w:numId="13">
    <w:abstractNumId w:val="5"/>
  </w:num>
  <w:num w:numId="14">
    <w:abstractNumId w:val="27"/>
  </w:num>
  <w:num w:numId="15">
    <w:abstractNumId w:val="24"/>
  </w:num>
  <w:num w:numId="16">
    <w:abstractNumId w:val="7"/>
  </w:num>
  <w:num w:numId="17">
    <w:abstractNumId w:val="9"/>
  </w:num>
  <w:num w:numId="18">
    <w:abstractNumId w:val="30"/>
  </w:num>
  <w:num w:numId="19">
    <w:abstractNumId w:val="23"/>
  </w:num>
  <w:num w:numId="20">
    <w:abstractNumId w:val="34"/>
  </w:num>
  <w:num w:numId="21">
    <w:abstractNumId w:val="16"/>
  </w:num>
  <w:num w:numId="22">
    <w:abstractNumId w:val="3"/>
  </w:num>
  <w:num w:numId="23">
    <w:abstractNumId w:val="25"/>
  </w:num>
  <w:num w:numId="24">
    <w:abstractNumId w:val="2"/>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35"/>
  </w:num>
  <w:num w:numId="29">
    <w:abstractNumId w:val="8"/>
  </w:num>
  <w:num w:numId="30">
    <w:abstractNumId w:val="13"/>
  </w:num>
  <w:num w:numId="31">
    <w:abstractNumId w:val="32"/>
  </w:num>
  <w:num w:numId="32">
    <w:abstractNumId w:val="18"/>
  </w:num>
  <w:num w:numId="33">
    <w:abstractNumId w:val="37"/>
  </w:num>
  <w:num w:numId="34">
    <w:abstractNumId w:val="31"/>
  </w:num>
  <w:num w:numId="35">
    <w:abstractNumId w:val="21"/>
  </w:num>
  <w:num w:numId="36">
    <w:abstractNumId w:val="33"/>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0"/>
  </w:num>
  <w:num w:numId="42">
    <w:abstractNumId w:val="36"/>
  </w:num>
  <w:num w:numId="43">
    <w:abstractNumId w:val="4"/>
  </w:num>
  <w:num w:numId="44">
    <w:abstractNumId w:val="1"/>
  </w:num>
  <w:num w:numId="45">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isson Augusto Carnelos Kuhn">
    <w15:presenceInfo w15:providerId="AD" w15:userId="S-1-5-21-3857753472-4061410387-530847028-190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B5"/>
    <w:rsid w:val="00012210"/>
    <w:rsid w:val="00024E5F"/>
    <w:rsid w:val="00060D76"/>
    <w:rsid w:val="0007121D"/>
    <w:rsid w:val="00084943"/>
    <w:rsid w:val="00084C62"/>
    <w:rsid w:val="000923B7"/>
    <w:rsid w:val="000974D9"/>
    <w:rsid w:val="000A34FC"/>
    <w:rsid w:val="000B0E80"/>
    <w:rsid w:val="000B4CDE"/>
    <w:rsid w:val="000E002F"/>
    <w:rsid w:val="000E64C9"/>
    <w:rsid w:val="00100C3E"/>
    <w:rsid w:val="00104086"/>
    <w:rsid w:val="00140A62"/>
    <w:rsid w:val="00190ACA"/>
    <w:rsid w:val="001E2B72"/>
    <w:rsid w:val="0021537A"/>
    <w:rsid w:val="00216009"/>
    <w:rsid w:val="00222FCD"/>
    <w:rsid w:val="00230991"/>
    <w:rsid w:val="00231E29"/>
    <w:rsid w:val="0023408F"/>
    <w:rsid w:val="00244280"/>
    <w:rsid w:val="00245C6D"/>
    <w:rsid w:val="002568A5"/>
    <w:rsid w:val="00261661"/>
    <w:rsid w:val="00277D63"/>
    <w:rsid w:val="002B3046"/>
    <w:rsid w:val="002C5667"/>
    <w:rsid w:val="002D1790"/>
    <w:rsid w:val="002E2517"/>
    <w:rsid w:val="002E39CD"/>
    <w:rsid w:val="00355F04"/>
    <w:rsid w:val="0036570C"/>
    <w:rsid w:val="003A4214"/>
    <w:rsid w:val="003A6985"/>
    <w:rsid w:val="003B722B"/>
    <w:rsid w:val="003C7016"/>
    <w:rsid w:val="003D5045"/>
    <w:rsid w:val="003E347C"/>
    <w:rsid w:val="003F41C6"/>
    <w:rsid w:val="003F778E"/>
    <w:rsid w:val="00424393"/>
    <w:rsid w:val="00431B7A"/>
    <w:rsid w:val="004333DF"/>
    <w:rsid w:val="00434E04"/>
    <w:rsid w:val="00456DC8"/>
    <w:rsid w:val="004578BE"/>
    <w:rsid w:val="0046215D"/>
    <w:rsid w:val="00473863"/>
    <w:rsid w:val="004E6262"/>
    <w:rsid w:val="0052555F"/>
    <w:rsid w:val="00572CFB"/>
    <w:rsid w:val="005A2E6F"/>
    <w:rsid w:val="005D0D75"/>
    <w:rsid w:val="005D4C50"/>
    <w:rsid w:val="006031DA"/>
    <w:rsid w:val="00606DBB"/>
    <w:rsid w:val="00610131"/>
    <w:rsid w:val="00636CE1"/>
    <w:rsid w:val="006400AE"/>
    <w:rsid w:val="00657BD7"/>
    <w:rsid w:val="006B5343"/>
    <w:rsid w:val="006B568B"/>
    <w:rsid w:val="006F055D"/>
    <w:rsid w:val="006F27DE"/>
    <w:rsid w:val="006F3E14"/>
    <w:rsid w:val="007068FE"/>
    <w:rsid w:val="00716830"/>
    <w:rsid w:val="0072304B"/>
    <w:rsid w:val="0074627B"/>
    <w:rsid w:val="00752B74"/>
    <w:rsid w:val="00773973"/>
    <w:rsid w:val="007757B3"/>
    <w:rsid w:val="00781B48"/>
    <w:rsid w:val="007825AF"/>
    <w:rsid w:val="007A72A1"/>
    <w:rsid w:val="007F6810"/>
    <w:rsid w:val="00806AD6"/>
    <w:rsid w:val="00830101"/>
    <w:rsid w:val="008444B5"/>
    <w:rsid w:val="00860756"/>
    <w:rsid w:val="0086797A"/>
    <w:rsid w:val="00873AE3"/>
    <w:rsid w:val="00897CA1"/>
    <w:rsid w:val="008C198A"/>
    <w:rsid w:val="008D7FB5"/>
    <w:rsid w:val="008E2C8A"/>
    <w:rsid w:val="0090522E"/>
    <w:rsid w:val="00916435"/>
    <w:rsid w:val="0093735D"/>
    <w:rsid w:val="00965CC5"/>
    <w:rsid w:val="00973173"/>
    <w:rsid w:val="00986417"/>
    <w:rsid w:val="009C7DD9"/>
    <w:rsid w:val="009D392A"/>
    <w:rsid w:val="009D6912"/>
    <w:rsid w:val="00A25FE5"/>
    <w:rsid w:val="00A96E6A"/>
    <w:rsid w:val="00AE128E"/>
    <w:rsid w:val="00AF7BF0"/>
    <w:rsid w:val="00B077EB"/>
    <w:rsid w:val="00B12AD0"/>
    <w:rsid w:val="00B30B46"/>
    <w:rsid w:val="00B3456F"/>
    <w:rsid w:val="00B40858"/>
    <w:rsid w:val="00B602BE"/>
    <w:rsid w:val="00B676B0"/>
    <w:rsid w:val="00B907F9"/>
    <w:rsid w:val="00B94210"/>
    <w:rsid w:val="00BA2374"/>
    <w:rsid w:val="00BA2DD0"/>
    <w:rsid w:val="00BA3821"/>
    <w:rsid w:val="00BB0846"/>
    <w:rsid w:val="00BB08ED"/>
    <w:rsid w:val="00BC277B"/>
    <w:rsid w:val="00BD2827"/>
    <w:rsid w:val="00C10077"/>
    <w:rsid w:val="00C14A89"/>
    <w:rsid w:val="00C50302"/>
    <w:rsid w:val="00C5128E"/>
    <w:rsid w:val="00C6637F"/>
    <w:rsid w:val="00C71276"/>
    <w:rsid w:val="00C71F8F"/>
    <w:rsid w:val="00C80717"/>
    <w:rsid w:val="00C90D16"/>
    <w:rsid w:val="00CB4DB7"/>
    <w:rsid w:val="00CB7082"/>
    <w:rsid w:val="00CD2D4F"/>
    <w:rsid w:val="00D03F23"/>
    <w:rsid w:val="00D37A2D"/>
    <w:rsid w:val="00D56DEC"/>
    <w:rsid w:val="00D75933"/>
    <w:rsid w:val="00D83303"/>
    <w:rsid w:val="00D961D0"/>
    <w:rsid w:val="00D97170"/>
    <w:rsid w:val="00DA7DC3"/>
    <w:rsid w:val="00DB5511"/>
    <w:rsid w:val="00DC0D53"/>
    <w:rsid w:val="00DC2117"/>
    <w:rsid w:val="00DC2875"/>
    <w:rsid w:val="00DD6136"/>
    <w:rsid w:val="00DE17E0"/>
    <w:rsid w:val="00DE5225"/>
    <w:rsid w:val="00E0683B"/>
    <w:rsid w:val="00E312B8"/>
    <w:rsid w:val="00E341ED"/>
    <w:rsid w:val="00E36653"/>
    <w:rsid w:val="00E36F98"/>
    <w:rsid w:val="00E47CA1"/>
    <w:rsid w:val="00E5373D"/>
    <w:rsid w:val="00E636CC"/>
    <w:rsid w:val="00E85A75"/>
    <w:rsid w:val="00EA009E"/>
    <w:rsid w:val="00EA1703"/>
    <w:rsid w:val="00EC244C"/>
    <w:rsid w:val="00ED675F"/>
    <w:rsid w:val="00EE0507"/>
    <w:rsid w:val="00EF4408"/>
    <w:rsid w:val="00F00212"/>
    <w:rsid w:val="00F073A2"/>
    <w:rsid w:val="00F15761"/>
    <w:rsid w:val="00F4729E"/>
    <w:rsid w:val="00F53989"/>
    <w:rsid w:val="00F62330"/>
    <w:rsid w:val="00F62AF0"/>
    <w:rsid w:val="00F81C3C"/>
    <w:rsid w:val="00FB744D"/>
    <w:rsid w:val="00FC0D0D"/>
    <w:rsid w:val="00FC6ED6"/>
    <w:rsid w:val="00FD7017"/>
    <w:rsid w:val="00FE3AEF"/>
    <w:rsid w:val="00FE40A1"/>
    <w:rsid w:val="00FF28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F665"/>
  <w15:docId w15:val="{D2603CBA-506A-4F3E-98A7-AEA9CD56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0D53"/>
  </w:style>
  <w:style w:type="paragraph" w:styleId="Ttulo1">
    <w:name w:val="heading 1"/>
    <w:basedOn w:val="Normal"/>
    <w:next w:val="Normal"/>
    <w:link w:val="Ttulo1Char"/>
    <w:uiPriority w:val="9"/>
    <w:qFormat/>
    <w:rsid w:val="008444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8444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A25F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444B5"/>
    <w:pPr>
      <w:ind w:left="720"/>
      <w:contextualSpacing/>
    </w:pPr>
  </w:style>
  <w:style w:type="character" w:customStyle="1" w:styleId="Ttulo1Char">
    <w:name w:val="Título 1 Char"/>
    <w:basedOn w:val="Fontepargpadro"/>
    <w:link w:val="Ttulo1"/>
    <w:uiPriority w:val="9"/>
    <w:rsid w:val="008444B5"/>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8444B5"/>
    <w:rPr>
      <w:rFonts w:asciiTheme="majorHAnsi" w:eastAsiaTheme="majorEastAsia" w:hAnsiTheme="majorHAnsi" w:cstheme="majorBidi"/>
      <w:color w:val="2E74B5" w:themeColor="accent1" w:themeShade="BF"/>
      <w:sz w:val="26"/>
      <w:szCs w:val="26"/>
    </w:rPr>
  </w:style>
  <w:style w:type="paragraph" w:styleId="CabealhodoSumrio">
    <w:name w:val="TOC Heading"/>
    <w:basedOn w:val="Ttulo1"/>
    <w:next w:val="Normal"/>
    <w:uiPriority w:val="39"/>
    <w:unhideWhenUsed/>
    <w:qFormat/>
    <w:rsid w:val="008444B5"/>
    <w:pPr>
      <w:outlineLvl w:val="9"/>
    </w:pPr>
    <w:rPr>
      <w:lang w:eastAsia="pt-BR"/>
    </w:rPr>
  </w:style>
  <w:style w:type="paragraph" w:styleId="Sumrio1">
    <w:name w:val="toc 1"/>
    <w:basedOn w:val="Normal"/>
    <w:next w:val="Normal"/>
    <w:autoRedefine/>
    <w:uiPriority w:val="39"/>
    <w:unhideWhenUsed/>
    <w:rsid w:val="008444B5"/>
    <w:pPr>
      <w:spacing w:after="100"/>
    </w:pPr>
  </w:style>
  <w:style w:type="paragraph" w:styleId="Sumrio2">
    <w:name w:val="toc 2"/>
    <w:basedOn w:val="Normal"/>
    <w:next w:val="Normal"/>
    <w:autoRedefine/>
    <w:uiPriority w:val="39"/>
    <w:unhideWhenUsed/>
    <w:rsid w:val="008444B5"/>
    <w:pPr>
      <w:spacing w:after="100"/>
      <w:ind w:left="220"/>
    </w:pPr>
  </w:style>
  <w:style w:type="character" w:styleId="Hyperlink">
    <w:name w:val="Hyperlink"/>
    <w:basedOn w:val="Fontepargpadro"/>
    <w:uiPriority w:val="99"/>
    <w:unhideWhenUsed/>
    <w:rsid w:val="008444B5"/>
    <w:rPr>
      <w:color w:val="0563C1" w:themeColor="hyperlink"/>
      <w:u w:val="single"/>
    </w:rPr>
  </w:style>
  <w:style w:type="table" w:styleId="Tabelacomgrade">
    <w:name w:val="Table Grid"/>
    <w:basedOn w:val="Tabelanormal"/>
    <w:uiPriority w:val="59"/>
    <w:rsid w:val="000E0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ontepargpadro"/>
    <w:rsid w:val="00C6637F"/>
  </w:style>
  <w:style w:type="paragraph" w:styleId="SemEspaamento">
    <w:name w:val="No Spacing"/>
    <w:uiPriority w:val="1"/>
    <w:qFormat/>
    <w:rsid w:val="00024E5F"/>
    <w:pPr>
      <w:spacing w:after="0" w:line="240" w:lineRule="auto"/>
    </w:pPr>
  </w:style>
  <w:style w:type="paragraph" w:styleId="Rodap">
    <w:name w:val="footer"/>
    <w:basedOn w:val="Normal"/>
    <w:link w:val="RodapChar"/>
    <w:uiPriority w:val="99"/>
    <w:unhideWhenUsed/>
    <w:rsid w:val="00024E5F"/>
    <w:pPr>
      <w:tabs>
        <w:tab w:val="center" w:pos="4252"/>
        <w:tab w:val="right" w:pos="8504"/>
      </w:tabs>
      <w:spacing w:after="0" w:line="240" w:lineRule="auto"/>
    </w:pPr>
  </w:style>
  <w:style w:type="character" w:customStyle="1" w:styleId="RodapChar">
    <w:name w:val="Rodapé Char"/>
    <w:basedOn w:val="Fontepargpadro"/>
    <w:link w:val="Rodap"/>
    <w:uiPriority w:val="99"/>
    <w:rsid w:val="00024E5F"/>
  </w:style>
  <w:style w:type="paragraph" w:styleId="Cabealho">
    <w:name w:val="header"/>
    <w:basedOn w:val="Normal"/>
    <w:link w:val="CabealhoChar"/>
    <w:uiPriority w:val="99"/>
    <w:unhideWhenUsed/>
    <w:rsid w:val="00024E5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4E5F"/>
  </w:style>
  <w:style w:type="paragraph" w:customStyle="1" w:styleId="Titulo1">
    <w:name w:val="Titulo1"/>
    <w:basedOn w:val="Ttulo1"/>
    <w:link w:val="Titulo1Char"/>
    <w:qFormat/>
    <w:rsid w:val="00F81C3C"/>
    <w:pPr>
      <w:numPr>
        <w:numId w:val="1"/>
      </w:numPr>
      <w:jc w:val="both"/>
    </w:pPr>
    <w:rPr>
      <w:rFonts w:ascii="Arial" w:hAnsi="Arial" w:cs="Arial"/>
      <w:color w:val="000000" w:themeColor="text1"/>
      <w:sz w:val="36"/>
      <w:szCs w:val="36"/>
    </w:rPr>
  </w:style>
  <w:style w:type="paragraph" w:customStyle="1" w:styleId="Titulo2">
    <w:name w:val="Titulo2"/>
    <w:basedOn w:val="Ttulo1"/>
    <w:link w:val="Titulo2Char"/>
    <w:qFormat/>
    <w:rsid w:val="00F81C3C"/>
    <w:pPr>
      <w:numPr>
        <w:ilvl w:val="1"/>
        <w:numId w:val="1"/>
      </w:numPr>
    </w:pPr>
    <w:rPr>
      <w:rFonts w:ascii="Arial" w:hAnsi="Arial" w:cs="Arial"/>
      <w:color w:val="000000" w:themeColor="text1"/>
      <w:sz w:val="28"/>
      <w:szCs w:val="28"/>
    </w:rPr>
  </w:style>
  <w:style w:type="character" w:customStyle="1" w:styleId="Titulo1Char">
    <w:name w:val="Titulo1 Char"/>
    <w:basedOn w:val="Ttulo1Char"/>
    <w:link w:val="Titulo1"/>
    <w:rsid w:val="00F81C3C"/>
    <w:rPr>
      <w:rFonts w:ascii="Arial" w:eastAsiaTheme="majorEastAsia" w:hAnsi="Arial" w:cs="Arial"/>
      <w:color w:val="000000" w:themeColor="text1"/>
      <w:sz w:val="36"/>
      <w:szCs w:val="36"/>
    </w:rPr>
  </w:style>
  <w:style w:type="paragraph" w:customStyle="1" w:styleId="Titulo3">
    <w:name w:val="Titulo3"/>
    <w:basedOn w:val="Ttulo2"/>
    <w:link w:val="Titulo3Char"/>
    <w:qFormat/>
    <w:rsid w:val="00F81C3C"/>
    <w:pPr>
      <w:numPr>
        <w:ilvl w:val="2"/>
        <w:numId w:val="1"/>
      </w:numPr>
      <w:jc w:val="both"/>
    </w:pPr>
    <w:rPr>
      <w:rFonts w:ascii="Arial" w:hAnsi="Arial" w:cs="Arial"/>
      <w:color w:val="000000" w:themeColor="text1"/>
      <w:sz w:val="28"/>
      <w:szCs w:val="28"/>
    </w:rPr>
  </w:style>
  <w:style w:type="character" w:customStyle="1" w:styleId="Titulo2Char">
    <w:name w:val="Titulo2 Char"/>
    <w:basedOn w:val="Ttulo1Char"/>
    <w:link w:val="Titulo2"/>
    <w:rsid w:val="00F81C3C"/>
    <w:rPr>
      <w:rFonts w:ascii="Arial" w:eastAsiaTheme="majorEastAsia" w:hAnsi="Arial" w:cs="Arial"/>
      <w:color w:val="000000" w:themeColor="text1"/>
      <w:sz w:val="28"/>
      <w:szCs w:val="28"/>
    </w:rPr>
  </w:style>
  <w:style w:type="character" w:customStyle="1" w:styleId="Titulo3Char">
    <w:name w:val="Titulo3 Char"/>
    <w:basedOn w:val="Ttulo2Char"/>
    <w:link w:val="Titulo3"/>
    <w:rsid w:val="00F81C3C"/>
    <w:rPr>
      <w:rFonts w:ascii="Arial" w:eastAsiaTheme="majorEastAsia" w:hAnsi="Arial" w:cs="Arial"/>
      <w:color w:val="000000" w:themeColor="text1"/>
      <w:sz w:val="28"/>
      <w:szCs w:val="28"/>
    </w:rPr>
  </w:style>
  <w:style w:type="paragraph" w:styleId="Textodebalo">
    <w:name w:val="Balloon Text"/>
    <w:basedOn w:val="Normal"/>
    <w:link w:val="TextodebaloChar"/>
    <w:uiPriority w:val="99"/>
    <w:semiHidden/>
    <w:unhideWhenUsed/>
    <w:rsid w:val="00873AE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73AE3"/>
    <w:rPr>
      <w:rFonts w:ascii="Tahoma" w:hAnsi="Tahoma" w:cs="Tahoma"/>
      <w:sz w:val="16"/>
      <w:szCs w:val="16"/>
    </w:rPr>
  </w:style>
  <w:style w:type="character" w:customStyle="1" w:styleId="Ttulo3Char">
    <w:name w:val="Título 3 Char"/>
    <w:basedOn w:val="Fontepargpadro"/>
    <w:link w:val="Ttulo3"/>
    <w:uiPriority w:val="9"/>
    <w:rsid w:val="00A25FE5"/>
    <w:rPr>
      <w:rFonts w:asciiTheme="majorHAnsi" w:eastAsiaTheme="majorEastAsia" w:hAnsiTheme="majorHAnsi" w:cstheme="majorBidi"/>
      <w:color w:val="1F4D78" w:themeColor="accent1" w:themeShade="7F"/>
      <w:sz w:val="24"/>
      <w:szCs w:val="24"/>
    </w:rPr>
  </w:style>
  <w:style w:type="paragraph" w:customStyle="1" w:styleId="ColorfulList-Accent11">
    <w:name w:val="Colorful List - Accent 11"/>
    <w:basedOn w:val="Normal"/>
    <w:uiPriority w:val="34"/>
    <w:qFormat/>
    <w:rsid w:val="00A25FE5"/>
    <w:pPr>
      <w:spacing w:after="200" w:line="276" w:lineRule="auto"/>
      <w:ind w:left="720"/>
      <w:contextualSpacing/>
    </w:pPr>
    <w:rPr>
      <w:rFonts w:ascii="Calibri" w:eastAsia="Calibri" w:hAnsi="Calibri" w:cs="Times New Roman"/>
    </w:rPr>
  </w:style>
  <w:style w:type="character" w:styleId="Refdecomentrio">
    <w:name w:val="annotation reference"/>
    <w:basedOn w:val="Fontepargpadro"/>
    <w:uiPriority w:val="99"/>
    <w:semiHidden/>
    <w:unhideWhenUsed/>
    <w:rsid w:val="002C5667"/>
    <w:rPr>
      <w:sz w:val="16"/>
      <w:szCs w:val="16"/>
    </w:rPr>
  </w:style>
  <w:style w:type="paragraph" w:styleId="Textodecomentrio">
    <w:name w:val="annotation text"/>
    <w:basedOn w:val="Normal"/>
    <w:link w:val="TextodecomentrioChar"/>
    <w:uiPriority w:val="99"/>
    <w:semiHidden/>
    <w:unhideWhenUsed/>
    <w:rsid w:val="002C566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C5667"/>
    <w:rPr>
      <w:sz w:val="20"/>
      <w:szCs w:val="20"/>
    </w:rPr>
  </w:style>
  <w:style w:type="paragraph" w:styleId="Assuntodocomentrio">
    <w:name w:val="annotation subject"/>
    <w:basedOn w:val="Textodecomentrio"/>
    <w:next w:val="Textodecomentrio"/>
    <w:link w:val="AssuntodocomentrioChar"/>
    <w:uiPriority w:val="99"/>
    <w:semiHidden/>
    <w:unhideWhenUsed/>
    <w:rsid w:val="002C5667"/>
    <w:rPr>
      <w:b/>
      <w:bCs/>
    </w:rPr>
  </w:style>
  <w:style w:type="character" w:customStyle="1" w:styleId="AssuntodocomentrioChar">
    <w:name w:val="Assunto do comentário Char"/>
    <w:basedOn w:val="TextodecomentrioChar"/>
    <w:link w:val="Assuntodocomentrio"/>
    <w:uiPriority w:val="99"/>
    <w:semiHidden/>
    <w:rsid w:val="002C5667"/>
    <w:rPr>
      <w:b/>
      <w:bCs/>
      <w:sz w:val="20"/>
      <w:szCs w:val="20"/>
    </w:rPr>
  </w:style>
  <w:style w:type="character" w:styleId="Forte">
    <w:name w:val="Strong"/>
    <w:basedOn w:val="Fontepargpadro"/>
    <w:uiPriority w:val="22"/>
    <w:qFormat/>
    <w:rsid w:val="00B602BE"/>
    <w:rPr>
      <w:b/>
      <w:bCs/>
    </w:rPr>
  </w:style>
  <w:style w:type="paragraph" w:styleId="NormalWeb">
    <w:name w:val="Normal (Web)"/>
    <w:basedOn w:val="Normal"/>
    <w:uiPriority w:val="99"/>
    <w:semiHidden/>
    <w:unhideWhenUsed/>
    <w:rsid w:val="00B602B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B602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905612">
      <w:bodyDiv w:val="1"/>
      <w:marLeft w:val="0"/>
      <w:marRight w:val="0"/>
      <w:marTop w:val="0"/>
      <w:marBottom w:val="0"/>
      <w:divBdr>
        <w:top w:val="none" w:sz="0" w:space="0" w:color="auto"/>
        <w:left w:val="none" w:sz="0" w:space="0" w:color="auto"/>
        <w:bottom w:val="none" w:sz="0" w:space="0" w:color="auto"/>
        <w:right w:val="none" w:sz="0" w:space="0" w:color="auto"/>
      </w:divBdr>
      <w:divsChild>
        <w:div w:id="489709979">
          <w:marLeft w:val="0"/>
          <w:marRight w:val="0"/>
          <w:marTop w:val="0"/>
          <w:marBottom w:val="0"/>
          <w:divBdr>
            <w:top w:val="none" w:sz="0" w:space="0" w:color="auto"/>
            <w:left w:val="none" w:sz="0" w:space="0" w:color="auto"/>
            <w:bottom w:val="none" w:sz="0" w:space="0" w:color="auto"/>
            <w:right w:val="none" w:sz="0" w:space="0" w:color="auto"/>
          </w:divBdr>
          <w:divsChild>
            <w:div w:id="571551097">
              <w:marLeft w:val="0"/>
              <w:marRight w:val="0"/>
              <w:marTop w:val="0"/>
              <w:marBottom w:val="0"/>
              <w:divBdr>
                <w:top w:val="none" w:sz="0" w:space="0" w:color="auto"/>
                <w:left w:val="none" w:sz="0" w:space="0" w:color="auto"/>
                <w:bottom w:val="none" w:sz="0" w:space="0" w:color="auto"/>
                <w:right w:val="none" w:sz="0" w:space="0" w:color="auto"/>
              </w:divBdr>
              <w:divsChild>
                <w:div w:id="15553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25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1C4FD-526E-40F1-9355-E8C27C837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20</Pages>
  <Words>3460</Words>
  <Characters>18686</Characters>
  <Application>Microsoft Office Word</Application>
  <DocSecurity>0</DocSecurity>
  <Lines>155</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Nunes</dc:creator>
  <cp:keywords/>
  <dc:description/>
  <cp:lastModifiedBy>Alisson Augusto Carnelos Kuhn</cp:lastModifiedBy>
  <cp:revision>52</cp:revision>
  <cp:lastPrinted>2014-09-09T00:44:00Z</cp:lastPrinted>
  <dcterms:created xsi:type="dcterms:W3CDTF">2018-03-19T22:35:00Z</dcterms:created>
  <dcterms:modified xsi:type="dcterms:W3CDTF">2026-04-13T22:24:00Z</dcterms:modified>
</cp:coreProperties>
</file>