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5AB89" w14:textId="03FAE84A" w:rsidR="003A38A4" w:rsidRDefault="000A4F61" w:rsidP="003A38A4">
      <w:pPr>
        <w:pStyle w:val="Heading1"/>
        <w:jc w:val="center"/>
        <w:rPr>
          <w:rFonts w:ascii="Calibri" w:hAnsi="Calibri" w:cs="Calibri"/>
          <w:sz w:val="26"/>
          <w:szCs w:val="26"/>
        </w:rPr>
      </w:pPr>
      <w:r w:rsidRPr="001A646A">
        <w:rPr>
          <w:rFonts w:ascii="Calibri" w:hAnsi="Calibri" w:cs="Calibri"/>
          <w:sz w:val="26"/>
          <w:szCs w:val="26"/>
        </w:rPr>
        <w:t xml:space="preserve">Exercise </w:t>
      </w:r>
      <w:r w:rsidR="003A38A4" w:rsidRPr="001A646A">
        <w:rPr>
          <w:rFonts w:ascii="Calibri" w:hAnsi="Calibri" w:cs="Calibri"/>
          <w:sz w:val="26"/>
          <w:szCs w:val="26"/>
        </w:rPr>
        <w:t>1</w:t>
      </w:r>
      <w:r w:rsidRPr="001A646A">
        <w:rPr>
          <w:rFonts w:ascii="Calibri" w:hAnsi="Calibri" w:cs="Calibri"/>
          <w:sz w:val="26"/>
          <w:szCs w:val="26"/>
        </w:rPr>
        <w:t>: Formation of Research Problem</w:t>
      </w:r>
    </w:p>
    <w:p w14:paraId="4FF7A82F" w14:textId="2274724E" w:rsidR="00A41783" w:rsidRPr="00A41783" w:rsidRDefault="00A41783" w:rsidP="00A41783">
      <w:pPr>
        <w:jc w:val="center"/>
        <w:rPr>
          <w:i/>
          <w:iCs/>
        </w:rPr>
      </w:pPr>
      <w:r w:rsidRPr="00A41783">
        <w:rPr>
          <w:i/>
          <w:iCs/>
        </w:rPr>
        <w:t>(Continuation of Exercise 1)</w:t>
      </w:r>
    </w:p>
    <w:p w14:paraId="79A3CAC4" w14:textId="1D590807" w:rsidR="00394ED2" w:rsidRDefault="00394ED2" w:rsidP="00773C0C">
      <w:pPr>
        <w:pStyle w:val="Heading3"/>
        <w:rPr>
          <w:rFonts w:ascii="Calibri" w:hAnsi="Calibri" w:cs="Calibri"/>
          <w:sz w:val="24"/>
          <w:szCs w:val="24"/>
        </w:rPr>
      </w:pPr>
      <w:r w:rsidRPr="00DA0378">
        <w:rPr>
          <w:rFonts w:ascii="Calibri" w:hAnsi="Calibri" w:cs="Calibri"/>
          <w:sz w:val="24"/>
          <w:szCs w:val="24"/>
        </w:rPr>
        <w:t>Step IV</w:t>
      </w:r>
    </w:p>
    <w:p w14:paraId="3842D3BA" w14:textId="73321299" w:rsidR="00EC69C2" w:rsidRPr="00EC69C2" w:rsidRDefault="00EC69C2" w:rsidP="00EC69C2">
      <w:pPr>
        <w:rPr>
          <w:rFonts w:ascii="Calibri" w:hAnsi="Calibri" w:cs="Calibri"/>
          <w:sz w:val="22"/>
          <w:szCs w:val="22"/>
        </w:rPr>
      </w:pPr>
      <w:r w:rsidRPr="00DA0378">
        <w:rPr>
          <w:rFonts w:ascii="Calibri" w:hAnsi="Calibri" w:cs="Calibri"/>
          <w:sz w:val="22"/>
          <w:szCs w:val="22"/>
        </w:rPr>
        <w:t>Under step four, the question raised during research for the chosen subarea are as below.</w:t>
      </w:r>
    </w:p>
    <w:p w14:paraId="5DF52E5F" w14:textId="41F1762D" w:rsidR="00394ED2" w:rsidRPr="00DA0378" w:rsidRDefault="00394ED2" w:rsidP="00394ED2">
      <w:pPr>
        <w:rPr>
          <w:rFonts w:ascii="Calibri" w:hAnsi="Calibri" w:cs="Calibri"/>
          <w:b/>
          <w:bCs/>
          <w:sz w:val="22"/>
          <w:szCs w:val="22"/>
        </w:rPr>
      </w:pPr>
      <w:r w:rsidRPr="00DA0378">
        <w:rPr>
          <w:rFonts w:ascii="Calibri" w:hAnsi="Calibri" w:cs="Calibri"/>
          <w:b/>
          <w:bCs/>
          <w:sz w:val="22"/>
          <w:szCs w:val="22"/>
        </w:rPr>
        <w:t>Natural Language Processing</w:t>
      </w:r>
    </w:p>
    <w:p w14:paraId="0330068A" w14:textId="425B86CF" w:rsidR="00394ED2" w:rsidRPr="00DA0378" w:rsidRDefault="00394ED2" w:rsidP="00394ED2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A0378">
        <w:rPr>
          <w:rFonts w:ascii="Calibri" w:hAnsi="Calibri" w:cs="Calibri"/>
          <w:sz w:val="22"/>
          <w:szCs w:val="22"/>
        </w:rPr>
        <w:t>How can NLP be applied in digital communications?</w:t>
      </w:r>
    </w:p>
    <w:p w14:paraId="64778172" w14:textId="03406885" w:rsidR="00394ED2" w:rsidRPr="00DA0378" w:rsidRDefault="00394ED2" w:rsidP="00394ED2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A0378">
        <w:rPr>
          <w:rFonts w:ascii="Calibri" w:hAnsi="Calibri" w:cs="Calibri"/>
          <w:sz w:val="22"/>
          <w:szCs w:val="22"/>
        </w:rPr>
        <w:t xml:space="preserve">What </w:t>
      </w:r>
      <w:r w:rsidR="00F77416" w:rsidRPr="00DA0378">
        <w:rPr>
          <w:rFonts w:ascii="Calibri" w:hAnsi="Calibri" w:cs="Calibri"/>
          <w:sz w:val="22"/>
          <w:szCs w:val="22"/>
        </w:rPr>
        <w:t>are the techniques available in NLP to improve the performance of the application</w:t>
      </w:r>
      <w:r w:rsidRPr="00DA0378">
        <w:rPr>
          <w:rFonts w:ascii="Calibri" w:hAnsi="Calibri" w:cs="Calibri"/>
          <w:sz w:val="22"/>
          <w:szCs w:val="22"/>
        </w:rPr>
        <w:t>?</w:t>
      </w:r>
    </w:p>
    <w:p w14:paraId="44226407" w14:textId="5FBAD36E" w:rsidR="00394ED2" w:rsidRPr="00DA0378" w:rsidRDefault="00394ED2" w:rsidP="00394ED2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A0378">
        <w:rPr>
          <w:rFonts w:ascii="Calibri" w:hAnsi="Calibri" w:cs="Calibri"/>
          <w:sz w:val="22"/>
          <w:szCs w:val="22"/>
        </w:rPr>
        <w:t>How can NLP contribute to the development of better language tutoring systems?</w:t>
      </w:r>
    </w:p>
    <w:p w14:paraId="76642B9E" w14:textId="6E30D1B3" w:rsidR="00394ED2" w:rsidRPr="00DA0378" w:rsidRDefault="00C81909" w:rsidP="00394ED2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A0378">
        <w:rPr>
          <w:rFonts w:ascii="Calibri" w:hAnsi="Calibri" w:cs="Calibri"/>
          <w:sz w:val="22"/>
          <w:szCs w:val="22"/>
        </w:rPr>
        <w:t>How can we improve the features of application through NLP on different domains?</w:t>
      </w:r>
    </w:p>
    <w:p w14:paraId="7BEA4CBF" w14:textId="73A09D5C" w:rsidR="00394ED2" w:rsidRPr="00DA0378" w:rsidRDefault="00394ED2" w:rsidP="00394ED2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A0378">
        <w:rPr>
          <w:rFonts w:ascii="Calibri" w:hAnsi="Calibri" w:cs="Calibri"/>
          <w:sz w:val="22"/>
          <w:szCs w:val="22"/>
        </w:rPr>
        <w:t>How can NLP be used to enhance the detection and prevention of cyberbullying and harassment online?</w:t>
      </w:r>
    </w:p>
    <w:p w14:paraId="668F416E" w14:textId="1EF3C0F8" w:rsidR="00394ED2" w:rsidRPr="00DA0378" w:rsidRDefault="00394ED2" w:rsidP="00394ED2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A0378">
        <w:rPr>
          <w:rFonts w:ascii="Calibri" w:hAnsi="Calibri" w:cs="Calibri"/>
          <w:sz w:val="22"/>
          <w:szCs w:val="22"/>
        </w:rPr>
        <w:t>What role can NLP play in aiding cross-cultural communication and understanding?</w:t>
      </w:r>
    </w:p>
    <w:p w14:paraId="20CE1784" w14:textId="7CB60D4F" w:rsidR="00394ED2" w:rsidRPr="00DA0378" w:rsidRDefault="00394ED2" w:rsidP="00394ED2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A0378">
        <w:rPr>
          <w:rFonts w:ascii="Calibri" w:hAnsi="Calibri" w:cs="Calibri"/>
          <w:sz w:val="22"/>
          <w:szCs w:val="22"/>
        </w:rPr>
        <w:t>How can NLP be integrated with other AI technologies (e.g., computer vision, robotics) for more comprehensive applications?</w:t>
      </w:r>
    </w:p>
    <w:p w14:paraId="284504D0" w14:textId="77777777" w:rsidR="00394ED2" w:rsidRPr="00DA0378" w:rsidRDefault="00394ED2" w:rsidP="00394ED2">
      <w:pPr>
        <w:pStyle w:val="ListParagraph"/>
        <w:rPr>
          <w:rFonts w:ascii="Calibri" w:hAnsi="Calibri" w:cs="Calibri"/>
          <w:sz w:val="22"/>
          <w:szCs w:val="22"/>
        </w:rPr>
      </w:pPr>
    </w:p>
    <w:p w14:paraId="2CCD00C7" w14:textId="4B847C36" w:rsidR="00394ED2" w:rsidRPr="00DA0378" w:rsidRDefault="00394ED2" w:rsidP="00394ED2">
      <w:pPr>
        <w:rPr>
          <w:rFonts w:ascii="Calibri" w:hAnsi="Calibri" w:cs="Calibri"/>
          <w:b/>
          <w:bCs/>
          <w:sz w:val="22"/>
          <w:szCs w:val="22"/>
        </w:rPr>
      </w:pPr>
      <w:r w:rsidRPr="00DA0378">
        <w:rPr>
          <w:rFonts w:ascii="Calibri" w:hAnsi="Calibri" w:cs="Calibri"/>
          <w:b/>
          <w:bCs/>
          <w:sz w:val="22"/>
          <w:szCs w:val="22"/>
        </w:rPr>
        <w:t>Design and Optimisation of Expert Systems</w:t>
      </w:r>
    </w:p>
    <w:p w14:paraId="5E833741" w14:textId="27AF416F" w:rsidR="00394ED2" w:rsidRPr="00DA0378" w:rsidRDefault="00394ED2" w:rsidP="00394ED2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DA0378">
        <w:rPr>
          <w:rFonts w:ascii="Calibri" w:hAnsi="Calibri" w:cs="Calibri"/>
          <w:sz w:val="22"/>
          <w:szCs w:val="22"/>
        </w:rPr>
        <w:t>What methods can improve the accuracy of knowledge-based expert systems?</w:t>
      </w:r>
    </w:p>
    <w:p w14:paraId="6AEBA4F5" w14:textId="17A8833C" w:rsidR="00394ED2" w:rsidRPr="00DA0378" w:rsidRDefault="00394ED2" w:rsidP="00394ED2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DA0378">
        <w:rPr>
          <w:rFonts w:ascii="Calibri" w:hAnsi="Calibri" w:cs="Calibri"/>
          <w:sz w:val="22"/>
          <w:szCs w:val="22"/>
        </w:rPr>
        <w:t>How can expert systems integrate with other AI systems for better performance?</w:t>
      </w:r>
    </w:p>
    <w:p w14:paraId="6D243DDE" w14:textId="27CD3FAE" w:rsidR="00394ED2" w:rsidRPr="00DA0378" w:rsidRDefault="00394ED2" w:rsidP="00394ED2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DA0378">
        <w:rPr>
          <w:rFonts w:ascii="Calibri" w:hAnsi="Calibri" w:cs="Calibri"/>
          <w:sz w:val="22"/>
          <w:szCs w:val="22"/>
        </w:rPr>
        <w:t>What are effective techniques for validating and verifying expert system outputs?</w:t>
      </w:r>
    </w:p>
    <w:p w14:paraId="22665906" w14:textId="0B44662D" w:rsidR="00394ED2" w:rsidRPr="00DA0378" w:rsidRDefault="00394ED2" w:rsidP="00394ED2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DA0378">
        <w:rPr>
          <w:rFonts w:ascii="Calibri" w:hAnsi="Calibri" w:cs="Calibri"/>
          <w:sz w:val="22"/>
          <w:szCs w:val="22"/>
        </w:rPr>
        <w:t>How can we optimize the training of expert systems for specialized domains?</w:t>
      </w:r>
    </w:p>
    <w:p w14:paraId="24150262" w14:textId="7A824C1F" w:rsidR="00394ED2" w:rsidRPr="00DA0378" w:rsidRDefault="00394ED2" w:rsidP="00394ED2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DA0378">
        <w:rPr>
          <w:rFonts w:ascii="Calibri" w:hAnsi="Calibri" w:cs="Calibri"/>
          <w:sz w:val="22"/>
          <w:szCs w:val="22"/>
        </w:rPr>
        <w:t>How can expert systems be designed to handle uncertainty and incomplete information?</w:t>
      </w:r>
    </w:p>
    <w:p w14:paraId="197AE465" w14:textId="7ADA5C1F" w:rsidR="00394ED2" w:rsidRPr="00DA0378" w:rsidRDefault="00394ED2" w:rsidP="00394ED2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DA0378">
        <w:rPr>
          <w:rFonts w:ascii="Calibri" w:hAnsi="Calibri" w:cs="Calibri"/>
          <w:sz w:val="22"/>
          <w:szCs w:val="22"/>
        </w:rPr>
        <w:t>How can expert systems be optimized for real-time decision-making?</w:t>
      </w:r>
    </w:p>
    <w:p w14:paraId="1A98BE07" w14:textId="20B60E23" w:rsidR="00394ED2" w:rsidRPr="00DA0378" w:rsidRDefault="00394ED2" w:rsidP="00394ED2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DA0378">
        <w:rPr>
          <w:rFonts w:ascii="Calibri" w:hAnsi="Calibri" w:cs="Calibri"/>
          <w:sz w:val="22"/>
          <w:szCs w:val="22"/>
        </w:rPr>
        <w:t>How can expert systems benefit from feedback and continuous learning mechanisms?</w:t>
      </w:r>
    </w:p>
    <w:p w14:paraId="344783E0" w14:textId="77777777" w:rsidR="00E52F7C" w:rsidRPr="00DA0378" w:rsidRDefault="00E52F7C" w:rsidP="00E52F7C">
      <w:pPr>
        <w:rPr>
          <w:rFonts w:ascii="Calibri" w:hAnsi="Calibri" w:cs="Calibri"/>
          <w:sz w:val="22"/>
          <w:szCs w:val="22"/>
        </w:rPr>
      </w:pPr>
    </w:p>
    <w:p w14:paraId="5DAC8BDA" w14:textId="3F7E23E1" w:rsidR="00C24800" w:rsidRPr="00DA0378" w:rsidRDefault="00C24800" w:rsidP="00C24800">
      <w:pPr>
        <w:pStyle w:val="Heading3"/>
        <w:rPr>
          <w:rFonts w:ascii="Calibri" w:hAnsi="Calibri" w:cs="Calibri"/>
          <w:sz w:val="24"/>
          <w:szCs w:val="24"/>
        </w:rPr>
      </w:pPr>
      <w:r w:rsidRPr="00DA0378">
        <w:rPr>
          <w:rFonts w:ascii="Calibri" w:hAnsi="Calibri" w:cs="Calibri"/>
          <w:sz w:val="24"/>
          <w:szCs w:val="24"/>
        </w:rPr>
        <w:t>Step V</w:t>
      </w:r>
    </w:p>
    <w:p w14:paraId="5B48278A" w14:textId="55169AA3" w:rsidR="00D20584" w:rsidRPr="00DA0378" w:rsidRDefault="00D20584" w:rsidP="00D20584">
      <w:pPr>
        <w:rPr>
          <w:rFonts w:ascii="Calibri" w:hAnsi="Calibri" w:cs="Calibri"/>
          <w:sz w:val="22"/>
          <w:szCs w:val="22"/>
        </w:rPr>
      </w:pPr>
      <w:r w:rsidRPr="00DA0378">
        <w:rPr>
          <w:rFonts w:ascii="Calibri" w:hAnsi="Calibri" w:cs="Calibri"/>
          <w:sz w:val="22"/>
          <w:szCs w:val="22"/>
        </w:rPr>
        <w:t>By analysis the questions created under Natural language processing, the main objective as the subobjective of my study would be as given below.</w:t>
      </w:r>
    </w:p>
    <w:p w14:paraId="7B5D2878" w14:textId="3498AEA5" w:rsidR="00C24800" w:rsidRPr="00DA0378" w:rsidRDefault="00E52F7C" w:rsidP="00C24800">
      <w:pPr>
        <w:rPr>
          <w:rFonts w:ascii="Calibri" w:hAnsi="Calibri" w:cs="Calibri"/>
          <w:b/>
          <w:bCs/>
          <w:sz w:val="22"/>
          <w:szCs w:val="22"/>
        </w:rPr>
      </w:pPr>
      <w:r w:rsidRPr="00DA0378">
        <w:rPr>
          <w:rFonts w:ascii="Calibri" w:hAnsi="Calibri" w:cs="Calibri"/>
          <w:b/>
          <w:bCs/>
          <w:sz w:val="22"/>
          <w:szCs w:val="22"/>
        </w:rPr>
        <w:t>Main Objectives</w:t>
      </w:r>
    </w:p>
    <w:p w14:paraId="668029A4" w14:textId="2EC45F41" w:rsidR="00D20584" w:rsidRPr="00DA0378" w:rsidRDefault="00D20584" w:rsidP="00C24800">
      <w:pPr>
        <w:rPr>
          <w:rFonts w:ascii="Calibri" w:hAnsi="Calibri" w:cs="Calibri"/>
          <w:sz w:val="22"/>
          <w:szCs w:val="22"/>
        </w:rPr>
      </w:pPr>
      <w:r w:rsidRPr="00DA0378">
        <w:rPr>
          <w:rFonts w:ascii="Calibri" w:hAnsi="Calibri" w:cs="Calibri"/>
          <w:sz w:val="22"/>
          <w:szCs w:val="22"/>
        </w:rPr>
        <w:t xml:space="preserve">The main objective of doing </w:t>
      </w:r>
      <w:r w:rsidR="00353CE1" w:rsidRPr="00DA0378">
        <w:rPr>
          <w:rFonts w:ascii="Calibri" w:hAnsi="Calibri" w:cs="Calibri"/>
          <w:sz w:val="22"/>
          <w:szCs w:val="22"/>
        </w:rPr>
        <w:t>research</w:t>
      </w:r>
      <w:r w:rsidRPr="00DA0378">
        <w:rPr>
          <w:rFonts w:ascii="Calibri" w:hAnsi="Calibri" w:cs="Calibri"/>
          <w:sz w:val="22"/>
          <w:szCs w:val="22"/>
        </w:rPr>
        <w:t xml:space="preserve"> is to make a good understanding about NLP along with how to design and build the models with AI technologies by integrating NLP.</w:t>
      </w:r>
    </w:p>
    <w:p w14:paraId="3EDF1DC5" w14:textId="77777777" w:rsidR="00E52F7C" w:rsidRPr="00DA0378" w:rsidRDefault="00E52F7C" w:rsidP="00C24800">
      <w:pPr>
        <w:rPr>
          <w:rFonts w:ascii="Calibri" w:hAnsi="Calibri" w:cs="Calibri"/>
          <w:b/>
          <w:bCs/>
          <w:sz w:val="22"/>
          <w:szCs w:val="22"/>
        </w:rPr>
      </w:pPr>
    </w:p>
    <w:p w14:paraId="612DB882" w14:textId="358CBAE7" w:rsidR="00E52F7C" w:rsidRPr="00DA0378" w:rsidRDefault="00E52F7C" w:rsidP="00C24800">
      <w:pPr>
        <w:rPr>
          <w:rFonts w:ascii="Calibri" w:hAnsi="Calibri" w:cs="Calibri"/>
          <w:b/>
          <w:bCs/>
          <w:sz w:val="22"/>
          <w:szCs w:val="22"/>
        </w:rPr>
      </w:pPr>
      <w:r w:rsidRPr="00DA0378">
        <w:rPr>
          <w:rFonts w:ascii="Calibri" w:hAnsi="Calibri" w:cs="Calibri"/>
          <w:b/>
          <w:bCs/>
          <w:sz w:val="22"/>
          <w:szCs w:val="22"/>
        </w:rPr>
        <w:t>Subobjectives</w:t>
      </w:r>
    </w:p>
    <w:p w14:paraId="434C35FF" w14:textId="6055358E" w:rsidR="00C24800" w:rsidRPr="00DA0378" w:rsidRDefault="00353CE1" w:rsidP="00C24800">
      <w:pPr>
        <w:rPr>
          <w:rFonts w:ascii="Calibri" w:hAnsi="Calibri" w:cs="Calibri"/>
          <w:sz w:val="22"/>
          <w:szCs w:val="22"/>
        </w:rPr>
      </w:pPr>
      <w:r w:rsidRPr="00DA0378">
        <w:rPr>
          <w:rFonts w:ascii="Calibri" w:hAnsi="Calibri" w:cs="Calibri"/>
          <w:sz w:val="22"/>
          <w:szCs w:val="22"/>
        </w:rPr>
        <w:t>Following are the subobjectives derived from the main objective stated above.</w:t>
      </w:r>
    </w:p>
    <w:p w14:paraId="69E0637A" w14:textId="75FD0C5A" w:rsidR="00353CE1" w:rsidRPr="00DA0378" w:rsidRDefault="00D90FDE" w:rsidP="00D90FDE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DA0378">
        <w:rPr>
          <w:rFonts w:ascii="Calibri" w:hAnsi="Calibri" w:cs="Calibri"/>
          <w:sz w:val="22"/>
          <w:szCs w:val="22"/>
        </w:rPr>
        <w:t>To create a deep understanding of Natural language processing.</w:t>
      </w:r>
    </w:p>
    <w:p w14:paraId="4D253144" w14:textId="4695DF34" w:rsidR="00D90FDE" w:rsidRPr="00DA0378" w:rsidRDefault="00D90FDE" w:rsidP="00D90FDE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DA0378">
        <w:rPr>
          <w:rFonts w:ascii="Calibri" w:hAnsi="Calibri" w:cs="Calibri"/>
          <w:sz w:val="22"/>
          <w:szCs w:val="22"/>
        </w:rPr>
        <w:t>To gain knowledge of different domains available for NLP integration.</w:t>
      </w:r>
    </w:p>
    <w:p w14:paraId="55EA42C0" w14:textId="1053EBFB" w:rsidR="00D90FDE" w:rsidRPr="00DA0378" w:rsidRDefault="00D90FDE" w:rsidP="00D90FDE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DA0378">
        <w:rPr>
          <w:rFonts w:ascii="Calibri" w:hAnsi="Calibri" w:cs="Calibri"/>
          <w:sz w:val="22"/>
          <w:szCs w:val="22"/>
        </w:rPr>
        <w:lastRenderedPageBreak/>
        <w:t>To design NLP based systems.</w:t>
      </w:r>
    </w:p>
    <w:p w14:paraId="21B3F2A7" w14:textId="2F13F763" w:rsidR="00D90FDE" w:rsidRPr="00DA0378" w:rsidRDefault="00D90FDE" w:rsidP="00364E1B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DA0378">
        <w:rPr>
          <w:rFonts w:ascii="Calibri" w:hAnsi="Calibri" w:cs="Calibri"/>
          <w:sz w:val="22"/>
          <w:szCs w:val="22"/>
        </w:rPr>
        <w:t>To apply NLP based functionalities with the AI implementations available today.</w:t>
      </w:r>
    </w:p>
    <w:p w14:paraId="11D2AEF4" w14:textId="77777777" w:rsidR="00364E1B" w:rsidRPr="00DA0378" w:rsidRDefault="00364E1B" w:rsidP="00364E1B">
      <w:pPr>
        <w:rPr>
          <w:rFonts w:ascii="Calibri" w:hAnsi="Calibri" w:cs="Calibri"/>
          <w:sz w:val="22"/>
          <w:szCs w:val="22"/>
        </w:rPr>
      </w:pPr>
    </w:p>
    <w:p w14:paraId="13A07E16" w14:textId="0F11BF67" w:rsidR="00364E1B" w:rsidRPr="00DA0378" w:rsidRDefault="00364E1B" w:rsidP="00364E1B">
      <w:pPr>
        <w:pStyle w:val="Heading3"/>
        <w:rPr>
          <w:rFonts w:ascii="Calibri" w:hAnsi="Calibri" w:cs="Calibri"/>
          <w:sz w:val="24"/>
          <w:szCs w:val="24"/>
        </w:rPr>
      </w:pPr>
      <w:r w:rsidRPr="00DA0378">
        <w:rPr>
          <w:rFonts w:ascii="Calibri" w:hAnsi="Calibri" w:cs="Calibri"/>
          <w:sz w:val="24"/>
          <w:szCs w:val="24"/>
        </w:rPr>
        <w:t>Step V</w:t>
      </w:r>
      <w:r w:rsidRPr="00DA0378">
        <w:rPr>
          <w:rFonts w:ascii="Calibri" w:hAnsi="Calibri" w:cs="Calibri"/>
          <w:sz w:val="24"/>
          <w:szCs w:val="24"/>
        </w:rPr>
        <w:t>I</w:t>
      </w:r>
    </w:p>
    <w:p w14:paraId="2255E018" w14:textId="55765DB1" w:rsidR="006D0F3F" w:rsidRPr="00DA0378" w:rsidRDefault="006D0F3F" w:rsidP="006D0F3F">
      <w:pPr>
        <w:rPr>
          <w:rFonts w:ascii="Calibri" w:hAnsi="Calibri" w:cs="Calibri"/>
          <w:sz w:val="22"/>
          <w:szCs w:val="22"/>
        </w:rPr>
      </w:pPr>
      <w:r w:rsidRPr="00DA0378">
        <w:rPr>
          <w:rFonts w:ascii="Calibri" w:hAnsi="Calibri" w:cs="Calibri"/>
          <w:sz w:val="22"/>
          <w:szCs w:val="22"/>
        </w:rPr>
        <w:t xml:space="preserve">To do the research, several steps are involved from literature review to final report. The purpose of each step, time needed, cost expected, technical expertise </w:t>
      </w:r>
      <w:r w:rsidR="00C47541" w:rsidRPr="00DA0378">
        <w:rPr>
          <w:rFonts w:ascii="Calibri" w:hAnsi="Calibri" w:cs="Calibri"/>
          <w:sz w:val="22"/>
          <w:szCs w:val="22"/>
        </w:rPr>
        <w:t>needed,</w:t>
      </w:r>
      <w:r w:rsidRPr="00DA0378">
        <w:rPr>
          <w:rFonts w:ascii="Calibri" w:hAnsi="Calibri" w:cs="Calibri"/>
          <w:sz w:val="22"/>
          <w:szCs w:val="22"/>
        </w:rPr>
        <w:t xml:space="preserve"> and knowledge and skills need to be acquired has been </w:t>
      </w:r>
      <w:r w:rsidR="002F7D8A" w:rsidRPr="00DA0378">
        <w:rPr>
          <w:rFonts w:ascii="Calibri" w:hAnsi="Calibri" w:cs="Calibri"/>
          <w:sz w:val="22"/>
          <w:szCs w:val="22"/>
        </w:rPr>
        <w:t>summarised below.</w:t>
      </w:r>
    </w:p>
    <w:tbl>
      <w:tblPr>
        <w:tblStyle w:val="TableGrid"/>
        <w:tblpPr w:leftFromText="180" w:rightFromText="180" w:vertAnchor="text" w:tblpY="136"/>
        <w:tblW w:w="0" w:type="auto"/>
        <w:tblLook w:val="04A0" w:firstRow="1" w:lastRow="0" w:firstColumn="1" w:lastColumn="0" w:noHBand="0" w:noVBand="1"/>
      </w:tblPr>
      <w:tblGrid>
        <w:gridCol w:w="1449"/>
        <w:gridCol w:w="2099"/>
        <w:gridCol w:w="1167"/>
        <w:gridCol w:w="1216"/>
        <w:gridCol w:w="1612"/>
        <w:gridCol w:w="1473"/>
      </w:tblGrid>
      <w:tr w:rsidR="001B3CDA" w:rsidRPr="00DA0378" w14:paraId="6763719D" w14:textId="77777777" w:rsidTr="0077069D">
        <w:tc>
          <w:tcPr>
            <w:tcW w:w="1466" w:type="dxa"/>
          </w:tcPr>
          <w:p w14:paraId="027343F6" w14:textId="77777777" w:rsidR="00647203" w:rsidRPr="00DA0378" w:rsidRDefault="00647203" w:rsidP="0077069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DA0378">
              <w:rPr>
                <w:rFonts w:ascii="Calibri" w:hAnsi="Calibri" w:cs="Calibri"/>
                <w:b/>
                <w:bCs/>
                <w:lang w:val="en-US"/>
              </w:rPr>
              <w:t>Task</w:t>
            </w:r>
          </w:p>
        </w:tc>
        <w:tc>
          <w:tcPr>
            <w:tcW w:w="2206" w:type="dxa"/>
          </w:tcPr>
          <w:p w14:paraId="1B02EEBD" w14:textId="77777777" w:rsidR="00647203" w:rsidRPr="00DA0378" w:rsidRDefault="00647203" w:rsidP="0077069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DA0378">
              <w:rPr>
                <w:rFonts w:ascii="Calibri" w:hAnsi="Calibri" w:cs="Calibri"/>
                <w:b/>
                <w:bCs/>
                <w:lang w:val="en-US"/>
              </w:rPr>
              <w:t>What is involved</w:t>
            </w:r>
          </w:p>
        </w:tc>
        <w:tc>
          <w:tcPr>
            <w:tcW w:w="1222" w:type="dxa"/>
          </w:tcPr>
          <w:p w14:paraId="5A8D8F3E" w14:textId="77777777" w:rsidR="00647203" w:rsidRPr="00DA0378" w:rsidRDefault="00647203" w:rsidP="0077069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DA0378">
              <w:rPr>
                <w:rFonts w:ascii="Calibri" w:hAnsi="Calibri" w:cs="Calibri"/>
                <w:b/>
                <w:bCs/>
                <w:lang w:val="en-US"/>
              </w:rPr>
              <w:t>Time needed</w:t>
            </w:r>
          </w:p>
        </w:tc>
        <w:tc>
          <w:tcPr>
            <w:tcW w:w="1230" w:type="dxa"/>
          </w:tcPr>
          <w:p w14:paraId="03BD326A" w14:textId="77777777" w:rsidR="00647203" w:rsidRPr="00DA0378" w:rsidRDefault="00647203" w:rsidP="0077069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DA0378">
              <w:rPr>
                <w:rFonts w:ascii="Calibri" w:hAnsi="Calibri" w:cs="Calibri"/>
                <w:b/>
                <w:bCs/>
                <w:lang w:val="en-US"/>
              </w:rPr>
              <w:t>Approx. Cost</w:t>
            </w:r>
          </w:p>
        </w:tc>
        <w:tc>
          <w:tcPr>
            <w:tcW w:w="1640" w:type="dxa"/>
          </w:tcPr>
          <w:p w14:paraId="0C43CDC6" w14:textId="77777777" w:rsidR="00647203" w:rsidRPr="00DA0378" w:rsidRDefault="00647203" w:rsidP="0077069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DA0378">
              <w:rPr>
                <w:rFonts w:ascii="Calibri" w:hAnsi="Calibri" w:cs="Calibri"/>
                <w:b/>
                <w:bCs/>
                <w:lang w:val="en-US"/>
              </w:rPr>
              <w:t>Technical Expertise Needed</w:t>
            </w:r>
          </w:p>
        </w:tc>
        <w:tc>
          <w:tcPr>
            <w:tcW w:w="1478" w:type="dxa"/>
          </w:tcPr>
          <w:p w14:paraId="2039E06D" w14:textId="77777777" w:rsidR="00647203" w:rsidRPr="00DA0378" w:rsidRDefault="00647203" w:rsidP="0077069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DA0378">
              <w:rPr>
                <w:rFonts w:ascii="Calibri" w:hAnsi="Calibri" w:cs="Calibri"/>
                <w:b/>
                <w:bCs/>
                <w:lang w:val="en-US"/>
              </w:rPr>
              <w:t>Gaps in Knowledge and Skills</w:t>
            </w:r>
          </w:p>
        </w:tc>
      </w:tr>
      <w:tr w:rsidR="001B3CDA" w:rsidRPr="00DA0378" w14:paraId="741569A2" w14:textId="77777777" w:rsidTr="0077069D">
        <w:tc>
          <w:tcPr>
            <w:tcW w:w="1466" w:type="dxa"/>
          </w:tcPr>
          <w:p w14:paraId="6D0A80D4" w14:textId="77777777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Literature Review</w:t>
            </w:r>
          </w:p>
        </w:tc>
        <w:tc>
          <w:tcPr>
            <w:tcW w:w="2206" w:type="dxa"/>
          </w:tcPr>
          <w:p w14:paraId="46FD3B54" w14:textId="48B7324C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Make a comprehensive understanding about the NLP models.</w:t>
            </w:r>
          </w:p>
        </w:tc>
        <w:tc>
          <w:tcPr>
            <w:tcW w:w="1222" w:type="dxa"/>
          </w:tcPr>
          <w:p w14:paraId="7BD9D829" w14:textId="18D61744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5</w:t>
            </w:r>
            <w:r w:rsidRPr="00DA0378">
              <w:rPr>
                <w:rFonts w:ascii="Calibri" w:hAnsi="Calibri" w:cs="Calibri"/>
                <w:lang w:val="en-US"/>
              </w:rPr>
              <w:t xml:space="preserve"> weeks</w:t>
            </w:r>
          </w:p>
        </w:tc>
        <w:tc>
          <w:tcPr>
            <w:tcW w:w="1230" w:type="dxa"/>
          </w:tcPr>
          <w:p w14:paraId="6F468425" w14:textId="77777777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1640" w:type="dxa"/>
          </w:tcPr>
          <w:p w14:paraId="17565CBB" w14:textId="70741F50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 xml:space="preserve">Internet – access to generals, </w:t>
            </w:r>
            <w:r w:rsidR="004320DB" w:rsidRPr="00DA0378">
              <w:rPr>
                <w:rFonts w:ascii="Calibri" w:hAnsi="Calibri" w:cs="Calibri"/>
                <w:lang w:val="en-US"/>
              </w:rPr>
              <w:t>papers,</w:t>
            </w:r>
            <w:r w:rsidRPr="00DA0378">
              <w:rPr>
                <w:rFonts w:ascii="Calibri" w:hAnsi="Calibri" w:cs="Calibri"/>
                <w:lang w:val="en-US"/>
              </w:rPr>
              <w:t xml:space="preserve"> and library</w:t>
            </w:r>
          </w:p>
        </w:tc>
        <w:tc>
          <w:tcPr>
            <w:tcW w:w="1478" w:type="dxa"/>
          </w:tcPr>
          <w:p w14:paraId="6730354B" w14:textId="77777777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 xml:space="preserve">Knowledge about NLP, NLP models. </w:t>
            </w:r>
          </w:p>
          <w:p w14:paraId="3F796366" w14:textId="77777777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</w:p>
          <w:p w14:paraId="2EE72223" w14:textId="77777777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</w:p>
        </w:tc>
      </w:tr>
      <w:tr w:rsidR="001B3CDA" w:rsidRPr="00DA0378" w14:paraId="7DD9D0EB" w14:textId="77777777" w:rsidTr="0077069D">
        <w:tc>
          <w:tcPr>
            <w:tcW w:w="1466" w:type="dxa"/>
          </w:tcPr>
          <w:p w14:paraId="748272A5" w14:textId="77777777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Instrument Construction</w:t>
            </w:r>
          </w:p>
        </w:tc>
        <w:tc>
          <w:tcPr>
            <w:tcW w:w="2206" w:type="dxa"/>
          </w:tcPr>
          <w:p w14:paraId="4B751B74" w14:textId="1220A0D6" w:rsidR="00647203" w:rsidRPr="00DA0378" w:rsidRDefault="004320DB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 xml:space="preserve">Configure environment for </w:t>
            </w:r>
            <w:r w:rsidR="00675A93" w:rsidRPr="00DA0378">
              <w:rPr>
                <w:rFonts w:ascii="Calibri" w:hAnsi="Calibri" w:cs="Calibri"/>
                <w:lang w:val="en-US"/>
              </w:rPr>
              <w:t>implementing NLP</w:t>
            </w:r>
          </w:p>
        </w:tc>
        <w:tc>
          <w:tcPr>
            <w:tcW w:w="1222" w:type="dxa"/>
          </w:tcPr>
          <w:p w14:paraId="66AB0030" w14:textId="74ECA76A" w:rsidR="00647203" w:rsidRPr="00DA0378" w:rsidRDefault="00D33641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2</w:t>
            </w:r>
            <w:r w:rsidR="00647203" w:rsidRPr="00DA0378">
              <w:rPr>
                <w:rFonts w:ascii="Calibri" w:hAnsi="Calibri" w:cs="Calibri"/>
                <w:lang w:val="en-US"/>
              </w:rPr>
              <w:t xml:space="preserve"> weeks</w:t>
            </w:r>
          </w:p>
        </w:tc>
        <w:tc>
          <w:tcPr>
            <w:tcW w:w="1230" w:type="dxa"/>
          </w:tcPr>
          <w:p w14:paraId="4933237A" w14:textId="7F6B9431" w:rsidR="00647203" w:rsidRPr="00DA0378" w:rsidRDefault="00D33641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£</w:t>
            </w:r>
            <w:r w:rsidR="00647203" w:rsidRPr="00DA0378">
              <w:rPr>
                <w:rFonts w:ascii="Calibri" w:hAnsi="Calibri" w:cs="Calibri"/>
                <w:lang w:val="en-US"/>
              </w:rPr>
              <w:t>1</w:t>
            </w:r>
            <w:r w:rsidRPr="00DA0378">
              <w:rPr>
                <w:rFonts w:ascii="Calibri" w:hAnsi="Calibri" w:cs="Calibri"/>
                <w:lang w:val="en-US"/>
              </w:rPr>
              <w:t>50</w:t>
            </w:r>
          </w:p>
        </w:tc>
        <w:tc>
          <w:tcPr>
            <w:tcW w:w="1640" w:type="dxa"/>
          </w:tcPr>
          <w:p w14:paraId="49E4EAB1" w14:textId="61642215" w:rsidR="00647203" w:rsidRPr="00DA0378" w:rsidRDefault="00375671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Computer with good specifications.</w:t>
            </w:r>
          </w:p>
          <w:p w14:paraId="6E0C6D4D" w14:textId="77777777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78" w:type="dxa"/>
          </w:tcPr>
          <w:p w14:paraId="6DCA1D7A" w14:textId="77777777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Not Applicable</w:t>
            </w:r>
          </w:p>
        </w:tc>
      </w:tr>
      <w:tr w:rsidR="001B3CDA" w:rsidRPr="00DA0378" w14:paraId="467DE7D6" w14:textId="77777777" w:rsidTr="0077069D">
        <w:tc>
          <w:tcPr>
            <w:tcW w:w="1466" w:type="dxa"/>
          </w:tcPr>
          <w:p w14:paraId="2830D476" w14:textId="77777777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Data Collection</w:t>
            </w:r>
          </w:p>
        </w:tc>
        <w:tc>
          <w:tcPr>
            <w:tcW w:w="2206" w:type="dxa"/>
          </w:tcPr>
          <w:p w14:paraId="74538DE7" w14:textId="3736509F" w:rsidR="00647203" w:rsidRPr="00DA0378" w:rsidRDefault="00D33641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Making questionnaires or sourcing data from authentic persons.</w:t>
            </w:r>
          </w:p>
          <w:p w14:paraId="4477CB5B" w14:textId="77777777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222" w:type="dxa"/>
          </w:tcPr>
          <w:p w14:paraId="42C14663" w14:textId="0BF50290" w:rsidR="00647203" w:rsidRPr="00DA0378" w:rsidRDefault="001B3CDA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5</w:t>
            </w:r>
            <w:r w:rsidR="00647203" w:rsidRPr="00DA0378">
              <w:rPr>
                <w:rFonts w:ascii="Calibri" w:hAnsi="Calibri" w:cs="Calibri"/>
                <w:lang w:val="en-US"/>
              </w:rPr>
              <w:t xml:space="preserve"> weeks</w:t>
            </w:r>
          </w:p>
        </w:tc>
        <w:tc>
          <w:tcPr>
            <w:tcW w:w="1230" w:type="dxa"/>
          </w:tcPr>
          <w:p w14:paraId="0BB62620" w14:textId="0ABA1B8E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£</w:t>
            </w:r>
            <w:r w:rsidR="00D33641" w:rsidRPr="00DA0378">
              <w:rPr>
                <w:rFonts w:ascii="Calibri" w:hAnsi="Calibri" w:cs="Calibri"/>
                <w:lang w:val="en-US"/>
              </w:rPr>
              <w:t>2</w:t>
            </w:r>
            <w:r w:rsidRPr="00DA0378">
              <w:rPr>
                <w:rFonts w:ascii="Calibri" w:hAnsi="Calibri" w:cs="Calibri"/>
                <w:lang w:val="en-US"/>
              </w:rPr>
              <w:t xml:space="preserve">00 </w:t>
            </w:r>
          </w:p>
        </w:tc>
        <w:tc>
          <w:tcPr>
            <w:tcW w:w="1640" w:type="dxa"/>
          </w:tcPr>
          <w:p w14:paraId="0F0CF37C" w14:textId="39FA13C1" w:rsidR="00647203" w:rsidRPr="00DA0378" w:rsidRDefault="001B3CDA" w:rsidP="001B3CDA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Use framework for easy data collection</w:t>
            </w:r>
          </w:p>
        </w:tc>
        <w:tc>
          <w:tcPr>
            <w:tcW w:w="1478" w:type="dxa"/>
          </w:tcPr>
          <w:p w14:paraId="7EE58721" w14:textId="143A14FC" w:rsidR="00647203" w:rsidRPr="00DA0378" w:rsidRDefault="001B3CDA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Knowledge about making questionnaire</w:t>
            </w:r>
          </w:p>
        </w:tc>
      </w:tr>
      <w:tr w:rsidR="001B3CDA" w:rsidRPr="00DA0378" w14:paraId="5D4B2935" w14:textId="77777777" w:rsidTr="0077069D">
        <w:tc>
          <w:tcPr>
            <w:tcW w:w="1466" w:type="dxa"/>
          </w:tcPr>
          <w:p w14:paraId="6733D77A" w14:textId="77777777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Data Analysis</w:t>
            </w:r>
          </w:p>
        </w:tc>
        <w:tc>
          <w:tcPr>
            <w:tcW w:w="2206" w:type="dxa"/>
          </w:tcPr>
          <w:p w14:paraId="5A3796F1" w14:textId="29ACE459" w:rsidR="00647203" w:rsidRPr="00DA0378" w:rsidRDefault="001B3CDA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Analyze data using known algorithms.</w:t>
            </w:r>
          </w:p>
          <w:p w14:paraId="21A689C6" w14:textId="77777777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222" w:type="dxa"/>
          </w:tcPr>
          <w:p w14:paraId="0D002BD4" w14:textId="6B0D6D28" w:rsidR="00647203" w:rsidRPr="00DA0378" w:rsidRDefault="001B3CDA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4</w:t>
            </w:r>
            <w:r w:rsidR="00647203" w:rsidRPr="00DA0378">
              <w:rPr>
                <w:rFonts w:ascii="Calibri" w:hAnsi="Calibri" w:cs="Calibri"/>
                <w:lang w:val="en-US"/>
              </w:rPr>
              <w:t xml:space="preserve"> weeks</w:t>
            </w:r>
          </w:p>
        </w:tc>
        <w:tc>
          <w:tcPr>
            <w:tcW w:w="1230" w:type="dxa"/>
          </w:tcPr>
          <w:p w14:paraId="5A9E0EA6" w14:textId="77777777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Not Applicable</w:t>
            </w:r>
          </w:p>
        </w:tc>
        <w:tc>
          <w:tcPr>
            <w:tcW w:w="1640" w:type="dxa"/>
          </w:tcPr>
          <w:p w14:paraId="7CA4DDB4" w14:textId="73693C1D" w:rsidR="00647203" w:rsidRPr="00DA0378" w:rsidRDefault="00505647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 xml:space="preserve">Software tools and </w:t>
            </w:r>
            <w:r w:rsidR="00A3779D" w:rsidRPr="00DA0378">
              <w:rPr>
                <w:rFonts w:ascii="Calibri" w:hAnsi="Calibri" w:cs="Calibri"/>
                <w:lang w:val="en-US"/>
              </w:rPr>
              <w:t xml:space="preserve">capable </w:t>
            </w:r>
            <w:r w:rsidRPr="00DA0378">
              <w:rPr>
                <w:rFonts w:ascii="Calibri" w:hAnsi="Calibri" w:cs="Calibri"/>
                <w:lang w:val="en-US"/>
              </w:rPr>
              <w:t>machines</w:t>
            </w:r>
          </w:p>
        </w:tc>
        <w:tc>
          <w:tcPr>
            <w:tcW w:w="1478" w:type="dxa"/>
          </w:tcPr>
          <w:p w14:paraId="5BDA35B4" w14:textId="1C2B046F" w:rsidR="00647203" w:rsidRPr="00DA0378" w:rsidRDefault="00E4238D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 xml:space="preserve">Knowledge about tools </w:t>
            </w:r>
            <w:r w:rsidR="006D0F3F" w:rsidRPr="00DA0378">
              <w:rPr>
                <w:rFonts w:ascii="Calibri" w:hAnsi="Calibri" w:cs="Calibri"/>
                <w:lang w:val="en-US"/>
              </w:rPr>
              <w:t>and programming</w:t>
            </w:r>
            <w:r w:rsidR="00647203" w:rsidRPr="00DA0378">
              <w:rPr>
                <w:rFonts w:ascii="Calibri" w:hAnsi="Calibri" w:cs="Calibri"/>
                <w:lang w:val="en-US"/>
              </w:rPr>
              <w:t xml:space="preserve"> languages</w:t>
            </w:r>
          </w:p>
        </w:tc>
      </w:tr>
      <w:tr w:rsidR="001B3CDA" w:rsidRPr="00DA0378" w14:paraId="5601ED74" w14:textId="77777777" w:rsidTr="0077069D">
        <w:tc>
          <w:tcPr>
            <w:tcW w:w="1466" w:type="dxa"/>
          </w:tcPr>
          <w:p w14:paraId="2778C8E5" w14:textId="77777777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Draft Report</w:t>
            </w:r>
          </w:p>
        </w:tc>
        <w:tc>
          <w:tcPr>
            <w:tcW w:w="2206" w:type="dxa"/>
          </w:tcPr>
          <w:p w14:paraId="5FBFCF95" w14:textId="0C2E68FE" w:rsidR="00647203" w:rsidRPr="00DA0378" w:rsidRDefault="006D0F3F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Organizing the work done in to document.</w:t>
            </w:r>
          </w:p>
        </w:tc>
        <w:tc>
          <w:tcPr>
            <w:tcW w:w="1222" w:type="dxa"/>
          </w:tcPr>
          <w:p w14:paraId="5C8B7187" w14:textId="7AD3869B" w:rsidR="00647203" w:rsidRPr="00DA0378" w:rsidRDefault="006D0F3F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 xml:space="preserve">2 </w:t>
            </w:r>
            <w:r w:rsidR="00647203" w:rsidRPr="00DA0378">
              <w:rPr>
                <w:rFonts w:ascii="Calibri" w:hAnsi="Calibri" w:cs="Calibri"/>
                <w:lang w:val="en-US"/>
              </w:rPr>
              <w:t>Weeks</w:t>
            </w:r>
          </w:p>
        </w:tc>
        <w:tc>
          <w:tcPr>
            <w:tcW w:w="1230" w:type="dxa"/>
          </w:tcPr>
          <w:p w14:paraId="6C8F1F2F" w14:textId="77777777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1640" w:type="dxa"/>
          </w:tcPr>
          <w:p w14:paraId="49AC316E" w14:textId="77777777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Latex/ Microsoft Word</w:t>
            </w:r>
          </w:p>
        </w:tc>
        <w:tc>
          <w:tcPr>
            <w:tcW w:w="1478" w:type="dxa"/>
          </w:tcPr>
          <w:p w14:paraId="6DF11D67" w14:textId="77777777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Latex</w:t>
            </w:r>
          </w:p>
        </w:tc>
      </w:tr>
      <w:tr w:rsidR="001B3CDA" w:rsidRPr="00DA0378" w14:paraId="105C7E38" w14:textId="77777777" w:rsidTr="0077069D">
        <w:tc>
          <w:tcPr>
            <w:tcW w:w="1466" w:type="dxa"/>
          </w:tcPr>
          <w:p w14:paraId="22FF70DB" w14:textId="77777777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Final Report</w:t>
            </w:r>
          </w:p>
        </w:tc>
        <w:tc>
          <w:tcPr>
            <w:tcW w:w="2206" w:type="dxa"/>
          </w:tcPr>
          <w:p w14:paraId="3C9942BF" w14:textId="77777777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Refining Draft Report</w:t>
            </w:r>
          </w:p>
        </w:tc>
        <w:tc>
          <w:tcPr>
            <w:tcW w:w="1222" w:type="dxa"/>
          </w:tcPr>
          <w:p w14:paraId="5EA27446" w14:textId="77777777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1 Week</w:t>
            </w:r>
          </w:p>
        </w:tc>
        <w:tc>
          <w:tcPr>
            <w:tcW w:w="1230" w:type="dxa"/>
          </w:tcPr>
          <w:p w14:paraId="195387EF" w14:textId="77777777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1640" w:type="dxa"/>
          </w:tcPr>
          <w:p w14:paraId="3492A1E2" w14:textId="77777777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Latex/ Microsoft Word</w:t>
            </w:r>
          </w:p>
        </w:tc>
        <w:tc>
          <w:tcPr>
            <w:tcW w:w="1478" w:type="dxa"/>
          </w:tcPr>
          <w:p w14:paraId="78592E92" w14:textId="77777777" w:rsidR="00647203" w:rsidRPr="00DA0378" w:rsidRDefault="00647203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>Latex</w:t>
            </w:r>
          </w:p>
        </w:tc>
      </w:tr>
    </w:tbl>
    <w:p w14:paraId="76EAC23A" w14:textId="77777777" w:rsidR="00364E1B" w:rsidRPr="00DA0378" w:rsidRDefault="00364E1B" w:rsidP="00364E1B">
      <w:pPr>
        <w:rPr>
          <w:rFonts w:ascii="Calibri" w:hAnsi="Calibri" w:cs="Calibri"/>
          <w:sz w:val="22"/>
          <w:szCs w:val="22"/>
        </w:rPr>
      </w:pPr>
    </w:p>
    <w:p w14:paraId="6B335CDA" w14:textId="77777777" w:rsidR="00F86077" w:rsidRPr="00DA0378" w:rsidRDefault="00F86077" w:rsidP="00F86077">
      <w:pPr>
        <w:rPr>
          <w:rFonts w:ascii="Calibri" w:hAnsi="Calibri" w:cs="Calibri"/>
          <w:sz w:val="22"/>
          <w:szCs w:val="22"/>
        </w:rPr>
      </w:pPr>
    </w:p>
    <w:p w14:paraId="2C7E1081" w14:textId="0A1596F5" w:rsidR="00F86077" w:rsidRDefault="00F86077" w:rsidP="00F86077">
      <w:pPr>
        <w:pStyle w:val="Heading3"/>
        <w:rPr>
          <w:rFonts w:ascii="Calibri" w:hAnsi="Calibri" w:cs="Calibri"/>
          <w:sz w:val="24"/>
          <w:szCs w:val="24"/>
        </w:rPr>
      </w:pPr>
      <w:r w:rsidRPr="00DA0378">
        <w:rPr>
          <w:rFonts w:ascii="Calibri" w:hAnsi="Calibri" w:cs="Calibri"/>
          <w:sz w:val="24"/>
          <w:szCs w:val="24"/>
        </w:rPr>
        <w:t>Step VI</w:t>
      </w:r>
      <w:r w:rsidR="00AC460C" w:rsidRPr="00DA0378">
        <w:rPr>
          <w:rFonts w:ascii="Calibri" w:hAnsi="Calibri" w:cs="Calibri"/>
          <w:sz w:val="24"/>
          <w:szCs w:val="24"/>
        </w:rPr>
        <w:t>I</w:t>
      </w:r>
    </w:p>
    <w:p w14:paraId="30889821" w14:textId="77DF0A2B" w:rsidR="00C47541" w:rsidRPr="00A41783" w:rsidRDefault="00C47541" w:rsidP="00C47541">
      <w:pPr>
        <w:rPr>
          <w:sz w:val="22"/>
          <w:szCs w:val="22"/>
        </w:rPr>
      </w:pPr>
      <w:r w:rsidRPr="00A41783">
        <w:rPr>
          <w:sz w:val="22"/>
          <w:szCs w:val="22"/>
        </w:rPr>
        <w:t>By answering the above questions, the research chosen in the field of AI is found to be interesting.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8"/>
        <w:gridCol w:w="1080"/>
      </w:tblGrid>
      <w:tr w:rsidR="00972C70" w:rsidRPr="00DA0378" w14:paraId="37EB2971" w14:textId="77777777" w:rsidTr="0077069D">
        <w:tc>
          <w:tcPr>
            <w:tcW w:w="7128" w:type="dxa"/>
          </w:tcPr>
          <w:p w14:paraId="6B79AFB6" w14:textId="77777777" w:rsidR="00972C70" w:rsidRPr="00DA0378" w:rsidRDefault="00972C70" w:rsidP="0077069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 w:rsidRPr="00DA0378">
              <w:rPr>
                <w:rFonts w:ascii="Calibri" w:hAnsi="Calibri" w:cs="Calibri"/>
                <w:color w:val="000000"/>
                <w:kern w:val="0"/>
              </w:rPr>
              <w:t>Are you really interested in the study?</w:t>
            </w:r>
          </w:p>
        </w:tc>
        <w:tc>
          <w:tcPr>
            <w:tcW w:w="1080" w:type="dxa"/>
          </w:tcPr>
          <w:p w14:paraId="3656B85A" w14:textId="77777777" w:rsidR="00972C70" w:rsidRPr="00DA0378" w:rsidRDefault="00972C70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 xml:space="preserve"> YES</w:t>
            </w:r>
          </w:p>
        </w:tc>
      </w:tr>
      <w:tr w:rsidR="00972C70" w:rsidRPr="00DA0378" w14:paraId="10C5DE7E" w14:textId="77777777" w:rsidTr="0077069D">
        <w:tc>
          <w:tcPr>
            <w:tcW w:w="7128" w:type="dxa"/>
          </w:tcPr>
          <w:p w14:paraId="53A1983C" w14:textId="77777777" w:rsidR="00972C70" w:rsidRPr="00DA0378" w:rsidRDefault="00972C70" w:rsidP="0077069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 w:rsidRPr="00DA0378">
              <w:rPr>
                <w:rFonts w:ascii="Calibri" w:hAnsi="Calibri" w:cs="Calibri"/>
                <w:color w:val="000000"/>
                <w:kern w:val="0"/>
              </w:rPr>
              <w:t>Do you agree with the objectives of the study?</w:t>
            </w:r>
          </w:p>
        </w:tc>
        <w:tc>
          <w:tcPr>
            <w:tcW w:w="1080" w:type="dxa"/>
          </w:tcPr>
          <w:p w14:paraId="795A1ADF" w14:textId="77777777" w:rsidR="00972C70" w:rsidRPr="00DA0378" w:rsidRDefault="00972C70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 xml:space="preserve"> YES</w:t>
            </w:r>
          </w:p>
        </w:tc>
      </w:tr>
      <w:tr w:rsidR="00972C70" w:rsidRPr="00DA0378" w14:paraId="5F43D91F" w14:textId="77777777" w:rsidTr="0077069D">
        <w:tc>
          <w:tcPr>
            <w:tcW w:w="7128" w:type="dxa"/>
          </w:tcPr>
          <w:p w14:paraId="11F53675" w14:textId="77777777" w:rsidR="00972C70" w:rsidRPr="00DA0378" w:rsidRDefault="00972C70" w:rsidP="0077069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 w:rsidRPr="00DA0378">
              <w:rPr>
                <w:rFonts w:ascii="Calibri" w:hAnsi="Calibri" w:cs="Calibri"/>
                <w:color w:val="000000"/>
                <w:kern w:val="0"/>
              </w:rPr>
              <w:t>Are you certain you want to pursue the study?</w:t>
            </w:r>
          </w:p>
        </w:tc>
        <w:tc>
          <w:tcPr>
            <w:tcW w:w="1080" w:type="dxa"/>
          </w:tcPr>
          <w:p w14:paraId="0736E034" w14:textId="77777777" w:rsidR="00972C70" w:rsidRPr="00DA0378" w:rsidRDefault="00972C70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 xml:space="preserve"> YES</w:t>
            </w:r>
          </w:p>
        </w:tc>
      </w:tr>
      <w:tr w:rsidR="00972C70" w:rsidRPr="00DA0378" w14:paraId="00D6153F" w14:textId="77777777" w:rsidTr="0077069D">
        <w:tc>
          <w:tcPr>
            <w:tcW w:w="7128" w:type="dxa"/>
          </w:tcPr>
          <w:p w14:paraId="48ED56DF" w14:textId="77777777" w:rsidR="00972C70" w:rsidRPr="00DA0378" w:rsidRDefault="00972C70" w:rsidP="0077069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 w:rsidRPr="00DA0378">
              <w:rPr>
                <w:rFonts w:ascii="Calibri" w:hAnsi="Calibri" w:cs="Calibri"/>
                <w:color w:val="000000"/>
                <w:kern w:val="0"/>
              </w:rPr>
              <w:t>Do you have adequate resources?</w:t>
            </w:r>
          </w:p>
        </w:tc>
        <w:tc>
          <w:tcPr>
            <w:tcW w:w="1080" w:type="dxa"/>
          </w:tcPr>
          <w:p w14:paraId="542A9655" w14:textId="77777777" w:rsidR="00972C70" w:rsidRPr="00DA0378" w:rsidRDefault="00972C70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 xml:space="preserve"> YES</w:t>
            </w:r>
          </w:p>
        </w:tc>
      </w:tr>
      <w:tr w:rsidR="00972C70" w:rsidRPr="00DA0378" w14:paraId="6549A01D" w14:textId="77777777" w:rsidTr="0077069D">
        <w:tc>
          <w:tcPr>
            <w:tcW w:w="7128" w:type="dxa"/>
          </w:tcPr>
          <w:p w14:paraId="2FF9C79D" w14:textId="77777777" w:rsidR="00972C70" w:rsidRPr="00DA0378" w:rsidRDefault="00972C70" w:rsidP="0077069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 w:rsidRPr="00DA0378">
              <w:rPr>
                <w:rFonts w:ascii="Calibri" w:hAnsi="Calibri" w:cs="Calibri"/>
                <w:color w:val="000000"/>
                <w:kern w:val="0"/>
              </w:rPr>
              <w:lastRenderedPageBreak/>
              <w:t>Do you have access to an appropriate study population?</w:t>
            </w:r>
          </w:p>
        </w:tc>
        <w:tc>
          <w:tcPr>
            <w:tcW w:w="1080" w:type="dxa"/>
          </w:tcPr>
          <w:p w14:paraId="1C6B8E95" w14:textId="77777777" w:rsidR="00972C70" w:rsidRPr="00DA0378" w:rsidRDefault="00972C70" w:rsidP="0077069D">
            <w:pPr>
              <w:rPr>
                <w:rFonts w:ascii="Calibri" w:hAnsi="Calibri" w:cs="Calibri"/>
                <w:lang w:val="en-US"/>
              </w:rPr>
            </w:pPr>
            <w:r w:rsidRPr="00DA0378">
              <w:rPr>
                <w:rFonts w:ascii="Calibri" w:hAnsi="Calibri" w:cs="Calibri"/>
                <w:lang w:val="en-US"/>
              </w:rPr>
              <w:t xml:space="preserve"> YES</w:t>
            </w:r>
          </w:p>
        </w:tc>
      </w:tr>
    </w:tbl>
    <w:p w14:paraId="16294C3D" w14:textId="77777777" w:rsidR="00AC460C" w:rsidRDefault="00AC460C" w:rsidP="00AC460C">
      <w:pPr>
        <w:rPr>
          <w:rFonts w:ascii="Calibri" w:hAnsi="Calibri" w:cs="Calibri"/>
          <w:sz w:val="22"/>
          <w:szCs w:val="22"/>
        </w:rPr>
      </w:pPr>
    </w:p>
    <w:p w14:paraId="4D261261" w14:textId="77777777" w:rsidR="00DA0378" w:rsidRDefault="00DA0378" w:rsidP="00AC460C">
      <w:pPr>
        <w:rPr>
          <w:rFonts w:ascii="Calibri" w:hAnsi="Calibri" w:cs="Calibri"/>
          <w:sz w:val="22"/>
          <w:szCs w:val="22"/>
        </w:rPr>
      </w:pPr>
    </w:p>
    <w:p w14:paraId="2394CAE7" w14:textId="77777777" w:rsidR="00DA0378" w:rsidRPr="00DA0378" w:rsidRDefault="00DA0378" w:rsidP="00AC460C">
      <w:pPr>
        <w:rPr>
          <w:rFonts w:ascii="Calibri" w:hAnsi="Calibri" w:cs="Calibri"/>
          <w:sz w:val="22"/>
          <w:szCs w:val="22"/>
        </w:rPr>
      </w:pPr>
    </w:p>
    <w:p w14:paraId="3AFB3DF7" w14:textId="77777777" w:rsidR="00972C70" w:rsidRPr="00DA0378" w:rsidRDefault="00972C70" w:rsidP="00972C70">
      <w:pPr>
        <w:pStyle w:val="NoSpacing"/>
        <w:spacing w:after="160" w:line="259" w:lineRule="auto"/>
        <w:rPr>
          <w:rFonts w:ascii="Calibri" w:hAnsi="Calibri" w:cs="Calibri"/>
          <w:lang w:val="en-US"/>
        </w:rPr>
      </w:pPr>
      <w:r w:rsidRPr="00DA0378">
        <w:rPr>
          <w:rFonts w:ascii="Calibri" w:hAnsi="Calibri" w:cs="Calibri"/>
          <w:lang w:val="en-US"/>
        </w:rPr>
        <w:t>Relevance to theory:</w:t>
      </w:r>
    </w:p>
    <w:p w14:paraId="53850824" w14:textId="0FB0404F" w:rsidR="00972C70" w:rsidRPr="00DA0378" w:rsidRDefault="005A5367" w:rsidP="00972C70">
      <w:pPr>
        <w:pStyle w:val="NoSpacing"/>
        <w:numPr>
          <w:ilvl w:val="0"/>
          <w:numId w:val="7"/>
        </w:numPr>
        <w:spacing w:after="160" w:line="259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Sharing the current state of development in the field of NLP</w:t>
      </w:r>
      <w:r w:rsidR="00972C70" w:rsidRPr="00DA0378">
        <w:rPr>
          <w:rFonts w:ascii="Calibri" w:hAnsi="Calibri" w:cs="Calibri"/>
          <w:lang w:val="en-US"/>
        </w:rPr>
        <w:t>.</w:t>
      </w:r>
    </w:p>
    <w:p w14:paraId="31963DFF" w14:textId="33493A7F" w:rsidR="00972C70" w:rsidRPr="00DA0378" w:rsidRDefault="005A5367" w:rsidP="00972C70">
      <w:pPr>
        <w:pStyle w:val="NoSpacing"/>
        <w:numPr>
          <w:ilvl w:val="0"/>
          <w:numId w:val="7"/>
        </w:numPr>
        <w:spacing w:after="160" w:line="259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Improving</w:t>
      </w:r>
      <w:r w:rsidR="00972C70" w:rsidRPr="00DA0378">
        <w:rPr>
          <w:rFonts w:ascii="Calibri" w:hAnsi="Calibri" w:cs="Calibri"/>
          <w:lang w:val="en-US"/>
        </w:rPr>
        <w:t xml:space="preserve"> the design and implementation of novel approaches</w:t>
      </w:r>
    </w:p>
    <w:p w14:paraId="6BD52F35" w14:textId="0956E317" w:rsidR="00972C70" w:rsidRPr="00DA0378" w:rsidRDefault="00D47485" w:rsidP="00972C70">
      <w:pPr>
        <w:pStyle w:val="NoSpacing"/>
        <w:numPr>
          <w:ilvl w:val="0"/>
          <w:numId w:val="7"/>
        </w:numPr>
        <w:spacing w:after="160" w:line="259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Contributing to upcoming research the field of </w:t>
      </w:r>
      <w:r w:rsidR="00972C70" w:rsidRPr="00DA0378">
        <w:rPr>
          <w:rFonts w:ascii="Calibri" w:hAnsi="Calibri" w:cs="Calibri"/>
          <w:lang w:val="en-US"/>
        </w:rPr>
        <w:t>Artificial Intelligence and Machine Learning</w:t>
      </w:r>
    </w:p>
    <w:p w14:paraId="6C8100B5" w14:textId="77777777" w:rsidR="00972C70" w:rsidRPr="00DA0378" w:rsidRDefault="00972C70" w:rsidP="00972C70">
      <w:pPr>
        <w:pStyle w:val="NoSpacing"/>
        <w:spacing w:after="160" w:line="259" w:lineRule="auto"/>
        <w:rPr>
          <w:rFonts w:ascii="Calibri" w:hAnsi="Calibri" w:cs="Calibri"/>
          <w:lang w:val="en-US"/>
        </w:rPr>
      </w:pPr>
      <w:r w:rsidRPr="00DA0378">
        <w:rPr>
          <w:rFonts w:ascii="Calibri" w:hAnsi="Calibri" w:cs="Calibri"/>
          <w:lang w:val="en-US"/>
        </w:rPr>
        <w:t>Relevance to practice:</w:t>
      </w:r>
    </w:p>
    <w:p w14:paraId="2C0514B8" w14:textId="1CB4E9A7" w:rsidR="00972C70" w:rsidRPr="00DA0378" w:rsidRDefault="009B7068" w:rsidP="00972C70">
      <w:pPr>
        <w:pStyle w:val="NoSpacing"/>
        <w:numPr>
          <w:ilvl w:val="0"/>
          <w:numId w:val="8"/>
        </w:numPr>
        <w:spacing w:after="160" w:line="259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Enhancing</w:t>
      </w:r>
      <w:r w:rsidR="00972C70" w:rsidRPr="00DA0378">
        <w:rPr>
          <w:rFonts w:ascii="Calibri" w:hAnsi="Calibri" w:cs="Calibri"/>
          <w:lang w:val="en-US"/>
        </w:rPr>
        <w:t xml:space="preserve"> the user experience in real world </w:t>
      </w:r>
      <w:r>
        <w:rPr>
          <w:rFonts w:ascii="Calibri" w:hAnsi="Calibri" w:cs="Calibri"/>
          <w:lang w:val="en-US"/>
        </w:rPr>
        <w:t>applications</w:t>
      </w:r>
    </w:p>
    <w:p w14:paraId="31FE5982" w14:textId="709884DB" w:rsidR="00972C70" w:rsidRPr="00DA0378" w:rsidRDefault="009B7068" w:rsidP="00972C70">
      <w:pPr>
        <w:pStyle w:val="NoSpacing"/>
        <w:numPr>
          <w:ilvl w:val="0"/>
          <w:numId w:val="8"/>
        </w:numPr>
        <w:spacing w:after="160" w:line="259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Contributing positively to the field of education.</w:t>
      </w:r>
    </w:p>
    <w:p w14:paraId="36CC1B8C" w14:textId="77777777" w:rsidR="00972C70" w:rsidRPr="00DA0378" w:rsidRDefault="00972C70" w:rsidP="00AC460C">
      <w:pPr>
        <w:rPr>
          <w:rFonts w:ascii="Calibri" w:hAnsi="Calibri" w:cs="Calibri"/>
          <w:sz w:val="22"/>
          <w:szCs w:val="22"/>
        </w:rPr>
      </w:pPr>
    </w:p>
    <w:p w14:paraId="5CD8DF74" w14:textId="77777777" w:rsidR="006D0F3F" w:rsidRPr="00DA0378" w:rsidRDefault="006D0F3F" w:rsidP="00364E1B">
      <w:pPr>
        <w:rPr>
          <w:rFonts w:ascii="Calibri" w:hAnsi="Calibri" w:cs="Calibri"/>
          <w:sz w:val="22"/>
          <w:szCs w:val="22"/>
        </w:rPr>
      </w:pPr>
    </w:p>
    <w:sectPr w:rsidR="006D0F3F" w:rsidRPr="00DA037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74882" w14:textId="77777777" w:rsidR="00832716" w:rsidRDefault="00832716" w:rsidP="001F0830">
      <w:pPr>
        <w:spacing w:after="0" w:line="240" w:lineRule="auto"/>
      </w:pPr>
      <w:r>
        <w:separator/>
      </w:r>
    </w:p>
  </w:endnote>
  <w:endnote w:type="continuationSeparator" w:id="0">
    <w:p w14:paraId="7C072B5F" w14:textId="77777777" w:rsidR="00832716" w:rsidRDefault="00832716" w:rsidP="001F0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54868" w14:textId="77777777" w:rsidR="00832716" w:rsidRDefault="00832716" w:rsidP="001F0830">
      <w:pPr>
        <w:spacing w:after="0" w:line="240" w:lineRule="auto"/>
      </w:pPr>
      <w:r>
        <w:separator/>
      </w:r>
    </w:p>
  </w:footnote>
  <w:footnote w:type="continuationSeparator" w:id="0">
    <w:p w14:paraId="243256FF" w14:textId="77777777" w:rsidR="00832716" w:rsidRDefault="00832716" w:rsidP="001F0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73CBF" w14:textId="40F8B3D2" w:rsidR="001F0830" w:rsidRDefault="001F083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F71FB1" wp14:editId="28040888">
          <wp:simplePos x="0" y="0"/>
          <wp:positionH relativeFrom="column">
            <wp:posOffset>5200153</wp:posOffset>
          </wp:positionH>
          <wp:positionV relativeFrom="paragraph">
            <wp:posOffset>-322360</wp:posOffset>
          </wp:positionV>
          <wp:extent cx="1259427" cy="699715"/>
          <wp:effectExtent l="0" t="0" r="0" b="5715"/>
          <wp:wrapNone/>
          <wp:docPr id="564343468" name="Picture 1" descr="A logo with a red he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4343468" name="Picture 1" descr="A logo with a red he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2120" cy="7012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Fatima – P2833125</w:t>
    </w:r>
    <w:r>
      <w:tab/>
      <w:t xml:space="preserve">Practical </w:t>
    </w:r>
    <w:r w:rsidR="00581248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026EF"/>
    <w:multiLevelType w:val="hybridMultilevel"/>
    <w:tmpl w:val="B4908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0070"/>
    <w:multiLevelType w:val="hybridMultilevel"/>
    <w:tmpl w:val="C9BEFE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B479B"/>
    <w:multiLevelType w:val="hybridMultilevel"/>
    <w:tmpl w:val="813AEB8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350FFA"/>
    <w:multiLevelType w:val="hybridMultilevel"/>
    <w:tmpl w:val="1B2E1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F4423"/>
    <w:multiLevelType w:val="hybridMultilevel"/>
    <w:tmpl w:val="6590E3C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16772E"/>
    <w:multiLevelType w:val="hybridMultilevel"/>
    <w:tmpl w:val="C6AC44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65BDB"/>
    <w:multiLevelType w:val="hybridMultilevel"/>
    <w:tmpl w:val="2466DD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60F22"/>
    <w:multiLevelType w:val="hybridMultilevel"/>
    <w:tmpl w:val="73949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249397">
    <w:abstractNumId w:val="3"/>
  </w:num>
  <w:num w:numId="2" w16cid:durableId="2111124453">
    <w:abstractNumId w:val="2"/>
  </w:num>
  <w:num w:numId="3" w16cid:durableId="125004000">
    <w:abstractNumId w:val="4"/>
  </w:num>
  <w:num w:numId="4" w16cid:durableId="1187523375">
    <w:abstractNumId w:val="6"/>
  </w:num>
  <w:num w:numId="5" w16cid:durableId="35469456">
    <w:abstractNumId w:val="5"/>
  </w:num>
  <w:num w:numId="6" w16cid:durableId="1166553054">
    <w:abstractNumId w:val="1"/>
  </w:num>
  <w:num w:numId="7" w16cid:durableId="832256660">
    <w:abstractNumId w:val="7"/>
  </w:num>
  <w:num w:numId="8" w16cid:durableId="734550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30"/>
    <w:rsid w:val="0002771D"/>
    <w:rsid w:val="000A4F61"/>
    <w:rsid w:val="001A646A"/>
    <w:rsid w:val="001B3CDA"/>
    <w:rsid w:val="001E361A"/>
    <w:rsid w:val="001F0830"/>
    <w:rsid w:val="002F7D8A"/>
    <w:rsid w:val="00353CE1"/>
    <w:rsid w:val="00364E1B"/>
    <w:rsid w:val="00375671"/>
    <w:rsid w:val="00394ED2"/>
    <w:rsid w:val="003A38A4"/>
    <w:rsid w:val="003A67AB"/>
    <w:rsid w:val="004320DB"/>
    <w:rsid w:val="004D06B7"/>
    <w:rsid w:val="004F7D18"/>
    <w:rsid w:val="00505647"/>
    <w:rsid w:val="00516550"/>
    <w:rsid w:val="00581248"/>
    <w:rsid w:val="005A5367"/>
    <w:rsid w:val="00614970"/>
    <w:rsid w:val="00647203"/>
    <w:rsid w:val="00675A93"/>
    <w:rsid w:val="006D0F3F"/>
    <w:rsid w:val="006D1AF6"/>
    <w:rsid w:val="006E242B"/>
    <w:rsid w:val="00773C0C"/>
    <w:rsid w:val="00802C9C"/>
    <w:rsid w:val="00832716"/>
    <w:rsid w:val="0094027D"/>
    <w:rsid w:val="00972C70"/>
    <w:rsid w:val="009B7068"/>
    <w:rsid w:val="00A3779D"/>
    <w:rsid w:val="00A41783"/>
    <w:rsid w:val="00AC460C"/>
    <w:rsid w:val="00C24800"/>
    <w:rsid w:val="00C47541"/>
    <w:rsid w:val="00C81909"/>
    <w:rsid w:val="00CB4D86"/>
    <w:rsid w:val="00D20584"/>
    <w:rsid w:val="00D33641"/>
    <w:rsid w:val="00D47485"/>
    <w:rsid w:val="00D90FDE"/>
    <w:rsid w:val="00DA0378"/>
    <w:rsid w:val="00E4238D"/>
    <w:rsid w:val="00E52F7C"/>
    <w:rsid w:val="00EC69C2"/>
    <w:rsid w:val="00F77416"/>
    <w:rsid w:val="00F8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38E6C"/>
  <w15:chartTrackingRefBased/>
  <w15:docId w15:val="{1DE0BB7F-4BFB-4BCA-A969-C9035686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0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0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8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0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830"/>
  </w:style>
  <w:style w:type="paragraph" w:styleId="Footer">
    <w:name w:val="footer"/>
    <w:basedOn w:val="Normal"/>
    <w:link w:val="FooterChar"/>
    <w:uiPriority w:val="99"/>
    <w:unhideWhenUsed/>
    <w:rsid w:val="001F0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830"/>
  </w:style>
  <w:style w:type="table" w:styleId="TableGrid">
    <w:name w:val="Table Grid"/>
    <w:basedOn w:val="TableNormal"/>
    <w:uiPriority w:val="39"/>
    <w:rsid w:val="00647203"/>
    <w:pPr>
      <w:spacing w:after="0" w:line="240" w:lineRule="auto"/>
    </w:pPr>
    <w:rPr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72C70"/>
    <w:pPr>
      <w:spacing w:after="0" w:line="240" w:lineRule="auto"/>
    </w:pPr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.</dc:creator>
  <cp:keywords/>
  <dc:description/>
  <cp:lastModifiedBy>Fatima .</cp:lastModifiedBy>
  <cp:revision>45</cp:revision>
  <dcterms:created xsi:type="dcterms:W3CDTF">2024-04-26T23:17:00Z</dcterms:created>
  <dcterms:modified xsi:type="dcterms:W3CDTF">2024-05-03T06:43:00Z</dcterms:modified>
</cp:coreProperties>
</file>