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2837" w14:textId="77777777" w:rsidR="00A87CC4" w:rsidRDefault="00A87CC4" w:rsidP="00A87CC4">
      <w:pPr>
        <w:pStyle w:val="Title"/>
        <w:jc w:val="center"/>
      </w:pPr>
      <w:r>
        <w:t xml:space="preserve">CSIP5403 </w:t>
      </w:r>
    </w:p>
    <w:p w14:paraId="7642A26D" w14:textId="4FC8A934" w:rsidR="00147E34" w:rsidRDefault="00A87CC4" w:rsidP="00A87CC4">
      <w:pPr>
        <w:pStyle w:val="Title"/>
        <w:jc w:val="center"/>
      </w:pPr>
      <w:r>
        <w:t xml:space="preserve">Research Methods and </w:t>
      </w:r>
      <w:r w:rsidRPr="004268B2">
        <w:rPr>
          <w:color w:val="7030A0"/>
        </w:rPr>
        <w:t>Applications</w:t>
      </w:r>
      <w:r w:rsidR="00BD69F2">
        <w:br/>
        <w:t xml:space="preserve">Lab Sheet – </w:t>
      </w:r>
      <w:r>
        <w:t>5</w:t>
      </w:r>
    </w:p>
    <w:p w14:paraId="755E3797" w14:textId="77777777" w:rsidR="00147E34" w:rsidRDefault="00147E34">
      <w:pPr>
        <w:jc w:val="center"/>
        <w:rPr>
          <w:sz w:val="28"/>
          <w:szCs w:val="28"/>
        </w:rPr>
      </w:pPr>
    </w:p>
    <w:p w14:paraId="3A878FC5" w14:textId="77777777" w:rsidR="00147E34" w:rsidRDefault="00BD69F2">
      <w:pPr>
        <w:rPr>
          <w:color w:val="2A6099"/>
          <w:sz w:val="32"/>
          <w:szCs w:val="32"/>
        </w:rPr>
      </w:pPr>
      <w:r>
        <w:rPr>
          <w:color w:val="2A6099"/>
          <w:sz w:val="32"/>
          <w:szCs w:val="32"/>
        </w:rPr>
        <w:t>Aims:</w:t>
      </w:r>
    </w:p>
    <w:p w14:paraId="7DA35267" w14:textId="77777777" w:rsidR="00147E34" w:rsidRDefault="00BD69F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this lab, you will understand </w:t>
      </w:r>
      <w:proofErr w:type="spellStart"/>
      <w:r>
        <w:rPr>
          <w:sz w:val="24"/>
          <w:szCs w:val="24"/>
        </w:rPr>
        <w:t>OpenAI</w:t>
      </w:r>
      <w:proofErr w:type="spellEnd"/>
      <w:r>
        <w:rPr>
          <w:sz w:val="24"/>
          <w:szCs w:val="24"/>
        </w:rPr>
        <w:t xml:space="preserve"> Gym and do examples</w:t>
      </w:r>
    </w:p>
    <w:p w14:paraId="7D9D3173" w14:textId="3C679082" w:rsidR="00147E34" w:rsidRPr="004F6CAB" w:rsidRDefault="00BD69F2">
      <w:pPr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proofErr w:type="spellStart"/>
      <w:r>
        <w:rPr>
          <w:sz w:val="24"/>
          <w:szCs w:val="24"/>
        </w:rPr>
        <w:t>OpenAI</w:t>
      </w:r>
      <w:proofErr w:type="spellEnd"/>
      <w:r>
        <w:rPr>
          <w:sz w:val="24"/>
          <w:szCs w:val="24"/>
        </w:rPr>
        <w:t xml:space="preserve"> Gym: </w:t>
      </w:r>
      <w:hyperlink r:id="rId5">
        <w:r>
          <w:rPr>
            <w:rStyle w:val="Hyperlink"/>
            <w:color w:val="auto"/>
            <w:sz w:val="24"/>
            <w:szCs w:val="24"/>
          </w:rPr>
          <w:t>https://github.com/openai/gym</w:t>
        </w:r>
      </w:hyperlink>
    </w:p>
    <w:p w14:paraId="12492EAA" w14:textId="49F290B8" w:rsidR="004F6CAB" w:rsidRDefault="004F6CAB" w:rsidP="004F6CA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nderstand </w:t>
      </w:r>
      <w:r>
        <w:rPr>
          <w:color w:val="800080"/>
          <w:sz w:val="24"/>
          <w:szCs w:val="24"/>
        </w:rPr>
        <w:t>Q-learning</w:t>
      </w:r>
      <w:r>
        <w:rPr>
          <w:sz w:val="24"/>
          <w:szCs w:val="24"/>
        </w:rPr>
        <w:t xml:space="preserve"> and how it is implemented. </w:t>
      </w:r>
    </w:p>
    <w:p w14:paraId="0171EBB3" w14:textId="03EF2EF8" w:rsidR="00432B6E" w:rsidRDefault="004F6CAB" w:rsidP="004F6CAB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Based on</w:t>
      </w:r>
      <w:r w:rsidR="00432B6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C1F92A2" w14:textId="19E15154" w:rsidR="004F6CAB" w:rsidRDefault="00432B6E" w:rsidP="00432B6E">
      <w:pPr>
        <w:numPr>
          <w:ilvl w:val="2"/>
          <w:numId w:val="2"/>
        </w:numPr>
        <w:rPr>
          <w:sz w:val="24"/>
          <w:szCs w:val="24"/>
        </w:rPr>
      </w:pPr>
      <w:hyperlink r:id="rId6" w:history="1">
        <w:r w:rsidRPr="0024678B">
          <w:rPr>
            <w:rStyle w:val="Hyperlink"/>
            <w:sz w:val="24"/>
            <w:szCs w:val="24"/>
          </w:rPr>
          <w:t>https://github.com/dennybritz/reinforcement-learning/blob/master/TD/Q-Learning%20Solution.ipynb</w:t>
        </w:r>
      </w:hyperlink>
    </w:p>
    <w:p w14:paraId="436CD3C1" w14:textId="5DF7E804" w:rsidR="004F6CAB" w:rsidRPr="004F6CAB" w:rsidRDefault="009D47A8" w:rsidP="00432B6E">
      <w:pPr>
        <w:numPr>
          <w:ilvl w:val="2"/>
          <w:numId w:val="2"/>
        </w:numPr>
        <w:rPr>
          <w:sz w:val="24"/>
          <w:szCs w:val="24"/>
        </w:rPr>
      </w:pPr>
      <w:hyperlink r:id="rId7" w:history="1">
        <w:r>
          <w:rPr>
            <w:rStyle w:val="Hyperlink"/>
          </w:rPr>
          <w:t>CSC421/2516 Lecture 21: Q-Learning (toronto.edu)</w:t>
        </w:r>
      </w:hyperlink>
    </w:p>
    <w:p w14:paraId="127F08AF" w14:textId="77777777" w:rsidR="00147E34" w:rsidRDefault="00147E34">
      <w:pPr>
        <w:rPr>
          <w:sz w:val="28"/>
          <w:szCs w:val="28"/>
        </w:rPr>
      </w:pPr>
    </w:p>
    <w:p w14:paraId="7E1EFD65" w14:textId="6CF9C9F3" w:rsidR="0004722D" w:rsidRDefault="0004722D" w:rsidP="0004722D">
      <w:pPr>
        <w:pStyle w:val="Heading1"/>
      </w:pPr>
      <w:r>
        <w:t xml:space="preserve">Part </w:t>
      </w:r>
      <w:r>
        <w:t>1</w:t>
      </w:r>
      <w:r>
        <w:t xml:space="preserve"> – </w:t>
      </w:r>
      <w:r>
        <w:t xml:space="preserve">Understanding and experimenting </w:t>
      </w:r>
      <w:proofErr w:type="spellStart"/>
      <w:r w:rsidR="0002485E">
        <w:t>OpenAI</w:t>
      </w:r>
      <w:proofErr w:type="spellEnd"/>
      <w:r w:rsidR="0002485E">
        <w:t xml:space="preserve"> Gym</w:t>
      </w:r>
    </w:p>
    <w:p w14:paraId="1EED87F6" w14:textId="77777777" w:rsidR="0004722D" w:rsidRPr="0004722D" w:rsidRDefault="0004722D" w:rsidP="0004722D"/>
    <w:p w14:paraId="06622143" w14:textId="77777777" w:rsidR="00147E34" w:rsidRDefault="00BD69F2">
      <w:pPr>
        <w:numPr>
          <w:ilvl w:val="0"/>
          <w:numId w:val="1"/>
        </w:numPr>
      </w:pPr>
      <w:r>
        <w:t xml:space="preserve">Understand what </w:t>
      </w:r>
      <w:proofErr w:type="spellStart"/>
      <w:r>
        <w:t>OpenAI</w:t>
      </w:r>
      <w:proofErr w:type="spellEnd"/>
      <w:r>
        <w:t xml:space="preserve"> Gym is.</w:t>
      </w:r>
    </w:p>
    <w:p w14:paraId="7DA2A994" w14:textId="45692F2C" w:rsidR="00147E34" w:rsidRDefault="00BD69F2">
      <w:pPr>
        <w:numPr>
          <w:ilvl w:val="0"/>
          <w:numId w:val="1"/>
        </w:numPr>
      </w:pPr>
      <w:r>
        <w:t xml:space="preserve">Create an </w:t>
      </w:r>
      <w:r>
        <w:rPr>
          <w:color w:val="800080"/>
        </w:rPr>
        <w:t>environment</w:t>
      </w:r>
      <w:r>
        <w:t xml:space="preserve"> instance and interact with it, for </w:t>
      </w:r>
      <w:r w:rsidR="000236BE">
        <w:t>example, create</w:t>
      </w:r>
      <w:r>
        <w:t xml:space="preserve"> "CartPole-v1" environment and with it. Try other environment instances such as “Acrobot-v1”, “MountainCarContinuous-v0”, “MountainCar-v0”, “Pendulum-v1”, etc. Where do you find this information on the Gym </w:t>
      </w:r>
      <w:r w:rsidR="000236BE">
        <w:t>GitHub</w:t>
      </w:r>
      <w:r>
        <w:t xml:space="preserve"> code?  Explore the other </w:t>
      </w:r>
      <w:r>
        <w:rPr>
          <w:color w:val="800080"/>
        </w:rPr>
        <w:t>environments</w:t>
      </w:r>
      <w:r>
        <w:t>.</w:t>
      </w:r>
    </w:p>
    <w:p w14:paraId="64509357" w14:textId="77777777" w:rsidR="00147E34" w:rsidRDefault="00BD69F2">
      <w:pPr>
        <w:numPr>
          <w:ilvl w:val="0"/>
          <w:numId w:val="1"/>
        </w:numPr>
      </w:pPr>
      <w:r>
        <w:t xml:space="preserve">Learn more about </w:t>
      </w:r>
      <w:r>
        <w:rPr>
          <w:color w:val="800080"/>
        </w:rPr>
        <w:t>notable related libraries</w:t>
      </w:r>
      <w:r>
        <w:t xml:space="preserve"> such as </w:t>
      </w:r>
      <w:proofErr w:type="spellStart"/>
      <w:r>
        <w:t>CleanRL</w:t>
      </w:r>
      <w:proofErr w:type="spellEnd"/>
      <w:r>
        <w:t xml:space="preserve">, </w:t>
      </w:r>
    </w:p>
    <w:p w14:paraId="02316520" w14:textId="36222397" w:rsidR="00147E34" w:rsidRDefault="00BD69F2">
      <w:pPr>
        <w:numPr>
          <w:ilvl w:val="0"/>
          <w:numId w:val="1"/>
        </w:numPr>
      </w:pPr>
      <w:r>
        <w:t>Delve into reinforcement learning (RL) world to learn more about it.</w:t>
      </w:r>
      <w:r w:rsidR="000236BE">
        <w:t xml:space="preserve"> Compare and contrast </w:t>
      </w:r>
      <w:r w:rsidR="000236BE" w:rsidRPr="00220AF7">
        <w:rPr>
          <w:color w:val="7030A0"/>
        </w:rPr>
        <w:t>different RL algorithms</w:t>
      </w:r>
      <w:r w:rsidR="000236BE">
        <w:t xml:space="preserve"> such as</w:t>
      </w:r>
    </w:p>
    <w:p w14:paraId="56BC2E06" w14:textId="15F1CD5F" w:rsidR="000236BE" w:rsidRDefault="000236BE" w:rsidP="000236BE">
      <w:pPr>
        <w:numPr>
          <w:ilvl w:val="1"/>
          <w:numId w:val="1"/>
        </w:numPr>
      </w:pPr>
      <w:r>
        <w:t>Q-learning</w:t>
      </w:r>
    </w:p>
    <w:p w14:paraId="78606F47" w14:textId="5C12E4CF" w:rsidR="000236BE" w:rsidRDefault="000236BE" w:rsidP="000236BE">
      <w:pPr>
        <w:numPr>
          <w:ilvl w:val="1"/>
          <w:numId w:val="1"/>
        </w:numPr>
      </w:pPr>
      <w:r>
        <w:t xml:space="preserve">Temporal Difference (TD) </w:t>
      </w:r>
    </w:p>
    <w:p w14:paraId="5BE0D128" w14:textId="773E8769" w:rsidR="000236BE" w:rsidRDefault="000236BE" w:rsidP="000236BE">
      <w:pPr>
        <w:numPr>
          <w:ilvl w:val="1"/>
          <w:numId w:val="1"/>
        </w:numPr>
      </w:pPr>
      <w:r>
        <w:t>SARSA (State–action–reward–state–action)</w:t>
      </w:r>
    </w:p>
    <w:p w14:paraId="34DDD030" w14:textId="688AD476" w:rsidR="000236BE" w:rsidRDefault="000236BE" w:rsidP="000236BE">
      <w:pPr>
        <w:numPr>
          <w:ilvl w:val="1"/>
          <w:numId w:val="1"/>
        </w:numPr>
      </w:pPr>
      <w:r>
        <w:t>REINFORCE</w:t>
      </w:r>
    </w:p>
    <w:p w14:paraId="3105A908" w14:textId="3BBD6CC7" w:rsidR="000236BE" w:rsidRDefault="000236BE" w:rsidP="000236BE">
      <w:pPr>
        <w:numPr>
          <w:ilvl w:val="1"/>
          <w:numId w:val="1"/>
        </w:numPr>
      </w:pPr>
      <w:r>
        <w:lastRenderedPageBreak/>
        <w:t>Asynchronous Advantage Actor-Critic (A3C)</w:t>
      </w:r>
      <w:r w:rsidR="00BD69F2">
        <w:t>, etc.</w:t>
      </w:r>
    </w:p>
    <w:p w14:paraId="6D02E8A7" w14:textId="77777777" w:rsidR="003C2907" w:rsidRDefault="003C2907" w:rsidP="003C2907">
      <w:pPr>
        <w:ind w:left="1080"/>
      </w:pPr>
    </w:p>
    <w:p w14:paraId="6FACCB21" w14:textId="57784A74" w:rsidR="003C2907" w:rsidRDefault="003C2907" w:rsidP="003C2907">
      <w:pPr>
        <w:pStyle w:val="Heading1"/>
      </w:pPr>
      <w:r>
        <w:t xml:space="preserve">Part </w:t>
      </w:r>
      <w:r>
        <w:t>2</w:t>
      </w:r>
      <w:r w:rsidR="00D422C1">
        <w:t xml:space="preserve"> </w:t>
      </w:r>
      <w:r w:rsidR="00D422C1">
        <w:t>–</w:t>
      </w:r>
      <w:r>
        <w:t xml:space="preserve"> Understanding and experimenting </w:t>
      </w:r>
      <w:r>
        <w:t>Q-</w:t>
      </w:r>
      <w:r>
        <w:t>Learning</w:t>
      </w:r>
    </w:p>
    <w:p w14:paraId="71C8CEE0" w14:textId="77777777" w:rsidR="003C2907" w:rsidRPr="003C2907" w:rsidRDefault="003C2907" w:rsidP="003C2907"/>
    <w:p w14:paraId="7CC474EA" w14:textId="793F227D" w:rsidR="003C2907" w:rsidRPr="003C2907" w:rsidRDefault="003C2907" w:rsidP="003C2907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3C2907">
        <w:rPr>
          <w:rFonts w:asciiTheme="minorHAnsi" w:hAnsiTheme="minorHAnsi"/>
          <w:color w:val="000000"/>
          <w:sz w:val="22"/>
          <w:szCs w:val="22"/>
        </w:rPr>
        <w:t xml:space="preserve">Download and execute the code. You may need to upload the </w:t>
      </w:r>
      <w:r w:rsidRPr="003C2907">
        <w:rPr>
          <w:rFonts w:asciiTheme="minorHAnsi" w:hAnsiTheme="minorHAnsi"/>
          <w:color w:val="800080"/>
          <w:sz w:val="22"/>
          <w:szCs w:val="22"/>
        </w:rPr>
        <w:t>code</w:t>
      </w:r>
      <w:r w:rsidRPr="003C2907">
        <w:rPr>
          <w:rFonts w:asciiTheme="minorHAnsi" w:hAnsiTheme="minorHAnsi"/>
          <w:color w:val="000000"/>
          <w:sz w:val="22"/>
          <w:szCs w:val="22"/>
        </w:rPr>
        <w:t xml:space="preserve"> to the </w:t>
      </w:r>
      <w:r w:rsidRPr="003C2907">
        <w:rPr>
          <w:rFonts w:asciiTheme="minorHAnsi" w:hAnsiTheme="minorHAnsi"/>
          <w:color w:val="800080"/>
          <w:sz w:val="22"/>
          <w:szCs w:val="22"/>
        </w:rPr>
        <w:t xml:space="preserve">Google </w:t>
      </w:r>
      <w:proofErr w:type="spellStart"/>
      <w:r w:rsidRPr="003C2907">
        <w:rPr>
          <w:rFonts w:asciiTheme="minorHAnsi" w:hAnsiTheme="minorHAnsi"/>
          <w:color w:val="800080"/>
          <w:sz w:val="22"/>
          <w:szCs w:val="22"/>
        </w:rPr>
        <w:t>Colab</w:t>
      </w:r>
      <w:proofErr w:type="spellEnd"/>
      <w:r w:rsidRPr="003C2907">
        <w:rPr>
          <w:rFonts w:asciiTheme="minorHAnsi" w:hAnsiTheme="minorHAnsi"/>
          <w:color w:val="000000"/>
          <w:sz w:val="22"/>
          <w:szCs w:val="22"/>
        </w:rPr>
        <w:t xml:space="preserve"> to successfully run it.</w:t>
      </w:r>
    </w:p>
    <w:p w14:paraId="17C635BD" w14:textId="77777777" w:rsidR="003C2907" w:rsidRPr="003C2907" w:rsidRDefault="003C2907" w:rsidP="003C2907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3C2907">
        <w:rPr>
          <w:rFonts w:asciiTheme="minorHAnsi" w:hAnsiTheme="minorHAnsi"/>
          <w:color w:val="000000"/>
          <w:sz w:val="22"/>
          <w:szCs w:val="22"/>
        </w:rPr>
        <w:t>Understand the code:</w:t>
      </w:r>
    </w:p>
    <w:p w14:paraId="2A084989" w14:textId="77777777" w:rsidR="003C2907" w:rsidRPr="003C2907" w:rsidRDefault="003C2907" w:rsidP="003C2907">
      <w:pPr>
        <w:pStyle w:val="Default"/>
        <w:numPr>
          <w:ilvl w:val="1"/>
          <w:numId w:val="5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3C2907">
        <w:rPr>
          <w:rFonts w:asciiTheme="minorHAnsi" w:hAnsiTheme="minorHAnsi"/>
          <w:color w:val="000000"/>
          <w:sz w:val="22"/>
          <w:szCs w:val="22"/>
        </w:rPr>
        <w:t>How is the policy function implemented?</w:t>
      </w:r>
    </w:p>
    <w:p w14:paraId="1AF9D740" w14:textId="77777777" w:rsidR="003C2907" w:rsidRPr="003C2907" w:rsidRDefault="003C2907" w:rsidP="003C2907">
      <w:pPr>
        <w:pStyle w:val="Default"/>
        <w:numPr>
          <w:ilvl w:val="1"/>
          <w:numId w:val="5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3C2907">
        <w:rPr>
          <w:rFonts w:asciiTheme="minorHAnsi" w:hAnsiTheme="minorHAnsi"/>
          <w:color w:val="000000"/>
          <w:sz w:val="22"/>
          <w:szCs w:val="22"/>
        </w:rPr>
        <w:t xml:space="preserve">Does changing </w:t>
      </w:r>
      <w:r w:rsidRPr="003C2907">
        <w:rPr>
          <w:rFonts w:asciiTheme="minorHAnsi" w:hAnsiTheme="minorHAnsi"/>
          <w:color w:val="800080"/>
          <w:sz w:val="22"/>
          <w:szCs w:val="22"/>
        </w:rPr>
        <w:t>hyperparameters</w:t>
      </w:r>
      <w:r w:rsidRPr="003C2907">
        <w:rPr>
          <w:rFonts w:asciiTheme="minorHAnsi" w:hAnsiTheme="minorHAnsi"/>
          <w:color w:val="000000"/>
          <w:sz w:val="22"/>
          <w:szCs w:val="22"/>
        </w:rPr>
        <w:t xml:space="preserve"> such as number of episodes improve the performance?</w:t>
      </w:r>
    </w:p>
    <w:p w14:paraId="7DC37ADA" w14:textId="77777777" w:rsidR="003C2907" w:rsidRPr="003C2907" w:rsidRDefault="003C2907" w:rsidP="003C2907">
      <w:pPr>
        <w:pStyle w:val="Default"/>
        <w:numPr>
          <w:ilvl w:val="1"/>
          <w:numId w:val="5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3C2907">
        <w:rPr>
          <w:rFonts w:asciiTheme="minorHAnsi" w:hAnsiTheme="minorHAnsi"/>
          <w:color w:val="000000"/>
          <w:sz w:val="22"/>
          <w:szCs w:val="22"/>
        </w:rPr>
        <w:t>What about the other hyperparameters such as discount factor, epsilon and alpha?</w:t>
      </w:r>
    </w:p>
    <w:p w14:paraId="4F4CFDC6" w14:textId="77777777" w:rsidR="003C2907" w:rsidRPr="003C2907" w:rsidRDefault="003C2907" w:rsidP="003C2907">
      <w:pPr>
        <w:pStyle w:val="Default"/>
        <w:numPr>
          <w:ilvl w:val="1"/>
          <w:numId w:val="5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3C2907">
        <w:rPr>
          <w:rFonts w:asciiTheme="minorHAnsi" w:hAnsiTheme="minorHAnsi"/>
          <w:color w:val="000000"/>
          <w:sz w:val="22"/>
          <w:szCs w:val="22"/>
        </w:rPr>
        <w:t xml:space="preserve">Compare </w:t>
      </w:r>
      <w:r w:rsidRPr="003C2907">
        <w:rPr>
          <w:rFonts w:asciiTheme="minorHAnsi" w:hAnsiTheme="minorHAnsi"/>
          <w:color w:val="800080"/>
          <w:sz w:val="22"/>
          <w:szCs w:val="22"/>
        </w:rPr>
        <w:t>Q table</w:t>
      </w:r>
      <w:r w:rsidRPr="003C290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3C2907">
        <w:rPr>
          <w:rFonts w:asciiTheme="minorHAnsi" w:hAnsiTheme="minorHAnsi"/>
          <w:b/>
          <w:bCs/>
          <w:color w:val="2A6099"/>
          <w:sz w:val="22"/>
          <w:szCs w:val="22"/>
        </w:rPr>
        <w:t>before</w:t>
      </w:r>
      <w:r w:rsidRPr="003C2907">
        <w:rPr>
          <w:rFonts w:asciiTheme="minorHAnsi" w:hAnsiTheme="minorHAnsi"/>
          <w:color w:val="000000"/>
          <w:sz w:val="22"/>
          <w:szCs w:val="22"/>
        </w:rPr>
        <w:t xml:space="preserve"> and </w:t>
      </w:r>
      <w:r w:rsidRPr="003C2907">
        <w:rPr>
          <w:rFonts w:asciiTheme="minorHAnsi" w:hAnsiTheme="minorHAnsi"/>
          <w:b/>
          <w:bCs/>
          <w:color w:val="2A6099"/>
          <w:sz w:val="22"/>
          <w:szCs w:val="22"/>
        </w:rPr>
        <w:t>after</w:t>
      </w:r>
      <w:r w:rsidRPr="003C2907">
        <w:rPr>
          <w:rFonts w:asciiTheme="minorHAnsi" w:hAnsiTheme="minorHAnsi"/>
          <w:color w:val="000000"/>
          <w:sz w:val="22"/>
          <w:szCs w:val="22"/>
        </w:rPr>
        <w:t xml:space="preserve"> it is learned.</w:t>
      </w:r>
    </w:p>
    <w:p w14:paraId="57B06314" w14:textId="77777777" w:rsidR="003C2907" w:rsidRPr="003C2907" w:rsidRDefault="003C2907" w:rsidP="003C2907">
      <w:pPr>
        <w:pStyle w:val="Default"/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24D5E16A" w14:textId="77777777" w:rsidR="003C2907" w:rsidRPr="003C2907" w:rsidRDefault="003C2907" w:rsidP="003C2907">
      <w:pPr>
        <w:pStyle w:val="Default"/>
        <w:numPr>
          <w:ilvl w:val="0"/>
          <w:numId w:val="5"/>
        </w:numPr>
        <w:jc w:val="both"/>
        <w:rPr>
          <w:rStyle w:val="Hyperlink"/>
          <w:rFonts w:asciiTheme="minorHAnsi" w:hAnsiTheme="minorHAnsi"/>
          <w:color w:val="auto"/>
          <w:sz w:val="22"/>
          <w:szCs w:val="22"/>
          <w:u w:val="none"/>
        </w:rPr>
      </w:pPr>
      <w:r w:rsidRPr="003C2907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 Can you relate the code to the</w:t>
      </w:r>
      <w:r w:rsidRPr="003C2907">
        <w:rPr>
          <w:rStyle w:val="Hyperlink"/>
          <w:rFonts w:asciiTheme="minorHAnsi" w:eastAsiaTheme="minorHAnsi" w:hAnsiTheme="minorHAnsi" w:cstheme="minorBidi"/>
          <w:color w:val="auto"/>
          <w:kern w:val="0"/>
          <w:sz w:val="22"/>
          <w:szCs w:val="22"/>
          <w:u w:val="none"/>
          <w:lang w:val="en-GB"/>
        </w:rPr>
        <w:t xml:space="preserve"> </w:t>
      </w:r>
      <w:r w:rsidRPr="003C2907">
        <w:rPr>
          <w:rStyle w:val="Hyperlink"/>
          <w:rFonts w:asciiTheme="minorHAnsi" w:eastAsiaTheme="minorHAnsi" w:hAnsiTheme="minorHAnsi" w:cstheme="minorBidi"/>
          <w:color w:val="800080"/>
          <w:kern w:val="0"/>
          <w:sz w:val="22"/>
          <w:szCs w:val="22"/>
          <w:u w:val="none"/>
          <w:lang w:val="en-GB"/>
        </w:rPr>
        <w:t>Q-learning</w:t>
      </w:r>
      <w:r w:rsidRPr="003C2907">
        <w:rPr>
          <w:rStyle w:val="Hyperlink"/>
          <w:rFonts w:asciiTheme="minorHAnsi" w:eastAsiaTheme="minorHAnsi" w:hAnsiTheme="minorHAnsi" w:cstheme="minorBidi"/>
          <w:color w:val="auto"/>
          <w:kern w:val="0"/>
          <w:sz w:val="22"/>
          <w:szCs w:val="22"/>
          <w:u w:val="none"/>
          <w:lang w:val="en-GB"/>
        </w:rPr>
        <w:t xml:space="preserve"> given in the </w:t>
      </w:r>
      <w:r w:rsidRPr="003C2907">
        <w:rPr>
          <w:rStyle w:val="Hyperlink"/>
          <w:rFonts w:asciiTheme="minorHAnsi" w:eastAsiaTheme="minorHAnsi" w:hAnsiTheme="minorHAnsi" w:cstheme="minorBidi"/>
          <w:color w:val="800080"/>
          <w:kern w:val="0"/>
          <w:sz w:val="22"/>
          <w:szCs w:val="22"/>
          <w:u w:val="none"/>
          <w:lang w:val="en-GB"/>
        </w:rPr>
        <w:t>lecture slides</w:t>
      </w:r>
      <w:r w:rsidRPr="003C2907">
        <w:rPr>
          <w:rStyle w:val="Hyperlink"/>
          <w:rFonts w:asciiTheme="minorHAnsi" w:eastAsiaTheme="minorHAnsi" w:hAnsiTheme="minorHAnsi" w:cstheme="minorBidi"/>
          <w:color w:val="auto"/>
          <w:kern w:val="0"/>
          <w:sz w:val="22"/>
          <w:szCs w:val="22"/>
          <w:u w:val="none"/>
          <w:lang w:val="en-GB"/>
        </w:rPr>
        <w:t>?</w:t>
      </w:r>
    </w:p>
    <w:p w14:paraId="3C356F9B" w14:textId="77777777" w:rsidR="003C2907" w:rsidRPr="003C2907" w:rsidRDefault="003C2907" w:rsidP="003C2907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3C2907">
        <w:rPr>
          <w:rStyle w:val="Hyperlink"/>
          <w:rFonts w:asciiTheme="minorHAnsi" w:eastAsiaTheme="minorHAnsi" w:hAnsiTheme="minorHAnsi" w:cstheme="minorBidi"/>
          <w:color w:val="auto"/>
          <w:kern w:val="0"/>
          <w:sz w:val="22"/>
          <w:szCs w:val="22"/>
          <w:u w:val="none"/>
          <w:lang w:val="en-GB"/>
        </w:rPr>
        <w:t xml:space="preserve">Describe or list the </w:t>
      </w:r>
      <w:r w:rsidRPr="003C2907">
        <w:rPr>
          <w:rStyle w:val="Hyperlink"/>
          <w:rFonts w:asciiTheme="minorHAnsi" w:eastAsiaTheme="minorHAnsi" w:hAnsiTheme="minorHAnsi" w:cstheme="minorBidi"/>
          <w:color w:val="7030A0"/>
          <w:kern w:val="0"/>
          <w:sz w:val="22"/>
          <w:szCs w:val="22"/>
          <w:u w:val="none"/>
          <w:lang w:val="en-GB"/>
        </w:rPr>
        <w:t>application areas</w:t>
      </w:r>
      <w:r w:rsidRPr="003C2907">
        <w:rPr>
          <w:rStyle w:val="Hyperlink"/>
          <w:rFonts w:asciiTheme="minorHAnsi" w:eastAsiaTheme="minorHAnsi" w:hAnsiTheme="minorHAnsi" w:cstheme="minorBidi"/>
          <w:color w:val="auto"/>
          <w:kern w:val="0"/>
          <w:sz w:val="22"/>
          <w:szCs w:val="22"/>
          <w:u w:val="none"/>
          <w:lang w:val="en-GB"/>
        </w:rPr>
        <w:t xml:space="preserve"> of Q-learning, and it </w:t>
      </w:r>
      <w:r w:rsidRPr="003C2907">
        <w:rPr>
          <w:rStyle w:val="Hyperlink"/>
          <w:rFonts w:asciiTheme="minorHAnsi" w:eastAsiaTheme="minorHAnsi" w:hAnsiTheme="minorHAnsi" w:cstheme="minorBidi"/>
          <w:color w:val="7030A0"/>
          <w:kern w:val="0"/>
          <w:sz w:val="22"/>
          <w:szCs w:val="22"/>
          <w:u w:val="none"/>
          <w:lang w:val="en-GB"/>
        </w:rPr>
        <w:t>how</w:t>
      </w:r>
      <w:r w:rsidRPr="003C2907">
        <w:rPr>
          <w:rStyle w:val="Hyperlink"/>
          <w:rFonts w:asciiTheme="minorHAnsi" w:eastAsiaTheme="minorHAnsi" w:hAnsiTheme="minorHAnsi" w:cstheme="minorBidi"/>
          <w:color w:val="auto"/>
          <w:kern w:val="0"/>
          <w:sz w:val="22"/>
          <w:szCs w:val="22"/>
          <w:u w:val="none"/>
          <w:lang w:val="en-GB"/>
        </w:rPr>
        <w:t xml:space="preserve"> it can be applied. Discuss among groups.</w:t>
      </w:r>
    </w:p>
    <w:p w14:paraId="4C93AB05" w14:textId="5814AB78" w:rsidR="0004722D" w:rsidRDefault="0004722D" w:rsidP="0004722D"/>
    <w:p w14:paraId="075CC407" w14:textId="4CFD1224" w:rsidR="0004722D" w:rsidRDefault="0004722D" w:rsidP="0004722D">
      <w:pPr>
        <w:pStyle w:val="Heading1"/>
      </w:pPr>
      <w:r>
        <w:t xml:space="preserve">Part </w:t>
      </w:r>
      <w:r w:rsidR="003C2907">
        <w:t>3</w:t>
      </w:r>
      <w:r w:rsidR="00D422C1">
        <w:t xml:space="preserve"> </w:t>
      </w:r>
      <w:r w:rsidR="00D422C1">
        <w:t>–</w:t>
      </w:r>
      <w:r w:rsidR="003C2907">
        <w:t xml:space="preserve"> </w:t>
      </w:r>
      <w:r>
        <w:t>Continue Working on your Mini-Project</w:t>
      </w:r>
    </w:p>
    <w:p w14:paraId="0CD8F333" w14:textId="77777777" w:rsidR="0004722D" w:rsidRPr="00E77AB3" w:rsidRDefault="0004722D" w:rsidP="0004722D"/>
    <w:p w14:paraId="79F696E8" w14:textId="77777777" w:rsidR="0004722D" w:rsidRDefault="0004722D" w:rsidP="0004722D">
      <w:r>
        <w:t xml:space="preserve">Identify one or two group members to work with (this could be your lab group if you have already been working on lab exercises within a group). </w:t>
      </w:r>
    </w:p>
    <w:p w14:paraId="04084902" w14:textId="77777777" w:rsidR="0004722D" w:rsidRDefault="0004722D" w:rsidP="0004722D">
      <w:pPr>
        <w:rPr>
          <w:rFonts w:ascii="SymbolMT" w:hAnsi="SymbolMT"/>
        </w:rPr>
      </w:pPr>
    </w:p>
    <w:p w14:paraId="4CE5759E" w14:textId="77777777" w:rsidR="0004722D" w:rsidRDefault="0004722D" w:rsidP="0004722D">
      <w:pPr>
        <w:rPr>
          <w:rFonts w:ascii="SymbolMT" w:hAnsi="SymbolMT"/>
        </w:rPr>
      </w:pPr>
      <w:r>
        <w:t xml:space="preserve">After you identify the topic of your </w:t>
      </w:r>
      <w:r>
        <w:rPr>
          <w:b/>
          <w:bCs/>
        </w:rPr>
        <w:t>mini-project</w:t>
      </w:r>
      <w:r>
        <w:t xml:space="preserve">, you should continue working on it. Please keep in mind the </w:t>
      </w:r>
      <w:r w:rsidRPr="00407C24">
        <w:rPr>
          <w:b/>
          <w:bCs/>
        </w:rPr>
        <w:t>deadline</w:t>
      </w:r>
      <w:r>
        <w:t xml:space="preserve"> of the project.</w:t>
      </w:r>
    </w:p>
    <w:p w14:paraId="2C02ED77" w14:textId="77777777" w:rsidR="0004722D" w:rsidRDefault="0004722D" w:rsidP="0004722D"/>
    <w:sectPr w:rsidR="0004722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ymbolMT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2D60"/>
    <w:multiLevelType w:val="multilevel"/>
    <w:tmpl w:val="CE3EDF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0D012F"/>
    <w:multiLevelType w:val="multilevel"/>
    <w:tmpl w:val="105E517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DB798F"/>
    <w:multiLevelType w:val="multilevel"/>
    <w:tmpl w:val="520858B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2091834"/>
    <w:multiLevelType w:val="multilevel"/>
    <w:tmpl w:val="0C34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DejaVu Sans" w:hAnsi="Calibri" w:cs="Noto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83134FD"/>
    <w:multiLevelType w:val="multilevel"/>
    <w:tmpl w:val="2A76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E34"/>
    <w:rsid w:val="000236BE"/>
    <w:rsid w:val="0002485E"/>
    <w:rsid w:val="0004722D"/>
    <w:rsid w:val="00147E34"/>
    <w:rsid w:val="00220AF7"/>
    <w:rsid w:val="00283405"/>
    <w:rsid w:val="003C2907"/>
    <w:rsid w:val="00432B6E"/>
    <w:rsid w:val="004F6CAB"/>
    <w:rsid w:val="008F0963"/>
    <w:rsid w:val="009032E4"/>
    <w:rsid w:val="009D47A8"/>
    <w:rsid w:val="00A87CC4"/>
    <w:rsid w:val="00BD69F2"/>
    <w:rsid w:val="00D4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6B77"/>
  <w15:docId w15:val="{F9E363C3-CAC9-46D9-838F-1F056177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22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32735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32735"/>
    <w:rPr>
      <w:lang w:val="en-GB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273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3273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3273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Noto Sans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Caption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pPr>
      <w:spacing w:after="160" w:line="259" w:lineRule="auto"/>
    </w:pPr>
    <w:rPr>
      <w:rFonts w:ascii="Liberation Sans" w:eastAsia="DejaVu Sans" w:hAnsi="Liberation Sans" w:cs="Noto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TitleSlideLTGliederung1">
    <w:name w:val="Title Slide~LT~Gliederung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</w:style>
  <w:style w:type="paragraph" w:customStyle="1" w:styleId="TitleSlideLTGliederung3">
    <w:name w:val="Title Slide~LT~Gliederung 3"/>
    <w:basedOn w:val="TitleSlideLTGliederung2"/>
    <w:qFormat/>
    <w:pPr>
      <w:spacing w:before="170"/>
    </w:pPr>
  </w:style>
  <w:style w:type="paragraph" w:customStyle="1" w:styleId="TitleSlideLTGliederung4">
    <w:name w:val="Title Slide~LT~Gliederung 4"/>
    <w:basedOn w:val="TitleSlideLTGliederung3"/>
    <w:qFormat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after="160" w:line="200" w:lineRule="atLeast"/>
    </w:pPr>
    <w:rPr>
      <w:rFonts w:ascii="Arial" w:eastAsia="DejaVu Sans" w:hAnsi="Arial" w:cs="Noto Sans"/>
      <w:color w:val="000000"/>
      <w:kern w:val="2"/>
      <w:sz w:val="36"/>
      <w:szCs w:val="24"/>
    </w:rPr>
  </w:style>
  <w:style w:type="paragraph" w:customStyle="1" w:styleId="TitleSlideLTUntertitel">
    <w:name w:val="Title Slide~LT~Untertitel"/>
    <w:qFormat/>
    <w:pPr>
      <w:spacing w:after="160" w:line="259" w:lineRule="auto"/>
      <w:jc w:val="center"/>
    </w:pPr>
    <w:rPr>
      <w:rFonts w:ascii="Lohit Devanagari" w:eastAsia="DejaVu Sans" w:hAnsi="Lohit Devanagari" w:cs="Noto Sans"/>
      <w:kern w:val="2"/>
      <w:sz w:val="64"/>
      <w:szCs w:val="24"/>
    </w:rPr>
  </w:style>
  <w:style w:type="paragraph" w:customStyle="1" w:styleId="TitleSlideLTNotizen">
    <w:name w:val="Title Slide~LT~Notizen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SlideLTHintergrund">
    <w:name w:val="Title Slide~LT~Hintergr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Noto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Background">
    <w:name w:val="Backgro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Notes">
    <w:name w:val="Notes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Outline1">
    <w:name w:val="Outline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Outline2">
    <w:name w:val="Outline 2"/>
    <w:basedOn w:val="Outline1"/>
    <w:qFormat/>
    <w:pPr>
      <w:spacing w:before="227"/>
    </w:pPr>
  </w:style>
  <w:style w:type="paragraph" w:customStyle="1" w:styleId="Outline3">
    <w:name w:val="Outline 3"/>
    <w:basedOn w:val="Outline2"/>
    <w:qFormat/>
    <w:pPr>
      <w:spacing w:before="170"/>
    </w:p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1TitleandContentLTGliederung1">
    <w:name w:val="1_Title and Content~LT~Gliederung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1TitleandContentLTGliederung2">
    <w:name w:val="1_Title and Content~LT~Gliederung 2"/>
    <w:basedOn w:val="1TitleandContentLTGliederung1"/>
    <w:qFormat/>
    <w:pPr>
      <w:spacing w:before="227"/>
    </w:pPr>
  </w:style>
  <w:style w:type="paragraph" w:customStyle="1" w:styleId="1TitleandContentLTGliederung3">
    <w:name w:val="1_Title and Content~LT~Gliederung 3"/>
    <w:basedOn w:val="1TitleandContentLTGliederung2"/>
    <w:qFormat/>
    <w:pPr>
      <w:spacing w:before="170"/>
    </w:pPr>
  </w:style>
  <w:style w:type="paragraph" w:customStyle="1" w:styleId="1TitleandContentLTGliederung4">
    <w:name w:val="1_Title and Content~LT~Gliederung 4"/>
    <w:basedOn w:val="1TitleandContentLTGliederung3"/>
    <w:qFormat/>
    <w:pPr>
      <w:spacing w:before="113"/>
    </w:pPr>
  </w:style>
  <w:style w:type="paragraph" w:customStyle="1" w:styleId="1TitleandContentLTGliederung5">
    <w:name w:val="1_Title and Content~LT~Gliederung 5"/>
    <w:basedOn w:val="1TitleandContentLTGliederung4"/>
    <w:qFormat/>
    <w:pPr>
      <w:spacing w:before="57"/>
    </w:pPr>
    <w:rPr>
      <w:sz w:val="40"/>
    </w:rPr>
  </w:style>
  <w:style w:type="paragraph" w:customStyle="1" w:styleId="1TitleandContentLTGliederung6">
    <w:name w:val="1_Title and Content~LT~Gliederung 6"/>
    <w:basedOn w:val="1TitleandContentLTGliederung5"/>
    <w:qFormat/>
  </w:style>
  <w:style w:type="paragraph" w:customStyle="1" w:styleId="1TitleandContentLTGliederung7">
    <w:name w:val="1_Title and Content~LT~Gliederung 7"/>
    <w:basedOn w:val="1TitleandContentLTGliederung6"/>
    <w:qFormat/>
  </w:style>
  <w:style w:type="paragraph" w:customStyle="1" w:styleId="1TitleandContentLTGliederung8">
    <w:name w:val="1_Title and Content~LT~Gliederung 8"/>
    <w:basedOn w:val="1TitleandContentLTGliederung7"/>
    <w:qFormat/>
  </w:style>
  <w:style w:type="paragraph" w:customStyle="1" w:styleId="1TitleandContentLTGliederung9">
    <w:name w:val="1_Title and Content~LT~Gliederung 9"/>
    <w:basedOn w:val="1TitleandContentLTGliederung8"/>
    <w:qFormat/>
  </w:style>
  <w:style w:type="paragraph" w:customStyle="1" w:styleId="1TitleandContentLTTitel">
    <w:name w:val="1_Title and Content~LT~Titel"/>
    <w:qFormat/>
    <w:pPr>
      <w:spacing w:after="160" w:line="200" w:lineRule="atLeast"/>
    </w:pPr>
    <w:rPr>
      <w:rFonts w:ascii="Arial" w:eastAsia="DejaVu Sans" w:hAnsi="Arial" w:cs="Noto Sans"/>
      <w:color w:val="000000"/>
      <w:kern w:val="2"/>
      <w:sz w:val="36"/>
      <w:szCs w:val="24"/>
    </w:rPr>
  </w:style>
  <w:style w:type="paragraph" w:customStyle="1" w:styleId="1TitleandContentLTUntertitel">
    <w:name w:val="1_Title and Content~LT~Untertitel"/>
    <w:qFormat/>
    <w:pPr>
      <w:spacing w:after="160" w:line="259" w:lineRule="auto"/>
      <w:jc w:val="center"/>
    </w:pPr>
    <w:rPr>
      <w:rFonts w:ascii="Lohit Devanagari" w:eastAsia="DejaVu Sans" w:hAnsi="Lohit Devanagari" w:cs="Noto Sans"/>
      <w:kern w:val="2"/>
      <w:sz w:val="64"/>
      <w:szCs w:val="24"/>
    </w:rPr>
  </w:style>
  <w:style w:type="paragraph" w:customStyle="1" w:styleId="1TitleandContentLTNotizen">
    <w:name w:val="1_Title and Content~LT~Notizen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1TitleandContentLTHintergrundobjekte">
    <w:name w:val="1_Title and Content~LT~Hintergrundobjekte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1TitleandContentLTHintergrund">
    <w:name w:val="1_Title and Content~LT~Hintergr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after="160" w:line="200" w:lineRule="atLeast"/>
    </w:pPr>
    <w:rPr>
      <w:rFonts w:ascii="Arial" w:eastAsia="DejaVu Sans" w:hAnsi="Arial" w:cs="Noto Sans"/>
      <w:color w:val="000000"/>
      <w:kern w:val="2"/>
      <w:sz w:val="36"/>
      <w:szCs w:val="24"/>
    </w:rPr>
  </w:style>
  <w:style w:type="paragraph" w:customStyle="1" w:styleId="TitleandContentLTUntertitel">
    <w:name w:val="Title and Content~LT~Untertitel"/>
    <w:qFormat/>
    <w:pPr>
      <w:spacing w:after="160" w:line="259" w:lineRule="auto"/>
      <w:jc w:val="center"/>
    </w:pPr>
    <w:rPr>
      <w:rFonts w:ascii="Lohit Devanagari" w:eastAsia="DejaVu Sans" w:hAnsi="Lohit Devanagari" w:cs="Noto Sans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TitleandContentLTHintergrundobjekte">
    <w:name w:val="Title and Content~LT~Hintergrundobjekte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OnlyLTGliederung1">
    <w:name w:val="Title Only~LT~Gliederung 1"/>
    <w:qFormat/>
    <w:pPr>
      <w:spacing w:before="283" w:line="216" w:lineRule="auto"/>
    </w:pPr>
    <w:rPr>
      <w:rFonts w:ascii="Lohit Devanagari" w:eastAsia="DejaVu Sans" w:hAnsi="Lohit Devanagari" w:cs="Noto Sans"/>
      <w:color w:val="000000"/>
      <w:kern w:val="2"/>
      <w:sz w:val="36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</w:style>
  <w:style w:type="paragraph" w:customStyle="1" w:styleId="TitleOnlyLTGliederung3">
    <w:name w:val="Title Only~LT~Gliederung 3"/>
    <w:basedOn w:val="TitleOnlyLTGliederung2"/>
    <w:qFormat/>
    <w:pPr>
      <w:spacing w:before="170"/>
    </w:pPr>
  </w:style>
  <w:style w:type="paragraph" w:customStyle="1" w:styleId="TitleOnlyLTGliederung4">
    <w:name w:val="Title Only~LT~Gliederung 4"/>
    <w:basedOn w:val="TitleOnlyLTGliederung3"/>
    <w:qFormat/>
    <w:pPr>
      <w:spacing w:before="113"/>
    </w:pPr>
  </w:style>
  <w:style w:type="paragraph" w:customStyle="1" w:styleId="TitleOnlyLTGliederung5">
    <w:name w:val="Title Only~LT~Gliederung 5"/>
    <w:basedOn w:val="TitleOnlyLTGliederung4"/>
    <w:qFormat/>
    <w:pPr>
      <w:spacing w:before="57"/>
    </w:pPr>
    <w:rPr>
      <w:sz w:val="40"/>
    </w:r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spacing w:after="160" w:line="200" w:lineRule="atLeast"/>
    </w:pPr>
    <w:rPr>
      <w:rFonts w:ascii="Arial" w:eastAsia="DejaVu Sans" w:hAnsi="Arial" w:cs="Noto Sans"/>
      <w:color w:val="000000"/>
      <w:kern w:val="2"/>
      <w:sz w:val="36"/>
      <w:szCs w:val="24"/>
    </w:rPr>
  </w:style>
  <w:style w:type="paragraph" w:customStyle="1" w:styleId="TitleOnlyLTUntertitel">
    <w:name w:val="Title Only~LT~Untertitel"/>
    <w:qFormat/>
    <w:pPr>
      <w:spacing w:after="160" w:line="259" w:lineRule="auto"/>
      <w:jc w:val="center"/>
    </w:pPr>
    <w:rPr>
      <w:rFonts w:ascii="Lohit Devanagari" w:eastAsia="DejaVu Sans" w:hAnsi="Lohit Devanagari" w:cs="Noto Sans"/>
      <w:kern w:val="2"/>
      <w:sz w:val="64"/>
      <w:szCs w:val="24"/>
    </w:rPr>
  </w:style>
  <w:style w:type="paragraph" w:customStyle="1" w:styleId="TitleOnlyLTNotizen">
    <w:name w:val="Title Only~LT~Notizen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TitleOnlyLTHintergrundobjekte">
    <w:name w:val="Title Only~LT~Hintergrundobjekte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OnlyLTHintergrund">
    <w:name w:val="Title Only~LT~Hintergr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A87CC4"/>
    <w:rPr>
      <w:rFonts w:asciiTheme="majorHAnsi" w:eastAsiaTheme="majorEastAsia" w:hAnsiTheme="majorHAnsi" w:cstheme="majorBidi"/>
      <w:spacing w:val="-10"/>
      <w:kern w:val="2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72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32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toronto.edu/~rgrosse/courses/csc421_2019/slides/lec2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nybritz/reinforcement-learning/blob/master/TD/Q-Learning%20Solution.ipynb" TargetMode="External"/><Relationship Id="rId5" Type="http://schemas.openxmlformats.org/officeDocument/2006/relationships/hyperlink" Target="https://github.com/openai/gy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342</Words>
  <Characters>1952</Characters>
  <Application>Microsoft Office Word</Application>
  <DocSecurity>0</DocSecurity>
  <Lines>16</Lines>
  <Paragraphs>4</Paragraphs>
  <ScaleCrop>false</ScaleCrop>
  <Company>De Montfort University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Malekmohamadi</dc:creator>
  <dc:description/>
  <cp:lastModifiedBy>Nathanael Baisa</cp:lastModifiedBy>
  <cp:revision>97</cp:revision>
  <dcterms:created xsi:type="dcterms:W3CDTF">2020-10-19T13:22:00Z</dcterms:created>
  <dcterms:modified xsi:type="dcterms:W3CDTF">2024-03-26T12:27:00Z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