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931A68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package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rsa;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import</w:t>
      </w:r>
      <w:r>
        <w:rPr>
          <w:rFonts w:ascii="Monaco" w:hAnsi="Monaco"/>
          <w:b w:val="false"/>
          <w:sz w:val="22"/>
          <w:szCs w:val="22"/>
        </w:rPr>
        <w:t xml:space="preserve"> java.io.*;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import</w:t>
      </w:r>
      <w:r>
        <w:rPr>
          <w:rFonts w:ascii="Monaco" w:hAnsi="Monaco"/>
          <w:b w:val="false"/>
          <w:sz w:val="22"/>
          <w:szCs w:val="22"/>
        </w:rPr>
        <w:t xml:space="preserve"> java.security.*;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import</w:t>
      </w:r>
      <w:r>
        <w:rPr>
          <w:rFonts w:ascii="Monaco" w:hAnsi="Monaco"/>
          <w:b w:val="false"/>
          <w:sz w:val="22"/>
          <w:szCs w:val="22"/>
        </w:rPr>
        <w:t xml:space="preserve"> javax.crypto.*;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931A68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public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</w:t>
      </w:r>
      <w:r>
        <w:rPr>
          <w:rFonts w:ascii="Monaco" w:hAnsi="Monaco"/>
          <w:b w:val="false"/>
          <w:color w:val="931A68"/>
          <w:sz w:val="22"/>
          <w:szCs w:val="22"/>
        </w:rPr>
        <w:t>class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RSA 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4F76CB"/>
          <w:sz w:val="22"/>
          <w:szCs w:val="22"/>
        </w:rPr>
      </w:pPr>
      <w:r>
        <w:rPr>
          <w:rFonts w:ascii="Monaco" w:hAnsi="Monaco"/>
          <w:b w:val="false"/>
          <w:color w:val="4F76CB"/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public</w:t>
      </w:r>
      <w:r>
        <w:rPr>
          <w:rFonts w:ascii="Monaco" w:hAnsi="Monaco"/>
          <w:b w:val="false"/>
          <w:sz w:val="22"/>
          <w:szCs w:val="22"/>
        </w:rPr>
        <w:t xml:space="preserve"> </w:t>
      </w:r>
      <w:r>
        <w:rPr>
          <w:rFonts w:ascii="Monaco" w:hAnsi="Monaco"/>
          <w:b w:val="false"/>
          <w:color w:val="931A68"/>
          <w:sz w:val="22"/>
          <w:szCs w:val="22"/>
        </w:rPr>
        <w:t>static</w:t>
      </w:r>
      <w:r>
        <w:rPr>
          <w:rFonts w:ascii="Monaco" w:hAnsi="Monaco"/>
          <w:b w:val="false"/>
          <w:sz w:val="22"/>
          <w:szCs w:val="22"/>
        </w:rPr>
        <w:t xml:space="preserve"> </w:t>
      </w:r>
      <w:r>
        <w:rPr>
          <w:rFonts w:ascii="Monaco" w:hAnsi="Monaco"/>
          <w:b w:val="false"/>
          <w:color w:val="931A68"/>
          <w:sz w:val="22"/>
          <w:szCs w:val="22"/>
        </w:rPr>
        <w:t>void</w:t>
      </w:r>
      <w:r>
        <w:rPr>
          <w:rFonts w:ascii="Monaco" w:hAnsi="Monaco"/>
          <w:b w:val="false"/>
          <w:sz w:val="22"/>
          <w:szCs w:val="22"/>
        </w:rPr>
        <w:t xml:space="preserve"> main(String[] </w:t>
      </w:r>
      <w:r>
        <w:rPr>
          <w:rFonts w:ascii="Monaco" w:hAnsi="Monaco"/>
          <w:b w:val="false"/>
          <w:color w:val="7E504F"/>
          <w:sz w:val="22"/>
          <w:szCs w:val="22"/>
        </w:rPr>
        <w:t>args</w:t>
      </w:r>
      <w:r>
        <w:rPr>
          <w:rFonts w:ascii="Monaco" w:hAnsi="Monaco"/>
          <w:b w:val="false"/>
          <w:sz w:val="22"/>
          <w:szCs w:val="22"/>
        </w:rPr>
        <w:t xml:space="preserve">) </w:t>
      </w:r>
      <w:r>
        <w:rPr>
          <w:rFonts w:ascii="Monaco" w:hAnsi="Monaco"/>
          <w:b w:val="false"/>
          <w:color w:val="931A68"/>
          <w:sz w:val="22"/>
          <w:szCs w:val="22"/>
        </w:rPr>
        <w:t>throws</w:t>
      </w:r>
      <w:r>
        <w:rPr>
          <w:rFonts w:ascii="Monaco" w:hAnsi="Monaco"/>
          <w:b w:val="false"/>
          <w:sz w:val="22"/>
          <w:szCs w:val="22"/>
        </w:rPr>
        <w:t xml:space="preserve"> IOException 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931A68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try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4E9072"/>
          <w:sz w:val="22"/>
          <w:szCs w:val="22"/>
        </w:rPr>
      </w:pPr>
      <w:r>
        <w:rPr>
          <w:rFonts w:ascii="Monaco" w:hAnsi="Monaco"/>
          <w:b w:val="false"/>
          <w:color w:val="4E9072"/>
          <w:sz w:val="22"/>
          <w:szCs w:val="22"/>
        </w:rPr>
        <w:t xml:space="preserve">// </w:t>
      </w:r>
      <w:r>
        <w:rPr>
          <w:rFonts w:ascii="Monaco" w:hAnsi="Monaco"/>
          <w:b w:val="false"/>
          <w:color w:val="91AFCB"/>
          <w:sz w:val="22"/>
          <w:szCs w:val="22"/>
        </w:rPr>
        <w:t>TODO</w:t>
      </w:r>
      <w:r>
        <w:rPr>
          <w:rFonts w:ascii="Monaco" w:hAnsi="Monaco"/>
          <w:b w:val="false"/>
          <w:color w:val="4E9072"/>
          <w:sz w:val="22"/>
          <w:szCs w:val="22"/>
        </w:rPr>
        <w:t xml:space="preserve"> Auto-generated method stub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System.</w:t>
      </w:r>
      <w:r>
        <w:rPr>
          <w:rFonts w:ascii="Monaco" w:hAnsi="Monaco"/>
          <w:b w:val="false"/>
          <w:color w:val="0326CC"/>
          <w:sz w:val="22"/>
          <w:szCs w:val="22"/>
        </w:rPr>
        <w:t>out</w:t>
      </w:r>
      <w:r>
        <w:rPr>
          <w:rFonts w:ascii="Monaco" w:hAnsi="Monaco"/>
          <w:b w:val="false"/>
          <w:sz w:val="22"/>
          <w:szCs w:val="22"/>
        </w:rPr>
        <w:t>.println();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7E504F"/>
          <w:sz w:val="22"/>
          <w:szCs w:val="22"/>
        </w:rPr>
      </w:pPr>
      <w:r>
        <w:rPr>
          <w:rFonts w:ascii="Monaco" w:hAnsi="Monaco"/>
          <w:b w:val="false"/>
          <w:color w:val="000000"/>
          <w:sz w:val="22"/>
          <w:szCs w:val="22"/>
        </w:rPr>
        <w:t xml:space="preserve">String </w:t>
      </w:r>
      <w:r>
        <w:rPr>
          <w:rFonts w:ascii="Monaco" w:hAnsi="Monaco"/>
          <w:b w:val="false"/>
          <w:color w:val="7E504F"/>
          <w:sz w:val="22"/>
          <w:szCs w:val="22"/>
        </w:rPr>
        <w:t>plainText</w:t>
      </w:r>
      <w:r>
        <w:rPr>
          <w:rFonts w:ascii="Monaco" w:hAnsi="Monaco"/>
          <w:b w:val="false"/>
          <w:color w:val="000000"/>
          <w:sz w:val="22"/>
          <w:szCs w:val="22"/>
        </w:rPr>
        <w:t>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7E504F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byte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</w:t>
      </w:r>
      <w:r>
        <w:rPr>
          <w:rFonts w:ascii="Monaco" w:hAnsi="Monaco"/>
          <w:b w:val="false"/>
          <w:color w:val="7E504F"/>
          <w:sz w:val="22"/>
          <w:szCs w:val="22"/>
        </w:rPr>
        <w:t>inData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[], </w:t>
      </w:r>
      <w:r>
        <w:rPr>
          <w:rFonts w:ascii="Monaco" w:hAnsi="Monaco"/>
          <w:b w:val="false"/>
          <w:color w:val="7E504F"/>
          <w:sz w:val="22"/>
          <w:szCs w:val="22"/>
        </w:rPr>
        <w:t>encrypt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[], </w:t>
      </w:r>
      <w:r>
        <w:rPr>
          <w:rFonts w:ascii="Monaco" w:hAnsi="Monaco"/>
          <w:b w:val="false"/>
          <w:color w:val="7E504F"/>
          <w:sz w:val="22"/>
          <w:szCs w:val="22"/>
        </w:rPr>
        <w:t>outData</w:t>
      </w:r>
      <w:r>
        <w:rPr>
          <w:rFonts w:ascii="Monaco" w:hAnsi="Monaco"/>
          <w:b w:val="false"/>
          <w:color w:val="000000"/>
          <w:sz w:val="22"/>
          <w:szCs w:val="22"/>
        </w:rPr>
        <w:t>[];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 xml:space="preserve">BufferedReader </w:t>
      </w:r>
      <w:r>
        <w:rPr>
          <w:rFonts w:ascii="Monaco" w:hAnsi="Monaco"/>
          <w:b w:val="false"/>
          <w:color w:val="7E504F"/>
          <w:sz w:val="22"/>
          <w:szCs w:val="22"/>
        </w:rPr>
        <w:t>br</w:t>
      </w:r>
      <w:r>
        <w:rPr>
          <w:rFonts w:ascii="Monaco" w:hAnsi="Monaco"/>
          <w:b w:val="false"/>
          <w:sz w:val="22"/>
          <w:szCs w:val="22"/>
        </w:rPr>
        <w:t xml:space="preserve"> = </w:t>
      </w:r>
      <w:r>
        <w:rPr>
          <w:rFonts w:ascii="Monaco" w:hAnsi="Monaco"/>
          <w:b w:val="false"/>
          <w:color w:val="931A68"/>
          <w:sz w:val="22"/>
          <w:szCs w:val="22"/>
        </w:rPr>
        <w:t>new</w:t>
      </w:r>
      <w:r>
        <w:rPr>
          <w:rFonts w:ascii="Monaco" w:hAnsi="Monaco"/>
          <w:b w:val="false"/>
          <w:sz w:val="22"/>
          <w:szCs w:val="22"/>
        </w:rPr>
        <w:t xml:space="preserve"> BufferedReader(</w:t>
      </w:r>
      <w:r>
        <w:rPr>
          <w:rFonts w:ascii="Monaco" w:hAnsi="Monaco"/>
          <w:b w:val="false"/>
          <w:color w:val="931A68"/>
          <w:sz w:val="22"/>
          <w:szCs w:val="22"/>
        </w:rPr>
        <w:t>new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InputStreamReader( System.</w:t>
      </w:r>
      <w:r>
        <w:rPr>
          <w:rFonts w:ascii="Monaco" w:hAnsi="Monaco"/>
          <w:b w:val="false"/>
          <w:color w:val="0326CC"/>
          <w:sz w:val="22"/>
          <w:szCs w:val="22"/>
        </w:rPr>
        <w:t>in</w:t>
      </w:r>
      <w:r>
        <w:rPr>
          <w:rFonts w:ascii="Monaco" w:hAnsi="Monaco"/>
          <w:b w:val="false"/>
          <w:sz w:val="22"/>
          <w:szCs w:val="22"/>
        </w:rPr>
        <w:t>));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3933FF"/>
          <w:sz w:val="22"/>
          <w:szCs w:val="22"/>
        </w:rPr>
      </w:pPr>
      <w:r>
        <w:rPr>
          <w:rFonts w:ascii="Monaco" w:hAnsi="Monaco"/>
          <w:b w:val="false"/>
          <w:color w:val="000000"/>
          <w:sz w:val="22"/>
          <w:szCs w:val="22"/>
        </w:rPr>
        <w:t>System.</w:t>
      </w:r>
      <w:r>
        <w:rPr>
          <w:rFonts w:ascii="Monaco" w:hAnsi="Monaco"/>
          <w:b w:val="false"/>
          <w:color w:val="0326CC"/>
          <w:sz w:val="22"/>
          <w:szCs w:val="22"/>
        </w:rPr>
        <w:t>out</w:t>
      </w:r>
      <w:r>
        <w:rPr>
          <w:rFonts w:ascii="Monaco" w:hAnsi="Monaco"/>
          <w:b w:val="false"/>
          <w:color w:val="000000"/>
          <w:sz w:val="22"/>
          <w:szCs w:val="22"/>
        </w:rPr>
        <w:t>.println(</w:t>
      </w:r>
      <w:r>
        <w:rPr>
          <w:rFonts w:ascii="Monaco" w:hAnsi="Monaco"/>
          <w:b w:val="false"/>
          <w:color w:val="3933FF"/>
          <w:sz w:val="22"/>
          <w:szCs w:val="22"/>
        </w:rPr>
        <w:t>"Enter Plaintext : "</w:t>
      </w:r>
      <w:r>
        <w:rPr>
          <w:rFonts w:ascii="Monaco" w:hAnsi="Monaco"/>
          <w:b w:val="false"/>
          <w:color w:val="000000"/>
          <w:sz w:val="22"/>
          <w:szCs w:val="22"/>
        </w:rPr>
        <w:t>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7E504F"/>
          <w:sz w:val="22"/>
          <w:szCs w:val="22"/>
        </w:rPr>
        <w:t>plainText</w:t>
      </w:r>
      <w:r>
        <w:rPr>
          <w:rFonts w:ascii="Monaco" w:hAnsi="Monaco"/>
          <w:b w:val="false"/>
          <w:sz w:val="22"/>
          <w:szCs w:val="22"/>
        </w:rPr>
        <w:t xml:space="preserve"> = </w:t>
      </w:r>
      <w:r>
        <w:rPr>
          <w:rFonts w:ascii="Monaco" w:hAnsi="Monaco"/>
          <w:b w:val="false"/>
          <w:color w:val="7E504F"/>
          <w:sz w:val="22"/>
          <w:szCs w:val="22"/>
        </w:rPr>
        <w:t>br</w:t>
      </w:r>
      <w:r>
        <w:rPr>
          <w:rFonts w:ascii="Monaco" w:hAnsi="Monaco"/>
          <w:b w:val="false"/>
          <w:sz w:val="22"/>
          <w:szCs w:val="22"/>
        </w:rPr>
        <w:t>.readLine();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 xml:space="preserve">KeyPairGenerator </w:t>
      </w:r>
      <w:r>
        <w:rPr>
          <w:rFonts w:ascii="Monaco" w:hAnsi="Monaco"/>
          <w:b w:val="false"/>
          <w:color w:val="7E504F"/>
          <w:sz w:val="22"/>
          <w:szCs w:val="22"/>
        </w:rPr>
        <w:t>kpg</w:t>
      </w:r>
      <w:r>
        <w:rPr>
          <w:rFonts w:ascii="Monaco" w:hAnsi="Monaco"/>
          <w:b w:val="false"/>
          <w:sz w:val="22"/>
          <w:szCs w:val="22"/>
        </w:rPr>
        <w:t xml:space="preserve"> = KeyPairGenerator.getInstance(</w:t>
      </w:r>
      <w:r>
        <w:rPr>
          <w:rFonts w:ascii="Monaco" w:hAnsi="Monaco"/>
          <w:b w:val="false"/>
          <w:color w:val="3933FF"/>
          <w:sz w:val="22"/>
          <w:szCs w:val="22"/>
        </w:rPr>
        <w:t>"</w:t>
      </w:r>
      <w:r>
        <w:rPr>
          <w:rFonts w:ascii="Monaco" w:hAnsi="Monaco"/>
          <w:b w:val="false"/>
          <w:sz w:val="22"/>
          <w:szCs w:val="22"/>
        </w:rPr>
        <w:t>);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7E504F"/>
          <w:sz w:val="22"/>
          <w:szCs w:val="22"/>
        </w:rPr>
        <w:t>kpg</w:t>
      </w:r>
      <w:r>
        <w:rPr>
          <w:rFonts w:ascii="Monaco" w:hAnsi="Monaco"/>
          <w:b w:val="false"/>
          <w:sz w:val="22"/>
          <w:szCs w:val="22"/>
        </w:rPr>
        <w:t>.initialize(512);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 xml:space="preserve">KeyPair </w:t>
      </w:r>
      <w:r>
        <w:rPr>
          <w:rFonts w:ascii="Monaco" w:hAnsi="Monaco"/>
          <w:b w:val="false"/>
          <w:color w:val="7E504F"/>
          <w:sz w:val="22"/>
          <w:szCs w:val="22"/>
        </w:rPr>
        <w:t>kp</w:t>
      </w:r>
      <w:r>
        <w:rPr>
          <w:rFonts w:ascii="Monaco" w:hAnsi="Monaco"/>
          <w:b w:val="false"/>
          <w:sz w:val="22"/>
          <w:szCs w:val="22"/>
        </w:rPr>
        <w:t xml:space="preserve"> = </w:t>
      </w:r>
      <w:r>
        <w:rPr>
          <w:rFonts w:ascii="Monaco" w:hAnsi="Monaco"/>
          <w:b w:val="false"/>
          <w:color w:val="7E504F"/>
          <w:sz w:val="22"/>
          <w:szCs w:val="22"/>
        </w:rPr>
        <w:t>kpg</w:t>
      </w:r>
      <w:r>
        <w:rPr>
          <w:rFonts w:ascii="Monaco" w:hAnsi="Monaco"/>
          <w:b w:val="false"/>
          <w:sz w:val="22"/>
          <w:szCs w:val="22"/>
        </w:rPr>
        <w:t>.generateKeyPair();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 xml:space="preserve">PublicKey </w:t>
      </w:r>
      <w:r>
        <w:rPr>
          <w:rFonts w:ascii="Monaco" w:hAnsi="Monaco"/>
          <w:b w:val="false"/>
          <w:color w:val="7E504F"/>
          <w:sz w:val="22"/>
          <w:szCs w:val="22"/>
        </w:rPr>
        <w:t>publicKey</w:t>
      </w:r>
      <w:r>
        <w:rPr>
          <w:rFonts w:ascii="Monaco" w:hAnsi="Monaco"/>
          <w:b w:val="false"/>
          <w:sz w:val="22"/>
          <w:szCs w:val="22"/>
        </w:rPr>
        <w:t xml:space="preserve"> = </w:t>
      </w:r>
      <w:r>
        <w:rPr>
          <w:rFonts w:ascii="Monaco" w:hAnsi="Monaco"/>
          <w:b w:val="false"/>
          <w:color w:val="7E504F"/>
          <w:sz w:val="22"/>
          <w:szCs w:val="22"/>
        </w:rPr>
        <w:t>kp</w:t>
      </w:r>
      <w:r>
        <w:rPr>
          <w:rFonts w:ascii="Monaco" w:hAnsi="Monaco"/>
          <w:b w:val="false"/>
          <w:sz w:val="22"/>
          <w:szCs w:val="22"/>
        </w:rPr>
        <w:t>.getPublic();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System.</w:t>
      </w:r>
      <w:r>
        <w:rPr>
          <w:rFonts w:ascii="Monaco" w:hAnsi="Monaco"/>
          <w:b w:val="false"/>
          <w:color w:val="0326CC"/>
          <w:sz w:val="22"/>
          <w:szCs w:val="22"/>
        </w:rPr>
        <w:t>out</w:t>
      </w:r>
      <w:r>
        <w:rPr>
          <w:rFonts w:ascii="Monaco" w:hAnsi="Monaco"/>
          <w:b w:val="false"/>
          <w:sz w:val="22"/>
          <w:szCs w:val="22"/>
        </w:rPr>
        <w:t>.println(</w:t>
      </w:r>
      <w:r>
        <w:rPr>
          <w:rFonts w:ascii="Monaco" w:hAnsi="Monaco"/>
          <w:b w:val="false"/>
          <w:color w:val="3933FF"/>
          <w:sz w:val="22"/>
          <w:szCs w:val="22"/>
        </w:rPr>
        <w:t>"Public Key is: "</w:t>
      </w:r>
      <w:r>
        <w:rPr>
          <w:rFonts w:ascii="Monaco" w:hAnsi="Monaco"/>
          <w:b w:val="false"/>
          <w:sz w:val="22"/>
          <w:szCs w:val="22"/>
        </w:rPr>
        <w:t xml:space="preserve"> + </w:t>
      </w:r>
      <w:r>
        <w:rPr>
          <w:rFonts w:ascii="Monaco" w:hAnsi="Monaco"/>
          <w:b w:val="false"/>
          <w:color w:val="7E504F"/>
          <w:sz w:val="22"/>
          <w:szCs w:val="22"/>
        </w:rPr>
        <w:t>publicKey</w:t>
      </w:r>
      <w:r>
        <w:rPr>
          <w:rFonts w:ascii="Monaco" w:hAnsi="Monaco"/>
          <w:b w:val="false"/>
          <w:sz w:val="22"/>
          <w:szCs w:val="22"/>
        </w:rPr>
        <w:t>);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 xml:space="preserve"> </w:t>
      </w:r>
      <w:r>
        <w:rPr>
          <w:rFonts w:ascii="Monaco" w:hAnsi="Monaco"/>
          <w:b w:val="false"/>
          <w:sz w:val="22"/>
          <w:szCs w:val="22"/>
        </w:rPr>
        <w:t xml:space="preserve">Cipher </w:t>
      </w:r>
      <w:r>
        <w:rPr>
          <w:rFonts w:ascii="Monaco" w:hAnsi="Monaco"/>
          <w:b w:val="false"/>
          <w:color w:val="7E504F"/>
          <w:sz w:val="22"/>
          <w:szCs w:val="22"/>
        </w:rPr>
        <w:t>cipher</w:t>
      </w:r>
      <w:r>
        <w:rPr>
          <w:rFonts w:ascii="Monaco" w:hAnsi="Monaco"/>
          <w:b w:val="false"/>
          <w:sz w:val="22"/>
          <w:szCs w:val="22"/>
        </w:rPr>
        <w:t>= Cipher.getInstance(</w:t>
      </w:r>
      <w:r>
        <w:rPr>
          <w:rFonts w:ascii="Monaco" w:hAnsi="Monaco"/>
          <w:b w:val="false"/>
          <w:color w:val="3933FF"/>
          <w:sz w:val="22"/>
          <w:szCs w:val="22"/>
        </w:rPr>
        <w:t>"RSA"</w:t>
      </w:r>
      <w:r>
        <w:rPr>
          <w:rFonts w:ascii="Monaco" w:hAnsi="Monaco"/>
          <w:b w:val="false"/>
          <w:sz w:val="22"/>
          <w:szCs w:val="22"/>
        </w:rPr>
        <w:t xml:space="preserve">); 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rFonts w:ascii="Monaco" w:hAnsi="Monaco"/>
          <w:b w:val="false"/>
          <w:color w:val="7E504F"/>
          <w:sz w:val="22"/>
          <w:szCs w:val="22"/>
        </w:rPr>
        <w:t>cipher</w:t>
      </w:r>
      <w:r>
        <w:rPr>
          <w:rFonts w:ascii="Monaco" w:hAnsi="Monaco"/>
          <w:b w:val="false"/>
          <w:sz w:val="22"/>
          <w:szCs w:val="22"/>
        </w:rPr>
        <w:t>.init(Cipher.</w:t>
      </w:r>
      <w:r>
        <w:rPr>
          <w:rFonts w:ascii="Monaco" w:hAnsi="Monaco"/>
          <w:b w:val="false"/>
          <w:color w:val="0326CC"/>
          <w:sz w:val="22"/>
          <w:szCs w:val="22"/>
        </w:rPr>
        <w:t>ENCRYPT_</w:t>
      </w:r>
      <w:r>
        <w:rPr>
          <w:rFonts w:ascii="Monaco" w:hAnsi="Monaco"/>
          <w:b w:val="false"/>
          <w:sz w:val="22"/>
          <w:szCs w:val="22"/>
        </w:rPr>
        <w:t xml:space="preserve">, </w:t>
      </w:r>
      <w:r>
        <w:rPr>
          <w:rFonts w:ascii="Monaco" w:hAnsi="Monaco"/>
          <w:b w:val="false"/>
          <w:color w:val="7E504F"/>
          <w:sz w:val="22"/>
          <w:szCs w:val="22"/>
        </w:rPr>
        <w:t>publicKey</w:t>
      </w:r>
      <w:r>
        <w:rPr>
          <w:rFonts w:ascii="Monaco" w:hAnsi="Monaco"/>
          <w:b w:val="false"/>
          <w:sz w:val="22"/>
          <w:szCs w:val="22"/>
        </w:rPr>
        <w:t xml:space="preserve">); 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rFonts w:ascii="Monaco" w:hAnsi="Monaco"/>
          <w:b w:val="false"/>
          <w:color w:val="7E504F"/>
          <w:sz w:val="22"/>
          <w:szCs w:val="22"/>
        </w:rPr>
        <w:t>inData</w:t>
      </w:r>
      <w:r>
        <w:rPr>
          <w:rFonts w:ascii="Monaco" w:hAnsi="Monaco"/>
          <w:b w:val="false"/>
          <w:sz w:val="22"/>
          <w:szCs w:val="22"/>
        </w:rPr>
        <w:t xml:space="preserve">= </w:t>
      </w:r>
      <w:r>
        <w:rPr>
          <w:rFonts w:ascii="Monaco" w:hAnsi="Monaco"/>
          <w:b w:val="false"/>
          <w:color w:val="7E504F"/>
          <w:sz w:val="22"/>
          <w:szCs w:val="22"/>
        </w:rPr>
        <w:t>plainText</w:t>
      </w:r>
      <w:r>
        <w:rPr>
          <w:rFonts w:ascii="Monaco" w:hAnsi="Monaco"/>
          <w:b w:val="false"/>
          <w:sz w:val="22"/>
          <w:szCs w:val="22"/>
        </w:rPr>
        <w:t xml:space="preserve">.getBytes(); </w:t>
      </w:r>
      <w:r>
        <w:rPr>
          <w:rFonts w:ascii="Monaco" w:hAnsi="Monaco"/>
          <w:b w:val="false"/>
          <w:color w:val="7E504F"/>
          <w:sz w:val="22"/>
          <w:szCs w:val="22"/>
        </w:rPr>
        <w:t>encrypt</w:t>
      </w:r>
      <w:r>
        <w:rPr>
          <w:rFonts w:ascii="Monaco" w:hAnsi="Monaco"/>
          <w:b w:val="false"/>
          <w:sz w:val="22"/>
          <w:szCs w:val="22"/>
        </w:rPr>
        <w:t xml:space="preserve"> = </w:t>
      </w:r>
      <w:r>
        <w:rPr>
          <w:rFonts w:ascii="Monaco" w:hAnsi="Monaco"/>
          <w:b w:val="false"/>
          <w:color w:val="7E504F"/>
          <w:sz w:val="22"/>
          <w:szCs w:val="22"/>
        </w:rPr>
        <w:t>cipher</w:t>
      </w:r>
      <w:r>
        <w:rPr>
          <w:rFonts w:ascii="Monaco" w:hAnsi="Monaco"/>
          <w:b w:val="false"/>
          <w:sz w:val="22"/>
          <w:szCs w:val="22"/>
        </w:rPr>
        <w:t>.doFinal(</w:t>
      </w:r>
      <w:r>
        <w:rPr>
          <w:rFonts w:ascii="Monaco" w:hAnsi="Monaco"/>
          <w:b w:val="false"/>
          <w:color w:val="7E504F"/>
          <w:sz w:val="22"/>
          <w:szCs w:val="22"/>
        </w:rPr>
        <w:t>inData</w:t>
      </w:r>
      <w:r>
        <w:rPr>
          <w:rFonts w:ascii="Monaco" w:hAnsi="Monaco"/>
          <w:b w:val="false"/>
          <w:sz w:val="22"/>
          <w:szCs w:val="22"/>
        </w:rPr>
        <w:t>);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3933FF"/>
          <w:sz w:val="22"/>
          <w:szCs w:val="22"/>
        </w:rPr>
      </w:pPr>
      <w:r>
        <w:rPr>
          <w:rFonts w:ascii="Monaco" w:hAnsi="Monaco"/>
          <w:b w:val="false"/>
          <w:color w:val="000000"/>
          <w:sz w:val="22"/>
          <w:szCs w:val="22"/>
        </w:rPr>
        <w:t>System.</w:t>
      </w:r>
      <w:r>
        <w:rPr>
          <w:rFonts w:ascii="Monaco" w:hAnsi="Monaco"/>
          <w:b w:val="false"/>
          <w:color w:val="0326CC"/>
          <w:sz w:val="22"/>
          <w:szCs w:val="22"/>
        </w:rPr>
        <w:t>out</w:t>
      </w:r>
      <w:r>
        <w:rPr>
          <w:rFonts w:ascii="Monaco" w:hAnsi="Monaco"/>
          <w:b w:val="false"/>
          <w:color w:val="000000"/>
          <w:sz w:val="22"/>
          <w:szCs w:val="22"/>
        </w:rPr>
        <w:t>.println(</w:t>
      </w:r>
      <w:r>
        <w:rPr>
          <w:rFonts w:ascii="Monaco" w:hAnsi="Monaco"/>
          <w:b w:val="false"/>
          <w:color w:val="3933FF"/>
          <w:sz w:val="22"/>
          <w:szCs w:val="22"/>
        </w:rPr>
        <w:t>"Encrypted Plaintext is : "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+ </w:t>
      </w:r>
      <w:r>
        <w:rPr>
          <w:rFonts w:ascii="Monaco" w:hAnsi="Monaco"/>
          <w:b w:val="false"/>
          <w:color w:val="7E504F"/>
          <w:sz w:val="22"/>
          <w:szCs w:val="22"/>
        </w:rPr>
        <w:t>encrypt</w:t>
      </w:r>
      <w:r>
        <w:rPr>
          <w:rFonts w:ascii="Monaco" w:hAnsi="Monaco"/>
          <w:b w:val="false"/>
          <w:color w:val="000000"/>
          <w:sz w:val="22"/>
          <w:szCs w:val="22"/>
        </w:rPr>
        <w:t>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 xml:space="preserve">PrivateKey </w:t>
      </w:r>
      <w:r>
        <w:rPr>
          <w:rFonts w:ascii="Monaco" w:hAnsi="Monaco"/>
          <w:b w:val="false"/>
          <w:color w:val="7E504F"/>
          <w:sz w:val="22"/>
          <w:szCs w:val="22"/>
        </w:rPr>
        <w:t>privateKey</w:t>
      </w:r>
      <w:r>
        <w:rPr>
          <w:rFonts w:ascii="Monaco" w:hAnsi="Monaco"/>
          <w:b w:val="false"/>
          <w:sz w:val="22"/>
          <w:szCs w:val="22"/>
        </w:rPr>
        <w:t xml:space="preserve"> = </w:t>
      </w:r>
      <w:r>
        <w:rPr>
          <w:rFonts w:ascii="Monaco" w:hAnsi="Monaco"/>
          <w:b w:val="false"/>
          <w:color w:val="7E504F"/>
          <w:sz w:val="22"/>
          <w:szCs w:val="22"/>
        </w:rPr>
        <w:t>kp</w:t>
      </w:r>
      <w:r>
        <w:rPr>
          <w:rFonts w:ascii="Monaco" w:hAnsi="Monaco"/>
          <w:b w:val="false"/>
          <w:sz w:val="22"/>
          <w:szCs w:val="22"/>
        </w:rPr>
        <w:t>.getPrivate();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7E504F"/>
          <w:sz w:val="22"/>
          <w:szCs w:val="22"/>
        </w:rPr>
        <w:t>cipher</w:t>
      </w:r>
      <w:r>
        <w:rPr>
          <w:rFonts w:ascii="Monaco" w:hAnsi="Monaco"/>
          <w:b w:val="false"/>
          <w:sz w:val="22"/>
          <w:szCs w:val="22"/>
        </w:rPr>
        <w:t>.init(Cipher.</w:t>
      </w:r>
      <w:r>
        <w:rPr>
          <w:rFonts w:ascii="Monaco" w:hAnsi="Monaco"/>
          <w:b w:val="false"/>
          <w:color w:val="0326CC"/>
          <w:sz w:val="22"/>
          <w:szCs w:val="22"/>
        </w:rPr>
        <w:t>DECRYPT_</w:t>
      </w:r>
      <w:r>
        <w:rPr>
          <w:rFonts w:ascii="Monaco" w:hAnsi="Monaco"/>
          <w:b w:val="false"/>
          <w:sz w:val="22"/>
          <w:szCs w:val="22"/>
        </w:rPr>
        <w:t xml:space="preserve">, </w:t>
      </w:r>
      <w:r>
        <w:rPr>
          <w:rFonts w:ascii="Monaco" w:hAnsi="Monaco"/>
          <w:b w:val="false"/>
          <w:color w:val="7E504F"/>
          <w:sz w:val="22"/>
          <w:szCs w:val="22"/>
        </w:rPr>
        <w:t>privateKey</w:t>
      </w:r>
      <w:r>
        <w:rPr>
          <w:rFonts w:ascii="Monaco" w:hAnsi="Monaco"/>
          <w:b w:val="false"/>
          <w:sz w:val="22"/>
          <w:szCs w:val="22"/>
        </w:rPr>
        <w:t>); System.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7E504F"/>
          <w:sz w:val="22"/>
          <w:szCs w:val="22"/>
        </w:rPr>
      </w:pPr>
      <w:r>
        <w:rPr>
          <w:rFonts w:ascii="Monaco" w:hAnsi="Monaco"/>
          <w:b w:val="false"/>
          <w:color w:val="0326CC"/>
          <w:sz w:val="22"/>
          <w:szCs w:val="22"/>
        </w:rPr>
        <w:t>out</w:t>
      </w:r>
      <w:r>
        <w:rPr>
          <w:rFonts w:ascii="Monaco" w:hAnsi="Monaco"/>
          <w:b w:val="false"/>
          <w:color w:val="000000"/>
          <w:sz w:val="22"/>
          <w:szCs w:val="22"/>
        </w:rPr>
        <w:t>.println(</w:t>
      </w:r>
      <w:r>
        <w:rPr>
          <w:rFonts w:ascii="Monaco" w:hAnsi="Monaco"/>
          <w:b w:val="false"/>
          <w:color w:val="3933FF"/>
          <w:sz w:val="22"/>
          <w:szCs w:val="22"/>
        </w:rPr>
        <w:t>"Private key:"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+ </w:t>
      </w:r>
      <w:r>
        <w:rPr>
          <w:rFonts w:ascii="Monaco" w:hAnsi="Monaco"/>
          <w:b w:val="false"/>
          <w:color w:val="7E504F"/>
          <w:sz w:val="22"/>
          <w:szCs w:val="22"/>
        </w:rPr>
        <w:t>privateKey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); </w:t>
      </w:r>
      <w:r>
        <w:rPr>
          <w:rFonts w:ascii="Monaco" w:hAnsi="Monaco"/>
          <w:b w:val="false"/>
          <w:color w:val="7E504F"/>
          <w:sz w:val="22"/>
          <w:szCs w:val="22"/>
        </w:rPr>
        <w:t>outData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= </w:t>
      </w:r>
      <w:r>
        <w:rPr>
          <w:rFonts w:ascii="Monaco" w:hAnsi="Monaco"/>
          <w:b w:val="false"/>
          <w:color w:val="7E504F"/>
          <w:sz w:val="22"/>
          <w:szCs w:val="22"/>
        </w:rPr>
        <w:t>cipher</w:t>
      </w:r>
      <w:r>
        <w:rPr>
          <w:rFonts w:ascii="Monaco" w:hAnsi="Monaco"/>
          <w:b w:val="false"/>
          <w:color w:val="000000"/>
          <w:sz w:val="22"/>
          <w:szCs w:val="22"/>
        </w:rPr>
        <w:t>.doFinal(</w:t>
      </w:r>
      <w:r>
        <w:rPr>
          <w:rFonts w:ascii="Monaco" w:hAnsi="Monaco"/>
          <w:b w:val="false"/>
          <w:color w:val="7E504F"/>
          <w:sz w:val="22"/>
          <w:szCs w:val="22"/>
        </w:rPr>
        <w:t>encrypt</w:t>
      </w:r>
      <w:r>
        <w:rPr>
          <w:rFonts w:ascii="Monaco" w:hAnsi="Monaco"/>
          <w:b w:val="false"/>
          <w:color w:val="000000"/>
          <w:sz w:val="22"/>
          <w:szCs w:val="22"/>
        </w:rPr>
        <w:t>);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rFonts w:ascii="Monaco" w:hAnsi="Monaco"/>
          <w:b w:val="false"/>
          <w:color w:val="000000"/>
          <w:sz w:val="22"/>
          <w:szCs w:val="22"/>
        </w:rPr>
        <w:t>System.</w:t>
      </w:r>
      <w:r>
        <w:rPr>
          <w:rFonts w:ascii="Monaco" w:hAnsi="Monaco"/>
          <w:b w:val="false"/>
          <w:color w:val="0326CC"/>
          <w:sz w:val="22"/>
          <w:szCs w:val="22"/>
        </w:rPr>
        <w:t>out</w:t>
      </w:r>
      <w:r>
        <w:rPr>
          <w:rFonts w:ascii="Monaco" w:hAnsi="Monaco"/>
          <w:b w:val="false"/>
          <w:color w:val="000000"/>
          <w:sz w:val="22"/>
          <w:szCs w:val="22"/>
        </w:rPr>
        <w:t>.println(</w:t>
      </w:r>
      <w:r>
        <w:rPr>
          <w:rFonts w:ascii="Monaco" w:hAnsi="Monaco"/>
          <w:b w:val="false"/>
          <w:color w:val="3933FF"/>
          <w:sz w:val="22"/>
          <w:szCs w:val="22"/>
        </w:rPr>
        <w:t>"Decrypted Plaintext is : "</w:t>
      </w:r>
      <w:r>
        <w:rPr>
          <w:rFonts w:ascii="Monaco" w:hAnsi="Monaco"/>
          <w:b w:val="false"/>
          <w:color w:val="000000"/>
          <w:sz w:val="22"/>
          <w:szCs w:val="22"/>
        </w:rPr>
        <w:t xml:space="preserve"> + </w:t>
      </w:r>
      <w:r>
        <w:rPr>
          <w:rFonts w:ascii="Monaco" w:hAnsi="Monaco"/>
          <w:b w:val="false"/>
          <w:color w:val="931A68"/>
          <w:sz w:val="22"/>
          <w:szCs w:val="22"/>
        </w:rPr>
        <w:t xml:space="preserve">new </w:t>
      </w:r>
      <w:r>
        <w:rPr>
          <w:rFonts w:ascii="Monaco" w:hAnsi="Monaco"/>
          <w:b w:val="false"/>
          <w:sz w:val="22"/>
          <w:szCs w:val="22"/>
        </w:rPr>
        <w:t>String(</w:t>
      </w:r>
      <w:r>
        <w:rPr>
          <w:rFonts w:ascii="Monaco" w:hAnsi="Monaco"/>
          <w:b w:val="false"/>
          <w:color w:val="7E504F"/>
          <w:sz w:val="22"/>
          <w:szCs w:val="22"/>
        </w:rPr>
        <w:t>outData</w:t>
      </w:r>
      <w:r>
        <w:rPr>
          <w:rFonts w:ascii="Monaco" w:hAnsi="Monaco"/>
          <w:b w:val="false"/>
          <w:sz w:val="22"/>
          <w:szCs w:val="22"/>
        </w:rPr>
        <w:t>));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}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931A68"/>
          <w:sz w:val="22"/>
          <w:szCs w:val="22"/>
        </w:rPr>
        <w:t>catch</w:t>
      </w:r>
      <w:r>
        <w:rPr>
          <w:rFonts w:ascii="Monaco" w:hAnsi="Monaco"/>
          <w:b w:val="false"/>
          <w:sz w:val="22"/>
          <w:szCs w:val="22"/>
        </w:rPr>
        <w:t xml:space="preserve"> (Exception </w:t>
      </w:r>
      <w:r>
        <w:rPr>
          <w:rFonts w:ascii="Monaco" w:hAnsi="Monaco"/>
          <w:b w:val="false"/>
          <w:color w:val="7E504F"/>
          <w:sz w:val="22"/>
          <w:szCs w:val="22"/>
        </w:rPr>
        <w:t>e</w:t>
      </w:r>
      <w:r>
        <w:rPr>
          <w:rFonts w:ascii="Monaco" w:hAnsi="Monaco"/>
          <w:b w:val="false"/>
          <w:sz w:val="22"/>
          <w:szCs w:val="22"/>
        </w:rPr>
        <w:t>)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 xml:space="preserve"> </w:t>
      </w:r>
      <w:r>
        <w:rPr>
          <w:rFonts w:ascii="Monaco" w:hAnsi="Monaco"/>
          <w:b w:val="false"/>
          <w:sz w:val="22"/>
          <w:szCs w:val="22"/>
        </w:rPr>
        <w:t>{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color w:val="7E504F"/>
          <w:sz w:val="22"/>
          <w:szCs w:val="22"/>
        </w:rPr>
        <w:t>e</w:t>
      </w:r>
      <w:r>
        <w:rPr>
          <w:rFonts w:ascii="Monaco" w:hAnsi="Monaco"/>
          <w:b w:val="false"/>
          <w:sz w:val="22"/>
          <w:szCs w:val="22"/>
        </w:rPr>
        <w:t>.printStackTrace();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}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}</w:t>
      </w:r>
    </w:p>
    <w:p>
      <w:pPr>
        <w:pStyle w:val="TextBody"/>
        <w:pBdr>
          <w:bottom w:val="single" w:sz="2" w:space="2" w:color="000000"/>
        </w:pBdr>
        <w:spacing w:before="0" w:after="0"/>
        <w:ind w:left="0" w:right="0" w:hanging="0"/>
        <w:rPr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OUTPUT</w:t>
      </w:r>
    </w:p>
    <w:p>
      <w:pPr>
        <w:pStyle w:val="TextBody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Enter Plaintext : 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color w:val="00CF90"/>
          <w:sz w:val="22"/>
          <w:szCs w:val="22"/>
        </w:rPr>
      </w:pPr>
      <w:r>
        <w:rPr>
          <w:rFonts w:ascii="Monaco" w:hAnsi="Monaco"/>
          <w:b w:val="false"/>
          <w:color w:val="00CF90"/>
          <w:sz w:val="22"/>
          <w:szCs w:val="22"/>
        </w:rPr>
        <w:t>hello cummins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Public Key is: Sun RSA public key, 512 bits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 xml:space="preserve">  </w:t>
      </w:r>
      <w:r>
        <w:rPr>
          <w:rFonts w:ascii="Monaco" w:hAnsi="Monaco"/>
          <w:b w:val="false"/>
          <w:sz w:val="22"/>
          <w:szCs w:val="22"/>
        </w:rPr>
        <w:t>modulus: 671465470708600972432169815342</w:t>
      </w:r>
    </w:p>
    <w:p>
      <w:pPr>
        <w:pStyle w:val="TextBody"/>
        <w:spacing w:before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 xml:space="preserve">  </w:t>
      </w:r>
      <w:r>
        <w:rPr>
          <w:rFonts w:ascii="Monaco" w:hAnsi="Monaco"/>
          <w:b w:val="false"/>
          <w:sz w:val="22"/>
          <w:szCs w:val="22"/>
        </w:rPr>
        <w:t>public exponent: 65537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Encrypted Plaintext is : [B@71e7a66b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Private key:sun.security.rsa.</w:t>
      </w:r>
    </w:p>
    <w:p>
      <w:pPr>
        <w:pStyle w:val="TextBody"/>
        <w:spacing w:before="0" w:after="0"/>
        <w:ind w:left="0" w:right="0" w:hanging="0"/>
        <w:rPr>
          <w:rFonts w:ascii="Monaco" w:hAnsi="Monaco"/>
          <w:b w:val="false"/>
          <w:sz w:val="22"/>
          <w:szCs w:val="22"/>
        </w:rPr>
      </w:pPr>
      <w:r>
        <w:rPr>
          <w:rFonts w:ascii="Monaco" w:hAnsi="Monaco"/>
          <w:b w:val="false"/>
          <w:sz w:val="22"/>
          <w:szCs w:val="22"/>
        </w:rPr>
        <w:t>Decrypted Plaintext is : hello cummins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148</Words>
  <Characters>1221</Characters>
  <CharactersWithSpaces>1334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2018-09-17T20:43:53Z</dcterms:created>
  <dc:creator/>
  <dc:description/>
  <dc:language>en-IN</dc:language>
  <cp:lastModifiedBy/>
  <dcterms:modified xsi:type="dcterms:W3CDTF">2018-09-17T20:46:05Z</dcterms:modified>
  <cp:revision>1</cp:revision>
  <dc:subject/>
  <dc:title/>
</cp:coreProperties>
</file>