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31.2" w:lineRule="auto"/>
        <w:jc w:val="both"/>
        <w:rPr/>
      </w:pPr>
      <w:bookmarkStart w:colFirst="0" w:colLast="0" w:name="_uxgazv85b93w" w:id="0"/>
      <w:bookmarkEnd w:id="0"/>
      <w:r w:rsidDel="00000000" w:rsidR="00000000" w:rsidRPr="00000000">
        <w:rPr>
          <w:rtl w:val="0"/>
        </w:rPr>
        <w:t xml:space="preserve">Привет!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="331.2" w:lineRule="auto"/>
        <w:jc w:val="both"/>
        <w:rPr>
          <w:sz w:val="22"/>
          <w:szCs w:val="22"/>
        </w:rPr>
      </w:pPr>
      <w:bookmarkStart w:colFirst="0" w:colLast="0" w:name="_3mg0rm1dkrjh" w:id="1"/>
      <w:bookmarkEnd w:id="1"/>
      <w:r w:rsidDel="00000000" w:rsidR="00000000" w:rsidRPr="00000000">
        <w:rPr>
          <w:sz w:val="22"/>
          <w:szCs w:val="22"/>
          <w:rtl w:val="0"/>
        </w:rPr>
        <w:t xml:space="preserve">Для успешного прохождения отбора в А25 выбери любую подходящую задачу и реши ее (можно и несколько 😄). В случае нехватки информации для решения кейса или возникновения уточняющих вопросов – задавай вопросы в чате.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0" w:line="331.2" w:lineRule="auto"/>
        <w:jc w:val="both"/>
        <w:rPr>
          <w:sz w:val="22"/>
          <w:szCs w:val="22"/>
          <w:highlight w:val="white"/>
        </w:rPr>
      </w:pPr>
      <w:bookmarkStart w:colFirst="0" w:colLast="0" w:name="_3mg0rm1dkrjh" w:id="1"/>
      <w:bookmarkEnd w:id="1"/>
      <w:r w:rsidDel="00000000" w:rsidR="00000000" w:rsidRPr="00000000">
        <w:rPr>
          <w:sz w:val="22"/>
          <w:szCs w:val="22"/>
          <w:highlight w:val="white"/>
          <w:rtl w:val="0"/>
        </w:rPr>
        <w:t xml:space="preserve">Мы оцениваем не объем проделанной работы, а глубину проработки и качество представления результата. Например, если ты хорошо проработал и представил интересное решение даже небольшой проблемы – это гораздо ценнее, чем пройтись по вершкам и ни по одной из проблем не прийти к работающему решению. ВАЖНО! Не следует делать больше, чем мы просим в задании. Это усложнит нам проверку.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0" w:line="331.2" w:lineRule="auto"/>
        <w:jc w:val="both"/>
        <w:rPr>
          <w:sz w:val="22"/>
          <w:szCs w:val="22"/>
          <w:highlight w:val="white"/>
        </w:rPr>
      </w:pPr>
      <w:bookmarkStart w:colFirst="0" w:colLast="0" w:name="_3mg0rm1dkrjh" w:id="1"/>
      <w:bookmarkEnd w:id="1"/>
      <w:r w:rsidDel="00000000" w:rsidR="00000000" w:rsidRPr="00000000">
        <w:rPr>
          <w:sz w:val="22"/>
          <w:szCs w:val="22"/>
          <w:highlight w:val="white"/>
          <w:rtl w:val="0"/>
        </w:rPr>
        <w:t xml:space="preserve">Мы рассчитываем, что решение тестового кейса в совокупности займёт у тебя не более восьми часов. Если процесс затянулся – скорее всего ты выбрал слишком сложный путь либо взял излишне широкий пласт проблем. Попробуй сфокусироваться на чём-то одном или посоветуйся с кураторами в чате Telegram.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line="331.2" w:lineRule="auto"/>
        <w:rPr/>
      </w:pPr>
      <w:bookmarkStart w:colFirst="0" w:colLast="0" w:name="_tdvdd03j7da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line="331.2" w:lineRule="auto"/>
        <w:rPr/>
      </w:pPr>
      <w:bookmarkStart w:colFirst="0" w:colLast="0" w:name="_1z34zl8fhe8n" w:id="3"/>
      <w:bookmarkEnd w:id="3"/>
      <w:r w:rsidDel="00000000" w:rsidR="00000000" w:rsidRPr="00000000">
        <w:rPr>
          <w:rtl w:val="0"/>
        </w:rPr>
        <w:t xml:space="preserve">Легенда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У межгалактической команды Y по прокату летающих тарелок есть сайт-одностраничник:</w:t>
      </w:r>
    </w:p>
    <w:p w:rsidR="00000000" w:rsidDel="00000000" w:rsidP="00000000" w:rsidRDefault="00000000" w:rsidRPr="00000000" w14:paraId="0000000C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Вид: форма-калькулятор для расчета аренды</w:t>
      </w:r>
    </w:p>
    <w:p w:rsidR="00000000" w:rsidDel="00000000" w:rsidP="00000000" w:rsidRDefault="00000000" w:rsidRPr="00000000" w14:paraId="0000000D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Стек: PHP + HTML + jQuery</w:t>
      </w:r>
    </w:p>
    <w:p w:rsidR="00000000" w:rsidDel="00000000" w:rsidP="00000000" w:rsidRDefault="00000000" w:rsidRPr="00000000" w14:paraId="0000000E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Требования: PHP 7.4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Команда Y растёт и им уже не хватает одного калькулятора. Просят о доработках. 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Выбери любую из ниже представленных задач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line="331.2" w:lineRule="auto"/>
        <w:rPr/>
      </w:pPr>
      <w:bookmarkStart w:colFirst="0" w:colLast="0" w:name="_2urocv166654" w:id="4"/>
      <w:bookmarkEnd w:id="4"/>
      <w:r w:rsidDel="00000000" w:rsidR="00000000" w:rsidRPr="00000000">
        <w:rPr>
          <w:rtl w:val="0"/>
        </w:rPr>
        <w:t xml:space="preserve">Задача 1 | Реализовать Адаптер</w:t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Проблема:</w:t>
      </w:r>
      <w:r w:rsidDel="00000000" w:rsidR="00000000" w:rsidRPr="00000000">
        <w:rPr>
          <w:rtl w:val="0"/>
        </w:rPr>
        <w:t xml:space="preserve"> в index.php используется прямое обращение к БД (через класс sdbh)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это не отвечает требованиям безопасности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 случае изменения источника данных возникнет необходимость переписывать все подобные обращения к классу sdbh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Предлагаемое решение: </w:t>
      </w:r>
      <w:r w:rsidDel="00000000" w:rsidR="00000000" w:rsidRPr="00000000">
        <w:rPr>
          <w:rtl w:val="0"/>
        </w:rPr>
        <w:t xml:space="preserve">убрать прямую зависимость между источником данных (БД) и местами применения этих данных</w:t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Реализовать адаптер между sdbh и логикой приложения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Документация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Применить методы получения данных из нового класса в index.php и App/calculate.php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Добавить метод получения тарифной сетки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Добавить вывод тарифной сетки в index.php для выбранного Продукта до момента расчета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Реализовать обновление тарифов при смене Продукта (обращаться к серверу через ajax за получением новых данных)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line="331.2" w:lineRule="auto"/>
        <w:rPr/>
      </w:pPr>
      <w:bookmarkStart w:colFirst="0" w:colLast="0" w:name="_mxi6xcwpq9sw" w:id="5"/>
      <w:bookmarkEnd w:id="5"/>
      <w:r w:rsidDel="00000000" w:rsidR="00000000" w:rsidRPr="00000000">
        <w:rPr>
          <w:rtl w:val="0"/>
        </w:rPr>
        <w:t xml:space="preserve">Задача 2 | Прикрутить календарь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Проблема: </w:t>
      </w:r>
      <w:r w:rsidDel="00000000" w:rsidR="00000000" w:rsidRPr="00000000">
        <w:rPr>
          <w:rtl w:val="0"/>
        </w:rPr>
        <w:t xml:space="preserve">пользователи ошибаются с количеством дней проката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Предлагаемое решение: </w:t>
      </w:r>
      <w:r w:rsidDel="00000000" w:rsidR="00000000" w:rsidRPr="00000000">
        <w:rPr>
          <w:rtl w:val="0"/>
        </w:rPr>
        <w:t xml:space="preserve">добавить календарь с выбором даты начала аренды и датой окончания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Заменить на форме поле ввода для количества дней на поля для ввода дат начала и окончания аренды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Добавить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jQuery UI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Air Datepicker</w:t>
        </w:r>
      </w:hyperlink>
      <w:r w:rsidDel="00000000" w:rsidR="00000000" w:rsidRPr="00000000">
        <w:rPr>
          <w:rtl w:val="0"/>
        </w:rPr>
        <w:t xml:space="preserve">  или любой другой js виджет календаря для выбора дат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Реализовать метод подсчета количества дней аренды на основе дат (на PHP)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Доработать скрипт расчета стоимости проката (calculate.php)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line="331.2" w:lineRule="auto"/>
        <w:rPr/>
      </w:pPr>
      <w:bookmarkStart w:colFirst="0" w:colLast="0" w:name="_j0u8twk4ndvt" w:id="6"/>
      <w:bookmarkEnd w:id="6"/>
      <w:r w:rsidDel="00000000" w:rsidR="00000000" w:rsidRPr="00000000">
        <w:rPr>
          <w:rtl w:val="0"/>
        </w:rPr>
        <w:t xml:space="preserve">Задача 3 | Рефакторинг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Проблема: </w:t>
      </w:r>
      <w:r w:rsidDel="00000000" w:rsidR="00000000" w:rsidRPr="00000000">
        <w:rPr>
          <w:rtl w:val="0"/>
        </w:rPr>
        <w:t xml:space="preserve">скрипт расчета стоимости проката выбивается из общей архитектуры, с ним трудно работать, такой legacy code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рефакторинг кода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 calculate.php отрефакторить метод calculate1() по стандартам CleanCode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необходимости, разделить функционал за который отвечает calculate.php (приём данных → обработка → калькуляция → вывод данных) на соответствующие слои в текущей архитектуре проекта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Исправить баг: для товара с ID = 4 расчеты неверны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Добавить в index.php вывод тарифа, по которому был произведен расчет. Вывод тарифа убрать в tooltip (например, bootstrap) → см. макет</w:t>
      </w:r>
    </w:p>
    <w:p w:rsidR="00000000" w:rsidDel="00000000" w:rsidP="00000000" w:rsidRDefault="00000000" w:rsidRPr="00000000" w14:paraId="00000038">
      <w:pPr>
        <w:spacing w:line="331.2" w:lineRule="auto"/>
        <w:ind w:left="720" w:firstLine="0"/>
        <w:rPr>
          <w:sz w:val="18"/>
          <w:szCs w:val="18"/>
        </w:rPr>
      </w:pPr>
      <w:r w:rsidDel="00000000" w:rsidR="00000000" w:rsidRPr="00000000">
        <w:rPr/>
        <w:drawing>
          <wp:inline distB="114300" distT="114300" distL="114300" distR="114300">
            <wp:extent cx="1790700" cy="93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line="331.2" w:lineRule="auto"/>
        <w:rPr/>
      </w:pPr>
      <w:bookmarkStart w:colFirst="0" w:colLast="0" w:name="_g63vm24bjme3" w:id="7"/>
      <w:bookmarkEnd w:id="7"/>
      <w:r w:rsidDel="00000000" w:rsidR="00000000" w:rsidRPr="00000000">
        <w:rPr>
          <w:rtl w:val="0"/>
        </w:rPr>
        <w:t xml:space="preserve">Задача 4 | Реализовать новую фичу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Проблема:</w:t>
      </w:r>
      <w:r w:rsidDel="00000000" w:rsidR="00000000" w:rsidRPr="00000000">
        <w:rPr>
          <w:rtl w:val="0"/>
        </w:rPr>
        <w:t xml:space="preserve"> отсутствует возможность добавлять новый продукт в БД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Предлагаемое решение: </w:t>
      </w:r>
      <w:r w:rsidDel="00000000" w:rsidR="00000000" w:rsidRPr="00000000">
        <w:rPr>
          <w:rtl w:val="0"/>
        </w:rPr>
        <w:t xml:space="preserve">добавить форму для добавления данных в БД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На странице admin.php сверстать форму для добавления данных по товару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(Доступ к admin.php должен быть только если текущий user→isAdmin. Реализация функционала для User отсутствует, поэтому в рамках данной задачи считаем, что isAdmin всегда true)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Реализовать на backend (App\Application\AdminService.php) методы добавления данных по новому Продукту в БД. Для общения с БД необходимо использовать класс sdbh. Учесть текущую архитектуру проекта.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Связать форму и backend через ajax (jQuery)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line="331.2" w:lineRule="auto"/>
        <w:rPr/>
      </w:pPr>
      <w:bookmarkStart w:colFirst="0" w:colLast="0" w:name="_249ugv3ydv3" w:id="8"/>
      <w:bookmarkEnd w:id="8"/>
      <w:r w:rsidDel="00000000" w:rsidR="00000000" w:rsidRPr="00000000">
        <w:rPr>
          <w:rtl w:val="0"/>
        </w:rPr>
        <w:t xml:space="preserve">Задача 5 | Отправлять заказы по почте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Проблема:</w:t>
      </w:r>
      <w:r w:rsidDel="00000000" w:rsidR="00000000" w:rsidRPr="00000000">
        <w:rPr>
          <w:rtl w:val="0"/>
        </w:rPr>
        <w:t xml:space="preserve"> отсутствует фиксация заказов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Предлагаемое решение:</w:t>
      </w:r>
      <w:r w:rsidDel="00000000" w:rsidR="00000000" w:rsidRPr="00000000">
        <w:rPr>
          <w:rtl w:val="0"/>
        </w:rPr>
        <w:t xml:space="preserve"> отправлять заявки на почту менеджеру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Добавить в index.php кнопку “Оставить заявку”, которая должна появляться после расчета итоговой стоимости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 нажатию на кнопку отображать модальное окно с полем для ввода номера телефона и кнопкой “Оставить”. Добавить маску ввода для номера телефона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 нажатию на кнопку “Оставить” отправляется запрос на сервер с полной информацией о заказе и номер телефона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Сервер принимает запрос и отправляет письмо на почту менеджеру. Необходимо учесть текущую архитектуру проекта.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line="331.2" w:lineRule="auto"/>
        <w:rPr/>
      </w:pPr>
      <w:bookmarkStart w:colFirst="0" w:colLast="0" w:name="_v6xpd7xeem7r" w:id="9"/>
      <w:bookmarkEnd w:id="9"/>
      <w:r w:rsidDel="00000000" w:rsidR="00000000" w:rsidRPr="00000000">
        <w:rPr>
          <w:rtl w:val="0"/>
        </w:rPr>
        <w:t xml:space="preserve">Задача 6 | Агрегирование данных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Проблема:</w:t>
      </w:r>
      <w:r w:rsidDel="00000000" w:rsidR="00000000" w:rsidRPr="00000000">
        <w:rPr>
          <w:rtl w:val="0"/>
        </w:rPr>
        <w:t xml:space="preserve"> менеджеры не видят данные, которые есть в БД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Предлагаемое решение: </w:t>
      </w:r>
      <w:r w:rsidDel="00000000" w:rsidR="00000000" w:rsidRPr="00000000">
        <w:rPr>
          <w:rtl w:val="0"/>
        </w:rPr>
        <w:t xml:space="preserve">реализовать дашборд менеджера для вывода статистики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backend реализовать методы получения статистической информации: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Вывести количество Продуктов в базе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Вывод Продуктов, у которых не задано поле TARIFF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Определить самую дорогую и самую дешёвую дополнительную услугу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Вывод Продукта, у которого изменение TARIFF начинается раньше всех </w:t>
      </w:r>
    </w:p>
    <w:p w:rsidR="00000000" w:rsidDel="00000000" w:rsidP="00000000" w:rsidRDefault="00000000" w:rsidRPr="00000000" w14:paraId="0000005D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(например, у Продукта 1 в TARIFF задан массив [0 =&gt; 1000, 15 =&gt; 900], а у Продукта 2 - [0 =&gt; 1000, 5 =&gt; 900]. Следовательно у Продукта 2 изменение тарифа начинается уже с 5 дня, а у Продукта 1 - только с 15. Значит выводим Продукт 2)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Вывести статистические данные в admin.php.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(Доступ к admin.php должен быть только если текущий user→isAdmin. Реализация функционала для User отсутствует, поэтому в рамках данной задачи считаем, что isAdmin всегда true)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Реализовать поиск товара по наименованию: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на admin.php добавить поле ввода для наименования и кнопку для отправки поиска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на backend реализовать метод получения информации (TARIFF и PRICE) о продукте по его наименованию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связку между admin.php и backend реализовать на ajax(jQuery). Переработку TARIFF в удобочитаемый вид реализовать на js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line="331.2" w:lineRule="auto"/>
        <w:rPr/>
      </w:pPr>
      <w:bookmarkStart w:colFirst="0" w:colLast="0" w:name="_csd8u9uvg0oc" w:id="10"/>
      <w:bookmarkEnd w:id="10"/>
      <w:r w:rsidDel="00000000" w:rsidR="00000000" w:rsidRPr="00000000">
        <w:rPr>
          <w:rtl w:val="0"/>
        </w:rPr>
        <w:t xml:space="preserve">Задача 7 | Интеграция с API курса валют</w:t>
      </w:r>
    </w:p>
    <w:p w:rsidR="00000000" w:rsidDel="00000000" w:rsidP="00000000" w:rsidRDefault="00000000" w:rsidRPr="00000000" w14:paraId="00000065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Проблема: </w:t>
      </w:r>
      <w:r w:rsidDel="00000000" w:rsidR="00000000" w:rsidRPr="00000000">
        <w:rPr>
          <w:rtl w:val="0"/>
        </w:rPr>
        <w:t xml:space="preserve">не все клиенты оплачивают услуги в рублях, некоторые - в Юанях, но им приходится дополнительно переходить в конвертер валют, что неудобно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Предлагаемое решение: </w:t>
      </w:r>
      <w:r w:rsidDel="00000000" w:rsidR="00000000" w:rsidRPr="00000000">
        <w:rPr>
          <w:rtl w:val="0"/>
        </w:rPr>
        <w:t xml:space="preserve">получать текущий курс валют и выводить расчет аренды в Юанях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необходимо сделать: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Воспользоваться любым API (например, https://www.cbr-xml-daily.ru/daily_json.js) и получать текущий курс валют RUB к CNY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Доработать метод расчета стоимости аренды calculate.php и производить расчеты в 2-х валютах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Добавить в index.php вывод стоимости в CNY в tooltip (например, bootstrap) → см. макет</w:t>
      </w:r>
    </w:p>
    <w:p w:rsidR="00000000" w:rsidDel="00000000" w:rsidP="00000000" w:rsidRDefault="00000000" w:rsidRPr="00000000" w14:paraId="0000006D">
      <w:pPr>
        <w:spacing w:line="331.2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764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line="331.2" w:lineRule="auto"/>
        <w:rPr/>
      </w:pPr>
      <w:bookmarkStart w:colFirst="0" w:colLast="0" w:name="_wrn8gem7v16v" w:id="11"/>
      <w:bookmarkEnd w:id="11"/>
      <w:r w:rsidDel="00000000" w:rsidR="00000000" w:rsidRPr="00000000">
        <w:rPr>
          <w:rtl w:val="0"/>
        </w:rPr>
        <w:t xml:space="preserve">Задача 8 | Прикрутить проект к CMS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Необходимо внедрить проект в любую CMS (WP / UMI / другое) так, чтобы можно было использовать административную панель CMS с целью редактирования и просмотра списка Продуктов и дополнительных услуг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Важно! </w:t>
      </w:r>
      <w:r w:rsidDel="00000000" w:rsidR="00000000" w:rsidRPr="00000000">
        <w:rPr>
          <w:rtl w:val="0"/>
        </w:rPr>
        <w:t xml:space="preserve">Учесть правильную кастомизацию и шаблонизацию выбранной CMS, не изменяя её ядро.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Опубликовать результат на любом хостинге и прислать ссылку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Залить изменения github в формате: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master ветка - чистая CMS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develop ветка - твои изменения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line="331.2" w:lineRule="auto"/>
        <w:rPr/>
      </w:pPr>
      <w:bookmarkStart w:colFirst="0" w:colLast="0" w:name="_7zacg5615bms" w:id="12"/>
      <w:bookmarkEnd w:id="12"/>
      <w:r w:rsidDel="00000000" w:rsidR="00000000" w:rsidRPr="00000000">
        <w:rPr>
          <w:rtl w:val="0"/>
        </w:rPr>
        <w:t xml:space="preserve">Архитектура проекта и исходные данные</w:t>
      </w:r>
    </w:p>
    <w:p w:rsidR="00000000" w:rsidDel="00000000" w:rsidP="00000000" w:rsidRDefault="00000000" w:rsidRPr="00000000" w14:paraId="00000078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project.zip - папка проекта с вложениями, где</w:t>
      </w:r>
    </w:p>
    <w:p w:rsidR="00000000" w:rsidDel="00000000" w:rsidP="00000000" w:rsidRDefault="00000000" w:rsidRPr="00000000" w14:paraId="00000079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assets/ - дополнительные файлы для frontend части (css/js/images)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App/ - backend проекта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App/Domain/ - слой предметной области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App/Application/ - слой исполнения логики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App/Infrastructure/ - слой сторонних библиотек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App/Presentation/ - слой ввода/вывода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calculate.php - скрипт расчета суммы проката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index.php - главная страница проекта</w:t>
      </w:r>
    </w:p>
    <w:p w:rsidR="00000000" w:rsidDel="00000000" w:rsidP="00000000" w:rsidRDefault="00000000" w:rsidRPr="00000000" w14:paraId="00000084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admin.php - админка</w:t>
      </w:r>
    </w:p>
    <w:p w:rsidR="00000000" w:rsidDel="00000000" w:rsidP="00000000" w:rsidRDefault="00000000" w:rsidRPr="00000000" w14:paraId="00000085">
      <w:pPr>
        <w:spacing w:line="331.2" w:lineRule="auto"/>
        <w:ind w:left="1440" w:firstLine="0"/>
        <w:rPr/>
      </w:pPr>
      <w:r w:rsidDel="00000000" w:rsidR="00000000" w:rsidRPr="00000000">
        <w:rPr>
          <w:rtl w:val="0"/>
        </w:rPr>
        <w:t xml:space="preserve">sql.sql - дамп БД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Архив доступен по ссылке -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https://disk.yandex.ru/d/tbGOzC7tF1_ZTA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line="331.2" w:lineRule="auto"/>
        <w:rPr/>
      </w:pPr>
      <w:bookmarkStart w:colFirst="0" w:colLast="0" w:name="_iyhuwol31nr7" w:id="13"/>
      <w:bookmarkEnd w:id="13"/>
      <w:r w:rsidDel="00000000" w:rsidR="00000000" w:rsidRPr="00000000">
        <w:rPr>
          <w:rtl w:val="0"/>
        </w:rPr>
        <w:t xml:space="preserve">Дока для calculate.php</w:t>
      </w:r>
    </w:p>
    <w:p w:rsidR="00000000" w:rsidDel="00000000" w:rsidP="00000000" w:rsidRDefault="00000000" w:rsidRPr="00000000" w14:paraId="0000008B">
      <w:pPr>
        <w:spacing w:line="331.2" w:lineRule="auto"/>
        <w:rPr/>
      </w:pPr>
      <w:r w:rsidDel="00000000" w:rsidR="00000000" w:rsidRPr="00000000">
        <w:rPr>
          <w:rtl w:val="0"/>
        </w:rPr>
        <w:t xml:space="preserve">итоговая стоимость = стоимость выбранного продукта * количество дней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31.2" w:lineRule="auto"/>
        <w:rPr/>
      </w:pPr>
      <w:r w:rsidDel="00000000" w:rsidR="00000000" w:rsidRPr="00000000">
        <w:rPr>
          <w:rtl w:val="0"/>
        </w:rPr>
        <w:t xml:space="preserve">стоимость продукта зависит от указанного количества дней проката: </w:t>
      </w:r>
    </w:p>
    <w:p w:rsidR="00000000" w:rsidDel="00000000" w:rsidP="00000000" w:rsidRDefault="00000000" w:rsidRPr="00000000" w14:paraId="0000008E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данные по тарифам указаны в столбце "TARIFF" в формате: </w:t>
      </w:r>
    </w:p>
    <w:p w:rsidR="00000000" w:rsidDel="00000000" w:rsidP="00000000" w:rsidRDefault="00000000" w:rsidRPr="00000000" w14:paraId="0000008F">
      <w:pPr>
        <w:spacing w:line="331.2" w:lineRule="auto"/>
        <w:ind w:left="720" w:firstLine="720"/>
        <w:rPr/>
      </w:pPr>
      <w:r w:rsidDel="00000000" w:rsidR="00000000" w:rsidRPr="00000000">
        <w:rPr>
          <w:rtl w:val="0"/>
        </w:rPr>
        <w:t xml:space="preserve">от N дней =&gt; цена</w:t>
      </w:r>
    </w:p>
    <w:p w:rsidR="00000000" w:rsidDel="00000000" w:rsidP="00000000" w:rsidRDefault="00000000" w:rsidRPr="00000000" w14:paraId="00000090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таких периодов может быть несколько.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31.2" w:lineRule="auto"/>
        <w:rPr/>
      </w:pPr>
      <w:r w:rsidDel="00000000" w:rsidR="00000000" w:rsidRPr="00000000">
        <w:rPr>
          <w:rtl w:val="0"/>
        </w:rPr>
        <w:t xml:space="preserve">если данные в "TARIFF" отсутствуют, то данные берутся из "PRICE" и не зависят от кол-ва дней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31.2" w:lineRule="auto"/>
        <w:rPr/>
      </w:pPr>
      <w:r w:rsidDel="00000000" w:rsidR="00000000" w:rsidRPr="00000000">
        <w:rPr>
          <w:rtl w:val="0"/>
        </w:rPr>
        <w:t xml:space="preserve">если выбраны дополнительные услуги, то стоимость каждой из них умножается на выбранное количество дней и прибавляется к итоговой стоимости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line="331.2" w:lineRule="auto"/>
        <w:rPr/>
      </w:pPr>
      <w:bookmarkStart w:colFirst="0" w:colLast="0" w:name="_8202rwttvxzx" w:id="14"/>
      <w:bookmarkEnd w:id="14"/>
      <w:r w:rsidDel="00000000" w:rsidR="00000000" w:rsidRPr="00000000">
        <w:rPr>
          <w:rtl w:val="0"/>
        </w:rPr>
        <w:t xml:space="preserve">GIT или Как прислать результат*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Создать репозиторий в github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Залить исходный код в master ветку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Создать develop ветку как клон от master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Все изменения вносить в develop ветку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Создать PullRequest из develop в master. Не мержить!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Прислать ссылку на PullRequest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31.2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 Кроме 8 задачи. Для задачи 8 условия сдачи описаны в самой задаче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spacing w:line="331.2" w:lineRule="auto"/>
        <w:rPr/>
      </w:pPr>
      <w:bookmarkStart w:colFirst="0" w:colLast="0" w:name="_9i2sgrdjtzyd" w:id="15"/>
      <w:bookmarkEnd w:id="15"/>
      <w:r w:rsidDel="00000000" w:rsidR="00000000" w:rsidRPr="00000000">
        <w:rPr>
          <w:rtl w:val="0"/>
        </w:rPr>
        <w:t xml:space="preserve">Если остались силы, то можешь сделать дополнительные таски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Залить результаты на хостинг и прислать ссылку на сайт. Скрыть сайт от индексации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Пропустить html из index.php через валидатор W3 и исправить ошибки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air-datepicker.com/" TargetMode="External"/><Relationship Id="rId13" Type="http://schemas.openxmlformats.org/officeDocument/2006/relationships/hyperlink" Target="https://disk.yandex.ru/d/tbGOzC7tF1_ZTA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r-datepicker.com/" TargetMode="External"/><Relationship Id="rId14" Type="http://schemas.openxmlformats.org/officeDocument/2006/relationships/hyperlink" Target="https://disk.yandex.ru/d/tbGOzC7tF1_ZTA" TargetMode="External"/><Relationship Id="rId5" Type="http://schemas.openxmlformats.org/officeDocument/2006/relationships/styles" Target="styles.xml"/><Relationship Id="rId6" Type="http://schemas.openxmlformats.org/officeDocument/2006/relationships/hyperlink" Target="https://alishoff.com/blog/325" TargetMode="External"/><Relationship Id="rId7" Type="http://schemas.openxmlformats.org/officeDocument/2006/relationships/hyperlink" Target="https://jqueryui.com/datepicker/" TargetMode="External"/><Relationship Id="rId8" Type="http://schemas.openxmlformats.org/officeDocument/2006/relationships/hyperlink" Target="https://jqueryui.com/datepi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