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C4C06" w14:textId="77777777" w:rsidR="006C6E19" w:rsidRDefault="00000000">
      <w:pPr>
        <w:shd w:val="clear" w:color="auto" w:fill="FFFFFF"/>
        <w:jc w:val="center"/>
        <w:rPr>
          <w:color w:val="374151"/>
          <w:sz w:val="60"/>
          <w:szCs w:val="60"/>
        </w:rPr>
      </w:pPr>
      <w:r>
        <w:rPr>
          <w:noProof/>
          <w:color w:val="374151"/>
          <w:sz w:val="60"/>
          <w:szCs w:val="60"/>
        </w:rPr>
        <w:drawing>
          <wp:inline distT="0" distB="0" distL="0" distR="0" wp14:anchorId="609FC8CD" wp14:editId="6CE73943">
            <wp:extent cx="1165860" cy="1165860"/>
            <wp:effectExtent l="0" t="0" r="0" b="0"/>
            <wp:docPr id="1" name="image1.png" descr="A black and gold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and gold logo&#10;&#10;Description automatically generated"/>
                    <pic:cNvPicPr preferRelativeResize="0"/>
                  </pic:nvPicPr>
                  <pic:blipFill>
                    <a:blip r:embed="rId5"/>
                    <a:srcRect/>
                    <a:stretch>
                      <a:fillRect/>
                    </a:stretch>
                  </pic:blipFill>
                  <pic:spPr>
                    <a:xfrm>
                      <a:off x="0" y="0"/>
                      <a:ext cx="1165860" cy="1165860"/>
                    </a:xfrm>
                    <a:prstGeom prst="rect">
                      <a:avLst/>
                    </a:prstGeom>
                    <a:ln/>
                  </pic:spPr>
                </pic:pic>
              </a:graphicData>
            </a:graphic>
          </wp:inline>
        </w:drawing>
      </w:r>
    </w:p>
    <w:p w14:paraId="5A9D78F1" w14:textId="77777777" w:rsidR="006C6E19" w:rsidRDefault="00000000">
      <w:pPr>
        <w:shd w:val="clear" w:color="auto" w:fill="FFFFFF"/>
        <w:jc w:val="center"/>
        <w:rPr>
          <w:b/>
          <w:sz w:val="96"/>
          <w:szCs w:val="96"/>
        </w:rPr>
      </w:pPr>
      <w:r>
        <w:rPr>
          <w:b/>
          <w:sz w:val="96"/>
          <w:szCs w:val="96"/>
        </w:rPr>
        <w:t>CONESTOGA COLLEGE</w:t>
      </w:r>
    </w:p>
    <w:p w14:paraId="66358B91" w14:textId="77777777" w:rsidR="006C6E19" w:rsidRDefault="00000000">
      <w:pPr>
        <w:jc w:val="center"/>
        <w:rPr>
          <w:b/>
          <w:sz w:val="48"/>
          <w:szCs w:val="48"/>
        </w:rPr>
      </w:pPr>
      <w:r>
        <w:rPr>
          <w:b/>
          <w:sz w:val="48"/>
          <w:szCs w:val="48"/>
        </w:rPr>
        <w:t>Title:</w:t>
      </w:r>
      <w:r>
        <w:t xml:space="preserve"> </w:t>
      </w:r>
      <w:r>
        <w:rPr>
          <w:b/>
          <w:sz w:val="48"/>
          <w:szCs w:val="48"/>
        </w:rPr>
        <w:t>Project Selection Process Group</w:t>
      </w:r>
    </w:p>
    <w:p w14:paraId="2F382799" w14:textId="77777777" w:rsidR="006C6E19" w:rsidRDefault="00000000">
      <w:pPr>
        <w:jc w:val="center"/>
        <w:rPr>
          <w:b/>
          <w:sz w:val="48"/>
          <w:szCs w:val="48"/>
        </w:rPr>
      </w:pPr>
      <w:r>
        <w:rPr>
          <w:b/>
          <w:sz w:val="48"/>
          <w:szCs w:val="48"/>
        </w:rPr>
        <w:t>Created by:</w:t>
      </w:r>
    </w:p>
    <w:p w14:paraId="1853DDF8" w14:textId="77777777" w:rsidR="006C6E19" w:rsidRDefault="00000000">
      <w:pPr>
        <w:jc w:val="center"/>
        <w:rPr>
          <w:b/>
          <w:sz w:val="48"/>
          <w:szCs w:val="48"/>
        </w:rPr>
      </w:pPr>
      <w:r>
        <w:rPr>
          <w:b/>
          <w:sz w:val="48"/>
          <w:szCs w:val="48"/>
        </w:rPr>
        <w:t>Pooja Rani</w:t>
      </w:r>
    </w:p>
    <w:p w14:paraId="64772E36" w14:textId="77777777" w:rsidR="006C6E19" w:rsidRDefault="00000000">
      <w:pPr>
        <w:jc w:val="center"/>
        <w:rPr>
          <w:b/>
          <w:sz w:val="48"/>
          <w:szCs w:val="48"/>
        </w:rPr>
      </w:pPr>
      <w:r>
        <w:rPr>
          <w:b/>
          <w:sz w:val="48"/>
          <w:szCs w:val="48"/>
        </w:rPr>
        <w:t>8964219</w:t>
      </w:r>
    </w:p>
    <w:p w14:paraId="4B34B385" w14:textId="77777777" w:rsidR="006C6E19" w:rsidRDefault="00000000">
      <w:pPr>
        <w:jc w:val="center"/>
        <w:rPr>
          <w:b/>
          <w:sz w:val="48"/>
          <w:szCs w:val="48"/>
        </w:rPr>
      </w:pPr>
      <w:r>
        <w:rPr>
          <w:b/>
          <w:sz w:val="48"/>
          <w:szCs w:val="48"/>
        </w:rPr>
        <w:t>10,March,2024</w:t>
      </w:r>
    </w:p>
    <w:p w14:paraId="3FD7D05B" w14:textId="77777777" w:rsidR="006C6E19" w:rsidRDefault="006C6E19">
      <w:pPr>
        <w:jc w:val="center"/>
        <w:rPr>
          <w:b/>
        </w:rPr>
      </w:pPr>
    </w:p>
    <w:p w14:paraId="55610122" w14:textId="77777777" w:rsidR="006C6E19" w:rsidRDefault="006C6E19">
      <w:pPr>
        <w:jc w:val="center"/>
        <w:rPr>
          <w:b/>
        </w:rPr>
      </w:pPr>
    </w:p>
    <w:p w14:paraId="05755989" w14:textId="77777777" w:rsidR="006C6E19" w:rsidRDefault="006C6E19">
      <w:pPr>
        <w:jc w:val="center"/>
        <w:rPr>
          <w:b/>
        </w:rPr>
      </w:pPr>
    </w:p>
    <w:p w14:paraId="01F88AA1" w14:textId="77777777" w:rsidR="006C6E19" w:rsidRDefault="006C6E19">
      <w:pPr>
        <w:rPr>
          <w:b/>
        </w:rPr>
      </w:pPr>
    </w:p>
    <w:p w14:paraId="36EAFC42" w14:textId="77777777" w:rsidR="006C6E19" w:rsidRDefault="006C6E19">
      <w:pPr>
        <w:rPr>
          <w:b/>
        </w:rPr>
      </w:pPr>
    </w:p>
    <w:p w14:paraId="6FDC4B8A" w14:textId="77777777" w:rsidR="006C6E19" w:rsidRDefault="006C6E19">
      <w:pPr>
        <w:rPr>
          <w:b/>
        </w:rPr>
      </w:pPr>
    </w:p>
    <w:p w14:paraId="714ADCA0" w14:textId="77777777" w:rsidR="006C6E19" w:rsidRDefault="006C6E19">
      <w:pPr>
        <w:rPr>
          <w:b/>
        </w:rPr>
      </w:pPr>
    </w:p>
    <w:p w14:paraId="5FFECAC1" w14:textId="77777777" w:rsidR="006C6E19" w:rsidRDefault="006C6E19">
      <w:pPr>
        <w:rPr>
          <w:b/>
        </w:rPr>
      </w:pPr>
    </w:p>
    <w:p w14:paraId="4CB525DB" w14:textId="77777777" w:rsidR="006C6E19" w:rsidRDefault="006C6E19">
      <w:pPr>
        <w:rPr>
          <w:b/>
        </w:rPr>
      </w:pPr>
    </w:p>
    <w:p w14:paraId="5C7A10EF" w14:textId="77777777" w:rsidR="006C6E19" w:rsidRDefault="00000000">
      <w:r>
        <w:rPr>
          <w:b/>
        </w:rPr>
        <w:lastRenderedPageBreak/>
        <w:t>Project Selection Process</w:t>
      </w:r>
    </w:p>
    <w:p w14:paraId="51E87A83" w14:textId="77777777" w:rsidR="006C6E19" w:rsidRDefault="00000000">
      <w:r>
        <w:t>Snapshot Transportation Company Inc.'s project selection process includes many important steps which targets the most beneficial initiatives for the organization's growth. The following are detailed descriptions of each process involved in the selecting phase.</w:t>
      </w:r>
    </w:p>
    <w:p w14:paraId="5EB0DDB0" w14:textId="77777777" w:rsidR="006C6E19" w:rsidRDefault="006C6E19"/>
    <w:p w14:paraId="42358A92" w14:textId="77777777" w:rsidR="006C6E19" w:rsidRDefault="00000000">
      <w:r>
        <w:rPr>
          <w:b/>
        </w:rPr>
        <w:t>1. Project Identification:</w:t>
      </w:r>
    </w:p>
    <w:p w14:paraId="1B11D084" w14:textId="64350512" w:rsidR="006C6E19" w:rsidRDefault="00000000">
      <w:pPr>
        <w:numPr>
          <w:ilvl w:val="0"/>
          <w:numId w:val="4"/>
        </w:numPr>
      </w:pPr>
      <w:r>
        <w:rPr>
          <w:b/>
        </w:rPr>
        <w:t>Purpose:</w:t>
      </w:r>
      <w:r>
        <w:t xml:space="preserve"> This strategy aims in finding potential project concepts that are consistent with the strategic </w:t>
      </w:r>
      <w:r w:rsidR="00C87E89">
        <w:t>goals of</w:t>
      </w:r>
      <w:r>
        <w:t xml:space="preserve"> the organisation. The purpose is to identify all the activities that align with the overall strategic direction. This method survey's suggested projects' alignment with strategic goals, ensuring coherence and beneficial advancement.</w:t>
      </w:r>
    </w:p>
    <w:p w14:paraId="15792AC0" w14:textId="77777777" w:rsidR="006C6E19" w:rsidRDefault="00000000">
      <w:pPr>
        <w:numPr>
          <w:ilvl w:val="0"/>
          <w:numId w:val="4"/>
        </w:numPr>
      </w:pPr>
      <w:r>
        <w:rPr>
          <w:b/>
        </w:rPr>
        <w:t>Inputs:</w:t>
      </w:r>
      <w:r>
        <w:t xml:space="preserve"> This process's inputs include strategic planning, market analysis, customer feedback, industry trends, and recommendations of the stakeholders. These inputs guide the process thereby ensuring all the essential factors and perspectives. </w:t>
      </w:r>
    </w:p>
    <w:p w14:paraId="6469D693" w14:textId="77777777" w:rsidR="006C6E19" w:rsidRDefault="00000000">
      <w:pPr>
        <w:numPr>
          <w:ilvl w:val="0"/>
          <w:numId w:val="4"/>
        </w:numPr>
      </w:pPr>
      <w:r>
        <w:rPr>
          <w:b/>
        </w:rPr>
        <w:t>Tools and Techniques:</w:t>
      </w:r>
      <w:r>
        <w:t xml:space="preserve"> This strategy includes brainstorming sessions, surveys, SWOT analysis, and involvement of the stakeholders. These tools ensure proper examination and evaluation of potential project ideas thereby focusing over strategic objectives.</w:t>
      </w:r>
    </w:p>
    <w:p w14:paraId="4B59A28A" w14:textId="77777777" w:rsidR="006C6E19" w:rsidRDefault="00000000">
      <w:pPr>
        <w:numPr>
          <w:ilvl w:val="0"/>
          <w:numId w:val="4"/>
        </w:numPr>
      </w:pPr>
      <w:r>
        <w:rPr>
          <w:b/>
        </w:rPr>
        <w:t>Outputs:</w:t>
      </w:r>
      <w:r>
        <w:t xml:space="preserve"> This method generates a list of potential project concepts and preliminary assessments of their alignment with strategic goals and viability of the organisation. These findings enable the framework for the decision making and decision-making of the project prioritization and implementation. </w:t>
      </w:r>
    </w:p>
    <w:p w14:paraId="48BD5981" w14:textId="77777777" w:rsidR="006C6E19" w:rsidRDefault="00000000" w:rsidP="00761B65">
      <w:r>
        <w:rPr>
          <w:b/>
        </w:rPr>
        <w:t>2. Project Evaluation:</w:t>
      </w:r>
    </w:p>
    <w:p w14:paraId="231F8DBF" w14:textId="77777777" w:rsidR="006C6E19" w:rsidRDefault="00000000">
      <w:pPr>
        <w:numPr>
          <w:ilvl w:val="0"/>
          <w:numId w:val="5"/>
        </w:numPr>
      </w:pPr>
      <w:r>
        <w:rPr>
          <w:b/>
        </w:rPr>
        <w:t>Purpose:</w:t>
      </w:r>
      <w:r>
        <w:t xml:space="preserve"> The purpose of this approach is to examine the previously identified potential initiatives, establishing their viability and the benefits which they may generate. Its purpose is to examine the viability and benefits of each project enabling informed decisions for organizational advancement.</w:t>
      </w:r>
    </w:p>
    <w:p w14:paraId="0C8D90BC" w14:textId="77777777" w:rsidR="006C6E19" w:rsidRDefault="00000000">
      <w:pPr>
        <w:numPr>
          <w:ilvl w:val="0"/>
          <w:numId w:val="5"/>
        </w:numPr>
      </w:pPr>
      <w:r>
        <w:rPr>
          <w:b/>
        </w:rPr>
        <w:t>Inputs:</w:t>
      </w:r>
      <w:r>
        <w:t xml:space="preserve"> This technique accepts a list of prospective project ideas, project selection criteria (such as ROI, strategic alignment, and resource availability), and any relevant data or information which is acquired during the identification process. </w:t>
      </w:r>
    </w:p>
    <w:p w14:paraId="2DF6468D" w14:textId="77777777" w:rsidR="006C6E19" w:rsidRDefault="00000000">
      <w:pPr>
        <w:numPr>
          <w:ilvl w:val="0"/>
          <w:numId w:val="5"/>
        </w:numPr>
      </w:pPr>
      <w:r>
        <w:rPr>
          <w:b/>
        </w:rPr>
        <w:t>Tools and Techniques:</w:t>
      </w:r>
      <w:r>
        <w:t xml:space="preserve"> This method employs cost-benefit analysis, feasibility studies, risk assessment and management, scoring models, and decision matrices. These tools regulate comprehensive analysis and comparison of multiple projects, enabling more informed decision process for the organizational progress.</w:t>
      </w:r>
    </w:p>
    <w:p w14:paraId="5BFD6949" w14:textId="77777777" w:rsidR="006C6E19" w:rsidRDefault="00000000">
      <w:pPr>
        <w:numPr>
          <w:ilvl w:val="0"/>
          <w:numId w:val="5"/>
        </w:numPr>
      </w:pPr>
      <w:r>
        <w:rPr>
          <w:b/>
        </w:rPr>
        <w:t>Outputs:</w:t>
      </w:r>
      <w:r>
        <w:t xml:space="preserve"> This process produces a prioritized list of projects based on the results of evaluation which indicates the most useful and practicable projects for future organizational goals. </w:t>
      </w:r>
    </w:p>
    <w:p w14:paraId="6AA8487F" w14:textId="77777777" w:rsidR="00861FA2" w:rsidRDefault="00861FA2" w:rsidP="00861FA2"/>
    <w:p w14:paraId="3FB7F653" w14:textId="77777777" w:rsidR="00861FA2" w:rsidRDefault="00861FA2" w:rsidP="00861FA2">
      <w:r>
        <w:rPr>
          <w:b/>
        </w:rPr>
        <w:t>3. Project Selection:</w:t>
      </w:r>
    </w:p>
    <w:p w14:paraId="15ED70F5" w14:textId="5CBC418C" w:rsidR="00861FA2" w:rsidRDefault="00861FA2" w:rsidP="00A72493">
      <w:pPr>
        <w:numPr>
          <w:ilvl w:val="0"/>
          <w:numId w:val="2"/>
        </w:numPr>
        <w:pBdr>
          <w:top w:val="nil"/>
          <w:left w:val="nil"/>
          <w:bottom w:val="nil"/>
          <w:right w:val="nil"/>
          <w:between w:val="nil"/>
        </w:pBdr>
      </w:pPr>
      <w:r w:rsidRPr="006C69C1">
        <w:rPr>
          <w:b/>
          <w:color w:val="000000"/>
        </w:rPr>
        <w:lastRenderedPageBreak/>
        <w:t>Purpose:</w:t>
      </w:r>
      <w:r w:rsidRPr="006C69C1">
        <w:rPr>
          <w:color w:val="000000"/>
        </w:rPr>
        <w:t xml:space="preserve"> </w:t>
      </w:r>
      <w:r w:rsidR="006C69C1">
        <w:rPr>
          <w:color w:val="000000"/>
        </w:rPr>
        <w:t>The objective of this technique is to identify and rank the most feasible projects from the reviewed list for progression to initiation. It identifies initiatives that are most promising in terms of promoting strategic objectives for efficient allocation of success of projects.</w:t>
      </w:r>
    </w:p>
    <w:p w14:paraId="511326B1" w14:textId="6D3AC06C" w:rsidR="00861FA2" w:rsidRDefault="00861FA2" w:rsidP="00861FA2">
      <w:pPr>
        <w:numPr>
          <w:ilvl w:val="0"/>
          <w:numId w:val="2"/>
        </w:numPr>
      </w:pPr>
      <w:r>
        <w:rPr>
          <w:b/>
        </w:rPr>
        <w:t>Inputs:</w:t>
      </w:r>
      <w:r>
        <w:t xml:space="preserve"> </w:t>
      </w:r>
      <w:r w:rsidR="006C69C1">
        <w:t>A prioritized list of projects, top management input, budget constraints, and organizational priorities among others.</w:t>
      </w:r>
    </w:p>
    <w:p w14:paraId="66C03D46" w14:textId="754BA85E" w:rsidR="00861FA2" w:rsidRDefault="00861FA2" w:rsidP="00861FA2">
      <w:pPr>
        <w:numPr>
          <w:ilvl w:val="0"/>
          <w:numId w:val="2"/>
        </w:numPr>
      </w:pPr>
      <w:r>
        <w:rPr>
          <w:b/>
        </w:rPr>
        <w:t>Tools and Techniques:</w:t>
      </w:r>
      <w:r>
        <w:t xml:space="preserve"> </w:t>
      </w:r>
      <w:r w:rsidR="006C69C1">
        <w:t xml:space="preserve">These are </w:t>
      </w:r>
      <w:r>
        <w:t>decision-making framework (e.g., weighted scoring models), project selection meetings or committees, cost-benefit analysis, and expert judgment.</w:t>
      </w:r>
    </w:p>
    <w:p w14:paraId="4B41C05A" w14:textId="39CCE3D3" w:rsidR="006C69C1" w:rsidRDefault="00861FA2" w:rsidP="006F28C8">
      <w:pPr>
        <w:numPr>
          <w:ilvl w:val="0"/>
          <w:numId w:val="2"/>
        </w:numPr>
      </w:pPr>
      <w:r w:rsidRPr="006C69C1">
        <w:rPr>
          <w:b/>
        </w:rPr>
        <w:t>Outputs:</w:t>
      </w:r>
      <w:r>
        <w:t xml:space="preserve"> </w:t>
      </w:r>
      <w:r w:rsidR="006C69C1">
        <w:t xml:space="preserve">The result of this process will be a final list with specific chosen projects that conform to strategic objectives of </w:t>
      </w:r>
      <w:r w:rsidR="0079342D">
        <w:t>organizations</w:t>
      </w:r>
      <w:r w:rsidR="006C69C1">
        <w:t xml:space="preserve"> along side resource limitations which are ready for their </w:t>
      </w:r>
      <w:r w:rsidR="0063356F">
        <w:t>starting.</w:t>
      </w:r>
    </w:p>
    <w:p w14:paraId="0934E90F" w14:textId="02BDED35" w:rsidR="00861FA2" w:rsidRDefault="00861FA2" w:rsidP="0079342D">
      <w:r w:rsidRPr="006C69C1">
        <w:rPr>
          <w:b/>
        </w:rPr>
        <w:t>4. Project Charter Development:</w:t>
      </w:r>
    </w:p>
    <w:p w14:paraId="4DDD8B56" w14:textId="5EDB6A4A" w:rsidR="00861FA2" w:rsidRDefault="00861FA2" w:rsidP="0079342D">
      <w:pPr>
        <w:numPr>
          <w:ilvl w:val="0"/>
          <w:numId w:val="7"/>
        </w:numPr>
        <w:pBdr>
          <w:top w:val="nil"/>
          <w:left w:val="nil"/>
          <w:bottom w:val="nil"/>
          <w:right w:val="nil"/>
          <w:between w:val="nil"/>
        </w:pBdr>
        <w:rPr>
          <w:color w:val="000000"/>
        </w:rPr>
      </w:pPr>
      <w:r>
        <w:rPr>
          <w:b/>
          <w:color w:val="000000"/>
        </w:rPr>
        <w:t>Purpose</w:t>
      </w:r>
      <w:r w:rsidR="0063356F">
        <w:rPr>
          <w:b/>
          <w:color w:val="000000"/>
        </w:rPr>
        <w:t xml:space="preserve">: </w:t>
      </w:r>
      <w:r w:rsidR="0063356F" w:rsidRPr="0063356F">
        <w:rPr>
          <w:bCs/>
          <w:color w:val="000000"/>
        </w:rPr>
        <w:t>To</w:t>
      </w:r>
      <w:r w:rsidR="0063356F">
        <w:rPr>
          <w:bCs/>
          <w:color w:val="000000"/>
        </w:rPr>
        <w:t xml:space="preserve"> set an effective base for the selected projects work and provide a clear direction, the purpose of this procedure is to draft project charters that describe their goals, scope, stakeholders, and initial requirements.</w:t>
      </w:r>
    </w:p>
    <w:p w14:paraId="4737467F" w14:textId="38458E88" w:rsidR="00861FA2" w:rsidRDefault="00861FA2" w:rsidP="0079342D">
      <w:pPr>
        <w:pStyle w:val="ListParagraph"/>
        <w:numPr>
          <w:ilvl w:val="0"/>
          <w:numId w:val="7"/>
        </w:numPr>
      </w:pPr>
      <w:r w:rsidRPr="00D52FDC">
        <w:rPr>
          <w:b/>
        </w:rPr>
        <w:t>Inputs:</w:t>
      </w:r>
      <w:r>
        <w:t xml:space="preserve"> This process marks the selected projects, business policies and procedures, stakeholder </w:t>
      </w:r>
      <w:r w:rsidR="0063356F">
        <w:t xml:space="preserve">need; as well as </w:t>
      </w:r>
      <w:r>
        <w:t>project charter templates or standards.</w:t>
      </w:r>
    </w:p>
    <w:p w14:paraId="2E985153" w14:textId="2D2F7466" w:rsidR="00861FA2" w:rsidRPr="0079342D" w:rsidRDefault="00861FA2" w:rsidP="0079342D">
      <w:pPr>
        <w:pStyle w:val="ListParagraph"/>
        <w:numPr>
          <w:ilvl w:val="0"/>
          <w:numId w:val="7"/>
        </w:numPr>
        <w:rPr>
          <w:bCs/>
        </w:rPr>
      </w:pPr>
      <w:r w:rsidRPr="0079342D">
        <w:rPr>
          <w:b/>
        </w:rPr>
        <w:t xml:space="preserve">Tools and Techniques: </w:t>
      </w:r>
      <w:r w:rsidR="0063356F" w:rsidRPr="0079342D">
        <w:rPr>
          <w:bCs/>
        </w:rPr>
        <w:t>This process is acco</w:t>
      </w:r>
      <w:r w:rsidR="00AB50B0" w:rsidRPr="0079342D">
        <w:rPr>
          <w:bCs/>
        </w:rPr>
        <w:t xml:space="preserve">mplished with different approaches and software tools such as project management software (PMS), project charter templates (PCT), and stakeholder analysis. Use of dedicated computer programs enhance your ability to oversee project activities better. Having predefined PCTs makes documenting easier while assuring systematicity and completeness. Finally, knowing all these interests will assist in communicating effectively with one anther during initiations till the </w:t>
      </w:r>
      <w:proofErr w:type="gramStart"/>
      <w:r w:rsidR="00AB50B0" w:rsidRPr="0079342D">
        <w:rPr>
          <w:bCs/>
        </w:rPr>
        <w:t>close down</w:t>
      </w:r>
      <w:proofErr w:type="gramEnd"/>
      <w:r w:rsidR="00AB50B0" w:rsidRPr="0079342D">
        <w:rPr>
          <w:bCs/>
        </w:rPr>
        <w:t xml:space="preserve"> of any activity.</w:t>
      </w:r>
    </w:p>
    <w:p w14:paraId="2474B92B" w14:textId="77777777" w:rsidR="00861FA2" w:rsidRPr="006D3973" w:rsidRDefault="00861FA2" w:rsidP="0079342D">
      <w:pPr>
        <w:numPr>
          <w:ilvl w:val="0"/>
          <w:numId w:val="7"/>
        </w:numPr>
        <w:rPr>
          <w:b/>
          <w:vanish/>
        </w:rPr>
      </w:pPr>
      <w:r w:rsidRPr="006D3973">
        <w:rPr>
          <w:b/>
          <w:vanish/>
        </w:rPr>
        <w:t>Top of Form</w:t>
      </w:r>
    </w:p>
    <w:p w14:paraId="10E3D2A8" w14:textId="3C055E23" w:rsidR="00AB50B0" w:rsidRPr="00AB50B0" w:rsidRDefault="00861FA2" w:rsidP="0079342D">
      <w:pPr>
        <w:pStyle w:val="ListParagraph"/>
        <w:numPr>
          <w:ilvl w:val="0"/>
          <w:numId w:val="7"/>
        </w:numPr>
        <w:rPr>
          <w:bCs/>
        </w:rPr>
      </w:pPr>
      <w:r w:rsidRPr="00AB50B0">
        <w:rPr>
          <w:b/>
        </w:rPr>
        <w:t>Outputs:</w:t>
      </w:r>
      <w:r>
        <w:t xml:space="preserve"> </w:t>
      </w:r>
      <w:r w:rsidR="0079342D">
        <w:t>The result</w:t>
      </w:r>
      <w:r w:rsidR="00AB50B0">
        <w:t xml:space="preserve"> after going through this phase are ‘project charter’ for each selected project which give them a go ahead legally to start working on it and act in the form of a skeleton for further planning as well as </w:t>
      </w:r>
      <w:r w:rsidR="00EA085E">
        <w:t>operations.</w:t>
      </w:r>
    </w:p>
    <w:p w14:paraId="1C0DBF23" w14:textId="48B63388" w:rsidR="00861FA2" w:rsidRPr="003C28CF" w:rsidRDefault="00861FA2" w:rsidP="003C28CF">
      <w:pPr>
        <w:rPr>
          <w:bCs/>
        </w:rPr>
      </w:pPr>
      <w:r w:rsidRPr="003C28CF">
        <w:rPr>
          <w:b/>
        </w:rPr>
        <w:t>5. Project Portfolio Management:</w:t>
      </w:r>
    </w:p>
    <w:p w14:paraId="566A5471" w14:textId="7E0D5F3D" w:rsidR="00861FA2" w:rsidRDefault="00861FA2" w:rsidP="00861FA2">
      <w:pPr>
        <w:numPr>
          <w:ilvl w:val="0"/>
          <w:numId w:val="8"/>
        </w:numPr>
      </w:pPr>
      <w:r>
        <w:rPr>
          <w:b/>
        </w:rPr>
        <w:t>Purpose:</w:t>
      </w:r>
      <w:r>
        <w:t xml:space="preserve"> The goal of this </w:t>
      </w:r>
      <w:r w:rsidR="00EA085E">
        <w:t>process is to manage a list of chosen projects, aligning them with the objectives of the organization to maximize the allocation of resources.</w:t>
      </w:r>
    </w:p>
    <w:p w14:paraId="48364BC4" w14:textId="341C84E5" w:rsidR="00861FA2" w:rsidRDefault="00861FA2" w:rsidP="00861FA2">
      <w:pPr>
        <w:numPr>
          <w:ilvl w:val="0"/>
          <w:numId w:val="8"/>
        </w:numPr>
      </w:pPr>
      <w:r>
        <w:rPr>
          <w:b/>
        </w:rPr>
        <w:t>Inputs</w:t>
      </w:r>
      <w:r>
        <w:t xml:space="preserve">: </w:t>
      </w:r>
      <w:r w:rsidR="00EA085E">
        <w:t>outcome of</w:t>
      </w:r>
      <w:r>
        <w:t xml:space="preserve"> this process include project selection, resource availability, strategic objectives, risk assessments and management, also performance measurement procedures</w:t>
      </w:r>
      <w:r w:rsidR="00EA085E">
        <w:t>.</w:t>
      </w:r>
    </w:p>
    <w:p w14:paraId="66057A70" w14:textId="23ACF8C6" w:rsidR="00861FA2" w:rsidRPr="006D3973" w:rsidRDefault="00861FA2" w:rsidP="00861FA2">
      <w:pPr>
        <w:numPr>
          <w:ilvl w:val="0"/>
          <w:numId w:val="8"/>
        </w:numPr>
      </w:pPr>
      <w:r>
        <w:rPr>
          <w:b/>
        </w:rPr>
        <w:t>Tools and Techniques:</w:t>
      </w:r>
      <w:r>
        <w:t xml:space="preserve"> </w:t>
      </w:r>
      <w:r w:rsidR="00EA085E">
        <w:t xml:space="preserve">For instance, portfolio analysis allows projects within larger portfolios to be viewed and managed. This enables an optimization of resource </w:t>
      </w:r>
      <w:r w:rsidR="003C28CF">
        <w:t>allocations</w:t>
      </w:r>
      <w:r w:rsidR="00EA085E">
        <w:t xml:space="preserve"> as well as alignment with strategies. </w:t>
      </w:r>
      <w:r w:rsidR="003C28CF">
        <w:t xml:space="preserve">Equitable allocation of resources made possible by resource leveling which prevents bottlenecks in terms of time and optimization project </w:t>
      </w:r>
      <w:r w:rsidR="003C28CF">
        <w:lastRenderedPageBreak/>
        <w:t>timelines. Key efforts are identified through priority setting while goals are adhered to through performance monitoring hence allowing for timely changes.</w:t>
      </w:r>
    </w:p>
    <w:p w14:paraId="7B370B87" w14:textId="77777777" w:rsidR="00861FA2" w:rsidRPr="006D3973" w:rsidRDefault="00861FA2" w:rsidP="00861FA2">
      <w:pPr>
        <w:numPr>
          <w:ilvl w:val="0"/>
          <w:numId w:val="8"/>
        </w:numPr>
        <w:rPr>
          <w:vanish/>
        </w:rPr>
      </w:pPr>
      <w:r w:rsidRPr="006D3973">
        <w:rPr>
          <w:vanish/>
        </w:rPr>
        <w:t>Top of Form</w:t>
      </w:r>
    </w:p>
    <w:p w14:paraId="102CF388" w14:textId="0D91A30A" w:rsidR="003C28CF" w:rsidRPr="003C28CF" w:rsidRDefault="00861FA2" w:rsidP="00F73ACE">
      <w:pPr>
        <w:pStyle w:val="ListParagraph"/>
        <w:numPr>
          <w:ilvl w:val="0"/>
          <w:numId w:val="8"/>
        </w:numPr>
        <w:pBdr>
          <w:top w:val="nil"/>
          <w:left w:val="nil"/>
          <w:bottom w:val="nil"/>
          <w:right w:val="nil"/>
          <w:between w:val="nil"/>
        </w:pBdr>
      </w:pPr>
      <w:r w:rsidRPr="003C28CF">
        <w:rPr>
          <w:b/>
          <w:color w:val="000000"/>
        </w:rPr>
        <w:t>Outputs:</w:t>
      </w:r>
      <w:r w:rsidRPr="003C28CF">
        <w:rPr>
          <w:color w:val="000000"/>
        </w:rPr>
        <w:t xml:space="preserve"> </w:t>
      </w:r>
      <w:r w:rsidRPr="003C28CF">
        <w:rPr>
          <w:rFonts w:ascii="Times New Roman" w:eastAsia="Times New Roman" w:hAnsi="Times New Roman" w:cs="Times New Roman"/>
          <w:color w:val="000000"/>
          <w:sz w:val="24"/>
          <w:szCs w:val="24"/>
        </w:rPr>
        <w:t xml:space="preserve">This technique </w:t>
      </w:r>
      <w:r w:rsidR="003C28CF">
        <w:rPr>
          <w:rFonts w:ascii="Times New Roman" w:eastAsia="Times New Roman" w:hAnsi="Times New Roman" w:cs="Times New Roman"/>
          <w:color w:val="000000"/>
          <w:sz w:val="24"/>
          <w:szCs w:val="24"/>
        </w:rPr>
        <w:t>creates portfolios that change dynamically as priorities shift, resources become scarce or organizational goals alter.</w:t>
      </w:r>
    </w:p>
    <w:p w14:paraId="78AC3260" w14:textId="42F01A47" w:rsidR="00861FA2" w:rsidRDefault="00861FA2" w:rsidP="003C28CF">
      <w:pPr>
        <w:pBdr>
          <w:top w:val="nil"/>
          <w:left w:val="nil"/>
          <w:bottom w:val="nil"/>
          <w:right w:val="nil"/>
          <w:between w:val="nil"/>
        </w:pBdr>
      </w:pPr>
      <w:r w:rsidRPr="003C28CF">
        <w:rPr>
          <w:b/>
        </w:rPr>
        <w:t>6. Stakeholder Communication:</w:t>
      </w:r>
    </w:p>
    <w:p w14:paraId="0115885C" w14:textId="77777777" w:rsidR="00861FA2" w:rsidRPr="00D52FDC" w:rsidRDefault="00861FA2" w:rsidP="00861FA2">
      <w:pPr>
        <w:pStyle w:val="ListParagraph"/>
        <w:numPr>
          <w:ilvl w:val="0"/>
          <w:numId w:val="10"/>
        </w:numPr>
        <w:pBdr>
          <w:top w:val="nil"/>
          <w:left w:val="nil"/>
          <w:bottom w:val="nil"/>
          <w:right w:val="nil"/>
          <w:between w:val="nil"/>
        </w:pBdr>
        <w:rPr>
          <w:color w:val="000000"/>
        </w:rPr>
      </w:pPr>
      <w:r w:rsidRPr="00D52FDC">
        <w:rPr>
          <w:b/>
          <w:color w:val="000000"/>
        </w:rPr>
        <w:t>Purpose:</w:t>
      </w:r>
      <w:r w:rsidRPr="00D52FDC">
        <w:rPr>
          <w:color w:val="000000"/>
        </w:rPr>
        <w:t xml:space="preserve"> </w:t>
      </w:r>
      <w:r w:rsidRPr="00D52FDC">
        <w:rPr>
          <w:rFonts w:ascii="Times New Roman" w:eastAsia="Times New Roman" w:hAnsi="Times New Roman" w:cs="Times New Roman"/>
          <w:color w:val="000000"/>
          <w:sz w:val="24"/>
          <w:szCs w:val="24"/>
        </w:rPr>
        <w:t xml:space="preserve">The goal of this procedure is to explain the </w:t>
      </w:r>
      <w:r w:rsidRPr="00D52FDC">
        <w:rPr>
          <w:rFonts w:ascii="Times New Roman" w:eastAsia="Times New Roman" w:hAnsi="Times New Roman" w:cs="Times New Roman"/>
          <w:sz w:val="24"/>
          <w:szCs w:val="24"/>
        </w:rPr>
        <w:t xml:space="preserve">selected </w:t>
      </w:r>
      <w:r w:rsidRPr="00D52FDC">
        <w:rPr>
          <w:rFonts w:ascii="Times New Roman" w:eastAsia="Times New Roman" w:hAnsi="Times New Roman" w:cs="Times New Roman"/>
          <w:color w:val="000000"/>
          <w:sz w:val="24"/>
          <w:szCs w:val="24"/>
        </w:rPr>
        <w:t>initiatives and their ramifications to all the key stakeholder’s</w:t>
      </w:r>
      <w:r w:rsidRPr="00D52FDC">
        <w:rPr>
          <w:rFonts w:ascii="Times New Roman" w:eastAsia="Times New Roman" w:hAnsi="Times New Roman" w:cs="Times New Roman"/>
          <w:sz w:val="24"/>
          <w:szCs w:val="24"/>
        </w:rPr>
        <w:t xml:space="preserve"> theory ensuring the </w:t>
      </w:r>
      <w:r w:rsidRPr="00D52FDC">
        <w:rPr>
          <w:rFonts w:ascii="Times New Roman" w:eastAsia="Times New Roman" w:hAnsi="Times New Roman" w:cs="Times New Roman"/>
          <w:color w:val="000000"/>
          <w:sz w:val="24"/>
          <w:szCs w:val="24"/>
        </w:rPr>
        <w:t>alignment and commitment.</w:t>
      </w:r>
    </w:p>
    <w:p w14:paraId="321CF216" w14:textId="77777777" w:rsidR="00861FA2" w:rsidRPr="00D52FDC" w:rsidRDefault="00861FA2" w:rsidP="00861FA2">
      <w:pPr>
        <w:pStyle w:val="ListParagraph"/>
        <w:numPr>
          <w:ilvl w:val="0"/>
          <w:numId w:val="10"/>
        </w:numPr>
        <w:pBdr>
          <w:top w:val="nil"/>
          <w:left w:val="nil"/>
          <w:bottom w:val="nil"/>
          <w:right w:val="nil"/>
          <w:between w:val="nil"/>
        </w:pBdr>
        <w:rPr>
          <w:color w:val="000000"/>
        </w:rPr>
      </w:pPr>
      <w:r w:rsidRPr="00D52FDC">
        <w:rPr>
          <w:b/>
          <w:color w:val="000000"/>
        </w:rPr>
        <w:t>Inputs:</w:t>
      </w:r>
      <w:r w:rsidRPr="00D52FDC">
        <w:rPr>
          <w:color w:val="000000"/>
        </w:rPr>
        <w:t xml:space="preserve"> </w:t>
      </w:r>
      <w:r w:rsidRPr="00D52FDC">
        <w:rPr>
          <w:rFonts w:ascii="Times New Roman" w:eastAsia="Times New Roman" w:hAnsi="Times New Roman" w:cs="Times New Roman"/>
          <w:color w:val="000000"/>
          <w:sz w:val="24"/>
          <w:szCs w:val="24"/>
        </w:rPr>
        <w:t xml:space="preserve">This process </w:t>
      </w:r>
      <w:r w:rsidRPr="00D52FDC">
        <w:rPr>
          <w:rFonts w:ascii="Times New Roman" w:eastAsia="Times New Roman" w:hAnsi="Times New Roman" w:cs="Times New Roman"/>
          <w:sz w:val="24"/>
          <w:szCs w:val="24"/>
        </w:rPr>
        <w:t>involves</w:t>
      </w:r>
      <w:r w:rsidRPr="00D52FDC">
        <w:rPr>
          <w:rFonts w:ascii="Times New Roman" w:eastAsia="Times New Roman" w:hAnsi="Times New Roman" w:cs="Times New Roman"/>
          <w:color w:val="000000"/>
          <w:sz w:val="24"/>
          <w:szCs w:val="24"/>
        </w:rPr>
        <w:t xml:space="preserve"> inputs such as selected initiatives, stakeholder studies, communication strategy, and </w:t>
      </w:r>
      <w:r w:rsidRPr="00D52FDC">
        <w:rPr>
          <w:rFonts w:ascii="Times New Roman" w:eastAsia="Times New Roman" w:hAnsi="Times New Roman" w:cs="Times New Roman"/>
          <w:sz w:val="24"/>
          <w:szCs w:val="24"/>
        </w:rPr>
        <w:t xml:space="preserve">concerned </w:t>
      </w:r>
      <w:r w:rsidRPr="00D52FDC">
        <w:rPr>
          <w:rFonts w:ascii="Times New Roman" w:eastAsia="Times New Roman" w:hAnsi="Times New Roman" w:cs="Times New Roman"/>
          <w:color w:val="000000"/>
          <w:sz w:val="24"/>
          <w:szCs w:val="24"/>
        </w:rPr>
        <w:t>organizational policies.</w:t>
      </w:r>
    </w:p>
    <w:p w14:paraId="1B800678" w14:textId="77777777" w:rsidR="00861FA2" w:rsidRDefault="00861FA2" w:rsidP="00861FA2">
      <w:pPr>
        <w:pStyle w:val="ListParagraph"/>
        <w:numPr>
          <w:ilvl w:val="0"/>
          <w:numId w:val="10"/>
        </w:numPr>
        <w:pBdr>
          <w:top w:val="nil"/>
          <w:left w:val="nil"/>
          <w:bottom w:val="nil"/>
          <w:right w:val="nil"/>
          <w:between w:val="nil"/>
        </w:pBdr>
      </w:pPr>
      <w:r w:rsidRPr="00D52FDC">
        <w:rPr>
          <w:b/>
          <w:color w:val="000000"/>
        </w:rPr>
        <w:t>Tools and Techniques:</w:t>
      </w:r>
      <w:r w:rsidRPr="00D52FDC">
        <w:rPr>
          <w:color w:val="000000"/>
        </w:rPr>
        <w:t xml:space="preserve"> This approach utilizes stakeholder mapping, communication channels such as meetings, emails, and reports, as well as feedback systems to engage stakeholders effectively throughout the project lifecycle, ensuring their perspectives are considered and incorporated into decision-making processes.</w:t>
      </w:r>
    </w:p>
    <w:p w14:paraId="1984EBB8" w14:textId="77777777" w:rsidR="00861FA2" w:rsidRPr="00D52FDC" w:rsidRDefault="00861FA2" w:rsidP="00861FA2">
      <w:pPr>
        <w:pStyle w:val="ListParagraph"/>
        <w:numPr>
          <w:ilvl w:val="0"/>
          <w:numId w:val="10"/>
        </w:numPr>
        <w:pBdr>
          <w:top w:val="nil"/>
          <w:left w:val="nil"/>
          <w:bottom w:val="nil"/>
          <w:right w:val="nil"/>
          <w:between w:val="nil"/>
        </w:pBdr>
      </w:pPr>
      <w:r w:rsidRPr="00D52FDC">
        <w:rPr>
          <w:b/>
          <w:color w:val="000000"/>
        </w:rPr>
        <w:t>Outputs:</w:t>
      </w:r>
      <w:r w:rsidRPr="00D52FDC">
        <w:rPr>
          <w:color w:val="000000"/>
        </w:rPr>
        <w:t xml:space="preserve"> </w:t>
      </w:r>
      <w:r w:rsidRPr="00D52FDC">
        <w:rPr>
          <w:rFonts w:ascii="Times New Roman" w:eastAsia="Times New Roman" w:hAnsi="Times New Roman" w:cs="Times New Roman"/>
          <w:color w:val="000000"/>
          <w:sz w:val="24"/>
          <w:szCs w:val="24"/>
        </w:rPr>
        <w:t xml:space="preserve">This method produces clear and consistent communication with stakeholders about the </w:t>
      </w:r>
      <w:r w:rsidRPr="00D52FDC">
        <w:rPr>
          <w:rFonts w:ascii="Times New Roman" w:eastAsia="Times New Roman" w:hAnsi="Times New Roman" w:cs="Times New Roman"/>
          <w:sz w:val="24"/>
          <w:szCs w:val="24"/>
        </w:rPr>
        <w:t xml:space="preserve">opted </w:t>
      </w:r>
      <w:r w:rsidRPr="00D52FDC">
        <w:rPr>
          <w:rFonts w:ascii="Times New Roman" w:eastAsia="Times New Roman" w:hAnsi="Times New Roman" w:cs="Times New Roman"/>
          <w:color w:val="000000"/>
          <w:sz w:val="24"/>
          <w:szCs w:val="24"/>
        </w:rPr>
        <w:t>initiatives</w:t>
      </w:r>
      <w:r w:rsidRPr="00D52FDC">
        <w:rPr>
          <w:rFonts w:ascii="Times New Roman" w:eastAsia="Times New Roman" w:hAnsi="Times New Roman" w:cs="Times New Roman"/>
          <w:sz w:val="24"/>
          <w:szCs w:val="24"/>
        </w:rPr>
        <w:t xml:space="preserve"> and </w:t>
      </w:r>
      <w:r w:rsidRPr="00D52FDC">
        <w:rPr>
          <w:rFonts w:ascii="Times New Roman" w:eastAsia="Times New Roman" w:hAnsi="Times New Roman" w:cs="Times New Roman"/>
          <w:color w:val="000000"/>
          <w:sz w:val="24"/>
          <w:szCs w:val="24"/>
        </w:rPr>
        <w:t>their aims</w:t>
      </w:r>
      <w:r w:rsidRPr="00D52FDC">
        <w:rPr>
          <w:rFonts w:ascii="Times New Roman" w:eastAsia="Times New Roman" w:hAnsi="Times New Roman" w:cs="Times New Roman"/>
          <w:sz w:val="24"/>
          <w:szCs w:val="24"/>
        </w:rPr>
        <w:t xml:space="preserve"> for the </w:t>
      </w:r>
      <w:r w:rsidRPr="00D52FDC">
        <w:rPr>
          <w:rFonts w:ascii="Times New Roman" w:eastAsia="Times New Roman" w:hAnsi="Times New Roman" w:cs="Times New Roman"/>
          <w:color w:val="000000"/>
          <w:sz w:val="24"/>
          <w:szCs w:val="24"/>
        </w:rPr>
        <w:t>projected outcome</w:t>
      </w:r>
      <w:r w:rsidRPr="00D52FDC">
        <w:rPr>
          <w:rFonts w:ascii="Times New Roman" w:eastAsia="Times New Roman" w:hAnsi="Times New Roman" w:cs="Times New Roman"/>
          <w:sz w:val="24"/>
          <w:szCs w:val="24"/>
        </w:rPr>
        <w:t xml:space="preserve"> </w:t>
      </w:r>
      <w:r w:rsidRPr="00D52FDC">
        <w:rPr>
          <w:rFonts w:ascii="Times New Roman" w:eastAsia="Times New Roman" w:hAnsi="Times New Roman" w:cs="Times New Roman"/>
          <w:color w:val="000000"/>
          <w:sz w:val="24"/>
          <w:szCs w:val="24"/>
        </w:rPr>
        <w:t>and potential impacts.</w:t>
      </w:r>
    </w:p>
    <w:p w14:paraId="1B53C3EE" w14:textId="77777777" w:rsidR="00861FA2" w:rsidRDefault="00861FA2" w:rsidP="00861FA2">
      <w:r>
        <w:rPr>
          <w:b/>
        </w:rPr>
        <w:t>7. Continuous Monitoring and Improvement:</w:t>
      </w:r>
    </w:p>
    <w:p w14:paraId="779047A1" w14:textId="77777777" w:rsidR="00861FA2" w:rsidRDefault="00861FA2" w:rsidP="00861FA2">
      <w:pPr>
        <w:numPr>
          <w:ilvl w:val="0"/>
          <w:numId w:val="11"/>
        </w:numPr>
        <w:pBdr>
          <w:top w:val="nil"/>
          <w:left w:val="nil"/>
          <w:bottom w:val="nil"/>
          <w:right w:val="nil"/>
          <w:between w:val="nil"/>
        </w:pBdr>
        <w:rPr>
          <w:color w:val="000000"/>
        </w:rPr>
      </w:pPr>
      <w:r>
        <w:rPr>
          <w:b/>
          <w:color w:val="000000"/>
        </w:rPr>
        <w:t xml:space="preserve">Purpose: </w:t>
      </w:r>
      <w:r>
        <w:rPr>
          <w:rFonts w:ascii="Times New Roman" w:eastAsia="Times New Roman" w:hAnsi="Times New Roman" w:cs="Times New Roman"/>
          <w:color w:val="000000"/>
          <w:sz w:val="24"/>
          <w:szCs w:val="24"/>
        </w:rPr>
        <w:t>The goal of this procedure is to constantly e</w:t>
      </w:r>
      <w:r>
        <w:rPr>
          <w:rFonts w:ascii="Times New Roman" w:eastAsia="Times New Roman" w:hAnsi="Times New Roman" w:cs="Times New Roman"/>
          <w:sz w:val="24"/>
          <w:szCs w:val="24"/>
        </w:rPr>
        <w:t xml:space="preserve">nsure </w:t>
      </w:r>
      <w:r>
        <w:rPr>
          <w:rFonts w:ascii="Times New Roman" w:eastAsia="Times New Roman" w:hAnsi="Times New Roman" w:cs="Times New Roman"/>
          <w:color w:val="000000"/>
          <w:sz w:val="24"/>
          <w:szCs w:val="24"/>
        </w:rPr>
        <w:t>the development of selected</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projects and the broader project selection process, identifying </w:t>
      </w:r>
      <w:r>
        <w:rPr>
          <w:rFonts w:ascii="Times New Roman" w:eastAsia="Times New Roman" w:hAnsi="Times New Roman" w:cs="Times New Roman"/>
          <w:sz w:val="24"/>
          <w:szCs w:val="24"/>
        </w:rPr>
        <w:t xml:space="preserve">all the areas </w:t>
      </w:r>
      <w:r>
        <w:rPr>
          <w:rFonts w:ascii="Times New Roman" w:eastAsia="Times New Roman" w:hAnsi="Times New Roman" w:cs="Times New Roman"/>
          <w:color w:val="000000"/>
          <w:sz w:val="24"/>
          <w:szCs w:val="24"/>
        </w:rPr>
        <w:t>for improvement and implementing</w:t>
      </w:r>
      <w:r>
        <w:rPr>
          <w:rFonts w:ascii="Times New Roman" w:eastAsia="Times New Roman" w:hAnsi="Times New Roman" w:cs="Times New Roman"/>
          <w:sz w:val="24"/>
          <w:szCs w:val="24"/>
        </w:rPr>
        <w:t xml:space="preserve"> the</w:t>
      </w:r>
      <w:r>
        <w:rPr>
          <w:rFonts w:ascii="Times New Roman" w:eastAsia="Times New Roman" w:hAnsi="Times New Roman" w:cs="Times New Roman"/>
          <w:color w:val="000000"/>
          <w:sz w:val="24"/>
          <w:szCs w:val="24"/>
        </w:rPr>
        <w:t xml:space="preserve"> required changes.</w:t>
      </w:r>
    </w:p>
    <w:p w14:paraId="7518DC97" w14:textId="77777777" w:rsidR="00861FA2" w:rsidRDefault="00861FA2" w:rsidP="00861FA2">
      <w:pPr>
        <w:numPr>
          <w:ilvl w:val="0"/>
          <w:numId w:val="11"/>
        </w:numPr>
      </w:pPr>
      <w:r>
        <w:rPr>
          <w:b/>
        </w:rPr>
        <w:t xml:space="preserve">Inputs: </w:t>
      </w:r>
      <w:r>
        <w:rPr>
          <w:rFonts w:ascii="Times New Roman" w:eastAsia="Times New Roman" w:hAnsi="Times New Roman" w:cs="Times New Roman"/>
          <w:sz w:val="24"/>
          <w:szCs w:val="24"/>
        </w:rPr>
        <w:t xml:space="preserve">Inputs to this process include project performance statistics, stakeholder feedback, outcome from the previous initiatives and the best practices of the industry </w:t>
      </w:r>
    </w:p>
    <w:p w14:paraId="55D38111" w14:textId="77777777" w:rsidR="00861FA2" w:rsidRPr="00B14BAC" w:rsidRDefault="00861FA2" w:rsidP="00861FA2">
      <w:pPr>
        <w:numPr>
          <w:ilvl w:val="0"/>
          <w:numId w:val="11"/>
        </w:numPr>
      </w:pPr>
      <w:r>
        <w:rPr>
          <w:b/>
        </w:rPr>
        <w:t>Tools and Techniques:</w:t>
      </w:r>
      <w:r>
        <w:t xml:space="preserve"> </w:t>
      </w:r>
      <w:r w:rsidRPr="00B14BAC">
        <w:t>This approach incorporates various tools and techniques including project performance measurements, documentation of outcomes, root cause analysis, benchmarking, and subsequent implementation of strategies. Through systematic measurement of project performance, outcomes are carefully documented, enabling thorough root cause analysis. Benchmarking against industry standards and best practices informs strategic decision-making, guiding the implementation of effective strategies tailored to project objectives and organizational goals.</w:t>
      </w:r>
    </w:p>
    <w:p w14:paraId="2E0B5EE4" w14:textId="77777777" w:rsidR="00861FA2" w:rsidRPr="00B14BAC" w:rsidRDefault="00861FA2" w:rsidP="00861FA2">
      <w:pPr>
        <w:numPr>
          <w:ilvl w:val="0"/>
          <w:numId w:val="11"/>
        </w:numPr>
        <w:rPr>
          <w:vanish/>
        </w:rPr>
      </w:pPr>
      <w:r w:rsidRPr="00B14BAC">
        <w:rPr>
          <w:vanish/>
        </w:rPr>
        <w:t>Top of Form</w:t>
      </w:r>
    </w:p>
    <w:p w14:paraId="05441205" w14:textId="77777777" w:rsidR="00861FA2" w:rsidRDefault="00861FA2" w:rsidP="00861FA2">
      <w:pPr>
        <w:pStyle w:val="ListParagraph"/>
        <w:numPr>
          <w:ilvl w:val="0"/>
          <w:numId w:val="11"/>
        </w:numPr>
      </w:pPr>
      <w:r w:rsidRPr="00D52FDC">
        <w:rPr>
          <w:b/>
        </w:rPr>
        <w:t>Outputs:</w:t>
      </w:r>
      <w:r>
        <w:t xml:space="preserve"> </w:t>
      </w:r>
      <w:r w:rsidRPr="00D52FDC">
        <w:rPr>
          <w:rFonts w:ascii="Times New Roman" w:eastAsia="Times New Roman" w:hAnsi="Times New Roman" w:cs="Times New Roman"/>
          <w:sz w:val="24"/>
          <w:szCs w:val="24"/>
        </w:rPr>
        <w:t>This process produces a more refined project selection criteria with modern methods enabling the best practices for future project selection attempts.</w:t>
      </w:r>
    </w:p>
    <w:p w14:paraId="390029FF" w14:textId="77777777" w:rsidR="001071B8" w:rsidRDefault="00861FA2" w:rsidP="001071B8">
      <w:pPr>
        <w:rPr>
          <w:rFonts w:ascii="Times New Roman" w:eastAsia="Times New Roman" w:hAnsi="Times New Roman" w:cs="Times New Roman"/>
          <w:sz w:val="24"/>
          <w:szCs w:val="24"/>
        </w:rPr>
      </w:pPr>
      <w:r>
        <w:rPr>
          <w:b/>
        </w:rPr>
        <w:t>Conclusion:</w:t>
      </w:r>
      <w:r>
        <w:t xml:space="preserve"> </w:t>
      </w:r>
      <w:r>
        <w:rPr>
          <w:rFonts w:ascii="Times New Roman" w:eastAsia="Times New Roman" w:hAnsi="Times New Roman" w:cs="Times New Roman"/>
          <w:sz w:val="24"/>
          <w:szCs w:val="24"/>
        </w:rPr>
        <w:t xml:space="preserve">Implementing the selecting phase inside Snapshot Transportation Company Inc.'s project governance model will considerably improve the company's capacity to select the most beneficial initiatives for overall success and eliminate/modify the other ones. A structured approach towards project identification, evaluation, selection, charter development, portfolio management, stakeholder communication, and continuous improvement, the company can ensure alignment with strategic objectives and optimal utilization of the resources for the stakeholder satisfaction. This procedure will ensure to help in improving the overall efficiency and effectiveness of project management. </w:t>
      </w:r>
    </w:p>
    <w:p w14:paraId="4AC4CA2C" w14:textId="1DF6F4AE" w:rsidR="001071B8" w:rsidRPr="001071B8" w:rsidRDefault="001071B8" w:rsidP="001071B8">
      <w:pPr>
        <w:rPr>
          <w:rFonts w:ascii="Times New Roman" w:eastAsia="Times New Roman" w:hAnsi="Times New Roman" w:cs="Times New Roman"/>
          <w:sz w:val="24"/>
          <w:szCs w:val="24"/>
        </w:rPr>
      </w:pPr>
      <w:r w:rsidRPr="001071B8">
        <w:rPr>
          <w:b/>
          <w:bCs/>
          <w:lang w:val="en"/>
        </w:rPr>
        <w:lastRenderedPageBreak/>
        <w:t>References</w:t>
      </w:r>
      <w:r>
        <w:rPr>
          <w:b/>
          <w:bCs/>
          <w:lang w:val="en"/>
        </w:rPr>
        <w:t>;</w:t>
      </w:r>
    </w:p>
    <w:p w14:paraId="12CC3080" w14:textId="06D260E6" w:rsidR="001071B8" w:rsidRPr="001071B8" w:rsidRDefault="001071B8" w:rsidP="001071B8">
      <w:pPr>
        <w:jc w:val="both"/>
        <w:rPr>
          <w:b/>
          <w:bCs/>
          <w:lang w:val="en"/>
        </w:rPr>
      </w:pPr>
      <w:r>
        <w:rPr>
          <w:b/>
          <w:bCs/>
          <w:lang w:val="en"/>
        </w:rPr>
        <w:t>1.</w:t>
      </w:r>
      <w:r w:rsidRPr="001071B8">
        <w:rPr>
          <w:lang w:val="en"/>
        </w:rPr>
        <w:t xml:space="preserve">PMBOK Guide, Sixth Edition </w:t>
      </w:r>
    </w:p>
    <w:p w14:paraId="3E6D5DE4" w14:textId="07D5F856" w:rsidR="001071B8" w:rsidRPr="001071B8" w:rsidRDefault="001071B8" w:rsidP="001071B8">
      <w:pPr>
        <w:jc w:val="both"/>
        <w:rPr>
          <w:lang w:val="en"/>
        </w:rPr>
      </w:pPr>
      <w:r>
        <w:rPr>
          <w:lang w:val="en"/>
        </w:rPr>
        <w:t xml:space="preserve"> </w:t>
      </w:r>
      <w:r w:rsidRPr="001071B8">
        <w:rPr>
          <w:b/>
          <w:bCs/>
          <w:lang w:val="en"/>
        </w:rPr>
        <w:t>2</w:t>
      </w:r>
      <w:r w:rsidRPr="001071B8">
        <w:rPr>
          <w:lang w:val="en"/>
        </w:rPr>
        <w:t>.</w:t>
      </w:r>
      <w:r w:rsidRPr="001071B8">
        <w:rPr>
          <w:lang w:val="en"/>
        </w:rPr>
        <w:t xml:space="preserve">Kerzner, H. (2017). Project Management: A Systems Approach to Planning, Scheduling, and </w:t>
      </w:r>
      <w:r>
        <w:rPr>
          <w:lang w:val="en"/>
        </w:rPr>
        <w:t xml:space="preserve">                </w:t>
      </w:r>
      <w:r w:rsidRPr="001071B8">
        <w:rPr>
          <w:lang w:val="en"/>
        </w:rPr>
        <w:t>Controlling.</w:t>
      </w:r>
    </w:p>
    <w:p w14:paraId="23B5963B" w14:textId="77777777" w:rsidR="00861FA2" w:rsidRDefault="00861FA2" w:rsidP="00861FA2"/>
    <w:sectPr w:rsidR="00861FA2">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lay">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55E2D"/>
    <w:multiLevelType w:val="multilevel"/>
    <w:tmpl w:val="787E1F88"/>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
      <w:lvlJc w:val="left"/>
      <w:pPr>
        <w:ind w:left="1080" w:hanging="360"/>
      </w:pPr>
      <w:rPr>
        <w:rFonts w:ascii="Noto Sans Symbols" w:eastAsia="Noto Sans Symbols" w:hAnsi="Noto Sans Symbols" w:cs="Noto Sans Symbols"/>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1" w15:restartNumberingAfterBreak="0">
    <w:nsid w:val="186C1798"/>
    <w:multiLevelType w:val="multilevel"/>
    <w:tmpl w:val="9D00719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AB8366C"/>
    <w:multiLevelType w:val="hybridMultilevel"/>
    <w:tmpl w:val="B2EA36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1A2098F"/>
    <w:multiLevelType w:val="hybridMultilevel"/>
    <w:tmpl w:val="A50AF6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0322A5E"/>
    <w:multiLevelType w:val="multilevel"/>
    <w:tmpl w:val="3C3082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407461C2"/>
    <w:multiLevelType w:val="hybridMultilevel"/>
    <w:tmpl w:val="263AEE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2452395"/>
    <w:multiLevelType w:val="hybridMultilevel"/>
    <w:tmpl w:val="65B68D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A83426E"/>
    <w:multiLevelType w:val="multilevel"/>
    <w:tmpl w:val="8E107D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57FA4BB4"/>
    <w:multiLevelType w:val="multilevel"/>
    <w:tmpl w:val="E67E2E1C"/>
    <w:lvl w:ilvl="0">
      <w:start w:val="9"/>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9" w15:restartNumberingAfterBreak="0">
    <w:nsid w:val="59B1193D"/>
    <w:multiLevelType w:val="multilevel"/>
    <w:tmpl w:val="F61089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5F685E64"/>
    <w:multiLevelType w:val="hybridMultilevel"/>
    <w:tmpl w:val="EBDCFE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B2A6A52"/>
    <w:multiLevelType w:val="hybridMultilevel"/>
    <w:tmpl w:val="9D30A8DA"/>
    <w:lvl w:ilvl="0" w:tplc="1009000F">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72D59B9"/>
    <w:multiLevelType w:val="multilevel"/>
    <w:tmpl w:val="C4EE81E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309864786">
    <w:abstractNumId w:val="0"/>
  </w:num>
  <w:num w:numId="2" w16cid:durableId="763497862">
    <w:abstractNumId w:val="9"/>
  </w:num>
  <w:num w:numId="3" w16cid:durableId="125589587">
    <w:abstractNumId w:val="4"/>
  </w:num>
  <w:num w:numId="4" w16cid:durableId="2067295954">
    <w:abstractNumId w:val="1"/>
  </w:num>
  <w:num w:numId="5" w16cid:durableId="1511871985">
    <w:abstractNumId w:val="7"/>
  </w:num>
  <w:num w:numId="6" w16cid:durableId="815728095">
    <w:abstractNumId w:val="12"/>
  </w:num>
  <w:num w:numId="7" w16cid:durableId="2055155895">
    <w:abstractNumId w:val="2"/>
  </w:num>
  <w:num w:numId="8" w16cid:durableId="873229990">
    <w:abstractNumId w:val="3"/>
  </w:num>
  <w:num w:numId="9" w16cid:durableId="2095122129">
    <w:abstractNumId w:val="6"/>
  </w:num>
  <w:num w:numId="10" w16cid:durableId="421536959">
    <w:abstractNumId w:val="10"/>
  </w:num>
  <w:num w:numId="11" w16cid:durableId="726298309">
    <w:abstractNumId w:val="5"/>
  </w:num>
  <w:num w:numId="12" w16cid:durableId="847715619">
    <w:abstractNumId w:val="8"/>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1637748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E19"/>
    <w:rsid w:val="001071B8"/>
    <w:rsid w:val="003C28CF"/>
    <w:rsid w:val="0063356F"/>
    <w:rsid w:val="006C69C1"/>
    <w:rsid w:val="006C6E19"/>
    <w:rsid w:val="006D3973"/>
    <w:rsid w:val="00761B65"/>
    <w:rsid w:val="0079342D"/>
    <w:rsid w:val="00861FA2"/>
    <w:rsid w:val="00AB50B0"/>
    <w:rsid w:val="00B14BAC"/>
    <w:rsid w:val="00C87E89"/>
    <w:rsid w:val="00D52FDC"/>
    <w:rsid w:val="00EA08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37C66"/>
  <w15:docId w15:val="{75178F5E-A5C9-4018-959F-EB229ED6C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Aptos"/>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0F4761"/>
    </w:rPr>
  </w:style>
  <w:style w:type="paragraph" w:styleId="Heading5">
    <w:name w:val="heading 5"/>
    <w:basedOn w:val="Normal"/>
    <w:next w:val="Normal"/>
    <w:uiPriority w:val="9"/>
    <w:semiHidden/>
    <w:unhideWhenUsed/>
    <w:qFormat/>
    <w:pPr>
      <w:keepNext/>
      <w:keepLines/>
      <w:spacing w:before="80" w:after="40"/>
      <w:outlineLvl w:val="4"/>
    </w:pPr>
    <w:rPr>
      <w:color w:val="0F4761"/>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rFonts w:ascii="Play" w:eastAsia="Play" w:hAnsi="Play" w:cs="Play"/>
      <w:sz w:val="56"/>
      <w:szCs w:val="56"/>
    </w:rPr>
  </w:style>
  <w:style w:type="paragraph" w:styleId="Subtitle">
    <w:name w:val="Subtitle"/>
    <w:basedOn w:val="Normal"/>
    <w:next w:val="Normal"/>
    <w:uiPriority w:val="11"/>
    <w:qFormat/>
    <w:rPr>
      <w:color w:val="595959"/>
      <w:sz w:val="28"/>
      <w:szCs w:val="28"/>
    </w:rPr>
  </w:style>
  <w:style w:type="paragraph" w:styleId="NormalWeb">
    <w:name w:val="Normal (Web)"/>
    <w:basedOn w:val="Normal"/>
    <w:uiPriority w:val="99"/>
    <w:semiHidden/>
    <w:unhideWhenUsed/>
    <w:rsid w:val="006D3973"/>
    <w:rPr>
      <w:rFonts w:ascii="Times New Roman" w:hAnsi="Times New Roman" w:cs="Times New Roman"/>
      <w:sz w:val="24"/>
      <w:szCs w:val="24"/>
    </w:rPr>
  </w:style>
  <w:style w:type="paragraph" w:styleId="ListParagraph">
    <w:name w:val="List Paragraph"/>
    <w:basedOn w:val="Normal"/>
    <w:uiPriority w:val="34"/>
    <w:qFormat/>
    <w:rsid w:val="00761B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06388">
      <w:bodyDiv w:val="1"/>
      <w:marLeft w:val="0"/>
      <w:marRight w:val="0"/>
      <w:marTop w:val="0"/>
      <w:marBottom w:val="0"/>
      <w:divBdr>
        <w:top w:val="none" w:sz="0" w:space="0" w:color="auto"/>
        <w:left w:val="none" w:sz="0" w:space="0" w:color="auto"/>
        <w:bottom w:val="none" w:sz="0" w:space="0" w:color="auto"/>
        <w:right w:val="none" w:sz="0" w:space="0" w:color="auto"/>
      </w:divBdr>
      <w:divsChild>
        <w:div w:id="339426797">
          <w:marLeft w:val="0"/>
          <w:marRight w:val="0"/>
          <w:marTop w:val="0"/>
          <w:marBottom w:val="0"/>
          <w:divBdr>
            <w:top w:val="single" w:sz="2" w:space="0" w:color="E3E3E3"/>
            <w:left w:val="single" w:sz="2" w:space="0" w:color="E3E3E3"/>
            <w:bottom w:val="single" w:sz="2" w:space="0" w:color="E3E3E3"/>
            <w:right w:val="single" w:sz="2" w:space="0" w:color="E3E3E3"/>
          </w:divBdr>
          <w:divsChild>
            <w:div w:id="1654332285">
              <w:marLeft w:val="0"/>
              <w:marRight w:val="0"/>
              <w:marTop w:val="0"/>
              <w:marBottom w:val="0"/>
              <w:divBdr>
                <w:top w:val="single" w:sz="2" w:space="0" w:color="E3E3E3"/>
                <w:left w:val="single" w:sz="2" w:space="0" w:color="E3E3E3"/>
                <w:bottom w:val="single" w:sz="2" w:space="0" w:color="E3E3E3"/>
                <w:right w:val="single" w:sz="2" w:space="0" w:color="E3E3E3"/>
              </w:divBdr>
              <w:divsChild>
                <w:div w:id="358556844">
                  <w:marLeft w:val="0"/>
                  <w:marRight w:val="0"/>
                  <w:marTop w:val="0"/>
                  <w:marBottom w:val="0"/>
                  <w:divBdr>
                    <w:top w:val="single" w:sz="2" w:space="0" w:color="E3E3E3"/>
                    <w:left w:val="single" w:sz="2" w:space="0" w:color="E3E3E3"/>
                    <w:bottom w:val="single" w:sz="2" w:space="0" w:color="E3E3E3"/>
                    <w:right w:val="single" w:sz="2" w:space="0" w:color="E3E3E3"/>
                  </w:divBdr>
                  <w:divsChild>
                    <w:div w:id="1712992450">
                      <w:marLeft w:val="0"/>
                      <w:marRight w:val="0"/>
                      <w:marTop w:val="0"/>
                      <w:marBottom w:val="0"/>
                      <w:divBdr>
                        <w:top w:val="single" w:sz="2" w:space="0" w:color="E3E3E3"/>
                        <w:left w:val="single" w:sz="2" w:space="0" w:color="E3E3E3"/>
                        <w:bottom w:val="single" w:sz="2" w:space="0" w:color="E3E3E3"/>
                        <w:right w:val="single" w:sz="2" w:space="0" w:color="E3E3E3"/>
                      </w:divBdr>
                      <w:divsChild>
                        <w:div w:id="1048919764">
                          <w:marLeft w:val="0"/>
                          <w:marRight w:val="0"/>
                          <w:marTop w:val="0"/>
                          <w:marBottom w:val="0"/>
                          <w:divBdr>
                            <w:top w:val="single" w:sz="2" w:space="0" w:color="E3E3E3"/>
                            <w:left w:val="single" w:sz="2" w:space="0" w:color="E3E3E3"/>
                            <w:bottom w:val="single" w:sz="2" w:space="0" w:color="E3E3E3"/>
                            <w:right w:val="single" w:sz="2" w:space="0" w:color="E3E3E3"/>
                          </w:divBdr>
                          <w:divsChild>
                            <w:div w:id="1917788871">
                              <w:marLeft w:val="0"/>
                              <w:marRight w:val="0"/>
                              <w:marTop w:val="100"/>
                              <w:marBottom w:val="100"/>
                              <w:divBdr>
                                <w:top w:val="single" w:sz="2" w:space="0" w:color="E3E3E3"/>
                                <w:left w:val="single" w:sz="2" w:space="0" w:color="E3E3E3"/>
                                <w:bottom w:val="single" w:sz="2" w:space="0" w:color="E3E3E3"/>
                                <w:right w:val="single" w:sz="2" w:space="0" w:color="E3E3E3"/>
                              </w:divBdr>
                              <w:divsChild>
                                <w:div w:id="668941773">
                                  <w:marLeft w:val="0"/>
                                  <w:marRight w:val="0"/>
                                  <w:marTop w:val="0"/>
                                  <w:marBottom w:val="0"/>
                                  <w:divBdr>
                                    <w:top w:val="single" w:sz="2" w:space="0" w:color="E3E3E3"/>
                                    <w:left w:val="single" w:sz="2" w:space="0" w:color="E3E3E3"/>
                                    <w:bottom w:val="single" w:sz="2" w:space="0" w:color="E3E3E3"/>
                                    <w:right w:val="single" w:sz="2" w:space="0" w:color="E3E3E3"/>
                                  </w:divBdr>
                                  <w:divsChild>
                                    <w:div w:id="76441842">
                                      <w:marLeft w:val="0"/>
                                      <w:marRight w:val="0"/>
                                      <w:marTop w:val="0"/>
                                      <w:marBottom w:val="0"/>
                                      <w:divBdr>
                                        <w:top w:val="single" w:sz="2" w:space="0" w:color="E3E3E3"/>
                                        <w:left w:val="single" w:sz="2" w:space="0" w:color="E3E3E3"/>
                                        <w:bottom w:val="single" w:sz="2" w:space="0" w:color="E3E3E3"/>
                                        <w:right w:val="single" w:sz="2" w:space="0" w:color="E3E3E3"/>
                                      </w:divBdr>
                                      <w:divsChild>
                                        <w:div w:id="644235228">
                                          <w:marLeft w:val="0"/>
                                          <w:marRight w:val="0"/>
                                          <w:marTop w:val="0"/>
                                          <w:marBottom w:val="0"/>
                                          <w:divBdr>
                                            <w:top w:val="single" w:sz="2" w:space="0" w:color="E3E3E3"/>
                                            <w:left w:val="single" w:sz="2" w:space="0" w:color="E3E3E3"/>
                                            <w:bottom w:val="single" w:sz="2" w:space="0" w:color="E3E3E3"/>
                                            <w:right w:val="single" w:sz="2" w:space="0" w:color="E3E3E3"/>
                                          </w:divBdr>
                                          <w:divsChild>
                                            <w:div w:id="652953603">
                                              <w:marLeft w:val="0"/>
                                              <w:marRight w:val="0"/>
                                              <w:marTop w:val="0"/>
                                              <w:marBottom w:val="0"/>
                                              <w:divBdr>
                                                <w:top w:val="single" w:sz="2" w:space="0" w:color="E3E3E3"/>
                                                <w:left w:val="single" w:sz="2" w:space="0" w:color="E3E3E3"/>
                                                <w:bottom w:val="single" w:sz="2" w:space="0" w:color="E3E3E3"/>
                                                <w:right w:val="single" w:sz="2" w:space="0" w:color="E3E3E3"/>
                                              </w:divBdr>
                                              <w:divsChild>
                                                <w:div w:id="26565062">
                                                  <w:marLeft w:val="0"/>
                                                  <w:marRight w:val="0"/>
                                                  <w:marTop w:val="0"/>
                                                  <w:marBottom w:val="0"/>
                                                  <w:divBdr>
                                                    <w:top w:val="single" w:sz="2" w:space="0" w:color="E3E3E3"/>
                                                    <w:left w:val="single" w:sz="2" w:space="0" w:color="E3E3E3"/>
                                                    <w:bottom w:val="single" w:sz="2" w:space="0" w:color="E3E3E3"/>
                                                    <w:right w:val="single" w:sz="2" w:space="0" w:color="E3E3E3"/>
                                                  </w:divBdr>
                                                  <w:divsChild>
                                                    <w:div w:id="1406223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909064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6125246">
      <w:bodyDiv w:val="1"/>
      <w:marLeft w:val="0"/>
      <w:marRight w:val="0"/>
      <w:marTop w:val="0"/>
      <w:marBottom w:val="0"/>
      <w:divBdr>
        <w:top w:val="none" w:sz="0" w:space="0" w:color="auto"/>
        <w:left w:val="none" w:sz="0" w:space="0" w:color="auto"/>
        <w:bottom w:val="none" w:sz="0" w:space="0" w:color="auto"/>
        <w:right w:val="none" w:sz="0" w:space="0" w:color="auto"/>
      </w:divBdr>
      <w:divsChild>
        <w:div w:id="510099337">
          <w:marLeft w:val="0"/>
          <w:marRight w:val="0"/>
          <w:marTop w:val="0"/>
          <w:marBottom w:val="0"/>
          <w:divBdr>
            <w:top w:val="single" w:sz="2" w:space="0" w:color="E3E3E3"/>
            <w:left w:val="single" w:sz="2" w:space="0" w:color="E3E3E3"/>
            <w:bottom w:val="single" w:sz="2" w:space="0" w:color="E3E3E3"/>
            <w:right w:val="single" w:sz="2" w:space="0" w:color="E3E3E3"/>
          </w:divBdr>
          <w:divsChild>
            <w:div w:id="1340700121">
              <w:marLeft w:val="0"/>
              <w:marRight w:val="0"/>
              <w:marTop w:val="0"/>
              <w:marBottom w:val="0"/>
              <w:divBdr>
                <w:top w:val="single" w:sz="2" w:space="0" w:color="E3E3E3"/>
                <w:left w:val="single" w:sz="2" w:space="0" w:color="E3E3E3"/>
                <w:bottom w:val="single" w:sz="2" w:space="0" w:color="E3E3E3"/>
                <w:right w:val="single" w:sz="2" w:space="0" w:color="E3E3E3"/>
              </w:divBdr>
              <w:divsChild>
                <w:div w:id="1887915099">
                  <w:marLeft w:val="0"/>
                  <w:marRight w:val="0"/>
                  <w:marTop w:val="0"/>
                  <w:marBottom w:val="0"/>
                  <w:divBdr>
                    <w:top w:val="single" w:sz="2" w:space="0" w:color="E3E3E3"/>
                    <w:left w:val="single" w:sz="2" w:space="0" w:color="E3E3E3"/>
                    <w:bottom w:val="single" w:sz="2" w:space="0" w:color="E3E3E3"/>
                    <w:right w:val="single" w:sz="2" w:space="0" w:color="E3E3E3"/>
                  </w:divBdr>
                  <w:divsChild>
                    <w:div w:id="61492799">
                      <w:marLeft w:val="0"/>
                      <w:marRight w:val="0"/>
                      <w:marTop w:val="0"/>
                      <w:marBottom w:val="0"/>
                      <w:divBdr>
                        <w:top w:val="single" w:sz="2" w:space="0" w:color="E3E3E3"/>
                        <w:left w:val="single" w:sz="2" w:space="0" w:color="E3E3E3"/>
                        <w:bottom w:val="single" w:sz="2" w:space="0" w:color="E3E3E3"/>
                        <w:right w:val="single" w:sz="2" w:space="0" w:color="E3E3E3"/>
                      </w:divBdr>
                      <w:divsChild>
                        <w:div w:id="1344938326">
                          <w:marLeft w:val="0"/>
                          <w:marRight w:val="0"/>
                          <w:marTop w:val="0"/>
                          <w:marBottom w:val="0"/>
                          <w:divBdr>
                            <w:top w:val="single" w:sz="2" w:space="0" w:color="E3E3E3"/>
                            <w:left w:val="single" w:sz="2" w:space="0" w:color="E3E3E3"/>
                            <w:bottom w:val="single" w:sz="2" w:space="0" w:color="E3E3E3"/>
                            <w:right w:val="single" w:sz="2" w:space="0" w:color="E3E3E3"/>
                          </w:divBdr>
                          <w:divsChild>
                            <w:div w:id="1683388236">
                              <w:marLeft w:val="0"/>
                              <w:marRight w:val="0"/>
                              <w:marTop w:val="100"/>
                              <w:marBottom w:val="100"/>
                              <w:divBdr>
                                <w:top w:val="single" w:sz="2" w:space="0" w:color="E3E3E3"/>
                                <w:left w:val="single" w:sz="2" w:space="0" w:color="E3E3E3"/>
                                <w:bottom w:val="single" w:sz="2" w:space="0" w:color="E3E3E3"/>
                                <w:right w:val="single" w:sz="2" w:space="0" w:color="E3E3E3"/>
                              </w:divBdr>
                              <w:divsChild>
                                <w:div w:id="1053583994">
                                  <w:marLeft w:val="0"/>
                                  <w:marRight w:val="0"/>
                                  <w:marTop w:val="0"/>
                                  <w:marBottom w:val="0"/>
                                  <w:divBdr>
                                    <w:top w:val="single" w:sz="2" w:space="0" w:color="E3E3E3"/>
                                    <w:left w:val="single" w:sz="2" w:space="0" w:color="E3E3E3"/>
                                    <w:bottom w:val="single" w:sz="2" w:space="0" w:color="E3E3E3"/>
                                    <w:right w:val="single" w:sz="2" w:space="0" w:color="E3E3E3"/>
                                  </w:divBdr>
                                  <w:divsChild>
                                    <w:div w:id="428547182">
                                      <w:marLeft w:val="0"/>
                                      <w:marRight w:val="0"/>
                                      <w:marTop w:val="0"/>
                                      <w:marBottom w:val="0"/>
                                      <w:divBdr>
                                        <w:top w:val="single" w:sz="2" w:space="0" w:color="E3E3E3"/>
                                        <w:left w:val="single" w:sz="2" w:space="0" w:color="E3E3E3"/>
                                        <w:bottom w:val="single" w:sz="2" w:space="0" w:color="E3E3E3"/>
                                        <w:right w:val="single" w:sz="2" w:space="0" w:color="E3E3E3"/>
                                      </w:divBdr>
                                      <w:divsChild>
                                        <w:div w:id="328600407">
                                          <w:marLeft w:val="0"/>
                                          <w:marRight w:val="0"/>
                                          <w:marTop w:val="0"/>
                                          <w:marBottom w:val="0"/>
                                          <w:divBdr>
                                            <w:top w:val="single" w:sz="2" w:space="0" w:color="E3E3E3"/>
                                            <w:left w:val="single" w:sz="2" w:space="0" w:color="E3E3E3"/>
                                            <w:bottom w:val="single" w:sz="2" w:space="0" w:color="E3E3E3"/>
                                            <w:right w:val="single" w:sz="2" w:space="0" w:color="E3E3E3"/>
                                          </w:divBdr>
                                          <w:divsChild>
                                            <w:div w:id="1383673606">
                                              <w:marLeft w:val="0"/>
                                              <w:marRight w:val="0"/>
                                              <w:marTop w:val="0"/>
                                              <w:marBottom w:val="0"/>
                                              <w:divBdr>
                                                <w:top w:val="single" w:sz="2" w:space="0" w:color="E3E3E3"/>
                                                <w:left w:val="single" w:sz="2" w:space="0" w:color="E3E3E3"/>
                                                <w:bottom w:val="single" w:sz="2" w:space="0" w:color="E3E3E3"/>
                                                <w:right w:val="single" w:sz="2" w:space="0" w:color="E3E3E3"/>
                                              </w:divBdr>
                                              <w:divsChild>
                                                <w:div w:id="1134756309">
                                                  <w:marLeft w:val="0"/>
                                                  <w:marRight w:val="0"/>
                                                  <w:marTop w:val="0"/>
                                                  <w:marBottom w:val="0"/>
                                                  <w:divBdr>
                                                    <w:top w:val="single" w:sz="2" w:space="0" w:color="E3E3E3"/>
                                                    <w:left w:val="single" w:sz="2" w:space="0" w:color="E3E3E3"/>
                                                    <w:bottom w:val="single" w:sz="2" w:space="0" w:color="E3E3E3"/>
                                                    <w:right w:val="single" w:sz="2" w:space="0" w:color="E3E3E3"/>
                                                  </w:divBdr>
                                                  <w:divsChild>
                                                    <w:div w:id="410548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7485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4298221">
      <w:bodyDiv w:val="1"/>
      <w:marLeft w:val="0"/>
      <w:marRight w:val="0"/>
      <w:marTop w:val="0"/>
      <w:marBottom w:val="0"/>
      <w:divBdr>
        <w:top w:val="none" w:sz="0" w:space="0" w:color="auto"/>
        <w:left w:val="none" w:sz="0" w:space="0" w:color="auto"/>
        <w:bottom w:val="none" w:sz="0" w:space="0" w:color="auto"/>
        <w:right w:val="none" w:sz="0" w:space="0" w:color="auto"/>
      </w:divBdr>
    </w:div>
    <w:div w:id="725181178">
      <w:bodyDiv w:val="1"/>
      <w:marLeft w:val="0"/>
      <w:marRight w:val="0"/>
      <w:marTop w:val="0"/>
      <w:marBottom w:val="0"/>
      <w:divBdr>
        <w:top w:val="none" w:sz="0" w:space="0" w:color="auto"/>
        <w:left w:val="none" w:sz="0" w:space="0" w:color="auto"/>
        <w:bottom w:val="none" w:sz="0" w:space="0" w:color="auto"/>
        <w:right w:val="none" w:sz="0" w:space="0" w:color="auto"/>
      </w:divBdr>
    </w:div>
    <w:div w:id="755244472">
      <w:bodyDiv w:val="1"/>
      <w:marLeft w:val="0"/>
      <w:marRight w:val="0"/>
      <w:marTop w:val="0"/>
      <w:marBottom w:val="0"/>
      <w:divBdr>
        <w:top w:val="none" w:sz="0" w:space="0" w:color="auto"/>
        <w:left w:val="none" w:sz="0" w:space="0" w:color="auto"/>
        <w:bottom w:val="none" w:sz="0" w:space="0" w:color="auto"/>
        <w:right w:val="none" w:sz="0" w:space="0" w:color="auto"/>
      </w:divBdr>
      <w:divsChild>
        <w:div w:id="209733422">
          <w:marLeft w:val="0"/>
          <w:marRight w:val="0"/>
          <w:marTop w:val="0"/>
          <w:marBottom w:val="0"/>
          <w:divBdr>
            <w:top w:val="single" w:sz="2" w:space="0" w:color="E3E3E3"/>
            <w:left w:val="single" w:sz="2" w:space="0" w:color="E3E3E3"/>
            <w:bottom w:val="single" w:sz="2" w:space="0" w:color="E3E3E3"/>
            <w:right w:val="single" w:sz="2" w:space="0" w:color="E3E3E3"/>
          </w:divBdr>
          <w:divsChild>
            <w:div w:id="913709341">
              <w:marLeft w:val="0"/>
              <w:marRight w:val="0"/>
              <w:marTop w:val="0"/>
              <w:marBottom w:val="0"/>
              <w:divBdr>
                <w:top w:val="single" w:sz="2" w:space="0" w:color="E3E3E3"/>
                <w:left w:val="single" w:sz="2" w:space="0" w:color="E3E3E3"/>
                <w:bottom w:val="single" w:sz="2" w:space="0" w:color="E3E3E3"/>
                <w:right w:val="single" w:sz="2" w:space="0" w:color="E3E3E3"/>
              </w:divBdr>
              <w:divsChild>
                <w:div w:id="1841893185">
                  <w:marLeft w:val="0"/>
                  <w:marRight w:val="0"/>
                  <w:marTop w:val="0"/>
                  <w:marBottom w:val="0"/>
                  <w:divBdr>
                    <w:top w:val="single" w:sz="2" w:space="0" w:color="E3E3E3"/>
                    <w:left w:val="single" w:sz="2" w:space="0" w:color="E3E3E3"/>
                    <w:bottom w:val="single" w:sz="2" w:space="0" w:color="E3E3E3"/>
                    <w:right w:val="single" w:sz="2" w:space="0" w:color="E3E3E3"/>
                  </w:divBdr>
                  <w:divsChild>
                    <w:div w:id="1274701944">
                      <w:marLeft w:val="0"/>
                      <w:marRight w:val="0"/>
                      <w:marTop w:val="0"/>
                      <w:marBottom w:val="0"/>
                      <w:divBdr>
                        <w:top w:val="single" w:sz="2" w:space="0" w:color="E3E3E3"/>
                        <w:left w:val="single" w:sz="2" w:space="0" w:color="E3E3E3"/>
                        <w:bottom w:val="single" w:sz="2" w:space="0" w:color="E3E3E3"/>
                        <w:right w:val="single" w:sz="2" w:space="0" w:color="E3E3E3"/>
                      </w:divBdr>
                      <w:divsChild>
                        <w:div w:id="1037043507">
                          <w:marLeft w:val="0"/>
                          <w:marRight w:val="0"/>
                          <w:marTop w:val="0"/>
                          <w:marBottom w:val="0"/>
                          <w:divBdr>
                            <w:top w:val="single" w:sz="2" w:space="0" w:color="E3E3E3"/>
                            <w:left w:val="single" w:sz="2" w:space="0" w:color="E3E3E3"/>
                            <w:bottom w:val="single" w:sz="2" w:space="0" w:color="E3E3E3"/>
                            <w:right w:val="single" w:sz="2" w:space="0" w:color="E3E3E3"/>
                          </w:divBdr>
                          <w:divsChild>
                            <w:div w:id="1873226032">
                              <w:marLeft w:val="0"/>
                              <w:marRight w:val="0"/>
                              <w:marTop w:val="100"/>
                              <w:marBottom w:val="100"/>
                              <w:divBdr>
                                <w:top w:val="single" w:sz="2" w:space="0" w:color="E3E3E3"/>
                                <w:left w:val="single" w:sz="2" w:space="0" w:color="E3E3E3"/>
                                <w:bottom w:val="single" w:sz="2" w:space="0" w:color="E3E3E3"/>
                                <w:right w:val="single" w:sz="2" w:space="0" w:color="E3E3E3"/>
                              </w:divBdr>
                              <w:divsChild>
                                <w:div w:id="576863689">
                                  <w:marLeft w:val="0"/>
                                  <w:marRight w:val="0"/>
                                  <w:marTop w:val="0"/>
                                  <w:marBottom w:val="0"/>
                                  <w:divBdr>
                                    <w:top w:val="single" w:sz="2" w:space="0" w:color="E3E3E3"/>
                                    <w:left w:val="single" w:sz="2" w:space="0" w:color="E3E3E3"/>
                                    <w:bottom w:val="single" w:sz="2" w:space="0" w:color="E3E3E3"/>
                                    <w:right w:val="single" w:sz="2" w:space="0" w:color="E3E3E3"/>
                                  </w:divBdr>
                                  <w:divsChild>
                                    <w:div w:id="1194002777">
                                      <w:marLeft w:val="0"/>
                                      <w:marRight w:val="0"/>
                                      <w:marTop w:val="0"/>
                                      <w:marBottom w:val="0"/>
                                      <w:divBdr>
                                        <w:top w:val="single" w:sz="2" w:space="0" w:color="E3E3E3"/>
                                        <w:left w:val="single" w:sz="2" w:space="0" w:color="E3E3E3"/>
                                        <w:bottom w:val="single" w:sz="2" w:space="0" w:color="E3E3E3"/>
                                        <w:right w:val="single" w:sz="2" w:space="0" w:color="E3E3E3"/>
                                      </w:divBdr>
                                      <w:divsChild>
                                        <w:div w:id="401416666">
                                          <w:marLeft w:val="0"/>
                                          <w:marRight w:val="0"/>
                                          <w:marTop w:val="0"/>
                                          <w:marBottom w:val="0"/>
                                          <w:divBdr>
                                            <w:top w:val="single" w:sz="2" w:space="0" w:color="E3E3E3"/>
                                            <w:left w:val="single" w:sz="2" w:space="0" w:color="E3E3E3"/>
                                            <w:bottom w:val="single" w:sz="2" w:space="0" w:color="E3E3E3"/>
                                            <w:right w:val="single" w:sz="2" w:space="0" w:color="E3E3E3"/>
                                          </w:divBdr>
                                          <w:divsChild>
                                            <w:div w:id="447744381">
                                              <w:marLeft w:val="0"/>
                                              <w:marRight w:val="0"/>
                                              <w:marTop w:val="0"/>
                                              <w:marBottom w:val="0"/>
                                              <w:divBdr>
                                                <w:top w:val="single" w:sz="2" w:space="0" w:color="E3E3E3"/>
                                                <w:left w:val="single" w:sz="2" w:space="0" w:color="E3E3E3"/>
                                                <w:bottom w:val="single" w:sz="2" w:space="0" w:color="E3E3E3"/>
                                                <w:right w:val="single" w:sz="2" w:space="0" w:color="E3E3E3"/>
                                              </w:divBdr>
                                              <w:divsChild>
                                                <w:div w:id="8407476">
                                                  <w:marLeft w:val="0"/>
                                                  <w:marRight w:val="0"/>
                                                  <w:marTop w:val="0"/>
                                                  <w:marBottom w:val="0"/>
                                                  <w:divBdr>
                                                    <w:top w:val="single" w:sz="2" w:space="0" w:color="E3E3E3"/>
                                                    <w:left w:val="single" w:sz="2" w:space="0" w:color="E3E3E3"/>
                                                    <w:bottom w:val="single" w:sz="2" w:space="0" w:color="E3E3E3"/>
                                                    <w:right w:val="single" w:sz="2" w:space="0" w:color="E3E3E3"/>
                                                  </w:divBdr>
                                                  <w:divsChild>
                                                    <w:div w:id="14787191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39674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5598968">
      <w:bodyDiv w:val="1"/>
      <w:marLeft w:val="0"/>
      <w:marRight w:val="0"/>
      <w:marTop w:val="0"/>
      <w:marBottom w:val="0"/>
      <w:divBdr>
        <w:top w:val="none" w:sz="0" w:space="0" w:color="auto"/>
        <w:left w:val="none" w:sz="0" w:space="0" w:color="auto"/>
        <w:bottom w:val="none" w:sz="0" w:space="0" w:color="auto"/>
        <w:right w:val="none" w:sz="0" w:space="0" w:color="auto"/>
      </w:divBdr>
      <w:divsChild>
        <w:div w:id="98335476">
          <w:marLeft w:val="0"/>
          <w:marRight w:val="0"/>
          <w:marTop w:val="0"/>
          <w:marBottom w:val="0"/>
          <w:divBdr>
            <w:top w:val="single" w:sz="2" w:space="0" w:color="E3E3E3"/>
            <w:left w:val="single" w:sz="2" w:space="0" w:color="E3E3E3"/>
            <w:bottom w:val="single" w:sz="2" w:space="0" w:color="E3E3E3"/>
            <w:right w:val="single" w:sz="2" w:space="0" w:color="E3E3E3"/>
          </w:divBdr>
          <w:divsChild>
            <w:div w:id="1606039049">
              <w:marLeft w:val="0"/>
              <w:marRight w:val="0"/>
              <w:marTop w:val="0"/>
              <w:marBottom w:val="0"/>
              <w:divBdr>
                <w:top w:val="single" w:sz="2" w:space="0" w:color="E3E3E3"/>
                <w:left w:val="single" w:sz="2" w:space="0" w:color="E3E3E3"/>
                <w:bottom w:val="single" w:sz="2" w:space="0" w:color="E3E3E3"/>
                <w:right w:val="single" w:sz="2" w:space="0" w:color="E3E3E3"/>
              </w:divBdr>
              <w:divsChild>
                <w:div w:id="295767647">
                  <w:marLeft w:val="0"/>
                  <w:marRight w:val="0"/>
                  <w:marTop w:val="0"/>
                  <w:marBottom w:val="0"/>
                  <w:divBdr>
                    <w:top w:val="single" w:sz="2" w:space="0" w:color="E3E3E3"/>
                    <w:left w:val="single" w:sz="2" w:space="0" w:color="E3E3E3"/>
                    <w:bottom w:val="single" w:sz="2" w:space="0" w:color="E3E3E3"/>
                    <w:right w:val="single" w:sz="2" w:space="0" w:color="E3E3E3"/>
                  </w:divBdr>
                  <w:divsChild>
                    <w:div w:id="806095913">
                      <w:marLeft w:val="0"/>
                      <w:marRight w:val="0"/>
                      <w:marTop w:val="0"/>
                      <w:marBottom w:val="0"/>
                      <w:divBdr>
                        <w:top w:val="single" w:sz="2" w:space="0" w:color="E3E3E3"/>
                        <w:left w:val="single" w:sz="2" w:space="0" w:color="E3E3E3"/>
                        <w:bottom w:val="single" w:sz="2" w:space="0" w:color="E3E3E3"/>
                        <w:right w:val="single" w:sz="2" w:space="0" w:color="E3E3E3"/>
                      </w:divBdr>
                      <w:divsChild>
                        <w:div w:id="1409496105">
                          <w:marLeft w:val="0"/>
                          <w:marRight w:val="0"/>
                          <w:marTop w:val="0"/>
                          <w:marBottom w:val="0"/>
                          <w:divBdr>
                            <w:top w:val="single" w:sz="2" w:space="0" w:color="E3E3E3"/>
                            <w:left w:val="single" w:sz="2" w:space="0" w:color="E3E3E3"/>
                            <w:bottom w:val="single" w:sz="2" w:space="0" w:color="E3E3E3"/>
                            <w:right w:val="single" w:sz="2" w:space="0" w:color="E3E3E3"/>
                          </w:divBdr>
                          <w:divsChild>
                            <w:div w:id="464736224">
                              <w:marLeft w:val="0"/>
                              <w:marRight w:val="0"/>
                              <w:marTop w:val="100"/>
                              <w:marBottom w:val="100"/>
                              <w:divBdr>
                                <w:top w:val="single" w:sz="2" w:space="0" w:color="E3E3E3"/>
                                <w:left w:val="single" w:sz="2" w:space="0" w:color="E3E3E3"/>
                                <w:bottom w:val="single" w:sz="2" w:space="0" w:color="E3E3E3"/>
                                <w:right w:val="single" w:sz="2" w:space="0" w:color="E3E3E3"/>
                              </w:divBdr>
                              <w:divsChild>
                                <w:div w:id="940450395">
                                  <w:marLeft w:val="0"/>
                                  <w:marRight w:val="0"/>
                                  <w:marTop w:val="0"/>
                                  <w:marBottom w:val="0"/>
                                  <w:divBdr>
                                    <w:top w:val="single" w:sz="2" w:space="0" w:color="E3E3E3"/>
                                    <w:left w:val="single" w:sz="2" w:space="0" w:color="E3E3E3"/>
                                    <w:bottom w:val="single" w:sz="2" w:space="0" w:color="E3E3E3"/>
                                    <w:right w:val="single" w:sz="2" w:space="0" w:color="E3E3E3"/>
                                  </w:divBdr>
                                  <w:divsChild>
                                    <w:div w:id="163907279">
                                      <w:marLeft w:val="0"/>
                                      <w:marRight w:val="0"/>
                                      <w:marTop w:val="0"/>
                                      <w:marBottom w:val="0"/>
                                      <w:divBdr>
                                        <w:top w:val="single" w:sz="2" w:space="0" w:color="E3E3E3"/>
                                        <w:left w:val="single" w:sz="2" w:space="0" w:color="E3E3E3"/>
                                        <w:bottom w:val="single" w:sz="2" w:space="0" w:color="E3E3E3"/>
                                        <w:right w:val="single" w:sz="2" w:space="0" w:color="E3E3E3"/>
                                      </w:divBdr>
                                      <w:divsChild>
                                        <w:div w:id="556405495">
                                          <w:marLeft w:val="0"/>
                                          <w:marRight w:val="0"/>
                                          <w:marTop w:val="0"/>
                                          <w:marBottom w:val="0"/>
                                          <w:divBdr>
                                            <w:top w:val="single" w:sz="2" w:space="0" w:color="E3E3E3"/>
                                            <w:left w:val="single" w:sz="2" w:space="0" w:color="E3E3E3"/>
                                            <w:bottom w:val="single" w:sz="2" w:space="0" w:color="E3E3E3"/>
                                            <w:right w:val="single" w:sz="2" w:space="0" w:color="E3E3E3"/>
                                          </w:divBdr>
                                          <w:divsChild>
                                            <w:div w:id="908078391">
                                              <w:marLeft w:val="0"/>
                                              <w:marRight w:val="0"/>
                                              <w:marTop w:val="0"/>
                                              <w:marBottom w:val="0"/>
                                              <w:divBdr>
                                                <w:top w:val="single" w:sz="2" w:space="0" w:color="E3E3E3"/>
                                                <w:left w:val="single" w:sz="2" w:space="0" w:color="E3E3E3"/>
                                                <w:bottom w:val="single" w:sz="2" w:space="0" w:color="E3E3E3"/>
                                                <w:right w:val="single" w:sz="2" w:space="0" w:color="E3E3E3"/>
                                              </w:divBdr>
                                              <w:divsChild>
                                                <w:div w:id="895701396">
                                                  <w:marLeft w:val="0"/>
                                                  <w:marRight w:val="0"/>
                                                  <w:marTop w:val="0"/>
                                                  <w:marBottom w:val="0"/>
                                                  <w:divBdr>
                                                    <w:top w:val="single" w:sz="2" w:space="0" w:color="E3E3E3"/>
                                                    <w:left w:val="single" w:sz="2" w:space="0" w:color="E3E3E3"/>
                                                    <w:bottom w:val="single" w:sz="2" w:space="0" w:color="E3E3E3"/>
                                                    <w:right w:val="single" w:sz="2" w:space="0" w:color="E3E3E3"/>
                                                  </w:divBdr>
                                                  <w:divsChild>
                                                    <w:div w:id="17470253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24915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2812620">
      <w:bodyDiv w:val="1"/>
      <w:marLeft w:val="0"/>
      <w:marRight w:val="0"/>
      <w:marTop w:val="0"/>
      <w:marBottom w:val="0"/>
      <w:divBdr>
        <w:top w:val="none" w:sz="0" w:space="0" w:color="auto"/>
        <w:left w:val="none" w:sz="0" w:space="0" w:color="auto"/>
        <w:bottom w:val="none" w:sz="0" w:space="0" w:color="auto"/>
        <w:right w:val="none" w:sz="0" w:space="0" w:color="auto"/>
      </w:divBdr>
    </w:div>
    <w:div w:id="1483154697">
      <w:bodyDiv w:val="1"/>
      <w:marLeft w:val="0"/>
      <w:marRight w:val="0"/>
      <w:marTop w:val="0"/>
      <w:marBottom w:val="0"/>
      <w:divBdr>
        <w:top w:val="none" w:sz="0" w:space="0" w:color="auto"/>
        <w:left w:val="none" w:sz="0" w:space="0" w:color="auto"/>
        <w:bottom w:val="none" w:sz="0" w:space="0" w:color="auto"/>
        <w:right w:val="none" w:sz="0" w:space="0" w:color="auto"/>
      </w:divBdr>
      <w:divsChild>
        <w:div w:id="1888489850">
          <w:marLeft w:val="0"/>
          <w:marRight w:val="0"/>
          <w:marTop w:val="0"/>
          <w:marBottom w:val="0"/>
          <w:divBdr>
            <w:top w:val="single" w:sz="2" w:space="0" w:color="E3E3E3"/>
            <w:left w:val="single" w:sz="2" w:space="0" w:color="E3E3E3"/>
            <w:bottom w:val="single" w:sz="2" w:space="0" w:color="E3E3E3"/>
            <w:right w:val="single" w:sz="2" w:space="0" w:color="E3E3E3"/>
          </w:divBdr>
          <w:divsChild>
            <w:div w:id="369190338">
              <w:marLeft w:val="0"/>
              <w:marRight w:val="0"/>
              <w:marTop w:val="0"/>
              <w:marBottom w:val="0"/>
              <w:divBdr>
                <w:top w:val="single" w:sz="2" w:space="0" w:color="E3E3E3"/>
                <w:left w:val="single" w:sz="2" w:space="0" w:color="E3E3E3"/>
                <w:bottom w:val="single" w:sz="2" w:space="0" w:color="E3E3E3"/>
                <w:right w:val="single" w:sz="2" w:space="0" w:color="E3E3E3"/>
              </w:divBdr>
              <w:divsChild>
                <w:div w:id="751780702">
                  <w:marLeft w:val="0"/>
                  <w:marRight w:val="0"/>
                  <w:marTop w:val="0"/>
                  <w:marBottom w:val="0"/>
                  <w:divBdr>
                    <w:top w:val="single" w:sz="2" w:space="0" w:color="E3E3E3"/>
                    <w:left w:val="single" w:sz="2" w:space="0" w:color="E3E3E3"/>
                    <w:bottom w:val="single" w:sz="2" w:space="0" w:color="E3E3E3"/>
                    <w:right w:val="single" w:sz="2" w:space="0" w:color="E3E3E3"/>
                  </w:divBdr>
                  <w:divsChild>
                    <w:div w:id="1907033953">
                      <w:marLeft w:val="0"/>
                      <w:marRight w:val="0"/>
                      <w:marTop w:val="0"/>
                      <w:marBottom w:val="0"/>
                      <w:divBdr>
                        <w:top w:val="single" w:sz="2" w:space="0" w:color="E3E3E3"/>
                        <w:left w:val="single" w:sz="2" w:space="0" w:color="E3E3E3"/>
                        <w:bottom w:val="single" w:sz="2" w:space="0" w:color="E3E3E3"/>
                        <w:right w:val="single" w:sz="2" w:space="0" w:color="E3E3E3"/>
                      </w:divBdr>
                      <w:divsChild>
                        <w:div w:id="1882478037">
                          <w:marLeft w:val="0"/>
                          <w:marRight w:val="0"/>
                          <w:marTop w:val="0"/>
                          <w:marBottom w:val="0"/>
                          <w:divBdr>
                            <w:top w:val="single" w:sz="2" w:space="0" w:color="E3E3E3"/>
                            <w:left w:val="single" w:sz="2" w:space="0" w:color="E3E3E3"/>
                            <w:bottom w:val="single" w:sz="2" w:space="0" w:color="E3E3E3"/>
                            <w:right w:val="single" w:sz="2" w:space="0" w:color="E3E3E3"/>
                          </w:divBdr>
                          <w:divsChild>
                            <w:div w:id="1396394983">
                              <w:marLeft w:val="0"/>
                              <w:marRight w:val="0"/>
                              <w:marTop w:val="100"/>
                              <w:marBottom w:val="100"/>
                              <w:divBdr>
                                <w:top w:val="single" w:sz="2" w:space="0" w:color="E3E3E3"/>
                                <w:left w:val="single" w:sz="2" w:space="0" w:color="E3E3E3"/>
                                <w:bottom w:val="single" w:sz="2" w:space="0" w:color="E3E3E3"/>
                                <w:right w:val="single" w:sz="2" w:space="0" w:color="E3E3E3"/>
                              </w:divBdr>
                              <w:divsChild>
                                <w:div w:id="748498005">
                                  <w:marLeft w:val="0"/>
                                  <w:marRight w:val="0"/>
                                  <w:marTop w:val="0"/>
                                  <w:marBottom w:val="0"/>
                                  <w:divBdr>
                                    <w:top w:val="single" w:sz="2" w:space="0" w:color="E3E3E3"/>
                                    <w:left w:val="single" w:sz="2" w:space="0" w:color="E3E3E3"/>
                                    <w:bottom w:val="single" w:sz="2" w:space="0" w:color="E3E3E3"/>
                                    <w:right w:val="single" w:sz="2" w:space="0" w:color="E3E3E3"/>
                                  </w:divBdr>
                                  <w:divsChild>
                                    <w:div w:id="842471500">
                                      <w:marLeft w:val="0"/>
                                      <w:marRight w:val="0"/>
                                      <w:marTop w:val="0"/>
                                      <w:marBottom w:val="0"/>
                                      <w:divBdr>
                                        <w:top w:val="single" w:sz="2" w:space="0" w:color="E3E3E3"/>
                                        <w:left w:val="single" w:sz="2" w:space="0" w:color="E3E3E3"/>
                                        <w:bottom w:val="single" w:sz="2" w:space="0" w:color="E3E3E3"/>
                                        <w:right w:val="single" w:sz="2" w:space="0" w:color="E3E3E3"/>
                                      </w:divBdr>
                                      <w:divsChild>
                                        <w:div w:id="1193105392">
                                          <w:marLeft w:val="0"/>
                                          <w:marRight w:val="0"/>
                                          <w:marTop w:val="0"/>
                                          <w:marBottom w:val="0"/>
                                          <w:divBdr>
                                            <w:top w:val="single" w:sz="2" w:space="0" w:color="E3E3E3"/>
                                            <w:left w:val="single" w:sz="2" w:space="0" w:color="E3E3E3"/>
                                            <w:bottom w:val="single" w:sz="2" w:space="0" w:color="E3E3E3"/>
                                            <w:right w:val="single" w:sz="2" w:space="0" w:color="E3E3E3"/>
                                          </w:divBdr>
                                          <w:divsChild>
                                            <w:div w:id="1137333843">
                                              <w:marLeft w:val="0"/>
                                              <w:marRight w:val="0"/>
                                              <w:marTop w:val="0"/>
                                              <w:marBottom w:val="0"/>
                                              <w:divBdr>
                                                <w:top w:val="single" w:sz="2" w:space="0" w:color="E3E3E3"/>
                                                <w:left w:val="single" w:sz="2" w:space="0" w:color="E3E3E3"/>
                                                <w:bottom w:val="single" w:sz="2" w:space="0" w:color="E3E3E3"/>
                                                <w:right w:val="single" w:sz="2" w:space="0" w:color="E3E3E3"/>
                                              </w:divBdr>
                                              <w:divsChild>
                                                <w:div w:id="1911112203">
                                                  <w:marLeft w:val="0"/>
                                                  <w:marRight w:val="0"/>
                                                  <w:marTop w:val="0"/>
                                                  <w:marBottom w:val="0"/>
                                                  <w:divBdr>
                                                    <w:top w:val="single" w:sz="2" w:space="0" w:color="E3E3E3"/>
                                                    <w:left w:val="single" w:sz="2" w:space="0" w:color="E3E3E3"/>
                                                    <w:bottom w:val="single" w:sz="2" w:space="0" w:color="E3E3E3"/>
                                                    <w:right w:val="single" w:sz="2" w:space="0" w:color="E3E3E3"/>
                                                  </w:divBdr>
                                                  <w:divsChild>
                                                    <w:div w:id="686711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662016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0880709">
      <w:bodyDiv w:val="1"/>
      <w:marLeft w:val="0"/>
      <w:marRight w:val="0"/>
      <w:marTop w:val="0"/>
      <w:marBottom w:val="0"/>
      <w:divBdr>
        <w:top w:val="none" w:sz="0" w:space="0" w:color="auto"/>
        <w:left w:val="none" w:sz="0" w:space="0" w:color="auto"/>
        <w:bottom w:val="none" w:sz="0" w:space="0" w:color="auto"/>
        <w:right w:val="none" w:sz="0" w:space="0" w:color="auto"/>
      </w:divBdr>
      <w:divsChild>
        <w:div w:id="1946188241">
          <w:marLeft w:val="0"/>
          <w:marRight w:val="0"/>
          <w:marTop w:val="0"/>
          <w:marBottom w:val="0"/>
          <w:divBdr>
            <w:top w:val="single" w:sz="2" w:space="0" w:color="E3E3E3"/>
            <w:left w:val="single" w:sz="2" w:space="0" w:color="E3E3E3"/>
            <w:bottom w:val="single" w:sz="2" w:space="0" w:color="E3E3E3"/>
            <w:right w:val="single" w:sz="2" w:space="0" w:color="E3E3E3"/>
          </w:divBdr>
          <w:divsChild>
            <w:div w:id="623390269">
              <w:marLeft w:val="0"/>
              <w:marRight w:val="0"/>
              <w:marTop w:val="0"/>
              <w:marBottom w:val="0"/>
              <w:divBdr>
                <w:top w:val="single" w:sz="2" w:space="0" w:color="E3E3E3"/>
                <w:left w:val="single" w:sz="2" w:space="0" w:color="E3E3E3"/>
                <w:bottom w:val="single" w:sz="2" w:space="0" w:color="E3E3E3"/>
                <w:right w:val="single" w:sz="2" w:space="0" w:color="E3E3E3"/>
              </w:divBdr>
              <w:divsChild>
                <w:div w:id="278344839">
                  <w:marLeft w:val="0"/>
                  <w:marRight w:val="0"/>
                  <w:marTop w:val="0"/>
                  <w:marBottom w:val="0"/>
                  <w:divBdr>
                    <w:top w:val="single" w:sz="2" w:space="0" w:color="E3E3E3"/>
                    <w:left w:val="single" w:sz="2" w:space="0" w:color="E3E3E3"/>
                    <w:bottom w:val="single" w:sz="2" w:space="0" w:color="E3E3E3"/>
                    <w:right w:val="single" w:sz="2" w:space="0" w:color="E3E3E3"/>
                  </w:divBdr>
                  <w:divsChild>
                    <w:div w:id="201792978">
                      <w:marLeft w:val="0"/>
                      <w:marRight w:val="0"/>
                      <w:marTop w:val="0"/>
                      <w:marBottom w:val="0"/>
                      <w:divBdr>
                        <w:top w:val="single" w:sz="2" w:space="0" w:color="E3E3E3"/>
                        <w:left w:val="single" w:sz="2" w:space="0" w:color="E3E3E3"/>
                        <w:bottom w:val="single" w:sz="2" w:space="0" w:color="E3E3E3"/>
                        <w:right w:val="single" w:sz="2" w:space="0" w:color="E3E3E3"/>
                      </w:divBdr>
                      <w:divsChild>
                        <w:div w:id="1378049885">
                          <w:marLeft w:val="0"/>
                          <w:marRight w:val="0"/>
                          <w:marTop w:val="0"/>
                          <w:marBottom w:val="0"/>
                          <w:divBdr>
                            <w:top w:val="single" w:sz="2" w:space="0" w:color="E3E3E3"/>
                            <w:left w:val="single" w:sz="2" w:space="0" w:color="E3E3E3"/>
                            <w:bottom w:val="single" w:sz="2" w:space="0" w:color="E3E3E3"/>
                            <w:right w:val="single" w:sz="2" w:space="0" w:color="E3E3E3"/>
                          </w:divBdr>
                          <w:divsChild>
                            <w:div w:id="1247962104">
                              <w:marLeft w:val="0"/>
                              <w:marRight w:val="0"/>
                              <w:marTop w:val="100"/>
                              <w:marBottom w:val="100"/>
                              <w:divBdr>
                                <w:top w:val="single" w:sz="2" w:space="0" w:color="E3E3E3"/>
                                <w:left w:val="single" w:sz="2" w:space="0" w:color="E3E3E3"/>
                                <w:bottom w:val="single" w:sz="2" w:space="0" w:color="E3E3E3"/>
                                <w:right w:val="single" w:sz="2" w:space="0" w:color="E3E3E3"/>
                              </w:divBdr>
                              <w:divsChild>
                                <w:div w:id="1091004929">
                                  <w:marLeft w:val="0"/>
                                  <w:marRight w:val="0"/>
                                  <w:marTop w:val="0"/>
                                  <w:marBottom w:val="0"/>
                                  <w:divBdr>
                                    <w:top w:val="single" w:sz="2" w:space="0" w:color="E3E3E3"/>
                                    <w:left w:val="single" w:sz="2" w:space="0" w:color="E3E3E3"/>
                                    <w:bottom w:val="single" w:sz="2" w:space="0" w:color="E3E3E3"/>
                                    <w:right w:val="single" w:sz="2" w:space="0" w:color="E3E3E3"/>
                                  </w:divBdr>
                                  <w:divsChild>
                                    <w:div w:id="1920365084">
                                      <w:marLeft w:val="0"/>
                                      <w:marRight w:val="0"/>
                                      <w:marTop w:val="0"/>
                                      <w:marBottom w:val="0"/>
                                      <w:divBdr>
                                        <w:top w:val="single" w:sz="2" w:space="0" w:color="E3E3E3"/>
                                        <w:left w:val="single" w:sz="2" w:space="0" w:color="E3E3E3"/>
                                        <w:bottom w:val="single" w:sz="2" w:space="0" w:color="E3E3E3"/>
                                        <w:right w:val="single" w:sz="2" w:space="0" w:color="E3E3E3"/>
                                      </w:divBdr>
                                      <w:divsChild>
                                        <w:div w:id="665594169">
                                          <w:marLeft w:val="0"/>
                                          <w:marRight w:val="0"/>
                                          <w:marTop w:val="0"/>
                                          <w:marBottom w:val="0"/>
                                          <w:divBdr>
                                            <w:top w:val="single" w:sz="2" w:space="0" w:color="E3E3E3"/>
                                            <w:left w:val="single" w:sz="2" w:space="0" w:color="E3E3E3"/>
                                            <w:bottom w:val="single" w:sz="2" w:space="0" w:color="E3E3E3"/>
                                            <w:right w:val="single" w:sz="2" w:space="0" w:color="E3E3E3"/>
                                          </w:divBdr>
                                          <w:divsChild>
                                            <w:div w:id="1886599186">
                                              <w:marLeft w:val="0"/>
                                              <w:marRight w:val="0"/>
                                              <w:marTop w:val="0"/>
                                              <w:marBottom w:val="0"/>
                                              <w:divBdr>
                                                <w:top w:val="single" w:sz="2" w:space="0" w:color="E3E3E3"/>
                                                <w:left w:val="single" w:sz="2" w:space="0" w:color="E3E3E3"/>
                                                <w:bottom w:val="single" w:sz="2" w:space="0" w:color="E3E3E3"/>
                                                <w:right w:val="single" w:sz="2" w:space="0" w:color="E3E3E3"/>
                                              </w:divBdr>
                                              <w:divsChild>
                                                <w:div w:id="1088693670">
                                                  <w:marLeft w:val="0"/>
                                                  <w:marRight w:val="0"/>
                                                  <w:marTop w:val="0"/>
                                                  <w:marBottom w:val="0"/>
                                                  <w:divBdr>
                                                    <w:top w:val="single" w:sz="2" w:space="0" w:color="E3E3E3"/>
                                                    <w:left w:val="single" w:sz="2" w:space="0" w:color="E3E3E3"/>
                                                    <w:bottom w:val="single" w:sz="2" w:space="0" w:color="E3E3E3"/>
                                                    <w:right w:val="single" w:sz="2" w:space="0" w:color="E3E3E3"/>
                                                  </w:divBdr>
                                                  <w:divsChild>
                                                    <w:div w:id="8230057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563937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3964801">
      <w:bodyDiv w:val="1"/>
      <w:marLeft w:val="0"/>
      <w:marRight w:val="0"/>
      <w:marTop w:val="0"/>
      <w:marBottom w:val="0"/>
      <w:divBdr>
        <w:top w:val="none" w:sz="0" w:space="0" w:color="auto"/>
        <w:left w:val="none" w:sz="0" w:space="0" w:color="auto"/>
        <w:bottom w:val="none" w:sz="0" w:space="0" w:color="auto"/>
        <w:right w:val="none" w:sz="0" w:space="0" w:color="auto"/>
      </w:divBdr>
      <w:divsChild>
        <w:div w:id="776869983">
          <w:marLeft w:val="0"/>
          <w:marRight w:val="0"/>
          <w:marTop w:val="0"/>
          <w:marBottom w:val="0"/>
          <w:divBdr>
            <w:top w:val="single" w:sz="2" w:space="0" w:color="E3E3E3"/>
            <w:left w:val="single" w:sz="2" w:space="0" w:color="E3E3E3"/>
            <w:bottom w:val="single" w:sz="2" w:space="0" w:color="E3E3E3"/>
            <w:right w:val="single" w:sz="2" w:space="0" w:color="E3E3E3"/>
          </w:divBdr>
          <w:divsChild>
            <w:div w:id="1441683136">
              <w:marLeft w:val="0"/>
              <w:marRight w:val="0"/>
              <w:marTop w:val="0"/>
              <w:marBottom w:val="0"/>
              <w:divBdr>
                <w:top w:val="single" w:sz="2" w:space="0" w:color="E3E3E3"/>
                <w:left w:val="single" w:sz="2" w:space="0" w:color="E3E3E3"/>
                <w:bottom w:val="single" w:sz="2" w:space="0" w:color="E3E3E3"/>
                <w:right w:val="single" w:sz="2" w:space="0" w:color="E3E3E3"/>
              </w:divBdr>
              <w:divsChild>
                <w:div w:id="1483501348">
                  <w:marLeft w:val="0"/>
                  <w:marRight w:val="0"/>
                  <w:marTop w:val="0"/>
                  <w:marBottom w:val="0"/>
                  <w:divBdr>
                    <w:top w:val="single" w:sz="2" w:space="0" w:color="E3E3E3"/>
                    <w:left w:val="single" w:sz="2" w:space="0" w:color="E3E3E3"/>
                    <w:bottom w:val="single" w:sz="2" w:space="0" w:color="E3E3E3"/>
                    <w:right w:val="single" w:sz="2" w:space="0" w:color="E3E3E3"/>
                  </w:divBdr>
                  <w:divsChild>
                    <w:div w:id="967979167">
                      <w:marLeft w:val="0"/>
                      <w:marRight w:val="0"/>
                      <w:marTop w:val="0"/>
                      <w:marBottom w:val="0"/>
                      <w:divBdr>
                        <w:top w:val="single" w:sz="2" w:space="0" w:color="E3E3E3"/>
                        <w:left w:val="single" w:sz="2" w:space="0" w:color="E3E3E3"/>
                        <w:bottom w:val="single" w:sz="2" w:space="0" w:color="E3E3E3"/>
                        <w:right w:val="single" w:sz="2" w:space="0" w:color="E3E3E3"/>
                      </w:divBdr>
                      <w:divsChild>
                        <w:div w:id="160825652">
                          <w:marLeft w:val="0"/>
                          <w:marRight w:val="0"/>
                          <w:marTop w:val="0"/>
                          <w:marBottom w:val="0"/>
                          <w:divBdr>
                            <w:top w:val="single" w:sz="2" w:space="0" w:color="E3E3E3"/>
                            <w:left w:val="single" w:sz="2" w:space="0" w:color="E3E3E3"/>
                            <w:bottom w:val="single" w:sz="2" w:space="0" w:color="E3E3E3"/>
                            <w:right w:val="single" w:sz="2" w:space="0" w:color="E3E3E3"/>
                          </w:divBdr>
                          <w:divsChild>
                            <w:div w:id="1287155083">
                              <w:marLeft w:val="0"/>
                              <w:marRight w:val="0"/>
                              <w:marTop w:val="100"/>
                              <w:marBottom w:val="100"/>
                              <w:divBdr>
                                <w:top w:val="single" w:sz="2" w:space="0" w:color="E3E3E3"/>
                                <w:left w:val="single" w:sz="2" w:space="0" w:color="E3E3E3"/>
                                <w:bottom w:val="single" w:sz="2" w:space="0" w:color="E3E3E3"/>
                                <w:right w:val="single" w:sz="2" w:space="0" w:color="E3E3E3"/>
                              </w:divBdr>
                              <w:divsChild>
                                <w:div w:id="1895778211">
                                  <w:marLeft w:val="0"/>
                                  <w:marRight w:val="0"/>
                                  <w:marTop w:val="0"/>
                                  <w:marBottom w:val="0"/>
                                  <w:divBdr>
                                    <w:top w:val="single" w:sz="2" w:space="0" w:color="E3E3E3"/>
                                    <w:left w:val="single" w:sz="2" w:space="0" w:color="E3E3E3"/>
                                    <w:bottom w:val="single" w:sz="2" w:space="0" w:color="E3E3E3"/>
                                    <w:right w:val="single" w:sz="2" w:space="0" w:color="E3E3E3"/>
                                  </w:divBdr>
                                  <w:divsChild>
                                    <w:div w:id="2089615693">
                                      <w:marLeft w:val="0"/>
                                      <w:marRight w:val="0"/>
                                      <w:marTop w:val="0"/>
                                      <w:marBottom w:val="0"/>
                                      <w:divBdr>
                                        <w:top w:val="single" w:sz="2" w:space="0" w:color="E3E3E3"/>
                                        <w:left w:val="single" w:sz="2" w:space="0" w:color="E3E3E3"/>
                                        <w:bottom w:val="single" w:sz="2" w:space="0" w:color="E3E3E3"/>
                                        <w:right w:val="single" w:sz="2" w:space="0" w:color="E3E3E3"/>
                                      </w:divBdr>
                                      <w:divsChild>
                                        <w:div w:id="1395813994">
                                          <w:marLeft w:val="0"/>
                                          <w:marRight w:val="0"/>
                                          <w:marTop w:val="0"/>
                                          <w:marBottom w:val="0"/>
                                          <w:divBdr>
                                            <w:top w:val="single" w:sz="2" w:space="0" w:color="E3E3E3"/>
                                            <w:left w:val="single" w:sz="2" w:space="0" w:color="E3E3E3"/>
                                            <w:bottom w:val="single" w:sz="2" w:space="0" w:color="E3E3E3"/>
                                            <w:right w:val="single" w:sz="2" w:space="0" w:color="E3E3E3"/>
                                          </w:divBdr>
                                          <w:divsChild>
                                            <w:div w:id="1815413926">
                                              <w:marLeft w:val="0"/>
                                              <w:marRight w:val="0"/>
                                              <w:marTop w:val="0"/>
                                              <w:marBottom w:val="0"/>
                                              <w:divBdr>
                                                <w:top w:val="single" w:sz="2" w:space="0" w:color="E3E3E3"/>
                                                <w:left w:val="single" w:sz="2" w:space="0" w:color="E3E3E3"/>
                                                <w:bottom w:val="single" w:sz="2" w:space="0" w:color="E3E3E3"/>
                                                <w:right w:val="single" w:sz="2" w:space="0" w:color="E3E3E3"/>
                                              </w:divBdr>
                                              <w:divsChild>
                                                <w:div w:id="1554534678">
                                                  <w:marLeft w:val="0"/>
                                                  <w:marRight w:val="0"/>
                                                  <w:marTop w:val="0"/>
                                                  <w:marBottom w:val="0"/>
                                                  <w:divBdr>
                                                    <w:top w:val="single" w:sz="2" w:space="0" w:color="E3E3E3"/>
                                                    <w:left w:val="single" w:sz="2" w:space="0" w:color="E3E3E3"/>
                                                    <w:bottom w:val="single" w:sz="2" w:space="0" w:color="E3E3E3"/>
                                                    <w:right w:val="single" w:sz="2" w:space="0" w:color="E3E3E3"/>
                                                  </w:divBdr>
                                                  <w:divsChild>
                                                    <w:div w:id="8041977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89792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12747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1279</Words>
  <Characters>7294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Pooja Narula</dc:creator>
  <cp:lastModifiedBy>Pooja Rani Pooja Rani</cp:lastModifiedBy>
  <cp:revision>2</cp:revision>
  <dcterms:created xsi:type="dcterms:W3CDTF">2024-03-10T20:59:00Z</dcterms:created>
  <dcterms:modified xsi:type="dcterms:W3CDTF">2024-03-10T20:59:00Z</dcterms:modified>
</cp:coreProperties>
</file>