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ind w:left="3311" w:firstLine="0"/>
        <w:jc w:val="right"/>
        <w:rPr/>
      </w:pPr>
      <w:r w:rsidDel="00000000" w:rsidR="00000000" w:rsidRPr="00000000">
        <w:rPr/>
        <w:drawing>
          <wp:inline distB="0" distT="0" distL="0" distR="0">
            <wp:extent cx="1674988" cy="47311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74988" cy="4731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center" w:leader="none" w:pos="4556"/>
          <w:tab w:val="center" w:leader="none" w:pos="5689"/>
        </w:tabs>
        <w:spacing w:after="179" w:lineRule="auto"/>
        <w:rPr/>
      </w:pPr>
      <w:r w:rsidDel="00000000" w:rsidR="00000000" w:rsidRPr="00000000">
        <w:rPr>
          <w:rFonts w:ascii="Arial" w:cs="Arial" w:eastAsia="Arial" w:hAnsi="Arial"/>
          <w:sz w:val="31"/>
          <w:szCs w:val="31"/>
          <w:vertAlign w:val="superscript"/>
          <w:rtl w:val="0"/>
        </w:rPr>
        <w:tab/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</w:t>
        <w:tab/>
      </w: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center" w:leader="none" w:pos="7070"/>
        </w:tabs>
        <w:spacing w:after="29" w:lineRule="auto"/>
        <w:rPr>
          <w:rFonts w:ascii="Arial" w:cs="Arial" w:eastAsia="Arial" w:hAnsi="Arial"/>
          <w:sz w:val="31"/>
          <w:szCs w:val="31"/>
          <w:vertAlign w:val="superscript"/>
        </w:rPr>
      </w:pPr>
      <w:r w:rsidDel="00000000" w:rsidR="00000000" w:rsidRPr="00000000">
        <w:rPr>
          <w:rFonts w:ascii="Arial" w:cs="Arial" w:eastAsia="Arial" w:hAnsi="Arial"/>
          <w:sz w:val="25"/>
          <w:szCs w:val="25"/>
          <w:vertAlign w:val="superscript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sz w:val="31"/>
          <w:szCs w:val="31"/>
          <w:vertAlign w:val="superscript"/>
          <w:rtl w:val="0"/>
        </w:rPr>
        <w:t xml:space="preserve"> </w:t>
      </w:r>
    </w:p>
    <w:p w:rsidR="00000000" w:rsidDel="00000000" w:rsidP="00000000" w:rsidRDefault="00000000" w:rsidRPr="00000000" w14:paraId="00000004">
      <w:pPr>
        <w:tabs>
          <w:tab w:val="center" w:leader="none" w:pos="7070"/>
        </w:tabs>
        <w:spacing w:after="29" w:lineRule="auto"/>
        <w:rPr>
          <w:rFonts w:ascii="Arial" w:cs="Arial" w:eastAsia="Arial" w:hAnsi="Arial"/>
          <w:sz w:val="31"/>
          <w:szCs w:val="31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Personalized Skin Analysis and Care Program for Client {{ name }}</w:t>
      </w:r>
    </w:p>
    <w:p w:rsidR="00000000" w:rsidDel="00000000" w:rsidP="00000000" w:rsidRDefault="00000000" w:rsidRPr="00000000" w14:paraId="00000006">
      <w:pPr>
        <w:spacing w:after="0" w:line="276" w:lineRule="auto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 Introduction</w:t>
      </w:r>
    </w:p>
    <w:p w:rsidR="00000000" w:rsidDel="00000000" w:rsidP="00000000" w:rsidRDefault="00000000" w:rsidRPr="00000000" w14:paraId="00000008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{{ introduction }}</w:t>
      </w:r>
    </w:p>
    <w:p w:rsidR="00000000" w:rsidDel="00000000" w:rsidP="00000000" w:rsidRDefault="00000000" w:rsidRPr="00000000" w14:paraId="00000009">
      <w:pPr>
        <w:spacing w:after="0" w:line="276" w:lineRule="auto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 Skin Condition Analysis</w:t>
      </w:r>
    </w:p>
    <w:p w:rsidR="00000000" w:rsidDel="00000000" w:rsidP="00000000" w:rsidRDefault="00000000" w:rsidRPr="00000000" w14:paraId="0000000B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{{ skin_condition_analysis }} </w:t>
      </w:r>
    </w:p>
    <w:p w:rsidR="00000000" w:rsidDel="00000000" w:rsidP="00000000" w:rsidRDefault="00000000" w:rsidRPr="00000000" w14:paraId="0000000C">
      <w:pPr>
        <w:spacing w:after="0" w:line="276" w:lineRule="auto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 Impact of Lifestyle on Skin</w:t>
      </w:r>
    </w:p>
    <w:p w:rsidR="00000000" w:rsidDel="00000000" w:rsidP="00000000" w:rsidRDefault="00000000" w:rsidRPr="00000000" w14:paraId="0000000E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{{ lifestyle_impact_on_skin }}: </w:t>
      </w:r>
    </w:p>
    <w:p w:rsidR="00000000" w:rsidDel="00000000" w:rsidP="00000000" w:rsidRDefault="00000000" w:rsidRPr="00000000" w14:paraId="0000000F">
      <w:pPr>
        <w:spacing w:after="0" w:line="276" w:lineRule="auto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4. Personal Skincare Recommendations</w:t>
      </w:r>
    </w:p>
    <w:p w:rsidR="00000000" w:rsidDel="00000000" w:rsidP="00000000" w:rsidRDefault="00000000" w:rsidRPr="00000000" w14:paraId="00000011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{{ personal_skincare_recommendations }} </w:t>
      </w:r>
    </w:p>
    <w:p w:rsidR="00000000" w:rsidDel="00000000" w:rsidP="00000000" w:rsidRDefault="00000000" w:rsidRPr="00000000" w14:paraId="00000012">
      <w:pPr>
        <w:spacing w:after="0" w:line="276" w:lineRule="auto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5. Improvement Forecast</w:t>
      </w:r>
    </w:p>
    <w:p w:rsidR="00000000" w:rsidDel="00000000" w:rsidP="00000000" w:rsidRDefault="00000000" w:rsidRPr="00000000" w14:paraId="00000014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{{ improvement_forecast }}</w:t>
      </w:r>
    </w:p>
    <w:p w:rsidR="00000000" w:rsidDel="00000000" w:rsidP="00000000" w:rsidRDefault="00000000" w:rsidRPr="00000000" w14:paraId="00000015">
      <w:pPr>
        <w:spacing w:after="0" w:line="276" w:lineRule="auto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6. Conclusion and Support</w:t>
      </w:r>
    </w:p>
    <w:p w:rsidR="00000000" w:rsidDel="00000000" w:rsidP="00000000" w:rsidRDefault="00000000" w:rsidRPr="00000000" w14:paraId="00000017">
      <w:pPr>
        <w:spacing w:after="240" w:before="240" w:line="276" w:lineRule="auto"/>
        <w:rPr>
          <w:b w:val="1"/>
        </w:rPr>
      </w:pPr>
      <w:r w:rsidDel="00000000" w:rsidR="00000000" w:rsidRPr="00000000">
        <w:rPr>
          <w:rtl w:val="0"/>
        </w:rPr>
        <w:t xml:space="preserve">{{ conclusion_and_support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center" w:leader="none" w:pos="7070"/>
        </w:tabs>
        <w:spacing w:after="29" w:lineRule="auto"/>
        <w:rPr>
          <w:rFonts w:ascii="Arial" w:cs="Arial" w:eastAsia="Arial" w:hAnsi="Arial"/>
          <w:sz w:val="31"/>
          <w:szCs w:val="31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center" w:leader="none" w:pos="7070"/>
        </w:tabs>
        <w:spacing w:after="29" w:lineRule="auto"/>
        <w:rPr>
          <w:rFonts w:ascii="Arial" w:cs="Arial" w:eastAsia="Arial" w:hAnsi="Arial"/>
          <w:sz w:val="31"/>
          <w:szCs w:val="31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center" w:leader="none" w:pos="7070"/>
        </w:tabs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If you’re thinking about a career in beauty or have already taken your first steps, you’re not alone.</w:t>
      </w:r>
      <w:r w:rsidDel="00000000" w:rsidR="00000000" w:rsidRPr="00000000">
        <w:rPr>
          <w:rtl w:val="0"/>
        </w:rPr>
        <w:br w:type="textWrapping"/>
        <w:t xml:space="preserve"> We support aspiring and practicing professionals in Germany with training, certification, starting your own business, legal matters, Jobcenter assistance, and much more.</w:t>
      </w:r>
    </w:p>
    <w:p w:rsidR="00000000" w:rsidDel="00000000" w:rsidP="00000000" w:rsidRDefault="00000000" w:rsidRPr="00000000" w14:paraId="0000001B">
      <w:pPr>
        <w:tabs>
          <w:tab w:val="center" w:leader="none" w:pos="7070"/>
        </w:tabs>
        <w:spacing w:after="240" w:before="240" w:lineRule="auto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📩 Send us a message on Instagram</w:t>
        </w:r>
      </w:hyperlink>
      <w:r w:rsidDel="00000000" w:rsidR="00000000" w:rsidRPr="00000000">
        <w:rPr>
          <w:rtl w:val="0"/>
        </w:rPr>
        <w:t xml:space="preserve"> — </w:t>
      </w:r>
      <w:r w:rsidDel="00000000" w:rsidR="00000000" w:rsidRPr="00000000">
        <w:rPr>
          <w:b w:val="1"/>
          <w:rtl w:val="0"/>
        </w:rPr>
        <w:t xml:space="preserve">the consultation is free</w:t>
      </w:r>
      <w:r w:rsidDel="00000000" w:rsidR="00000000" w:rsidRPr="00000000">
        <w:rPr>
          <w:rtl w:val="0"/>
        </w:rPr>
        <w:t xml:space="preserve">, and we’ll be happy to help you.</w:t>
      </w:r>
    </w:p>
    <w:p w:rsidR="00000000" w:rsidDel="00000000" w:rsidP="00000000" w:rsidRDefault="00000000" w:rsidRPr="00000000" w14:paraId="0000001C">
      <w:pPr>
        <w:tabs>
          <w:tab w:val="center" w:leader="none" w:pos="7070"/>
        </w:tabs>
        <w:spacing w:after="240" w:before="240" w:lineRule="auto"/>
        <w:rPr/>
      </w:pPr>
      <w:r w:rsidDel="00000000" w:rsidR="00000000" w:rsidRPr="00000000">
        <w:rPr>
          <w:rtl w:val="0"/>
        </w:rPr>
        <w:t xml:space="preserve">Best regards,</w:t>
        <w:br w:type="textWrapping"/>
        <w:t xml:space="preserve"> Nadya Ulrich</w:t>
        <w:br w:type="textWrapping"/>
        <w:t xml:space="preserve"> Expert — Cosmetologist, BWA Academy</w:t>
      </w:r>
    </w:p>
    <w:p w:rsidR="00000000" w:rsidDel="00000000" w:rsidP="00000000" w:rsidRDefault="00000000" w:rsidRPr="00000000" w14:paraId="0000001D">
      <w:pPr>
        <w:tabs>
          <w:tab w:val="center" w:leader="none" w:pos="7070"/>
        </w:tabs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center" w:leader="none" w:pos="7070"/>
        </w:tabs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tabs>
          <w:tab w:val="center" w:leader="none" w:pos="7070"/>
        </w:tabs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69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90"/>
        <w:gridCol w:w="3165"/>
        <w:gridCol w:w="2205"/>
        <w:gridCol w:w="2430"/>
        <w:tblGridChange w:id="0">
          <w:tblGrid>
            <w:gridCol w:w="1890"/>
            <w:gridCol w:w="3165"/>
            <w:gridCol w:w="2205"/>
            <w:gridCol w:w="2430"/>
          </w:tblGrid>
        </w:tblGridChange>
      </w:tblGrid>
      <w:tr>
        <w:trPr>
          <w:cantSplit w:val="0"/>
          <w:trHeight w:val="15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tabs>
                <w:tab w:val="center" w:leader="none" w:pos="7070"/>
              </w:tabs>
              <w:spacing w:after="40" w:line="288" w:lineRule="auto"/>
              <w:ind w:left="20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Beauty Akademy Dresden GmbH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ab/>
              <w:t xml:space="preserve">            </w:t>
            </w:r>
          </w:p>
          <w:p w:rsidR="00000000" w:rsidDel="00000000" w:rsidP="00000000" w:rsidRDefault="00000000" w:rsidRPr="00000000" w14:paraId="00000021">
            <w:pPr>
              <w:tabs>
                <w:tab w:val="center" w:leader="none" w:pos="7070"/>
              </w:tabs>
              <w:spacing w:after="0" w:line="288" w:lineRule="auto"/>
              <w:ind w:left="40" w:firstLine="0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Burckhardtstrasse 1·</w:t>
            </w:r>
          </w:p>
          <w:p w:rsidR="00000000" w:rsidDel="00000000" w:rsidP="00000000" w:rsidRDefault="00000000" w:rsidRPr="00000000" w14:paraId="00000022">
            <w:pPr>
              <w:tabs>
                <w:tab w:val="center" w:leader="none" w:pos="7070"/>
              </w:tabs>
              <w:spacing w:after="0" w:line="288" w:lineRule="auto"/>
              <w:ind w:left="40" w:firstLine="0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01307 Dresden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tabs>
                <w:tab w:val="center" w:leader="none" w:pos="7070"/>
              </w:tabs>
              <w:spacing w:after="0" w:line="288" w:lineRule="auto"/>
              <w:ind w:left="20" w:right="140" w:firstLine="0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Telefon +49 35144699841</w:t>
              <w:br w:type="textWrapping"/>
              <w:t xml:space="preserve"> Telefax +49 35148522821 </w:t>
            </w:r>
          </w:p>
          <w:p w:rsidR="00000000" w:rsidDel="00000000" w:rsidP="00000000" w:rsidRDefault="00000000" w:rsidRPr="00000000" w14:paraId="00000024">
            <w:pPr>
              <w:tabs>
                <w:tab w:val="center" w:leader="none" w:pos="7070"/>
              </w:tabs>
              <w:spacing w:after="0" w:line="288" w:lineRule="auto"/>
              <w:ind w:left="20" w:right="140" w:firstLine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office@bwa-akademy.online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                                        </w:t>
              <w:br w:type="textWrapping"/>
              <w:t xml:space="preserve"> </w:t>
            </w:r>
            <w:hyperlink r:id="rId8">
              <w:r w:rsidDel="00000000" w:rsidR="00000000" w:rsidRPr="00000000">
                <w:rPr>
                  <w:rFonts w:ascii="Arial" w:cs="Arial" w:eastAsia="Arial" w:hAnsi="Arial"/>
                  <w:color w:val="1155cc"/>
                  <w:sz w:val="16"/>
                  <w:szCs w:val="16"/>
                  <w:u w:val="single"/>
                  <w:rtl w:val="0"/>
                </w:rPr>
                <w:t xml:space="preserve">www. bwa-akademy.online</w:t>
              </w:r>
            </w:hyperlink>
            <w:hyperlink r:id="rId9">
              <w:r w:rsidDel="00000000" w:rsidR="00000000" w:rsidRPr="00000000">
                <w:rPr>
                  <w:rFonts w:ascii="Arial" w:cs="Arial" w:eastAsia="Arial" w:hAnsi="Arial"/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 </w:t>
              </w:r>
            </w:hyperlink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                                      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tabs>
                <w:tab w:val="center" w:leader="none" w:pos="7070"/>
              </w:tabs>
              <w:spacing w:after="0" w:line="288" w:lineRule="auto"/>
              <w:ind w:left="120" w:firstLine="0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Commerzbank Dresden </w:t>
            </w:r>
          </w:p>
          <w:p w:rsidR="00000000" w:rsidDel="00000000" w:rsidP="00000000" w:rsidRDefault="00000000" w:rsidRPr="00000000" w14:paraId="00000026">
            <w:pPr>
              <w:tabs>
                <w:tab w:val="center" w:leader="none" w:pos="7070"/>
              </w:tabs>
              <w:spacing w:after="0" w:line="288" w:lineRule="auto"/>
              <w:ind w:left="140" w:firstLine="0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IBAN: DE64 8504 0000       </w:t>
            </w:r>
          </w:p>
          <w:p w:rsidR="00000000" w:rsidDel="00000000" w:rsidP="00000000" w:rsidRDefault="00000000" w:rsidRPr="00000000" w14:paraId="00000027">
            <w:pPr>
              <w:tabs>
                <w:tab w:val="center" w:leader="none" w:pos="7070"/>
              </w:tabs>
              <w:spacing w:after="0" w:line="288" w:lineRule="auto"/>
              <w:ind w:left="140" w:firstLine="0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0120 3553 00 </w:t>
            </w:r>
          </w:p>
          <w:p w:rsidR="00000000" w:rsidDel="00000000" w:rsidP="00000000" w:rsidRDefault="00000000" w:rsidRPr="00000000" w14:paraId="00000028">
            <w:pPr>
              <w:tabs>
                <w:tab w:val="center" w:leader="none" w:pos="7070"/>
              </w:tabs>
              <w:spacing w:after="0" w:line="288" w:lineRule="auto"/>
              <w:ind w:left="140" w:firstLine="0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BIC: COBADEFFXXX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tabs>
                <w:tab w:val="center" w:leader="none" w:pos="7070"/>
              </w:tabs>
              <w:spacing w:after="0" w:line="288" w:lineRule="auto"/>
              <w:ind w:left="240" w:firstLine="0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Amtsgericht Dresden HRB 38868 </w:t>
            </w:r>
          </w:p>
          <w:p w:rsidR="00000000" w:rsidDel="00000000" w:rsidP="00000000" w:rsidRDefault="00000000" w:rsidRPr="00000000" w14:paraId="0000002A">
            <w:pPr>
              <w:tabs>
                <w:tab w:val="center" w:leader="none" w:pos="7070"/>
              </w:tabs>
              <w:spacing w:after="0" w:line="288" w:lineRule="auto"/>
              <w:ind w:left="20" w:firstLine="0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Umsatzsteuer NR: </w:t>
            </w:r>
          </w:p>
          <w:p w:rsidR="00000000" w:rsidDel="00000000" w:rsidP="00000000" w:rsidRDefault="00000000" w:rsidRPr="00000000" w14:paraId="0000002B">
            <w:pPr>
              <w:tabs>
                <w:tab w:val="center" w:leader="none" w:pos="7070"/>
              </w:tabs>
              <w:spacing w:after="0" w:line="288" w:lineRule="auto"/>
              <w:ind w:left="20" w:right="140" w:firstLine="0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DE 2432323567  </w:t>
            </w:r>
          </w:p>
        </w:tc>
      </w:tr>
    </w:tbl>
    <w:p w:rsidR="00000000" w:rsidDel="00000000" w:rsidP="00000000" w:rsidRDefault="00000000" w:rsidRPr="00000000" w14:paraId="0000002C">
      <w:pPr>
        <w:tabs>
          <w:tab w:val="center" w:leader="none" w:pos="7070"/>
        </w:tabs>
        <w:spacing w:after="20" w:line="310.7999999999999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tabs>
          <w:tab w:val="center" w:leader="none" w:pos="7070"/>
        </w:tabs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tabs>
          <w:tab w:val="center" w:leader="none" w:pos="7070"/>
        </w:tabs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tabs>
          <w:tab w:val="center" w:leader="none" w:pos="7070"/>
        </w:tabs>
        <w:spacing w:after="29" w:lineRule="auto"/>
        <w:rPr>
          <w:rFonts w:ascii="Arial" w:cs="Arial" w:eastAsia="Arial" w:hAnsi="Arial"/>
          <w:sz w:val="31"/>
          <w:szCs w:val="31"/>
          <w:vertAlign w:val="superscript"/>
        </w:rPr>
      </w:pPr>
      <w:r w:rsidDel="00000000" w:rsidR="00000000" w:rsidRPr="00000000">
        <w:rPr>
          <w:rFonts w:ascii="Arial" w:cs="Arial" w:eastAsia="Arial" w:hAnsi="Arial"/>
          <w:sz w:val="31"/>
          <w:szCs w:val="31"/>
          <w:vertAlign w:val="superscript"/>
          <w:rtl w:val="0"/>
        </w:rPr>
        <w:tab/>
      </w:r>
    </w:p>
    <w:p w:rsidR="00000000" w:rsidDel="00000000" w:rsidP="00000000" w:rsidRDefault="00000000" w:rsidRPr="00000000" w14:paraId="00000030">
      <w:pPr>
        <w:tabs>
          <w:tab w:val="center" w:leader="none" w:pos="7070"/>
        </w:tabs>
        <w:spacing w:after="29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tabs>
          <w:tab w:val="center" w:leader="none" w:pos="7070"/>
        </w:tabs>
        <w:spacing w:after="29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tabs>
          <w:tab w:val="center" w:leader="none" w:pos="7070"/>
        </w:tabs>
        <w:spacing w:after="29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tabs>
          <w:tab w:val="center" w:leader="none" w:pos="7070"/>
        </w:tabs>
        <w:spacing w:after="29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tabs>
          <w:tab w:val="center" w:leader="none" w:pos="7070"/>
        </w:tabs>
        <w:spacing w:after="29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tabs>
          <w:tab w:val="center" w:leader="none" w:pos="7070"/>
        </w:tabs>
        <w:spacing w:after="29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tabs>
          <w:tab w:val="center" w:leader="none" w:pos="7070"/>
        </w:tabs>
        <w:spacing w:after="29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tabs>
          <w:tab w:val="center" w:leader="none" w:pos="7070"/>
        </w:tabs>
        <w:spacing w:after="29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tabs>
          <w:tab w:val="center" w:leader="none" w:pos="7070"/>
        </w:tabs>
        <w:spacing w:after="29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tabs>
          <w:tab w:val="center" w:leader="none" w:pos="7070"/>
        </w:tabs>
        <w:spacing w:after="29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tabs>
          <w:tab w:val="center" w:leader="none" w:pos="7070"/>
        </w:tabs>
        <w:spacing w:after="29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tabs>
          <w:tab w:val="center" w:leader="none" w:pos="7070"/>
        </w:tabs>
        <w:spacing w:after="29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tabs>
          <w:tab w:val="center" w:leader="none" w:pos="7070"/>
        </w:tabs>
        <w:spacing w:after="29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tabs>
          <w:tab w:val="center" w:leader="none" w:pos="7070"/>
        </w:tabs>
        <w:spacing w:after="29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tabs>
          <w:tab w:val="center" w:leader="none" w:pos="7070"/>
        </w:tabs>
        <w:spacing w:after="29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tabs>
          <w:tab w:val="center" w:leader="none" w:pos="7070"/>
        </w:tabs>
        <w:spacing w:after="29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tabs>
          <w:tab w:val="center" w:leader="none" w:pos="7070"/>
        </w:tabs>
        <w:spacing w:after="29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tabs>
          <w:tab w:val="center" w:leader="none" w:pos="7070"/>
        </w:tabs>
        <w:spacing w:after="29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tabs>
          <w:tab w:val="center" w:leader="none" w:pos="7070"/>
        </w:tabs>
        <w:spacing w:after="29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tabs>
          <w:tab w:val="center" w:leader="none" w:pos="7070"/>
        </w:tabs>
        <w:spacing w:after="29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tabs>
          <w:tab w:val="center" w:leader="none" w:pos="7070"/>
        </w:tabs>
        <w:spacing w:after="29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tabs>
          <w:tab w:val="center" w:leader="none" w:pos="7070"/>
        </w:tabs>
        <w:spacing w:after="29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tabs>
          <w:tab w:val="center" w:leader="none" w:pos="7070"/>
        </w:tabs>
        <w:spacing w:after="29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tabs>
          <w:tab w:val="center" w:leader="none" w:pos="7070"/>
        </w:tabs>
        <w:spacing w:after="29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tabs>
          <w:tab w:val="center" w:leader="none" w:pos="7070"/>
        </w:tabs>
        <w:spacing w:after="29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tabs>
          <w:tab w:val="center" w:leader="none" w:pos="7070"/>
        </w:tabs>
        <w:spacing w:after="29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tabs>
          <w:tab w:val="center" w:leader="none" w:pos="7070"/>
        </w:tabs>
        <w:spacing w:after="29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tabs>
          <w:tab w:val="center" w:leader="none" w:pos="7070"/>
        </w:tabs>
        <w:spacing w:after="29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tabs>
          <w:tab w:val="center" w:leader="none" w:pos="7070"/>
        </w:tabs>
        <w:spacing w:after="29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tabs>
          <w:tab w:val="center" w:leader="none" w:pos="7070"/>
        </w:tabs>
        <w:spacing w:after="29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tabs>
          <w:tab w:val="center" w:leader="none" w:pos="7070"/>
        </w:tabs>
        <w:spacing w:after="29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tabs>
          <w:tab w:val="center" w:leader="none" w:pos="7070"/>
        </w:tabs>
        <w:spacing w:after="29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tabs>
          <w:tab w:val="center" w:leader="none" w:pos="7070"/>
        </w:tabs>
        <w:spacing w:after="29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tabs>
          <w:tab w:val="center" w:leader="none" w:pos="7070"/>
        </w:tabs>
        <w:spacing w:after="29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tabs>
          <w:tab w:val="center" w:leader="none" w:pos="7070"/>
        </w:tabs>
        <w:spacing w:after="29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tabs>
          <w:tab w:val="center" w:leader="none" w:pos="7070"/>
        </w:tabs>
        <w:spacing w:after="29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tabs>
          <w:tab w:val="center" w:leader="none" w:pos="7070"/>
        </w:tabs>
        <w:spacing w:after="29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footerReference r:id="rId10" w:type="default"/>
      <w:pgSz w:h="16841" w:w="11906" w:orient="portrait"/>
      <w:pgMar w:bottom="948" w:top="211" w:left="1404" w:right="1529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  <w:font w:name="Arial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de-DE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color w:val="000000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yperlink" Target="http://www.bwa-akademy.online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www.instagram.com/beauty.akademy.world/" TargetMode="External"/><Relationship Id="rId8" Type="http://schemas.openxmlformats.org/officeDocument/2006/relationships/hyperlink" Target="http://www.bwa-akademy.onlin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