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25E80" w14:textId="1ED7B826" w:rsidR="00AC00B4" w:rsidRDefault="00117C40">
      <w:proofErr w:type="spellStart"/>
      <w:r>
        <w:t>D</w:t>
      </w:r>
      <w:r>
        <w:rPr>
          <w:rFonts w:hint="eastAsia"/>
        </w:rPr>
        <w:t>onet</w:t>
      </w:r>
      <w:proofErr w:type="spellEnd"/>
      <w:r>
        <w:t xml:space="preserve"> </w:t>
      </w:r>
      <w:proofErr w:type="spellStart"/>
      <w:r>
        <w:rPr>
          <w:rFonts w:hint="eastAsia"/>
        </w:rPr>
        <w:t>wpf</w:t>
      </w:r>
      <w:proofErr w:type="spellEnd"/>
      <w:r>
        <w:rPr>
          <w:rFonts w:hint="eastAsia"/>
        </w:rPr>
        <w:t>：</w:t>
      </w:r>
    </w:p>
    <w:p w14:paraId="54C043F3" w14:textId="4F73CCA2" w:rsidR="00117C40" w:rsidRDefault="00117C40" w:rsidP="00423B5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ICommand</w:t>
      </w:r>
      <w:proofErr w:type="spellEnd"/>
      <w:r>
        <w:rPr>
          <w:rFonts w:hint="eastAsia"/>
        </w:rPr>
        <w:t>的</w:t>
      </w:r>
      <w:proofErr w:type="spellStart"/>
      <w:r w:rsidRPr="00117C40">
        <w:t>CanExecute</w:t>
      </w:r>
      <w:proofErr w:type="spellEnd"/>
      <w:r>
        <w:rPr>
          <w:rFonts w:hint="eastAsia"/>
        </w:rPr>
        <w:t>事件经常触发，触发频率太高，怎么降低触发频率？</w:t>
      </w:r>
    </w:p>
    <w:p w14:paraId="287E423D" w14:textId="77777777" w:rsidR="00CC5E85" w:rsidRDefault="00CC5E85" w:rsidP="00CC5E85">
      <w:pPr>
        <w:pStyle w:val="a3"/>
        <w:ind w:left="360" w:firstLineChars="0" w:firstLine="0"/>
        <w:rPr>
          <w:rFonts w:hint="eastAsia"/>
        </w:rPr>
      </w:pPr>
    </w:p>
    <w:p w14:paraId="0F8B0C56" w14:textId="324BC5BD" w:rsidR="00423B5B" w:rsidRDefault="00277626" w:rsidP="00277626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pi对</w:t>
      </w:r>
      <w:proofErr w:type="spellStart"/>
      <w:r>
        <w:rPr>
          <w:rFonts w:hint="eastAsia"/>
        </w:rPr>
        <w:t>wpf</w:t>
      </w:r>
      <w:proofErr w:type="spellEnd"/>
      <w:r>
        <w:rPr>
          <w:rFonts w:hint="eastAsia"/>
        </w:rPr>
        <w:t>的影响</w:t>
      </w:r>
      <w:bookmarkStart w:id="0" w:name="OLE_LINK1"/>
      <w:bookmarkStart w:id="1" w:name="OLE_LINK2"/>
      <w:r w:rsidR="00D43056">
        <w:fldChar w:fldCharType="begin"/>
      </w:r>
      <w:r w:rsidR="00D43056">
        <w:instrText xml:space="preserve"> HYPERLINK "https://www.cnblogs.com/yxhblog/p/7231753.html" </w:instrText>
      </w:r>
      <w:r w:rsidR="00D43056">
        <w:fldChar w:fldCharType="separate"/>
      </w:r>
      <w:r w:rsidRPr="00E27CD8">
        <w:rPr>
          <w:rStyle w:val="a4"/>
        </w:rPr>
        <w:t>https://www.cnblogs.com/yxhblog/p/7231753.html</w:t>
      </w:r>
      <w:r w:rsidR="00D43056">
        <w:rPr>
          <w:rStyle w:val="a4"/>
        </w:rPr>
        <w:fldChar w:fldCharType="end"/>
      </w:r>
      <w:bookmarkEnd w:id="0"/>
      <w:bookmarkEnd w:id="1"/>
      <w:r>
        <w:t xml:space="preserve"> </w:t>
      </w:r>
    </w:p>
    <w:p w14:paraId="1FEDA1DA" w14:textId="77777777" w:rsidR="001A1957" w:rsidRDefault="001A1957" w:rsidP="001A1957">
      <w:pPr>
        <w:pStyle w:val="a3"/>
        <w:ind w:left="360" w:firstLineChars="0" w:firstLine="0"/>
        <w:rPr>
          <w:rFonts w:hint="eastAsia"/>
        </w:rPr>
      </w:pPr>
    </w:p>
    <w:p w14:paraId="0815699F" w14:textId="43579934" w:rsidR="00A57F0E" w:rsidRDefault="00A57F0E" w:rsidP="00A57F0E">
      <w:pPr>
        <w:pStyle w:val="a3"/>
        <w:numPr>
          <w:ilvl w:val="0"/>
          <w:numId w:val="1"/>
        </w:numPr>
        <w:ind w:firstLineChars="0"/>
      </w:pPr>
      <w:bookmarkStart w:id="2" w:name="OLE_LINK5"/>
      <w:bookmarkStart w:id="3" w:name="OLE_LINK6"/>
      <w:proofErr w:type="spellStart"/>
      <w:r>
        <w:t>I</w:t>
      </w:r>
      <w:r>
        <w:rPr>
          <w:rFonts w:hint="eastAsia"/>
        </w:rPr>
        <w:t>nkcanvaseditingmode</w:t>
      </w:r>
      <w:bookmarkEnd w:id="2"/>
      <w:bookmarkEnd w:id="3"/>
      <w:proofErr w:type="spellEnd"/>
      <w:r>
        <w:rPr>
          <w:rFonts w:hint="eastAsia"/>
        </w:rPr>
        <w:t>中的ink和</w:t>
      </w:r>
      <w:bookmarkStart w:id="4" w:name="OLE_LINK7"/>
      <w:bookmarkStart w:id="5" w:name="OLE_LINK8"/>
      <w:proofErr w:type="spellStart"/>
      <w:r>
        <w:rPr>
          <w:rFonts w:hint="eastAsia"/>
        </w:rPr>
        <w:t>AndGesture</w:t>
      </w:r>
      <w:bookmarkEnd w:id="4"/>
      <w:bookmarkEnd w:id="5"/>
      <w:proofErr w:type="spellEnd"/>
      <w:r>
        <w:rPr>
          <w:rFonts w:hint="eastAsia"/>
        </w:rPr>
        <w:t>的区别？</w:t>
      </w:r>
    </w:p>
    <w:p w14:paraId="36437B05" w14:textId="77777777" w:rsidR="00EC5E6D" w:rsidRDefault="00EC5E6D" w:rsidP="00EC5E6D">
      <w:pPr>
        <w:pStyle w:val="a3"/>
        <w:rPr>
          <w:rFonts w:hint="eastAsia"/>
        </w:rPr>
      </w:pP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546"/>
        <w:gridCol w:w="4199"/>
        <w:gridCol w:w="3545"/>
      </w:tblGrid>
      <w:tr w:rsidR="00EC5E6D" w14:paraId="406066AA" w14:textId="77777777" w:rsidTr="00EC5E6D">
        <w:trPr>
          <w:gridAfter w:val="1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A47BCC8" w14:textId="77777777" w:rsidR="00EC5E6D" w:rsidRDefault="00EC5E6D">
            <w:pPr>
              <w:widowControl/>
              <w:spacing w:before="300" w:after="300"/>
              <w:jc w:val="left"/>
              <w:rPr>
                <w:rFonts w:ascii="Microsoft YaHei UI" w:eastAsia="Microsoft YaHei UI" w:hAnsi="Microsoft YaHei UI"/>
                <w:color w:val="2A2A2A"/>
                <w:szCs w:val="21"/>
              </w:rPr>
            </w:pPr>
            <w:r>
              <w:rPr>
                <w:rStyle w:val="selflink"/>
                <w:rFonts w:ascii="Microsoft YaHei UI" w:eastAsia="Microsoft YaHei UI" w:hAnsi="Microsoft YaHei UI" w:hint="eastAsia"/>
                <w:color w:val="2A2A2A"/>
                <w:szCs w:val="21"/>
              </w:rPr>
              <w:t>Ink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D221A87" w14:textId="77777777" w:rsidR="00EC5E6D" w:rsidRDefault="00EC5E6D" w:rsidP="00EC5E6D">
            <w:pPr>
              <w:pStyle w:val="aa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color w:val="454545"/>
                <w:sz w:val="21"/>
                <w:szCs w:val="21"/>
              </w:rPr>
            </w:pPr>
            <w:r>
              <w:rPr>
                <w:rStyle w:val="sentence"/>
                <w:rFonts w:ascii="Microsoft YaHei UI" w:eastAsia="Microsoft YaHei UI" w:hAnsi="Microsoft YaHei UI" w:hint="eastAsia"/>
                <w:color w:val="454545"/>
                <w:sz w:val="21"/>
                <w:szCs w:val="21"/>
              </w:rPr>
              <w:t>指示上显示墨迹 </w:t>
            </w:r>
            <w:proofErr w:type="spellStart"/>
            <w:r>
              <w:rPr>
                <w:rStyle w:val="sentence"/>
                <w:rFonts w:ascii="Microsoft YaHei UI" w:eastAsia="Microsoft YaHei UI" w:hAnsi="Microsoft YaHei UI"/>
                <w:color w:val="454545"/>
                <w:sz w:val="21"/>
                <w:szCs w:val="21"/>
              </w:rPr>
              <w:fldChar w:fldCharType="begin"/>
            </w:r>
            <w:r>
              <w:rPr>
                <w:rStyle w:val="sentence"/>
                <w:rFonts w:ascii="Microsoft YaHei UI" w:eastAsia="Microsoft YaHei UI" w:hAnsi="Microsoft YaHei UI"/>
                <w:color w:val="454545"/>
                <w:sz w:val="21"/>
                <w:szCs w:val="21"/>
              </w:rPr>
              <w:instrText xml:space="preserve"> HYPERLINK "https://msdn.microsoft.com/zh-cn/library/windows/apps/system.windows.controls.inkcanvas.aspx" </w:instrText>
            </w:r>
            <w:r>
              <w:rPr>
                <w:rStyle w:val="sentence"/>
                <w:rFonts w:ascii="Microsoft YaHei UI" w:eastAsia="Microsoft YaHei UI" w:hAnsi="Microsoft YaHei UI"/>
                <w:color w:val="454545"/>
                <w:sz w:val="21"/>
                <w:szCs w:val="21"/>
              </w:rPr>
              <w:fldChar w:fldCharType="separate"/>
            </w:r>
            <w:r>
              <w:rPr>
                <w:rStyle w:val="a4"/>
                <w:rFonts w:ascii="Segoe UI Semibold" w:eastAsia="Microsoft YaHei UI" w:hAnsi="Segoe UI Semibold" w:cs="Segoe UI Semibold"/>
                <w:color w:val="00188F"/>
                <w:sz w:val="21"/>
                <w:szCs w:val="21"/>
              </w:rPr>
              <w:t>InkCanvas</w:t>
            </w:r>
            <w:proofErr w:type="spellEnd"/>
            <w:r>
              <w:rPr>
                <w:rStyle w:val="sentence"/>
                <w:rFonts w:ascii="Microsoft YaHei UI" w:eastAsia="Microsoft YaHei UI" w:hAnsi="Microsoft YaHei UI"/>
                <w:color w:val="454545"/>
                <w:sz w:val="21"/>
                <w:szCs w:val="21"/>
              </w:rPr>
              <w:fldChar w:fldCharType="end"/>
            </w:r>
            <w:r>
              <w:rPr>
                <w:rStyle w:val="sentence"/>
                <w:rFonts w:ascii="Microsoft YaHei UI" w:eastAsia="Microsoft YaHei UI" w:hAnsi="Microsoft YaHei UI" w:hint="eastAsia"/>
                <w:color w:val="454545"/>
                <w:sz w:val="21"/>
                <w:szCs w:val="21"/>
              </w:rPr>
              <w:t> 笔时将数据发送到它。</w:t>
            </w:r>
          </w:p>
        </w:tc>
      </w:tr>
      <w:tr w:rsidR="00EC5E6D" w14:paraId="607D9AB0" w14:textId="77777777" w:rsidTr="00EC5E6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D4F5562" w14:textId="77777777" w:rsidR="00EC5E6D" w:rsidRDefault="00EC5E6D">
            <w:pPr>
              <w:rPr>
                <w:rFonts w:ascii="Microsoft YaHei UI" w:eastAsia="Microsoft YaHei UI" w:hAnsi="Microsoft YaHei UI" w:hint="eastAsia"/>
                <w:color w:val="454545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78B7155" w14:textId="77777777" w:rsidR="00EC5E6D" w:rsidRDefault="00EC5E6D">
            <w:pPr>
              <w:rPr>
                <w:rFonts w:ascii="Microsoft YaHei UI" w:eastAsia="Microsoft YaHei UI" w:hAnsi="Microsoft YaHei UI" w:cs="宋体"/>
                <w:color w:val="2A2A2A"/>
                <w:szCs w:val="21"/>
              </w:rPr>
            </w:pPr>
            <w:proofErr w:type="spellStart"/>
            <w:r>
              <w:rPr>
                <w:rStyle w:val="selflink"/>
                <w:rFonts w:ascii="Microsoft YaHei UI" w:eastAsia="Microsoft YaHei UI" w:hAnsi="Microsoft YaHei UI" w:hint="eastAsia"/>
                <w:color w:val="2A2A2A"/>
                <w:szCs w:val="21"/>
              </w:rPr>
              <w:t>InkAndGesture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B87B6D3" w14:textId="77777777" w:rsidR="00EC5E6D" w:rsidRDefault="00EC5E6D" w:rsidP="00EC5E6D">
            <w:pPr>
              <w:pStyle w:val="aa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color w:val="454545"/>
                <w:sz w:val="21"/>
                <w:szCs w:val="21"/>
              </w:rPr>
            </w:pPr>
            <w:r>
              <w:rPr>
                <w:rStyle w:val="sentence"/>
                <w:rFonts w:ascii="Microsoft YaHei UI" w:eastAsia="Microsoft YaHei UI" w:hAnsi="Microsoft YaHei UI" w:hint="eastAsia"/>
                <w:color w:val="454545"/>
                <w:sz w:val="21"/>
                <w:szCs w:val="21"/>
              </w:rPr>
              <w:t>指示 </w:t>
            </w:r>
            <w:proofErr w:type="spellStart"/>
            <w:r>
              <w:rPr>
                <w:rStyle w:val="sentence"/>
                <w:rFonts w:ascii="Microsoft YaHei UI" w:eastAsia="Microsoft YaHei UI" w:hAnsi="Microsoft YaHei UI"/>
                <w:color w:val="454545"/>
                <w:sz w:val="21"/>
                <w:szCs w:val="21"/>
              </w:rPr>
              <w:fldChar w:fldCharType="begin"/>
            </w:r>
            <w:r>
              <w:rPr>
                <w:rStyle w:val="sentence"/>
                <w:rFonts w:ascii="Microsoft YaHei UI" w:eastAsia="Microsoft YaHei UI" w:hAnsi="Microsoft YaHei UI"/>
                <w:color w:val="454545"/>
                <w:sz w:val="21"/>
                <w:szCs w:val="21"/>
              </w:rPr>
              <w:instrText xml:space="preserve"> HYPERLINK "https://msdn.microsoft.com/zh-cn/library/windows/apps/system.windows.controls.inkcanvas.aspx" </w:instrText>
            </w:r>
            <w:r>
              <w:rPr>
                <w:rStyle w:val="sentence"/>
                <w:rFonts w:ascii="Microsoft YaHei UI" w:eastAsia="Microsoft YaHei UI" w:hAnsi="Microsoft YaHei UI"/>
                <w:color w:val="454545"/>
                <w:sz w:val="21"/>
                <w:szCs w:val="21"/>
              </w:rPr>
              <w:fldChar w:fldCharType="separate"/>
            </w:r>
            <w:r>
              <w:rPr>
                <w:rStyle w:val="a4"/>
                <w:rFonts w:ascii="Segoe UI Semibold" w:eastAsia="Microsoft YaHei UI" w:hAnsi="Segoe UI Semibold" w:cs="Segoe UI Semibold"/>
                <w:color w:val="00188F"/>
                <w:sz w:val="21"/>
                <w:szCs w:val="21"/>
              </w:rPr>
              <w:t>InkCanvas</w:t>
            </w:r>
            <w:proofErr w:type="spellEnd"/>
            <w:r>
              <w:rPr>
                <w:rStyle w:val="sentence"/>
                <w:rFonts w:ascii="Microsoft YaHei UI" w:eastAsia="Microsoft YaHei UI" w:hAnsi="Microsoft YaHei UI"/>
                <w:color w:val="454545"/>
                <w:sz w:val="21"/>
                <w:szCs w:val="21"/>
              </w:rPr>
              <w:fldChar w:fldCharType="end"/>
            </w:r>
            <w:r>
              <w:rPr>
                <w:rStyle w:val="sentence"/>
                <w:rFonts w:ascii="Microsoft YaHei UI" w:eastAsia="Microsoft YaHei UI" w:hAnsi="Microsoft YaHei UI" w:hint="eastAsia"/>
                <w:color w:val="454545"/>
                <w:sz w:val="21"/>
                <w:szCs w:val="21"/>
              </w:rPr>
              <w:t> 响应手势，并接收墨迹。</w:t>
            </w:r>
          </w:p>
        </w:tc>
      </w:tr>
    </w:tbl>
    <w:p w14:paraId="129D43EC" w14:textId="77777777" w:rsidR="00EC5E6D" w:rsidRPr="00EC5E6D" w:rsidRDefault="00EC5E6D" w:rsidP="00EC5E6D">
      <w:pPr>
        <w:pStyle w:val="a3"/>
        <w:ind w:left="360" w:firstLineChars="0" w:firstLine="0"/>
        <w:rPr>
          <w:rFonts w:hint="eastAsia"/>
        </w:rPr>
      </w:pPr>
      <w:bookmarkStart w:id="6" w:name="_GoBack"/>
      <w:bookmarkEnd w:id="6"/>
    </w:p>
    <w:p w14:paraId="416A9E68" w14:textId="77777777" w:rsidR="001A1957" w:rsidRDefault="001A1957" w:rsidP="001A1957">
      <w:pPr>
        <w:pStyle w:val="a3"/>
        <w:ind w:left="360" w:firstLineChars="0" w:firstLine="0"/>
        <w:rPr>
          <w:rFonts w:hint="eastAsia"/>
        </w:rPr>
      </w:pPr>
    </w:p>
    <w:p w14:paraId="781DEB00" w14:textId="2FC8C1BD" w:rsidR="00A57F0E" w:rsidRDefault="00A57F0E" w:rsidP="00A57F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怎么隐藏任务管理器中的进程</w:t>
      </w:r>
      <w:r w:rsidR="00D43056">
        <w:rPr>
          <w:rFonts w:hint="eastAsia"/>
        </w:rPr>
        <w:t>？</w:t>
      </w:r>
    </w:p>
    <w:p w14:paraId="43BD29F4" w14:textId="77777777" w:rsidR="001A1957" w:rsidRDefault="001A1957" w:rsidP="001A1957">
      <w:pPr>
        <w:pStyle w:val="a3"/>
        <w:ind w:left="360" w:firstLineChars="0" w:firstLine="0"/>
        <w:rPr>
          <w:rFonts w:hint="eastAsia"/>
        </w:rPr>
      </w:pPr>
    </w:p>
    <w:p w14:paraId="2DBB9B98" w14:textId="77777777" w:rsidR="00D96A92" w:rsidRDefault="006471A9" w:rsidP="006471A9">
      <w:pPr>
        <w:pStyle w:val="a3"/>
        <w:numPr>
          <w:ilvl w:val="0"/>
          <w:numId w:val="1"/>
        </w:numPr>
        <w:ind w:firstLineChars="0"/>
      </w:pPr>
      <w:r>
        <w:t>Bitmap</w:t>
      </w:r>
      <w:r>
        <w:rPr>
          <w:rFonts w:hint="eastAsia"/>
        </w:rPr>
        <w:t>、Image、</w:t>
      </w:r>
      <w:proofErr w:type="spellStart"/>
      <w:r>
        <w:rPr>
          <w:rFonts w:hint="eastAsia"/>
        </w:rPr>
        <w:t>BitmapImage</w:t>
      </w:r>
      <w:proofErr w:type="spellEnd"/>
      <w:r>
        <w:rPr>
          <w:rFonts w:hint="eastAsia"/>
        </w:rPr>
        <w:t>三者之间的区别是什么？</w:t>
      </w:r>
    </w:p>
    <w:p w14:paraId="2EB6E7E5" w14:textId="7729BB99" w:rsidR="00A57F0E" w:rsidRDefault="0027265C" w:rsidP="00FF3DFF">
      <w:pPr>
        <w:pStyle w:val="a3"/>
        <w:ind w:left="360" w:firstLineChars="0" w:firstLine="0"/>
      </w:pPr>
      <w:hyperlink r:id="rId7" w:history="1">
        <w:r w:rsidR="00FF3DFF" w:rsidRPr="001F7EEE">
          <w:rPr>
            <w:rStyle w:val="a4"/>
          </w:rPr>
          <w:t>https://www.cnblogs.com/arxive/p/6277377.html</w:t>
        </w:r>
      </w:hyperlink>
      <w:r w:rsidR="006471A9">
        <w:t xml:space="preserve"> </w:t>
      </w:r>
    </w:p>
    <w:p w14:paraId="170ED9DD" w14:textId="77777777" w:rsidR="001A1957" w:rsidRDefault="001A1957" w:rsidP="00FF3DFF">
      <w:pPr>
        <w:pStyle w:val="a3"/>
        <w:ind w:left="360" w:firstLineChars="0" w:firstLine="0"/>
        <w:rPr>
          <w:rFonts w:hint="eastAsia"/>
        </w:rPr>
      </w:pPr>
    </w:p>
    <w:p w14:paraId="54307183" w14:textId="14A3489A" w:rsidR="00E825E2" w:rsidRPr="001A1957" w:rsidRDefault="00E825E2" w:rsidP="00E825E2">
      <w:pPr>
        <w:rPr>
          <w:color w:val="00B0F0"/>
        </w:rPr>
      </w:pPr>
      <w:r>
        <w:rPr>
          <w:rFonts w:hint="eastAsia"/>
        </w:rPr>
        <w:t>6</w:t>
      </w:r>
      <w:r>
        <w:t>,</w:t>
      </w:r>
      <w:r w:rsidR="00C43ED2">
        <w:tab/>
      </w:r>
      <w:proofErr w:type="spellStart"/>
      <w:r w:rsidRPr="001A1957">
        <w:rPr>
          <w:color w:val="7030A0"/>
        </w:rPr>
        <w:t>templatedbinding</w:t>
      </w:r>
      <w:proofErr w:type="spellEnd"/>
      <w:r w:rsidRPr="001A1957">
        <w:rPr>
          <w:color w:val="7030A0"/>
        </w:rPr>
        <w:t xml:space="preserve"> </w:t>
      </w:r>
      <w:r w:rsidRPr="001A1957">
        <w:rPr>
          <w:rFonts w:hint="eastAsia"/>
          <w:color w:val="7030A0"/>
        </w:rPr>
        <w:t xml:space="preserve">和 </w:t>
      </w:r>
      <w:proofErr w:type="spellStart"/>
      <w:r w:rsidRPr="001A1957">
        <w:rPr>
          <w:color w:val="7030A0"/>
        </w:rPr>
        <w:t>templatedparent</w:t>
      </w:r>
      <w:proofErr w:type="spellEnd"/>
      <w:r w:rsidRPr="001A1957">
        <w:rPr>
          <w:color w:val="7030A0"/>
        </w:rPr>
        <w:t xml:space="preserve"> </w:t>
      </w:r>
      <w:r w:rsidRPr="001A1957">
        <w:rPr>
          <w:rFonts w:hint="eastAsia"/>
          <w:color w:val="7030A0"/>
        </w:rPr>
        <w:t>的区别是什么？</w:t>
      </w:r>
    </w:p>
    <w:p w14:paraId="203B0E60" w14:textId="77777777" w:rsidR="00C43ED2" w:rsidRPr="00C43ED2" w:rsidRDefault="0041096F" w:rsidP="00C43ED2">
      <w:pPr>
        <w:pStyle w:val="2"/>
        <w:shd w:val="clear" w:color="auto" w:fill="FFFFFF"/>
        <w:spacing w:before="480" w:beforeAutospacing="0" w:after="180" w:afterAutospacing="0"/>
        <w:rPr>
          <w:rFonts w:ascii="Segoe UI" w:hAnsi="Segoe UI" w:cs="Segoe UI"/>
          <w:b w:val="0"/>
          <w:bCs w:val="0"/>
          <w:color w:val="000000"/>
        </w:rPr>
      </w:pPr>
      <w:hyperlink r:id="rId8" w:history="1">
        <w:r>
          <w:rPr>
            <w:rStyle w:val="a4"/>
            <w:rFonts w:ascii="inherit" w:hAnsi="inherit" w:cs="Arial"/>
            <w:b w:val="0"/>
            <w:bCs w:val="0"/>
            <w:color w:val="005999"/>
            <w:sz w:val="23"/>
            <w:szCs w:val="23"/>
            <w:bdr w:val="none" w:sz="0" w:space="0" w:color="auto" w:frame="1"/>
          </w:rPr>
          <w:t>TemplateBinding</w:t>
        </w:r>
      </w:hyperlink>
      <w:r>
        <w:rPr>
          <w:rFonts w:ascii="Arial" w:hAnsi="Arial" w:cs="Arial"/>
          <w:color w:val="242729"/>
          <w:sz w:val="23"/>
          <w:szCs w:val="23"/>
        </w:rPr>
        <w:t xml:space="preserve"> - More limiting than using regular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Binding</w:t>
      </w:r>
      <w:r w:rsidR="00C43ED2" w:rsidRPr="00C43ED2">
        <w:rPr>
          <w:rFonts w:ascii="Segoe UI" w:hAnsi="Segoe UI" w:cs="Segoe UI"/>
          <w:b w:val="0"/>
          <w:bCs w:val="0"/>
          <w:color w:val="000000"/>
        </w:rPr>
        <w:t>(</w:t>
      </w:r>
      <w:proofErr w:type="gramEnd"/>
      <w:r w:rsidR="00C43ED2" w:rsidRPr="00C43ED2">
        <w:rPr>
          <w:rFonts w:ascii="Segoe UI" w:hAnsi="Segoe UI" w:cs="Segoe UI"/>
          <w:b w:val="0"/>
          <w:bCs w:val="0"/>
          <w:color w:val="000000"/>
        </w:rPr>
        <w:t>for Setter property in template or style)</w:t>
      </w:r>
    </w:p>
    <w:p w14:paraId="3C07FE45" w14:textId="77777777" w:rsidR="0041096F" w:rsidRPr="00C43ED2" w:rsidRDefault="0041096F" w:rsidP="0041096F">
      <w:pPr>
        <w:pStyle w:val="aa"/>
        <w:shd w:val="clear" w:color="auto" w:fill="FFFFFF"/>
        <w:spacing w:before="0" w:beforeAutospacing="0" w:after="0" w:afterAutospacing="0"/>
        <w:ind w:firstLine="46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19B267B3" w14:textId="77777777" w:rsidR="0041096F" w:rsidRDefault="0041096F" w:rsidP="0041096F">
      <w:pPr>
        <w:widowControl/>
        <w:numPr>
          <w:ilvl w:val="0"/>
          <w:numId w:val="2"/>
        </w:numPr>
        <w:shd w:val="clear" w:color="auto" w:fill="FFFFFF"/>
        <w:spacing w:after="120"/>
        <w:ind w:left="450"/>
        <w:jc w:val="left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More efficient than a Binding but it has less functionality</w:t>
      </w:r>
    </w:p>
    <w:p w14:paraId="6C40EE34" w14:textId="77777777" w:rsidR="0041096F" w:rsidRDefault="0041096F" w:rsidP="0041096F">
      <w:pPr>
        <w:widowControl/>
        <w:numPr>
          <w:ilvl w:val="0"/>
          <w:numId w:val="2"/>
        </w:numPr>
        <w:shd w:val="clear" w:color="auto" w:fill="FFFFFF"/>
        <w:spacing w:after="120"/>
        <w:ind w:left="450"/>
        <w:jc w:val="left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Only works inside a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ControlTemplate's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visual tree</w:t>
      </w:r>
    </w:p>
    <w:p w14:paraId="11FF393B" w14:textId="77777777" w:rsidR="0041096F" w:rsidRDefault="0041096F" w:rsidP="0041096F">
      <w:pPr>
        <w:widowControl/>
        <w:numPr>
          <w:ilvl w:val="0"/>
          <w:numId w:val="2"/>
        </w:numPr>
        <w:shd w:val="clear" w:color="auto" w:fill="FFFFFF"/>
        <w:spacing w:after="120"/>
        <w:ind w:left="450"/>
        <w:jc w:val="left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Doesn't work with properties on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Freezables</w:t>
      </w:r>
      <w:proofErr w:type="spellEnd"/>
    </w:p>
    <w:p w14:paraId="07433520" w14:textId="77777777" w:rsidR="0041096F" w:rsidRDefault="0041096F" w:rsidP="0041096F">
      <w:pPr>
        <w:widowControl/>
        <w:numPr>
          <w:ilvl w:val="0"/>
          <w:numId w:val="2"/>
        </w:numPr>
        <w:shd w:val="clear" w:color="auto" w:fill="FFFFFF"/>
        <w:spacing w:after="120"/>
        <w:ind w:left="450"/>
        <w:jc w:val="left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Doesn't work within a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ControlTemplate's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Trigger</w:t>
      </w:r>
    </w:p>
    <w:p w14:paraId="3859B1F1" w14:textId="77777777" w:rsidR="0041096F" w:rsidRDefault="0041096F" w:rsidP="0041096F">
      <w:pPr>
        <w:widowControl/>
        <w:numPr>
          <w:ilvl w:val="0"/>
          <w:numId w:val="2"/>
        </w:numPr>
        <w:shd w:val="clear" w:color="auto" w:fill="FFFFFF"/>
        <w:ind w:left="450"/>
        <w:jc w:val="left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Provides a shortcut in setting </w:t>
      </w:r>
      <w:proofErr w:type="gramStart"/>
      <w:r>
        <w:rPr>
          <w:rFonts w:ascii="inherit" w:hAnsi="inherit" w:cs="Arial"/>
          <w:color w:val="242729"/>
          <w:sz w:val="23"/>
          <w:szCs w:val="23"/>
        </w:rPr>
        <w:t>properties(</w:t>
      </w:r>
      <w:proofErr w:type="gramEnd"/>
      <w:r>
        <w:rPr>
          <w:rFonts w:ascii="inherit" w:hAnsi="inherit" w:cs="Arial"/>
          <w:color w:val="242729"/>
          <w:sz w:val="23"/>
          <w:szCs w:val="23"/>
        </w:rPr>
        <w:t>not as verbose),e.g. {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TemplateBinding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targetProperty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}</w:t>
      </w:r>
    </w:p>
    <w:p w14:paraId="640C2F8F" w14:textId="77777777" w:rsidR="0041096F" w:rsidRDefault="0041096F" w:rsidP="0041096F">
      <w:pPr>
        <w:pStyle w:val="aa"/>
        <w:shd w:val="clear" w:color="auto" w:fill="FFFFFF"/>
        <w:spacing w:before="0" w:beforeAutospacing="0" w:after="0" w:afterAutospacing="0"/>
        <w:ind w:firstLine="46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Regular </w:t>
      </w:r>
      <w:hyperlink r:id="rId9" w:history="1">
        <w:r>
          <w:rPr>
            <w:rStyle w:val="a4"/>
            <w:rFonts w:ascii="inherit" w:hAnsi="inherit" w:cs="Arial"/>
            <w:b/>
            <w:bCs/>
            <w:color w:val="005999"/>
            <w:sz w:val="23"/>
            <w:szCs w:val="23"/>
            <w:bdr w:val="none" w:sz="0" w:space="0" w:color="auto" w:frame="1"/>
          </w:rPr>
          <w:t>Binding</w:t>
        </w:r>
      </w:hyperlink>
      <w:r>
        <w:rPr>
          <w:rFonts w:ascii="Arial" w:hAnsi="Arial" w:cs="Arial"/>
          <w:color w:val="242729"/>
          <w:sz w:val="23"/>
          <w:szCs w:val="23"/>
        </w:rPr>
        <w:t xml:space="preserve"> - Does not have above limitations of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TemplateBinding</w:t>
      </w:r>
      <w:proofErr w:type="spellEnd"/>
    </w:p>
    <w:p w14:paraId="428965F4" w14:textId="77777777" w:rsidR="0041096F" w:rsidRDefault="0041096F" w:rsidP="0041096F">
      <w:pPr>
        <w:widowControl/>
        <w:numPr>
          <w:ilvl w:val="0"/>
          <w:numId w:val="3"/>
        </w:numPr>
        <w:shd w:val="clear" w:color="auto" w:fill="FFFFFF"/>
        <w:spacing w:after="120"/>
        <w:ind w:left="450"/>
        <w:jc w:val="left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Respects Parent Properties</w:t>
      </w:r>
    </w:p>
    <w:p w14:paraId="2C1915C9" w14:textId="77777777" w:rsidR="0041096F" w:rsidRDefault="0041096F" w:rsidP="0041096F">
      <w:pPr>
        <w:widowControl/>
        <w:numPr>
          <w:ilvl w:val="0"/>
          <w:numId w:val="3"/>
        </w:numPr>
        <w:shd w:val="clear" w:color="auto" w:fill="FFFFFF"/>
        <w:spacing w:after="120"/>
        <w:ind w:left="450"/>
        <w:jc w:val="left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Resets Target Values to clear out any explicitly set values</w:t>
      </w:r>
    </w:p>
    <w:p w14:paraId="5965992F" w14:textId="77777777" w:rsidR="0041096F" w:rsidRDefault="0041096F" w:rsidP="0041096F">
      <w:pPr>
        <w:widowControl/>
        <w:numPr>
          <w:ilvl w:val="0"/>
          <w:numId w:val="3"/>
        </w:numPr>
        <w:shd w:val="clear" w:color="auto" w:fill="FFFFFF"/>
        <w:ind w:left="450"/>
        <w:jc w:val="left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lastRenderedPageBreak/>
        <w:t xml:space="preserve">Example: &lt;Ellipse Fill="{Binding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RelativeSource</w:t>
      </w:r>
      <w:proofErr w:type="spellEnd"/>
      <w:proofErr w:type="gramStart"/>
      <w:r>
        <w:rPr>
          <w:rFonts w:ascii="inherit" w:hAnsi="inherit" w:cs="Arial"/>
          <w:color w:val="242729"/>
          <w:sz w:val="23"/>
          <w:szCs w:val="23"/>
        </w:rPr>
        <w:t>={</w:t>
      </w:r>
      <w:proofErr w:type="spellStart"/>
      <w:proofErr w:type="gramEnd"/>
      <w:r>
        <w:rPr>
          <w:rFonts w:ascii="inherit" w:hAnsi="inherit" w:cs="Arial"/>
          <w:color w:val="242729"/>
          <w:sz w:val="23"/>
          <w:szCs w:val="23"/>
        </w:rPr>
        <w:t>RelativeSource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TemplatedParent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},Path=Background}"/&gt;</w:t>
      </w:r>
    </w:p>
    <w:p w14:paraId="4C66ADBA" w14:textId="29B27FC2" w:rsidR="0041096F" w:rsidRDefault="0041096F" w:rsidP="0041096F">
      <w:pPr>
        <w:pStyle w:val="a3"/>
        <w:ind w:left="360" w:firstLineChars="0" w:firstLine="0"/>
      </w:pPr>
    </w:p>
    <w:p w14:paraId="3FDC0D98" w14:textId="78024B12" w:rsidR="0041096F" w:rsidRDefault="0041096F" w:rsidP="0041096F">
      <w:pPr>
        <w:pStyle w:val="a3"/>
        <w:ind w:left="360" w:firstLineChars="0" w:firstLine="0"/>
      </w:pPr>
    </w:p>
    <w:p w14:paraId="0B06DCFD" w14:textId="59744AF8" w:rsidR="0041096F" w:rsidRDefault="00DE31E9" w:rsidP="0041096F">
      <w:pPr>
        <w:pStyle w:val="a3"/>
        <w:ind w:left="360" w:firstLineChars="0" w:firstLine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if you need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TwoWay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Binding, you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gotta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use the second option</w:t>
      </w:r>
    </w:p>
    <w:p w14:paraId="5D6CE51B" w14:textId="359E34EB" w:rsidR="00C43ED2" w:rsidRDefault="00C43ED2" w:rsidP="0041096F">
      <w:pPr>
        <w:pStyle w:val="a3"/>
        <w:ind w:left="360" w:firstLineChars="0" w:firstLine="0"/>
      </w:pPr>
    </w:p>
    <w:p w14:paraId="1160FBBB" w14:textId="50A5FF09" w:rsidR="00C43ED2" w:rsidRDefault="00C43ED2" w:rsidP="0041096F">
      <w:pPr>
        <w:pStyle w:val="a3"/>
        <w:ind w:left="360" w:firstLineChars="0" w:firstLine="0"/>
      </w:pPr>
    </w:p>
    <w:p w14:paraId="2F15774C" w14:textId="77777777" w:rsidR="00C43ED2" w:rsidRDefault="00C43ED2" w:rsidP="00C43ED2">
      <w:r>
        <w:t>7,</w:t>
      </w:r>
      <w:r>
        <w:tab/>
      </w:r>
      <w:r>
        <w:rPr>
          <w:rFonts w:hint="eastAsia"/>
        </w:rPr>
        <w:t>what</w:t>
      </w:r>
      <w:r>
        <w:t xml:space="preserve"> does </w:t>
      </w:r>
      <w:bookmarkStart w:id="7" w:name="OLE_LINK3"/>
      <w:bookmarkStart w:id="8" w:name="OLE_LINK4"/>
      <w:proofErr w:type="spellStart"/>
      <w:r>
        <w:t>IsItemsHost</w:t>
      </w:r>
      <w:proofErr w:type="spellEnd"/>
      <w:r>
        <w:t xml:space="preserve"> </w:t>
      </w:r>
      <w:bookmarkEnd w:id="7"/>
      <w:bookmarkEnd w:id="8"/>
      <w:r>
        <w:t>means?</w:t>
      </w:r>
    </w:p>
    <w:p w14:paraId="0B35EEC3" w14:textId="77777777" w:rsidR="00C43ED2" w:rsidRPr="0041096F" w:rsidRDefault="00C43ED2" w:rsidP="0041096F">
      <w:pPr>
        <w:pStyle w:val="a3"/>
        <w:ind w:left="360" w:firstLineChars="0" w:firstLine="0"/>
        <w:rPr>
          <w:rFonts w:hint="eastAsia"/>
        </w:rPr>
      </w:pPr>
    </w:p>
    <w:sectPr w:rsidR="00C43ED2" w:rsidRPr="00410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6D403" w14:textId="77777777" w:rsidR="0027265C" w:rsidRDefault="0027265C" w:rsidP="006B6C22">
      <w:r>
        <w:separator/>
      </w:r>
    </w:p>
  </w:endnote>
  <w:endnote w:type="continuationSeparator" w:id="0">
    <w:p w14:paraId="37B5C42C" w14:textId="77777777" w:rsidR="0027265C" w:rsidRDefault="0027265C" w:rsidP="006B6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407A6" w14:textId="77777777" w:rsidR="0027265C" w:rsidRDefault="0027265C" w:rsidP="006B6C22">
      <w:r>
        <w:separator/>
      </w:r>
    </w:p>
  </w:footnote>
  <w:footnote w:type="continuationSeparator" w:id="0">
    <w:p w14:paraId="116649D9" w14:textId="77777777" w:rsidR="0027265C" w:rsidRDefault="0027265C" w:rsidP="006B6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E121E"/>
    <w:multiLevelType w:val="multilevel"/>
    <w:tmpl w:val="5EBA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863EAA"/>
    <w:multiLevelType w:val="hybridMultilevel"/>
    <w:tmpl w:val="8BC45318"/>
    <w:lvl w:ilvl="0" w:tplc="D6C6FDC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4B2156"/>
    <w:multiLevelType w:val="multilevel"/>
    <w:tmpl w:val="2140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F4"/>
    <w:rsid w:val="000C00F3"/>
    <w:rsid w:val="00117C40"/>
    <w:rsid w:val="001A1957"/>
    <w:rsid w:val="0027265C"/>
    <w:rsid w:val="00277626"/>
    <w:rsid w:val="0041096F"/>
    <w:rsid w:val="00423B5B"/>
    <w:rsid w:val="006471A9"/>
    <w:rsid w:val="006B6C22"/>
    <w:rsid w:val="006E3ED7"/>
    <w:rsid w:val="008F6FF4"/>
    <w:rsid w:val="00A57F0E"/>
    <w:rsid w:val="00AC00B4"/>
    <w:rsid w:val="00C43ED2"/>
    <w:rsid w:val="00CC5E85"/>
    <w:rsid w:val="00D43056"/>
    <w:rsid w:val="00D96A92"/>
    <w:rsid w:val="00DE31E9"/>
    <w:rsid w:val="00E825E2"/>
    <w:rsid w:val="00EC5E6D"/>
    <w:rsid w:val="00FF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88FAD"/>
  <w15:chartTrackingRefBased/>
  <w15:docId w15:val="{E8DFA787-A5E2-4F05-BED5-CC9DAEB2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43E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B5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762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7626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6B6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B6C2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B6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B6C22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4109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41096F"/>
    <w:rPr>
      <w:b/>
      <w:bCs/>
    </w:rPr>
  </w:style>
  <w:style w:type="character" w:customStyle="1" w:styleId="20">
    <w:name w:val="标题 2 字符"/>
    <w:basedOn w:val="a0"/>
    <w:link w:val="2"/>
    <w:uiPriority w:val="9"/>
    <w:rsid w:val="00C43ED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selflink">
    <w:name w:val="selflink"/>
    <w:basedOn w:val="a0"/>
    <w:rsid w:val="00EC5E6D"/>
  </w:style>
  <w:style w:type="character" w:customStyle="1" w:styleId="sentence">
    <w:name w:val="sentence"/>
    <w:basedOn w:val="a0"/>
    <w:rsid w:val="00EC5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system.windows.templatebindingextensio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arxive/p/627737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system.windows.data.binding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孙明星</dc:creator>
  <cp:keywords/>
  <dc:description/>
  <cp:lastModifiedBy>孙明星</cp:lastModifiedBy>
  <cp:revision>15</cp:revision>
  <dcterms:created xsi:type="dcterms:W3CDTF">2018-05-06T12:48:00Z</dcterms:created>
  <dcterms:modified xsi:type="dcterms:W3CDTF">2018-05-09T00:02:00Z</dcterms:modified>
</cp:coreProperties>
</file>