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6903" w14:textId="77777777" w:rsidR="00FF251B" w:rsidRPr="00FF251B" w:rsidRDefault="00FF251B" w:rsidP="00FF251B">
      <w:pPr>
        <w:rPr>
          <w:b/>
          <w:bCs/>
        </w:rPr>
      </w:pPr>
      <w:r w:rsidRPr="00FF251B">
        <w:rPr>
          <w:rFonts w:ascii="Segoe UI Emoji" w:hAnsi="Segoe UI Emoji" w:cs="Segoe UI Emoji"/>
          <w:b/>
          <w:bCs/>
        </w:rPr>
        <w:t>📄</w:t>
      </w:r>
      <w:r w:rsidRPr="00FF251B">
        <w:rPr>
          <w:b/>
          <w:bCs/>
        </w:rPr>
        <w:t xml:space="preserve"> Product Requirement Document (PRD)</w:t>
      </w:r>
    </w:p>
    <w:p w14:paraId="3EE0638B" w14:textId="77777777" w:rsidR="00FF251B" w:rsidRPr="00FF251B" w:rsidRDefault="00FF251B" w:rsidP="00FF251B">
      <w:pPr>
        <w:rPr>
          <w:b/>
          <w:bCs/>
        </w:rPr>
      </w:pPr>
      <w:r w:rsidRPr="00FF251B">
        <w:rPr>
          <w:b/>
          <w:bCs/>
        </w:rPr>
        <w:t>1. Product Overview</w:t>
      </w:r>
    </w:p>
    <w:p w14:paraId="4157A1F7" w14:textId="77777777" w:rsidR="00FF251B" w:rsidRPr="00FF251B" w:rsidRDefault="00FF251B" w:rsidP="00FF251B">
      <w:pPr>
        <w:rPr>
          <w:b/>
          <w:bCs/>
        </w:rPr>
      </w:pPr>
      <w:r w:rsidRPr="00FF251B">
        <w:rPr>
          <w:b/>
          <w:bCs/>
        </w:rPr>
        <w:t>1.1 Purpose</w:t>
      </w:r>
    </w:p>
    <w:p w14:paraId="59ED4BBC" w14:textId="77777777" w:rsidR="00FF251B" w:rsidRPr="00FF251B" w:rsidRDefault="00FF251B" w:rsidP="00FF251B">
      <w:r w:rsidRPr="00FF251B">
        <w:t>An on-demand mobile and web platform that connects Lagos residents and businesses with private waste vendors for the immediate clearance of bulky, excess, or specialized waste not typically handled by regular weekly municipal (PSP) trucks [lawma.gov.ng].</w:t>
      </w:r>
    </w:p>
    <w:p w14:paraId="7F7F3E50" w14:textId="77777777" w:rsidR="00FF251B" w:rsidRPr="00FF251B" w:rsidRDefault="00FF251B" w:rsidP="00FF251B">
      <w:pPr>
        <w:rPr>
          <w:b/>
          <w:bCs/>
        </w:rPr>
      </w:pPr>
      <w:r w:rsidRPr="00FF251B">
        <w:rPr>
          <w:b/>
          <w:bCs/>
        </w:rPr>
        <w:t>1.2 Target Audience</w:t>
      </w:r>
    </w:p>
    <w:p w14:paraId="4F868D28" w14:textId="77777777" w:rsidR="00FF251B" w:rsidRPr="00FF251B" w:rsidRDefault="00FF251B" w:rsidP="00FF251B">
      <w:pPr>
        <w:numPr>
          <w:ilvl w:val="0"/>
          <w:numId w:val="35"/>
        </w:numPr>
      </w:pPr>
      <w:r w:rsidRPr="00FF251B">
        <w:rPr>
          <w:b/>
          <w:bCs/>
        </w:rPr>
        <w:t>Customers:</w:t>
      </w:r>
      <w:r w:rsidRPr="00FF251B">
        <w:t xml:space="preserve"> Residential estate tenants, property managers, house movers, and retail shop owners in Lagos.</w:t>
      </w:r>
    </w:p>
    <w:p w14:paraId="77E20860" w14:textId="77777777" w:rsidR="00FF251B" w:rsidRPr="00FF251B" w:rsidRDefault="00FF251B" w:rsidP="00FF251B">
      <w:pPr>
        <w:numPr>
          <w:ilvl w:val="0"/>
          <w:numId w:val="35"/>
        </w:numPr>
      </w:pPr>
      <w:r w:rsidRPr="00FF251B">
        <w:rPr>
          <w:b/>
          <w:bCs/>
        </w:rPr>
        <w:t>Vendors:</w:t>
      </w:r>
      <w:r w:rsidRPr="00FF251B">
        <w:t xml:space="preserve"> Independent truck owners, open-bed "tipper" drivers, and local logistics operators with waste management capacity.</w:t>
      </w:r>
    </w:p>
    <w:p w14:paraId="35684AB4" w14:textId="77777777" w:rsidR="00FF251B" w:rsidRPr="00FF251B" w:rsidRDefault="00FF251B" w:rsidP="00FF251B">
      <w:pPr>
        <w:numPr>
          <w:ilvl w:val="0"/>
          <w:numId w:val="35"/>
        </w:numPr>
      </w:pPr>
      <w:r w:rsidRPr="00FF251B">
        <w:rPr>
          <w:b/>
          <w:bCs/>
        </w:rPr>
        <w:t>Platform Admins:</w:t>
      </w:r>
      <w:r w:rsidRPr="00FF251B">
        <w:t xml:space="preserve"> Internal operations team managing approvals, dispute resolutions, and city pricing adjustments.</w:t>
      </w:r>
    </w:p>
    <w:p w14:paraId="7D06B0BB" w14:textId="77777777" w:rsidR="00FF251B" w:rsidRPr="00FF251B" w:rsidRDefault="00FF251B" w:rsidP="00FF251B">
      <w:r w:rsidRPr="00FF251B">
        <w:pict w14:anchorId="6DEDEECF">
          <v:rect id="_x0000_i1200" style="width:0;height:1.5pt" o:hralign="center" o:hrstd="t" o:hr="t" fillcolor="#a0a0a0" stroked="f"/>
        </w:pict>
      </w:r>
    </w:p>
    <w:p w14:paraId="04B6F1DE" w14:textId="77777777" w:rsidR="00FF251B" w:rsidRPr="00FF251B" w:rsidRDefault="00FF251B" w:rsidP="00FF251B">
      <w:pPr>
        <w:rPr>
          <w:b/>
          <w:bCs/>
        </w:rPr>
      </w:pPr>
      <w:r w:rsidRPr="00FF251B">
        <w:rPr>
          <w:b/>
          <w:bCs/>
        </w:rPr>
        <w:t>2. Core Features by User Role</w:t>
      </w:r>
    </w:p>
    <w:p w14:paraId="796995E8" w14:textId="77777777" w:rsidR="00FF251B" w:rsidRPr="00FF251B" w:rsidRDefault="00FF251B" w:rsidP="00FF251B">
      <w:pPr>
        <w:rPr>
          <w:b/>
          <w:bCs/>
        </w:rPr>
      </w:pPr>
      <w:r w:rsidRPr="00FF251B">
        <w:rPr>
          <w:b/>
          <w:bCs/>
        </w:rPr>
        <w:t>2.1 Customer App (Mobile Native)</w:t>
      </w:r>
    </w:p>
    <w:p w14:paraId="62A8D153" w14:textId="77777777" w:rsidR="00FF251B" w:rsidRPr="00FF251B" w:rsidRDefault="00FF251B" w:rsidP="00FF251B">
      <w:pPr>
        <w:numPr>
          <w:ilvl w:val="0"/>
          <w:numId w:val="36"/>
        </w:numPr>
      </w:pPr>
      <w:r w:rsidRPr="00FF251B">
        <w:rPr>
          <w:b/>
          <w:bCs/>
        </w:rPr>
        <w:t>Account Setup &amp; Privacy:</w:t>
      </w:r>
      <w:r w:rsidRPr="00FF251B">
        <w:t xml:space="preserve"> Simple registration using phone numbers (OTP-verified via WhatsApp/SMS). Includes clear NDPA-compliant user consent prompts regarding location and data collection.</w:t>
      </w:r>
    </w:p>
    <w:p w14:paraId="01735AA9" w14:textId="77777777" w:rsidR="00FF251B" w:rsidRPr="00FF251B" w:rsidRDefault="00FF251B" w:rsidP="00FF251B">
      <w:pPr>
        <w:numPr>
          <w:ilvl w:val="0"/>
          <w:numId w:val="36"/>
        </w:numPr>
      </w:pPr>
      <w:r w:rsidRPr="00FF251B">
        <w:rPr>
          <w:b/>
          <w:bCs/>
        </w:rPr>
        <w:t>Booking Flow:</w:t>
      </w:r>
    </w:p>
    <w:p w14:paraId="4169C263" w14:textId="77777777" w:rsidR="00FF251B" w:rsidRPr="00FF251B" w:rsidRDefault="00FF251B" w:rsidP="00FF251B">
      <w:pPr>
        <w:numPr>
          <w:ilvl w:val="1"/>
          <w:numId w:val="36"/>
        </w:numPr>
      </w:pPr>
      <w:r w:rsidRPr="00FF251B">
        <w:t>Select waste type from fixed categories with visual load estimates.</w:t>
      </w:r>
    </w:p>
    <w:p w14:paraId="11532443" w14:textId="77777777" w:rsidR="00FF251B" w:rsidRPr="00FF251B" w:rsidRDefault="00FF251B" w:rsidP="00FF251B">
      <w:pPr>
        <w:numPr>
          <w:ilvl w:val="1"/>
          <w:numId w:val="36"/>
        </w:numPr>
      </w:pPr>
      <w:r w:rsidRPr="00FF251B">
        <w:t>Attach a photo of the waste pile to provide an upfront reference.</w:t>
      </w:r>
    </w:p>
    <w:p w14:paraId="3DA2EA8B" w14:textId="77777777" w:rsidR="00FF251B" w:rsidRPr="00FF251B" w:rsidRDefault="00FF251B" w:rsidP="00FF251B">
      <w:pPr>
        <w:numPr>
          <w:ilvl w:val="1"/>
          <w:numId w:val="36"/>
        </w:numPr>
      </w:pPr>
      <w:r w:rsidRPr="00FF251B">
        <w:t>View an upfront price estimate based on volume and fixed LGA (Local Government Area) zones.</w:t>
      </w:r>
    </w:p>
    <w:p w14:paraId="2E0CA5EC" w14:textId="77777777" w:rsidR="00FF251B" w:rsidRPr="00FF251B" w:rsidRDefault="00FF251B" w:rsidP="00FF251B">
      <w:pPr>
        <w:numPr>
          <w:ilvl w:val="0"/>
          <w:numId w:val="36"/>
        </w:numPr>
      </w:pPr>
      <w:r w:rsidRPr="00FF251B">
        <w:rPr>
          <w:b/>
          <w:bCs/>
        </w:rPr>
        <w:t>Adjustable Quote Approval:</w:t>
      </w:r>
      <w:r w:rsidRPr="00FF251B">
        <w:t xml:space="preserve"> Receive and approve or decline any "Post-Arrival Adjustment" quotes submitted by the vendor if the physical waste pile exceeds the original booking details.</w:t>
      </w:r>
    </w:p>
    <w:p w14:paraId="364616E4" w14:textId="77777777" w:rsidR="00FF251B" w:rsidRPr="00FF251B" w:rsidRDefault="00FF251B" w:rsidP="00FF251B">
      <w:pPr>
        <w:numPr>
          <w:ilvl w:val="0"/>
          <w:numId w:val="36"/>
        </w:numPr>
      </w:pPr>
      <w:r w:rsidRPr="00FF251B">
        <w:rPr>
          <w:b/>
          <w:bCs/>
        </w:rPr>
        <w:t>Job Tracking:</w:t>
      </w:r>
      <w:r w:rsidRPr="00FF251B">
        <w:t xml:space="preserve"> View the assigned vendor's moving location on a map </w:t>
      </w:r>
      <w:r w:rsidRPr="00FF251B">
        <w:rPr>
          <w:i/>
          <w:iCs/>
        </w:rPr>
        <w:t>only</w:t>
      </w:r>
      <w:r w:rsidRPr="00FF251B">
        <w:t xml:space="preserve"> while they are </w:t>
      </w:r>
      <w:proofErr w:type="spellStart"/>
      <w:r w:rsidRPr="00FF251B">
        <w:t>en</w:t>
      </w:r>
      <w:proofErr w:type="spellEnd"/>
      <w:r w:rsidRPr="00FF251B">
        <w:t xml:space="preserve"> route to the pickup location.</w:t>
      </w:r>
    </w:p>
    <w:p w14:paraId="39E8FF99" w14:textId="77777777" w:rsidR="00FF251B" w:rsidRPr="00FF251B" w:rsidRDefault="00FF251B" w:rsidP="00FF251B">
      <w:pPr>
        <w:numPr>
          <w:ilvl w:val="0"/>
          <w:numId w:val="36"/>
        </w:numPr>
      </w:pPr>
      <w:r w:rsidRPr="00FF251B">
        <w:rPr>
          <w:b/>
          <w:bCs/>
        </w:rPr>
        <w:lastRenderedPageBreak/>
        <w:t>Secure Payment:</w:t>
      </w:r>
      <w:r w:rsidRPr="00FF251B">
        <w:t xml:space="preserve"> In-app payment authorization using automated escrow features from local gateways (</w:t>
      </w:r>
      <w:proofErr w:type="spellStart"/>
      <w:r w:rsidRPr="00FF251B">
        <w:t>Paystack</w:t>
      </w:r>
      <w:proofErr w:type="spellEnd"/>
      <w:r w:rsidRPr="00FF251B">
        <w:t>/</w:t>
      </w:r>
      <w:proofErr w:type="spellStart"/>
      <w:r w:rsidRPr="00FF251B">
        <w:t>Flutterwave</w:t>
      </w:r>
      <w:proofErr w:type="spellEnd"/>
      <w:r w:rsidRPr="00FF251B">
        <w:t>) prior to vendor arrival [paystack.com, flutterwave.com]. Cash payments are explicitly blocked.</w:t>
      </w:r>
    </w:p>
    <w:p w14:paraId="3AA25119" w14:textId="77777777" w:rsidR="00FF251B" w:rsidRPr="00FF251B" w:rsidRDefault="00FF251B" w:rsidP="00FF251B">
      <w:pPr>
        <w:rPr>
          <w:b/>
          <w:bCs/>
        </w:rPr>
      </w:pPr>
      <w:r w:rsidRPr="00FF251B">
        <w:rPr>
          <w:b/>
          <w:bCs/>
        </w:rPr>
        <w:t>2.2 Vendor App (Mobile Native)</w:t>
      </w:r>
    </w:p>
    <w:p w14:paraId="000DEE9F" w14:textId="77777777" w:rsidR="00FF251B" w:rsidRPr="00FF251B" w:rsidRDefault="00FF251B" w:rsidP="00FF251B">
      <w:pPr>
        <w:numPr>
          <w:ilvl w:val="0"/>
          <w:numId w:val="37"/>
        </w:numPr>
      </w:pPr>
      <w:r w:rsidRPr="00FF251B">
        <w:rPr>
          <w:b/>
          <w:bCs/>
        </w:rPr>
        <w:t>Onboarding &amp; Compliance:</w:t>
      </w:r>
      <w:r w:rsidRPr="00FF251B">
        <w:t xml:space="preserve"> Submit vehicle registration, driver’s license, and business documents for admin approval.</w:t>
      </w:r>
    </w:p>
    <w:p w14:paraId="318808A1" w14:textId="77777777" w:rsidR="00FF251B" w:rsidRPr="00FF251B" w:rsidRDefault="00FF251B" w:rsidP="00FF251B">
      <w:pPr>
        <w:numPr>
          <w:ilvl w:val="0"/>
          <w:numId w:val="37"/>
        </w:numPr>
      </w:pPr>
      <w:r w:rsidRPr="00FF251B">
        <w:rPr>
          <w:b/>
          <w:bCs/>
        </w:rPr>
        <w:t>Job Management:</w:t>
      </w:r>
      <w:r w:rsidRPr="00FF251B">
        <w:t xml:space="preserve"> Receive regional job offers on a rolling </w:t>
      </w:r>
      <w:r w:rsidRPr="00FF251B">
        <w:rPr>
          <w:b/>
          <w:bCs/>
        </w:rPr>
        <w:t>60-second individual queue system</w:t>
      </w:r>
      <w:r w:rsidRPr="00FF251B">
        <w:t>. View waste photos, estimated volume, and total payout before accepting.</w:t>
      </w:r>
    </w:p>
    <w:p w14:paraId="4ABFCB2D" w14:textId="77777777" w:rsidR="00FF251B" w:rsidRPr="00FF251B" w:rsidRDefault="00FF251B" w:rsidP="00FF251B">
      <w:pPr>
        <w:numPr>
          <w:ilvl w:val="0"/>
          <w:numId w:val="37"/>
        </w:numPr>
      </w:pPr>
      <w:r w:rsidRPr="00FF251B">
        <w:rPr>
          <w:b/>
          <w:bCs/>
        </w:rPr>
        <w:t>Post-Arrival Adjustments:</w:t>
      </w:r>
      <w:r w:rsidRPr="00FF251B">
        <w:t xml:space="preserve"> Trigger an "Adjust Quote" action upon arrival if the physical waste volume is visibly larger than the customer’s booking photo.</w:t>
      </w:r>
    </w:p>
    <w:p w14:paraId="3AE257C9" w14:textId="77777777" w:rsidR="00FF251B" w:rsidRPr="00FF251B" w:rsidRDefault="00FF251B" w:rsidP="00FF251B">
      <w:pPr>
        <w:numPr>
          <w:ilvl w:val="0"/>
          <w:numId w:val="37"/>
        </w:numPr>
      </w:pPr>
      <w:r w:rsidRPr="00FF251B">
        <w:rPr>
          <w:b/>
          <w:bCs/>
        </w:rPr>
        <w:t>Robust GPS Streaming:</w:t>
      </w:r>
      <w:r w:rsidRPr="00FF251B">
        <w:t xml:space="preserve"> Automatically logs location pings every 30–60 seconds using specialized background geolocation code to minimize battery and data drain, operating even when the phone screen is locked or navigation apps are open.</w:t>
      </w:r>
    </w:p>
    <w:p w14:paraId="184E9D14" w14:textId="77777777" w:rsidR="00FF251B" w:rsidRPr="00FF251B" w:rsidRDefault="00FF251B" w:rsidP="00FF251B">
      <w:pPr>
        <w:numPr>
          <w:ilvl w:val="0"/>
          <w:numId w:val="37"/>
        </w:numPr>
      </w:pPr>
      <w:r w:rsidRPr="00FF251B">
        <w:rPr>
          <w:b/>
          <w:bCs/>
        </w:rPr>
        <w:t>Earnings Overview:</w:t>
      </w:r>
      <w:r w:rsidRPr="00FF251B">
        <w:t xml:space="preserve"> Track completed payouts disbursed directly to external bank accounts via the payment gateway API.</w:t>
      </w:r>
    </w:p>
    <w:p w14:paraId="1AECC0B0" w14:textId="77777777" w:rsidR="00FF251B" w:rsidRPr="00FF251B" w:rsidRDefault="00FF251B" w:rsidP="00FF251B">
      <w:pPr>
        <w:rPr>
          <w:b/>
          <w:bCs/>
        </w:rPr>
      </w:pPr>
      <w:r w:rsidRPr="00FF251B">
        <w:rPr>
          <w:b/>
          <w:bCs/>
        </w:rPr>
        <w:t>2.3 Admin Control Center (Web Dashboard)</w:t>
      </w:r>
    </w:p>
    <w:p w14:paraId="07A8F12A" w14:textId="77777777" w:rsidR="00FF251B" w:rsidRPr="00FF251B" w:rsidRDefault="00FF251B" w:rsidP="00FF251B">
      <w:pPr>
        <w:numPr>
          <w:ilvl w:val="0"/>
          <w:numId w:val="38"/>
        </w:numPr>
      </w:pPr>
      <w:r w:rsidRPr="00FF251B">
        <w:rPr>
          <w:b/>
          <w:bCs/>
        </w:rPr>
        <w:t>User &amp; Vendor Management:</w:t>
      </w:r>
      <w:r w:rsidRPr="00FF251B">
        <w:t xml:space="preserve"> Review and verify vendor credentials; activate or block accounts.</w:t>
      </w:r>
    </w:p>
    <w:p w14:paraId="773887D6" w14:textId="77777777" w:rsidR="00FF251B" w:rsidRPr="00FF251B" w:rsidRDefault="00FF251B" w:rsidP="00FF251B">
      <w:pPr>
        <w:numPr>
          <w:ilvl w:val="0"/>
          <w:numId w:val="38"/>
        </w:numPr>
      </w:pPr>
      <w:r w:rsidRPr="00FF251B">
        <w:rPr>
          <w:b/>
          <w:bCs/>
        </w:rPr>
        <w:t>Live Operations Map:</w:t>
      </w:r>
      <w:r w:rsidRPr="00FF251B">
        <w:t xml:space="preserve"> Monitor all </w:t>
      </w:r>
      <w:r w:rsidRPr="00FF251B">
        <w:rPr>
          <w:i/>
          <w:iCs/>
        </w:rPr>
        <w:t>active</w:t>
      </w:r>
      <w:r w:rsidRPr="00FF251B">
        <w:t xml:space="preserve"> jobs across Lagos based on periodic location heartbeats.</w:t>
      </w:r>
    </w:p>
    <w:p w14:paraId="4EC003B1" w14:textId="77777777" w:rsidR="00FF251B" w:rsidRPr="00FF251B" w:rsidRDefault="00FF251B" w:rsidP="00FF251B">
      <w:pPr>
        <w:numPr>
          <w:ilvl w:val="0"/>
          <w:numId w:val="38"/>
        </w:numPr>
      </w:pPr>
      <w:r w:rsidRPr="00FF251B">
        <w:rPr>
          <w:b/>
          <w:bCs/>
        </w:rPr>
        <w:t>Fixed Pricing Console:</w:t>
      </w:r>
      <w:r w:rsidRPr="00FF251B">
        <w:t xml:space="preserve"> Update base category rates and adjust flat dump surcharges by LGA (Local Government Area) to absorb changing diesel costs.</w:t>
      </w:r>
    </w:p>
    <w:p w14:paraId="375A8D52" w14:textId="77777777" w:rsidR="00FF251B" w:rsidRPr="00FF251B" w:rsidRDefault="00FF251B" w:rsidP="00FF251B">
      <w:pPr>
        <w:numPr>
          <w:ilvl w:val="0"/>
          <w:numId w:val="38"/>
        </w:numPr>
      </w:pPr>
      <w:r w:rsidRPr="00FF251B">
        <w:rPr>
          <w:b/>
          <w:bCs/>
        </w:rPr>
        <w:t>Dispute Center:</w:t>
      </w:r>
      <w:r w:rsidRPr="00FF251B">
        <w:t xml:space="preserve"> Access historical route snapshots, timestamps, customer photos, and adjusted quote logs to resolve payment, cancellation, or performance complaints.</w:t>
      </w:r>
    </w:p>
    <w:p w14:paraId="27EC4B79" w14:textId="77777777" w:rsidR="00FF251B" w:rsidRPr="00FF251B" w:rsidRDefault="00FF251B" w:rsidP="00FF251B">
      <w:r w:rsidRPr="00FF251B">
        <w:pict w14:anchorId="5BEF6C44">
          <v:rect id="_x0000_i1201" style="width:0;height:1.5pt" o:hralign="center" o:hrstd="t" o:hr="t" fillcolor="#a0a0a0" stroked="f"/>
        </w:pict>
      </w:r>
    </w:p>
    <w:p w14:paraId="2F181BC7" w14:textId="77777777" w:rsidR="00FF251B" w:rsidRPr="00FF251B" w:rsidRDefault="00FF251B" w:rsidP="00FF251B">
      <w:pPr>
        <w:rPr>
          <w:b/>
          <w:bCs/>
        </w:rPr>
      </w:pPr>
      <w:r w:rsidRPr="00FF251B">
        <w:rPr>
          <w:b/>
          <w:bCs/>
        </w:rPr>
        <w:t>3. Scope of the First Release (MVP)</w:t>
      </w:r>
    </w:p>
    <w:p w14:paraId="4AEE6B52" w14:textId="77777777" w:rsidR="00FF251B" w:rsidRPr="00FF251B" w:rsidRDefault="00FF251B" w:rsidP="00FF251B">
      <w:r w:rsidRPr="00FF251B">
        <w:t>To ensure reliable background tracking, limit legal liabilities, and reduce development overhead, the platform will launch with a targeted native stack:</w:t>
      </w:r>
    </w:p>
    <w:p w14:paraId="37981450" w14:textId="77777777" w:rsidR="00FF251B" w:rsidRPr="00FF251B" w:rsidRDefault="00FF251B" w:rsidP="00FF251B">
      <w:r w:rsidRPr="00FF251B">
        <w:t>[Customer Mobile App] ──</w:t>
      </w:r>
      <w:r w:rsidRPr="00FF251B">
        <w:rPr>
          <w:rFonts w:ascii="Arial" w:hAnsi="Arial" w:cs="Arial"/>
        </w:rPr>
        <w:t>►</w:t>
      </w:r>
      <w:r w:rsidRPr="00FF251B">
        <w:t xml:space="preserve"> [Central Database &amp; API] </w:t>
      </w:r>
      <w:r w:rsidRPr="00FF251B">
        <w:rPr>
          <w:rFonts w:ascii="Arial" w:hAnsi="Arial" w:cs="Arial"/>
        </w:rPr>
        <w:t>◄</w:t>
      </w:r>
      <w:r w:rsidRPr="00FF251B">
        <w:rPr>
          <w:rFonts w:ascii="Aptos" w:hAnsi="Aptos" w:cs="Aptos"/>
        </w:rPr>
        <w:t>──</w:t>
      </w:r>
      <w:r w:rsidRPr="00FF251B">
        <w:t xml:space="preserve"> [Vendor Mobile App]</w:t>
      </w:r>
    </w:p>
    <w:p w14:paraId="60500DA3" w14:textId="77777777" w:rsidR="00FF251B" w:rsidRPr="00FF251B" w:rsidRDefault="00FF251B" w:rsidP="00FF251B">
      <w:r w:rsidRPr="00FF251B">
        <w:lastRenderedPageBreak/>
        <w:t xml:space="preserve">  (React </w:t>
      </w:r>
      <w:proofErr w:type="gramStart"/>
      <w:r w:rsidRPr="00FF251B">
        <w:t xml:space="preserve">Native)   </w:t>
      </w:r>
      <w:proofErr w:type="gramEnd"/>
      <w:r w:rsidRPr="00FF251B">
        <w:t xml:space="preserve">                                  </w:t>
      </w:r>
      <w:proofErr w:type="gramStart"/>
      <w:r w:rsidRPr="00FF251B">
        <w:t xml:space="preserve">   (</w:t>
      </w:r>
      <w:proofErr w:type="gramEnd"/>
      <w:r w:rsidRPr="00FF251B">
        <w:t>React Native)</w:t>
      </w:r>
    </w:p>
    <w:p w14:paraId="7A28187A" w14:textId="77777777" w:rsidR="00FF251B" w:rsidRPr="00FF251B" w:rsidRDefault="00FF251B" w:rsidP="00FF251B">
      <w:r w:rsidRPr="00FF251B">
        <w:t xml:space="preserve">                               </w:t>
      </w:r>
      <w:r w:rsidRPr="00FF251B">
        <w:rPr>
          <w:rFonts w:ascii="Arial" w:hAnsi="Arial" w:cs="Arial"/>
        </w:rPr>
        <w:t>▲</w:t>
      </w:r>
    </w:p>
    <w:p w14:paraId="6F400098" w14:textId="77777777" w:rsidR="00FF251B" w:rsidRPr="00FF251B" w:rsidRDefault="00FF251B" w:rsidP="00FF251B">
      <w:r w:rsidRPr="00FF251B">
        <w:t xml:space="preserve">                               │</w:t>
      </w:r>
    </w:p>
    <w:p w14:paraId="0563C63A" w14:textId="77777777" w:rsidR="00FF251B" w:rsidRPr="00FF251B" w:rsidRDefault="00FF251B" w:rsidP="00FF251B">
      <w:r w:rsidRPr="00FF251B">
        <w:t xml:space="preserve">                   [Admin Control Center Web]</w:t>
      </w:r>
    </w:p>
    <w:p w14:paraId="5FB84E0C" w14:textId="77777777" w:rsidR="00FF251B" w:rsidRPr="00FF251B" w:rsidRDefault="00FF251B" w:rsidP="00FF251B">
      <w:r w:rsidRPr="00FF251B">
        <w:t xml:space="preserve">                           (Next.js)</w:t>
      </w:r>
    </w:p>
    <w:p w14:paraId="3C971E4B" w14:textId="77777777" w:rsidR="00FF251B" w:rsidRPr="00FF251B" w:rsidRDefault="00FF251B" w:rsidP="00FF251B">
      <w:pPr>
        <w:numPr>
          <w:ilvl w:val="0"/>
          <w:numId w:val="39"/>
        </w:numPr>
      </w:pPr>
      <w:r w:rsidRPr="00FF251B">
        <w:rPr>
          <w:b/>
          <w:bCs/>
        </w:rPr>
        <w:t>Platform Focus:</w:t>
      </w:r>
      <w:r w:rsidRPr="00FF251B">
        <w:t xml:space="preserve"> Native mobile apps built with React Native for both Customers and Vendors to handle native background geolocation libraries. Web portal for Admins.</w:t>
      </w:r>
    </w:p>
    <w:p w14:paraId="0C71E75C" w14:textId="77777777" w:rsidR="00FF251B" w:rsidRPr="00FF251B" w:rsidRDefault="00FF251B" w:rsidP="00FF251B">
      <w:pPr>
        <w:numPr>
          <w:ilvl w:val="0"/>
          <w:numId w:val="39"/>
        </w:numPr>
      </w:pPr>
      <w:r w:rsidRPr="00FF251B">
        <w:rPr>
          <w:b/>
          <w:bCs/>
        </w:rPr>
        <w:t>Geographic Boundaries:</w:t>
      </w:r>
      <w:r w:rsidRPr="00FF251B">
        <w:t xml:space="preserve"> Limited to a single cluster pilot market (e.g., Eti-Osa LGA covering Lekki-Ikoyi-Victoria Island, or Ikeja LGA) before expansion.</w:t>
      </w:r>
    </w:p>
    <w:p w14:paraId="08C56C2C" w14:textId="77777777" w:rsidR="00FF251B" w:rsidRPr="00FF251B" w:rsidRDefault="00FF251B" w:rsidP="00FF251B">
      <w:pPr>
        <w:numPr>
          <w:ilvl w:val="0"/>
          <w:numId w:val="39"/>
        </w:numPr>
      </w:pPr>
      <w:r w:rsidRPr="00FF251B">
        <w:rPr>
          <w:b/>
          <w:bCs/>
        </w:rPr>
        <w:t>No Unnecessary Background Tracking:</w:t>
      </w:r>
      <w:r w:rsidRPr="00FF251B">
        <w:t xml:space="preserve"> Live location tracking strictly functions during active transit milestones and immediately terminates upon job closure.</w:t>
      </w:r>
    </w:p>
    <w:p w14:paraId="18D38CDC" w14:textId="77777777" w:rsidR="00FF251B" w:rsidRPr="00FF251B" w:rsidRDefault="00FF251B" w:rsidP="00FF251B">
      <w:r w:rsidRPr="00FF251B">
        <w:pict w14:anchorId="0B194A4B">
          <v:rect id="_x0000_i1202" style="width:0;height:1.5pt" o:hralign="center" o:hrstd="t" o:hr="t" fillcolor="#a0a0a0" stroked="f"/>
        </w:pict>
      </w:r>
    </w:p>
    <w:p w14:paraId="06CF823B" w14:textId="77777777" w:rsidR="00FF251B" w:rsidRPr="00FF251B" w:rsidRDefault="00FF251B" w:rsidP="00FF251B">
      <w:pPr>
        <w:rPr>
          <w:b/>
          <w:bCs/>
        </w:rPr>
      </w:pPr>
      <w:r w:rsidRPr="00FF251B">
        <w:rPr>
          <w:b/>
          <w:bCs/>
        </w:rPr>
        <w:t>4. Waste Categories &amp; Pricing Architecture</w:t>
      </w:r>
    </w:p>
    <w:p w14:paraId="61C3CEA6" w14:textId="77777777" w:rsidR="00FF251B" w:rsidRPr="00FF251B" w:rsidRDefault="00FF251B" w:rsidP="00FF251B">
      <w:pPr>
        <w:rPr>
          <w:b/>
          <w:bCs/>
        </w:rPr>
      </w:pPr>
      <w:r w:rsidRPr="00FF251B">
        <w:rPr>
          <w:b/>
          <w:bCs/>
        </w:rPr>
        <w:t>4.1 Fixed Waste Inventory</w:t>
      </w:r>
    </w:p>
    <w:p w14:paraId="2FDB9F81" w14:textId="77777777" w:rsidR="00FF251B" w:rsidRPr="00FF251B" w:rsidRDefault="00FF251B" w:rsidP="00FF251B">
      <w:pPr>
        <w:numPr>
          <w:ilvl w:val="0"/>
          <w:numId w:val="40"/>
        </w:numPr>
      </w:pPr>
      <w:r w:rsidRPr="00FF251B">
        <w:rPr>
          <w:b/>
          <w:bCs/>
        </w:rPr>
        <w:t>Excess Bagged Waste:</w:t>
      </w:r>
      <w:r w:rsidRPr="00FF251B">
        <w:t xml:space="preserve"> Overspill household trash (counted by standard black heavy-duty bags).</w:t>
      </w:r>
    </w:p>
    <w:p w14:paraId="1782F29B" w14:textId="77777777" w:rsidR="00FF251B" w:rsidRPr="00FF251B" w:rsidRDefault="00FF251B" w:rsidP="00FF251B">
      <w:pPr>
        <w:numPr>
          <w:ilvl w:val="0"/>
          <w:numId w:val="40"/>
        </w:numPr>
      </w:pPr>
      <w:r w:rsidRPr="00FF251B">
        <w:rPr>
          <w:b/>
          <w:bCs/>
        </w:rPr>
        <w:t>Bulky Items:</w:t>
      </w:r>
      <w:r w:rsidRPr="00FF251B">
        <w:t xml:space="preserve"> Old furniture, mattresses, scrap metals, or faulty home appliances (fridges/generators).</w:t>
      </w:r>
    </w:p>
    <w:p w14:paraId="15A1D683" w14:textId="77777777" w:rsidR="00FF251B" w:rsidRPr="00FF251B" w:rsidRDefault="00FF251B" w:rsidP="00FF251B">
      <w:pPr>
        <w:numPr>
          <w:ilvl w:val="0"/>
          <w:numId w:val="40"/>
        </w:numPr>
      </w:pPr>
      <w:r w:rsidRPr="00FF251B">
        <w:rPr>
          <w:b/>
          <w:bCs/>
        </w:rPr>
        <w:t>Renovation Rubble:</w:t>
      </w:r>
      <w:r w:rsidRPr="00FF251B">
        <w:t xml:space="preserve"> Dry construction debris (tiles, cement, bricks) requiring heavy-duty vehicle support.</w:t>
      </w:r>
    </w:p>
    <w:p w14:paraId="7CAF2DE3" w14:textId="77777777" w:rsidR="00FF251B" w:rsidRPr="00FF251B" w:rsidRDefault="00FF251B" w:rsidP="00FF251B">
      <w:pPr>
        <w:numPr>
          <w:ilvl w:val="0"/>
          <w:numId w:val="40"/>
        </w:numPr>
      </w:pPr>
      <w:r w:rsidRPr="00FF251B">
        <w:rPr>
          <w:b/>
          <w:bCs/>
        </w:rPr>
        <w:t>Recyclables:</w:t>
      </w:r>
      <w:r w:rsidRPr="00FF251B">
        <w:t xml:space="preserve"> Sorted plastic bottles (PET), aluminum cans, and corrugated cartons. (Highly incentivized or free processing to drive user adoption).</w:t>
      </w:r>
    </w:p>
    <w:p w14:paraId="6780568C" w14:textId="77777777" w:rsidR="00FF251B" w:rsidRPr="00FF251B" w:rsidRDefault="00FF251B" w:rsidP="00FF251B">
      <w:pPr>
        <w:rPr>
          <w:b/>
          <w:bCs/>
        </w:rPr>
      </w:pPr>
      <w:r w:rsidRPr="00FF251B">
        <w:rPr>
          <w:b/>
          <w:bCs/>
        </w:rPr>
        <w:t>4.2 Fixed-Zone Pricing Engine</w:t>
      </w:r>
    </w:p>
    <w:p w14:paraId="41852714" w14:textId="77777777" w:rsidR="00FF251B" w:rsidRPr="00FF251B" w:rsidRDefault="00FF251B" w:rsidP="00FF251B">
      <w:r w:rsidRPr="00FF251B">
        <w:t>Every order price is programmatically generated before booking using this simplified equation:</w:t>
      </w:r>
      <w:r w:rsidRPr="00FF251B">
        <w:br/>
      </w:r>
      <w:proofErr w:type="gramStart"/>
      <w:r w:rsidRPr="00FF251B">
        <w:t>\(</w:t>
      </w:r>
      <w:proofErr w:type="gramEnd"/>
      <w:r w:rsidRPr="00FF251B">
        <w:t>\</w:t>
      </w:r>
      <w:proofErr w:type="gramStart"/>
      <w:r w:rsidRPr="00FF251B">
        <w:t>text{</w:t>
      </w:r>
      <w:proofErr w:type="gramEnd"/>
      <w:r w:rsidRPr="00FF251B">
        <w:t xml:space="preserve">Total\ </w:t>
      </w:r>
      <w:proofErr w:type="gramStart"/>
      <w:r w:rsidRPr="00FF251B">
        <w:t>Price}=</w:t>
      </w:r>
      <w:proofErr w:type="gramEnd"/>
      <w:r w:rsidRPr="00FF251B">
        <w:t>\</w:t>
      </w:r>
      <w:proofErr w:type="gramStart"/>
      <w:r w:rsidRPr="00FF251B">
        <w:t>text{</w:t>
      </w:r>
      <w:proofErr w:type="gramEnd"/>
      <w:r w:rsidRPr="00FF251B">
        <w:t xml:space="preserve">Base\ Volume\ </w:t>
      </w:r>
      <w:proofErr w:type="gramStart"/>
      <w:r w:rsidRPr="00FF251B">
        <w:t>Rate}+</w:t>
      </w:r>
      <w:proofErr w:type="gramEnd"/>
      <w:r w:rsidRPr="00FF251B">
        <w:t>\</w:t>
      </w:r>
      <w:proofErr w:type="gramStart"/>
      <w:r w:rsidRPr="00FF251B">
        <w:t>text{</w:t>
      </w:r>
      <w:proofErr w:type="gramEnd"/>
      <w:r w:rsidRPr="00FF251B">
        <w:t xml:space="preserve">LGA\ Flat\ </w:t>
      </w:r>
      <w:proofErr w:type="gramStart"/>
      <w:r w:rsidRPr="00FF251B">
        <w:t>Surcharge}+</w:t>
      </w:r>
      <w:proofErr w:type="gramEnd"/>
      <w:r w:rsidRPr="00FF251B">
        <w:t>\</w:t>
      </w:r>
      <w:proofErr w:type="gramStart"/>
      <w:r w:rsidRPr="00FF251B">
        <w:t>text{</w:t>
      </w:r>
      <w:proofErr w:type="gramEnd"/>
      <w:r w:rsidRPr="00FF251B">
        <w:t xml:space="preserve">Special\ Item\ </w:t>
      </w:r>
      <w:proofErr w:type="gramStart"/>
      <w:r w:rsidRPr="00FF251B">
        <w:t>Fee}\</w:t>
      </w:r>
      <w:proofErr w:type="gramEnd"/>
      <w:r w:rsidRPr="00FF251B">
        <w:t>)</w:t>
      </w:r>
    </w:p>
    <w:p w14:paraId="2C390B86" w14:textId="77777777" w:rsidR="00FF251B" w:rsidRPr="00FF251B" w:rsidRDefault="00FF251B" w:rsidP="00FF251B">
      <w:pPr>
        <w:numPr>
          <w:ilvl w:val="0"/>
          <w:numId w:val="41"/>
        </w:numPr>
      </w:pPr>
      <w:r w:rsidRPr="00FF251B">
        <w:rPr>
          <w:b/>
          <w:bCs/>
        </w:rPr>
        <w:t>LGA Surcharges:</w:t>
      </w:r>
      <w:r w:rsidRPr="00FF251B">
        <w:t xml:space="preserve"> Fixed, flat-rate fees attached to specific Local Government Areas (e.g., Eti-Osa vs. Ikeja) to offset toll fees and baseline haulage distance to central dumpsites, removing the need for real-time traffic calculations.</w:t>
      </w:r>
    </w:p>
    <w:p w14:paraId="237BE4AE" w14:textId="77777777" w:rsidR="00FF251B" w:rsidRPr="00FF251B" w:rsidRDefault="00FF251B" w:rsidP="00FF251B">
      <w:pPr>
        <w:rPr>
          <w:b/>
          <w:bCs/>
        </w:rPr>
      </w:pPr>
      <w:r w:rsidRPr="00FF251B">
        <w:rPr>
          <w:b/>
          <w:bCs/>
        </w:rPr>
        <w:lastRenderedPageBreak/>
        <w:t>4.3 Post-Arrival Quote Adjustments</w:t>
      </w:r>
    </w:p>
    <w:p w14:paraId="6300A83F" w14:textId="77777777" w:rsidR="00FF251B" w:rsidRPr="00FF251B" w:rsidRDefault="00FF251B" w:rsidP="00FF251B">
      <w:r w:rsidRPr="00FF251B">
        <w:t>To eliminate "on-arrival" price arguments:</w:t>
      </w:r>
    </w:p>
    <w:p w14:paraId="2B436C34" w14:textId="77777777" w:rsidR="00FF251B" w:rsidRPr="00FF251B" w:rsidRDefault="00FF251B" w:rsidP="00FF251B">
      <w:pPr>
        <w:numPr>
          <w:ilvl w:val="0"/>
          <w:numId w:val="42"/>
        </w:numPr>
      </w:pPr>
      <w:r w:rsidRPr="00FF251B">
        <w:t xml:space="preserve">If the vendor arrives and finds significantly more waste than the photo or booking indicated, they submit an </w:t>
      </w:r>
      <w:r w:rsidRPr="00FF251B">
        <w:rPr>
          <w:b/>
          <w:bCs/>
        </w:rPr>
        <w:t>Adjusted Quote</w:t>
      </w:r>
      <w:r w:rsidRPr="00FF251B">
        <w:t xml:space="preserve"> via the app before loading.</w:t>
      </w:r>
    </w:p>
    <w:p w14:paraId="549ACF45" w14:textId="77777777" w:rsidR="00FF251B" w:rsidRPr="00FF251B" w:rsidRDefault="00FF251B" w:rsidP="00FF251B">
      <w:pPr>
        <w:numPr>
          <w:ilvl w:val="0"/>
          <w:numId w:val="42"/>
        </w:numPr>
      </w:pPr>
      <w:r w:rsidRPr="00FF251B">
        <w:t>The customer must review and approve the updated cost in-app.</w:t>
      </w:r>
    </w:p>
    <w:p w14:paraId="520E75BD" w14:textId="77777777" w:rsidR="00FF251B" w:rsidRPr="00FF251B" w:rsidRDefault="00FF251B" w:rsidP="00FF251B">
      <w:pPr>
        <w:numPr>
          <w:ilvl w:val="0"/>
          <w:numId w:val="42"/>
        </w:numPr>
      </w:pPr>
      <w:r w:rsidRPr="00FF251B">
        <w:t>If the customer disagrees, the job is cancelled, and a standard cancellation fee is processed to compensate the vendor for fuel and time.</w:t>
      </w:r>
    </w:p>
    <w:p w14:paraId="0FC7AE2D" w14:textId="77777777" w:rsidR="00FF251B" w:rsidRPr="00FF251B" w:rsidRDefault="00FF251B" w:rsidP="00FF251B">
      <w:r w:rsidRPr="00FF251B">
        <w:pict w14:anchorId="6443CDB3">
          <v:rect id="_x0000_i1203" style="width:0;height:1.5pt" o:hralign="center" o:hrstd="t" o:hr="t" fillcolor="#a0a0a0" stroked="f"/>
        </w:pict>
      </w:r>
    </w:p>
    <w:p w14:paraId="7A71B801" w14:textId="77777777" w:rsidR="00FF251B" w:rsidRPr="00FF251B" w:rsidRDefault="00FF251B" w:rsidP="00FF251B">
      <w:pPr>
        <w:rPr>
          <w:b/>
          <w:bCs/>
        </w:rPr>
      </w:pPr>
      <w:r w:rsidRPr="00FF251B">
        <w:rPr>
          <w:b/>
          <w:bCs/>
        </w:rPr>
        <w:t>5. Security, Privacy &amp; Technical Robustness</w:t>
      </w:r>
    </w:p>
    <w:p w14:paraId="77ACFF63" w14:textId="77777777" w:rsidR="00FF251B" w:rsidRPr="00FF251B" w:rsidRDefault="00FF251B" w:rsidP="00FF251B">
      <w:pPr>
        <w:rPr>
          <w:b/>
          <w:bCs/>
        </w:rPr>
      </w:pPr>
      <w:r w:rsidRPr="00FF251B">
        <w:rPr>
          <w:b/>
          <w:bCs/>
        </w:rPr>
        <w:t>5.1 Geolocation Optimization &amp; Privacy Boundary</w:t>
      </w:r>
    </w:p>
    <w:p w14:paraId="42CE7113" w14:textId="77777777" w:rsidR="00FF251B" w:rsidRPr="00FF251B" w:rsidRDefault="00FF251B" w:rsidP="00FF251B">
      <w:pPr>
        <w:numPr>
          <w:ilvl w:val="0"/>
          <w:numId w:val="43"/>
        </w:numPr>
      </w:pPr>
      <w:r w:rsidRPr="00FF251B">
        <w:rPr>
          <w:b/>
          <w:bCs/>
        </w:rPr>
        <w:t>Technical Implementation:</w:t>
      </w:r>
      <w:r w:rsidRPr="00FF251B">
        <w:t xml:space="preserve"> The platform integrates a specialized background geolocation library (react-native-background-geolocation) to handle OS-level battery optimizations. It relies on a "Heartbeat" tracking mechanism (sending location coordinates every 30–60 seconds rather than constant streaming) to protect device battery life and user data plans.</w:t>
      </w:r>
    </w:p>
    <w:p w14:paraId="04D4C657" w14:textId="77777777" w:rsidR="00FF251B" w:rsidRPr="00FF251B" w:rsidRDefault="00FF251B" w:rsidP="00FF251B">
      <w:pPr>
        <w:numPr>
          <w:ilvl w:val="0"/>
          <w:numId w:val="43"/>
        </w:numPr>
      </w:pPr>
      <w:r w:rsidRPr="00FF251B">
        <w:rPr>
          <w:b/>
          <w:bCs/>
        </w:rPr>
        <w:t>Tracking Windows:</w:t>
      </w:r>
      <w:r w:rsidRPr="00FF251B">
        <w:t xml:space="preserve"> Location collection initializes when a vendor accepts a request and updates dynamically while they are "On the Way". The map layer drops and tracking </w:t>
      </w:r>
      <w:proofErr w:type="gramStart"/>
      <w:r w:rsidRPr="00FF251B">
        <w:t>turns</w:t>
      </w:r>
      <w:proofErr w:type="gramEnd"/>
      <w:r w:rsidRPr="00FF251B">
        <w:t xml:space="preserve"> off entirely for everyone the moment "Job Completed" is triggered.</w:t>
      </w:r>
    </w:p>
    <w:p w14:paraId="71C9A250" w14:textId="77777777" w:rsidR="00FF251B" w:rsidRPr="00FF251B" w:rsidRDefault="00FF251B" w:rsidP="00FF251B">
      <w:pPr>
        <w:numPr>
          <w:ilvl w:val="0"/>
          <w:numId w:val="43"/>
        </w:numPr>
      </w:pPr>
      <w:r w:rsidRPr="00FF251B">
        <w:rPr>
          <w:b/>
          <w:bCs/>
        </w:rPr>
        <w:t>NDPA Compliance:</w:t>
      </w:r>
      <w:r w:rsidRPr="00FF251B">
        <w:t xml:space="preserve"> To comply with the Nigeria Data Protection Act, the platform maintains an accessible Privacy Policy, embeds clear user consent prompts within the onboarding flow, and designates an internal team lead as the Data Protection Officer (DPO) to oversee personal data handling.</w:t>
      </w:r>
    </w:p>
    <w:p w14:paraId="5F64C56E" w14:textId="77777777" w:rsidR="00FF251B" w:rsidRPr="00FF251B" w:rsidRDefault="00FF251B" w:rsidP="00FF251B">
      <w:pPr>
        <w:rPr>
          <w:b/>
          <w:bCs/>
        </w:rPr>
      </w:pPr>
      <w:r w:rsidRPr="00FF251B">
        <w:rPr>
          <w:b/>
          <w:bCs/>
        </w:rPr>
        <w:t>5.2 Gateway-Led Escrow Framework (No Proprietary Wallet)</w:t>
      </w:r>
    </w:p>
    <w:p w14:paraId="37F6FC3B" w14:textId="77777777" w:rsidR="00FF251B" w:rsidRPr="00FF251B" w:rsidRDefault="00FF251B" w:rsidP="00FF251B">
      <w:r w:rsidRPr="00FF251B">
        <w:t xml:space="preserve">To avoid operating as an unauthorized financial repository, the platform </w:t>
      </w:r>
      <w:r w:rsidRPr="00FF251B">
        <w:rPr>
          <w:b/>
          <w:bCs/>
        </w:rPr>
        <w:t>does not build or store funds in a proprietary in-app wallet</w:t>
      </w:r>
      <w:r w:rsidRPr="00FF251B">
        <w:t>. All financial operations are managed through payment gateway split-payment APIs (</w:t>
      </w:r>
      <w:proofErr w:type="spellStart"/>
      <w:r w:rsidRPr="00FF251B">
        <w:t>Paystack</w:t>
      </w:r>
      <w:proofErr w:type="spellEnd"/>
      <w:r w:rsidRPr="00FF251B">
        <w:t xml:space="preserve"> or </w:t>
      </w:r>
      <w:proofErr w:type="spellStart"/>
      <w:r w:rsidRPr="00FF251B">
        <w:t>Flutterwave</w:t>
      </w:r>
      <w:proofErr w:type="spellEnd"/>
      <w:r w:rsidRPr="00FF251B">
        <w:t>) [paystack.com, flutterwave.com]:</w:t>
      </w:r>
    </w:p>
    <w:p w14:paraId="19373329" w14:textId="77777777" w:rsidR="00FF251B" w:rsidRPr="00FF251B" w:rsidRDefault="00FF251B" w:rsidP="00FF251B">
      <w:pPr>
        <w:numPr>
          <w:ilvl w:val="0"/>
          <w:numId w:val="44"/>
        </w:numPr>
      </w:pPr>
      <w:r w:rsidRPr="00FF251B">
        <w:rPr>
          <w:b/>
          <w:bCs/>
        </w:rPr>
        <w:t>Authorization:</w:t>
      </w:r>
      <w:r w:rsidRPr="00FF251B">
        <w:t xml:space="preserve"> Funds are charged and held securely by the licensed payment gateway when a job is accepted.</w:t>
      </w:r>
    </w:p>
    <w:p w14:paraId="75B2698F" w14:textId="77777777" w:rsidR="00FF251B" w:rsidRPr="00FF251B" w:rsidRDefault="00FF251B" w:rsidP="00FF251B">
      <w:pPr>
        <w:numPr>
          <w:ilvl w:val="0"/>
          <w:numId w:val="44"/>
        </w:numPr>
      </w:pPr>
      <w:r w:rsidRPr="00FF251B">
        <w:rPr>
          <w:b/>
          <w:bCs/>
        </w:rPr>
        <w:t>Escrow:</w:t>
      </w:r>
      <w:r w:rsidRPr="00FF251B">
        <w:t xml:space="preserve"> The gateway retains the funds safely throughout the job transit.</w:t>
      </w:r>
    </w:p>
    <w:p w14:paraId="58887F98" w14:textId="77777777" w:rsidR="00FF251B" w:rsidRPr="00FF251B" w:rsidRDefault="00FF251B" w:rsidP="00FF251B">
      <w:pPr>
        <w:numPr>
          <w:ilvl w:val="0"/>
          <w:numId w:val="44"/>
        </w:numPr>
      </w:pPr>
      <w:r w:rsidRPr="00FF251B">
        <w:rPr>
          <w:b/>
          <w:bCs/>
        </w:rPr>
        <w:lastRenderedPageBreak/>
        <w:t>Disbursement:</w:t>
      </w:r>
      <w:r w:rsidRPr="00FF251B">
        <w:t xml:space="preserve"> Upon successful job completion, the platform triggers an API call instructing the gateway to disburse the vendor's split directly to their commercial bank account, keeping the financial liability entirely on the licensed payment provider.</w:t>
      </w:r>
    </w:p>
    <w:p w14:paraId="0793D2BF" w14:textId="77777777" w:rsidR="00FF251B" w:rsidRPr="00FF251B" w:rsidRDefault="00FF251B" w:rsidP="00FF251B">
      <w:r w:rsidRPr="00FF251B">
        <w:pict w14:anchorId="18373D8C">
          <v:rect id="_x0000_i1204" style="width:0;height:1.5pt" o:hralign="center" o:hrstd="t" o:hr="t" fillcolor="#a0a0a0" stroked="f"/>
        </w:pict>
      </w:r>
    </w:p>
    <w:p w14:paraId="4D08ABC6" w14:textId="77777777" w:rsidR="00FF251B" w:rsidRPr="00FF251B" w:rsidRDefault="00FF251B" w:rsidP="00FF251B">
      <w:pPr>
        <w:rPr>
          <w:b/>
          <w:bCs/>
        </w:rPr>
      </w:pPr>
      <w:r w:rsidRPr="00FF251B">
        <w:rPr>
          <w:b/>
          <w:bCs/>
        </w:rPr>
        <w:t>6. Detailed User Stories</w:t>
      </w:r>
    </w:p>
    <w:p w14:paraId="60B2A238" w14:textId="77777777" w:rsidR="00FF251B" w:rsidRPr="00FF251B" w:rsidRDefault="00FF251B" w:rsidP="00FF251B">
      <w:pPr>
        <w:rPr>
          <w:b/>
          <w:bCs/>
        </w:rPr>
      </w:pPr>
      <w:r w:rsidRPr="00FF251B">
        <w:rPr>
          <w:b/>
          <w:bCs/>
        </w:rPr>
        <w:t>6.1 Customer Mobile App</w:t>
      </w:r>
    </w:p>
    <w:p w14:paraId="40062FA3" w14:textId="77777777" w:rsidR="00FF251B" w:rsidRPr="00FF251B" w:rsidRDefault="00FF251B" w:rsidP="00FF251B">
      <w:pPr>
        <w:numPr>
          <w:ilvl w:val="0"/>
          <w:numId w:val="45"/>
        </w:numPr>
      </w:pPr>
      <w:r w:rsidRPr="00FF251B">
        <w:rPr>
          <w:b/>
          <w:bCs/>
        </w:rPr>
        <w:t>As a Customer,</w:t>
      </w:r>
      <w:r w:rsidRPr="00FF251B">
        <w:t xml:space="preserve"> I want to view clear data privacy prompts on signup so that I can control my tracking and personal data preferences in line with NDPA regulations.</w:t>
      </w:r>
    </w:p>
    <w:p w14:paraId="485E4C44" w14:textId="77777777" w:rsidR="00FF251B" w:rsidRPr="00FF251B" w:rsidRDefault="00FF251B" w:rsidP="00FF251B">
      <w:pPr>
        <w:numPr>
          <w:ilvl w:val="0"/>
          <w:numId w:val="45"/>
        </w:numPr>
      </w:pPr>
      <w:r w:rsidRPr="00FF251B">
        <w:rPr>
          <w:b/>
          <w:bCs/>
        </w:rPr>
        <w:t>As a Customer,</w:t>
      </w:r>
      <w:r w:rsidRPr="00FF251B">
        <w:t xml:space="preserve"> I want to take and upload a photo of my garbage pile during booking so that the truck driver knows exactly what to expect and cannot change the price on arrival without a system log.</w:t>
      </w:r>
    </w:p>
    <w:p w14:paraId="64A0B48D" w14:textId="77777777" w:rsidR="00FF251B" w:rsidRPr="00FF251B" w:rsidRDefault="00FF251B" w:rsidP="00FF251B">
      <w:pPr>
        <w:numPr>
          <w:ilvl w:val="0"/>
          <w:numId w:val="45"/>
        </w:numPr>
      </w:pPr>
      <w:r w:rsidRPr="00FF251B">
        <w:rPr>
          <w:b/>
          <w:bCs/>
        </w:rPr>
        <w:t>As a Customer,</w:t>
      </w:r>
      <w:r w:rsidRPr="00FF251B">
        <w:t xml:space="preserve"> I want to see an updated price request on my screen if the vendor discovers extra waste on-site, allowing me to approve or decline the new quote before loading starts.</w:t>
      </w:r>
    </w:p>
    <w:p w14:paraId="043B7BFD" w14:textId="77777777" w:rsidR="00FF251B" w:rsidRPr="00FF251B" w:rsidRDefault="00FF251B" w:rsidP="00FF251B">
      <w:pPr>
        <w:numPr>
          <w:ilvl w:val="0"/>
          <w:numId w:val="45"/>
        </w:numPr>
      </w:pPr>
      <w:r w:rsidRPr="00FF251B">
        <w:rPr>
          <w:b/>
          <w:bCs/>
        </w:rPr>
        <w:t>As a Customer,</w:t>
      </w:r>
      <w:r w:rsidRPr="00FF251B">
        <w:t xml:space="preserve"> I want the app to stop tracking my driver’s location as soon as my waste is cleared so that I know my job is finished and the transaction is closed.</w:t>
      </w:r>
    </w:p>
    <w:p w14:paraId="79104890" w14:textId="77777777" w:rsidR="00FF251B" w:rsidRPr="00FF251B" w:rsidRDefault="00FF251B" w:rsidP="00FF251B">
      <w:pPr>
        <w:rPr>
          <w:b/>
          <w:bCs/>
        </w:rPr>
      </w:pPr>
      <w:r w:rsidRPr="00FF251B">
        <w:rPr>
          <w:b/>
          <w:bCs/>
        </w:rPr>
        <w:t>6.2 Vendor Mobile App</w:t>
      </w:r>
    </w:p>
    <w:p w14:paraId="00BCAA3D" w14:textId="77777777" w:rsidR="00FF251B" w:rsidRPr="00FF251B" w:rsidRDefault="00FF251B" w:rsidP="00FF251B">
      <w:pPr>
        <w:numPr>
          <w:ilvl w:val="0"/>
          <w:numId w:val="46"/>
        </w:numPr>
      </w:pPr>
      <w:r w:rsidRPr="00FF251B">
        <w:rPr>
          <w:b/>
          <w:bCs/>
        </w:rPr>
        <w:t>As a Vendor,</w:t>
      </w:r>
      <w:r w:rsidRPr="00FF251B">
        <w:t xml:space="preserve"> I want incoming job requests to arrive one-by-one on a 60-second rolling offer queue so that I do not get distracted by multi-app notification blasts while driving in Lagos traffic.</w:t>
      </w:r>
    </w:p>
    <w:p w14:paraId="60DB8541" w14:textId="77777777" w:rsidR="00FF251B" w:rsidRPr="00FF251B" w:rsidRDefault="00FF251B" w:rsidP="00FF251B">
      <w:pPr>
        <w:numPr>
          <w:ilvl w:val="0"/>
          <w:numId w:val="46"/>
        </w:numPr>
      </w:pPr>
      <w:r w:rsidRPr="00FF251B">
        <w:rPr>
          <w:b/>
          <w:bCs/>
        </w:rPr>
        <w:t>As a Vendor,</w:t>
      </w:r>
      <w:r w:rsidRPr="00FF251B">
        <w:t xml:space="preserve"> I want to trigger an "Adjust Quote" request if the customer's real waste pile is larger than their booking photo, ensuring I am compensated fairly for unexpected volume.</w:t>
      </w:r>
    </w:p>
    <w:p w14:paraId="6093F710" w14:textId="77777777" w:rsidR="00FF251B" w:rsidRPr="00FF251B" w:rsidRDefault="00FF251B" w:rsidP="00FF251B">
      <w:pPr>
        <w:numPr>
          <w:ilvl w:val="0"/>
          <w:numId w:val="46"/>
        </w:numPr>
      </w:pPr>
      <w:r w:rsidRPr="00FF251B">
        <w:rPr>
          <w:b/>
          <w:bCs/>
        </w:rPr>
        <w:t>As a Vendor,</w:t>
      </w:r>
      <w:r w:rsidRPr="00FF251B">
        <w:t xml:space="preserve"> I want the app to use optimized location heartbeats rather than continuous live streaming so that the platform doesn’t drain my phone battery or exhaust my mobile data bundle.</w:t>
      </w:r>
    </w:p>
    <w:p w14:paraId="277A0E0F" w14:textId="77777777" w:rsidR="00FF251B" w:rsidRPr="00FF251B" w:rsidRDefault="00FF251B" w:rsidP="00FF251B">
      <w:pPr>
        <w:rPr>
          <w:b/>
          <w:bCs/>
        </w:rPr>
      </w:pPr>
      <w:r w:rsidRPr="00FF251B">
        <w:rPr>
          <w:b/>
          <w:bCs/>
        </w:rPr>
        <w:t>6.3 Admin Control Center</w:t>
      </w:r>
    </w:p>
    <w:p w14:paraId="107A28D9" w14:textId="77777777" w:rsidR="00FF251B" w:rsidRPr="00FF251B" w:rsidRDefault="00FF251B" w:rsidP="00FF251B">
      <w:pPr>
        <w:numPr>
          <w:ilvl w:val="0"/>
          <w:numId w:val="47"/>
        </w:numPr>
      </w:pPr>
      <w:r w:rsidRPr="00FF251B">
        <w:rPr>
          <w:b/>
          <w:bCs/>
        </w:rPr>
        <w:t>As an Admin,</w:t>
      </w:r>
      <w:r w:rsidRPr="00FF251B">
        <w:t xml:space="preserve"> I want to look at a vendor's uploaded documents and click "Approve" or "Reject" so that only verified drivers are allowed onto Lagos roads under our name.</w:t>
      </w:r>
    </w:p>
    <w:p w14:paraId="397DC6AD" w14:textId="77777777" w:rsidR="00FF251B" w:rsidRPr="00FF251B" w:rsidRDefault="00FF251B" w:rsidP="00FF251B">
      <w:pPr>
        <w:numPr>
          <w:ilvl w:val="0"/>
          <w:numId w:val="47"/>
        </w:numPr>
      </w:pPr>
      <w:r w:rsidRPr="00FF251B">
        <w:rPr>
          <w:b/>
          <w:bCs/>
        </w:rPr>
        <w:lastRenderedPageBreak/>
        <w:t>As an Admin,</w:t>
      </w:r>
      <w:r w:rsidRPr="00FF251B">
        <w:t xml:space="preserve"> I want to view historical route snapshots, timestamps, and customer uploaded photos during a dispute so that I can audit complaints using static data logs.</w:t>
      </w:r>
    </w:p>
    <w:p w14:paraId="293BBD61" w14:textId="77777777" w:rsidR="00FF251B" w:rsidRPr="00FF251B" w:rsidRDefault="00FF251B" w:rsidP="00FF251B">
      <w:r w:rsidRPr="00FF251B">
        <w:pict w14:anchorId="1A40DE75">
          <v:rect id="_x0000_i1205" style="width:0;height:1.5pt" o:hralign="center" o:hrstd="t" o:hr="t" fillcolor="#a0a0a0" stroked="f"/>
        </w:pict>
      </w:r>
    </w:p>
    <w:p w14:paraId="73DD069B" w14:textId="77777777" w:rsidR="00FF251B" w:rsidRPr="00FF251B" w:rsidRDefault="00FF251B" w:rsidP="00FF251B">
      <w:pPr>
        <w:rPr>
          <w:b/>
          <w:bCs/>
        </w:rPr>
      </w:pPr>
      <w:r w:rsidRPr="00FF251B">
        <w:rPr>
          <w:b/>
          <w:bCs/>
        </w:rPr>
        <w:t>7. Customer Refund Process</w:t>
      </w:r>
    </w:p>
    <w:p w14:paraId="01535662" w14:textId="77777777" w:rsidR="00FF251B" w:rsidRPr="00FF251B" w:rsidRDefault="00FF251B" w:rsidP="00FF251B">
      <w:r w:rsidRPr="00FF251B">
        <w:t>To keep customers trusting the platform in a busy environment like Lagos, the app handles failed jobs with clear, automatic rules depending on who caused the problem.</w:t>
      </w:r>
    </w:p>
    <w:p w14:paraId="75259AA1" w14:textId="77777777" w:rsidR="00FF251B" w:rsidRPr="00FF251B" w:rsidRDefault="00FF251B" w:rsidP="00FF251B">
      <w:r w:rsidRPr="00FF251B">
        <w:t xml:space="preserve">                  [ Pickup Request </w:t>
      </w:r>
      <w:proofErr w:type="gramStart"/>
      <w:r w:rsidRPr="00FF251B">
        <w:t>Cancelled ]</w:t>
      </w:r>
      <w:proofErr w:type="gramEnd"/>
    </w:p>
    <w:p w14:paraId="3EAA1910" w14:textId="77777777" w:rsidR="00FF251B" w:rsidRPr="00FF251B" w:rsidRDefault="00FF251B" w:rsidP="00FF251B">
      <w:r w:rsidRPr="00FF251B">
        <w:t xml:space="preserve">                               │</w:t>
      </w:r>
    </w:p>
    <w:p w14:paraId="1E904285" w14:textId="77777777" w:rsidR="00FF251B" w:rsidRPr="00FF251B" w:rsidRDefault="00FF251B" w:rsidP="00FF251B">
      <w:r w:rsidRPr="00FF251B">
        <w:t xml:space="preserve">            ┌──────────────────</w:t>
      </w:r>
      <w:r w:rsidRPr="00FF251B">
        <w:rPr>
          <w:rFonts w:ascii="MS Gothic" w:eastAsia="MS Gothic" w:hAnsi="MS Gothic" w:cs="MS Gothic" w:hint="eastAsia"/>
        </w:rPr>
        <w:t>┴</w:t>
      </w:r>
      <w:r w:rsidRPr="00FF251B">
        <w:rPr>
          <w:rFonts w:ascii="Aptos" w:hAnsi="Aptos" w:cs="Aptos"/>
        </w:rPr>
        <w:t>──────────────────┐</w:t>
      </w:r>
    </w:p>
    <w:p w14:paraId="1F54BBA4" w14:textId="77777777" w:rsidR="00FF251B" w:rsidRPr="00FF251B" w:rsidRDefault="00FF251B" w:rsidP="00FF251B">
      <w:r w:rsidRPr="00FF251B">
        <w:t xml:space="preserve">            </w:t>
      </w:r>
      <w:r w:rsidRPr="00FF251B">
        <w:rPr>
          <w:rFonts w:ascii="Arial" w:hAnsi="Arial" w:cs="Arial"/>
        </w:rPr>
        <w:t>▼</w:t>
      </w:r>
      <w:r w:rsidRPr="00FF251B">
        <w:t xml:space="preserve">                                     </w:t>
      </w:r>
      <w:r w:rsidRPr="00FF251B">
        <w:rPr>
          <w:rFonts w:ascii="Arial" w:hAnsi="Arial" w:cs="Arial"/>
        </w:rPr>
        <w:t>▼</w:t>
      </w:r>
    </w:p>
    <w:p w14:paraId="10AF3575" w14:textId="77777777" w:rsidR="00FF251B" w:rsidRPr="00FF251B" w:rsidRDefault="00FF251B" w:rsidP="00FF251B">
      <w:r w:rsidRPr="00FF251B">
        <w:t xml:space="preserve">   [ Vendor </w:t>
      </w:r>
      <w:proofErr w:type="gramStart"/>
      <w:r w:rsidRPr="00FF251B">
        <w:t>Fault ]</w:t>
      </w:r>
      <w:proofErr w:type="gramEnd"/>
      <w:r w:rsidRPr="00FF251B">
        <w:t xml:space="preserve">                    </w:t>
      </w:r>
      <w:proofErr w:type="gramStart"/>
      <w:r w:rsidRPr="00FF251B">
        <w:t xml:space="preserve">   [</w:t>
      </w:r>
      <w:proofErr w:type="gramEnd"/>
      <w:r w:rsidRPr="00FF251B">
        <w:t xml:space="preserve"> Customer </w:t>
      </w:r>
      <w:proofErr w:type="gramStart"/>
      <w:r w:rsidRPr="00FF251B">
        <w:t>Fault ]</w:t>
      </w:r>
      <w:proofErr w:type="gramEnd"/>
    </w:p>
    <w:p w14:paraId="2CA289CB" w14:textId="77777777" w:rsidR="00FF251B" w:rsidRPr="00FF251B" w:rsidRDefault="00FF251B" w:rsidP="00FF251B">
      <w:r w:rsidRPr="00FF251B">
        <w:t xml:space="preserve">(No-show or &gt;30 mins </w:t>
      </w:r>
      <w:proofErr w:type="gramStart"/>
      <w:r w:rsidRPr="00FF251B">
        <w:t xml:space="preserve">late)   </w:t>
      </w:r>
      <w:proofErr w:type="gramEnd"/>
      <w:r w:rsidRPr="00FF251B">
        <w:t xml:space="preserve">       </w:t>
      </w:r>
      <w:proofErr w:type="gramStart"/>
      <w:r w:rsidRPr="00FF251B">
        <w:t xml:space="preserve">   (</w:t>
      </w:r>
      <w:proofErr w:type="gramEnd"/>
      <w:r w:rsidRPr="00FF251B">
        <w:t>Changes mind late or absent)</w:t>
      </w:r>
    </w:p>
    <w:p w14:paraId="728D04BD" w14:textId="77777777" w:rsidR="00FF251B" w:rsidRPr="00FF251B" w:rsidRDefault="00FF251B" w:rsidP="00FF251B">
      <w:r w:rsidRPr="00FF251B">
        <w:t xml:space="preserve">            │                                     │</w:t>
      </w:r>
    </w:p>
    <w:p w14:paraId="26FBB841" w14:textId="77777777" w:rsidR="00FF251B" w:rsidRPr="00FF251B" w:rsidRDefault="00FF251B" w:rsidP="00FF251B">
      <w:r w:rsidRPr="00FF251B">
        <w:t xml:space="preserve">            </w:t>
      </w:r>
      <w:r w:rsidRPr="00FF251B">
        <w:rPr>
          <w:rFonts w:ascii="Arial" w:hAnsi="Arial" w:cs="Arial"/>
        </w:rPr>
        <w:t>▼</w:t>
      </w:r>
      <w:r w:rsidRPr="00FF251B">
        <w:t xml:space="preserve">                                     </w:t>
      </w:r>
      <w:r w:rsidRPr="00FF251B">
        <w:rPr>
          <w:rFonts w:ascii="Arial" w:hAnsi="Arial" w:cs="Arial"/>
        </w:rPr>
        <w:t>▼</w:t>
      </w:r>
    </w:p>
    <w:p w14:paraId="21D8572D" w14:textId="77777777" w:rsidR="00FF251B" w:rsidRPr="00FF251B" w:rsidRDefault="00FF251B" w:rsidP="00FF251B">
      <w:r w:rsidRPr="00FF251B">
        <w:t xml:space="preserve">     Full 100% Refund                     Small Penalty Charged</w:t>
      </w:r>
    </w:p>
    <w:p w14:paraId="039530B8" w14:textId="77777777" w:rsidR="00FF251B" w:rsidRPr="00FF251B" w:rsidRDefault="00FF251B" w:rsidP="00FF251B">
      <w:r w:rsidRPr="00FF251B">
        <w:t xml:space="preserve">(Gateway-led </w:t>
      </w:r>
      <w:proofErr w:type="gramStart"/>
      <w:r w:rsidRPr="00FF251B">
        <w:t xml:space="preserve">reversal)   </w:t>
      </w:r>
      <w:proofErr w:type="gramEnd"/>
      <w:r w:rsidRPr="00FF251B">
        <w:t xml:space="preserve">            </w:t>
      </w:r>
      <w:proofErr w:type="gramStart"/>
      <w:r w:rsidRPr="00FF251B">
        <w:t xml:space="preserve">   (</w:t>
      </w:r>
      <w:proofErr w:type="gramEnd"/>
      <w:r w:rsidRPr="00FF251B">
        <w:t>Fuel fee split to Vendor bank)</w:t>
      </w:r>
    </w:p>
    <w:p w14:paraId="0D7AAE61" w14:textId="77777777" w:rsidR="00FF251B" w:rsidRPr="00FF251B" w:rsidRDefault="00FF251B" w:rsidP="00FF251B">
      <w:pPr>
        <w:rPr>
          <w:b/>
          <w:bCs/>
        </w:rPr>
      </w:pPr>
      <w:r w:rsidRPr="00FF251B">
        <w:rPr>
          <w:b/>
          <w:bCs/>
        </w:rPr>
        <w:t>7.1 Vendor Fault (Full 100% Refund)</w:t>
      </w:r>
    </w:p>
    <w:p w14:paraId="3680872C" w14:textId="77777777" w:rsidR="00FF251B" w:rsidRPr="00FF251B" w:rsidRDefault="00FF251B" w:rsidP="00FF251B">
      <w:pPr>
        <w:numPr>
          <w:ilvl w:val="0"/>
          <w:numId w:val="48"/>
        </w:numPr>
      </w:pPr>
      <w:r w:rsidRPr="00FF251B">
        <w:rPr>
          <w:b/>
          <w:bCs/>
        </w:rPr>
        <w:t>Scenario A (Driver No-Show):</w:t>
      </w:r>
      <w:r w:rsidRPr="00FF251B">
        <w:t xml:space="preserve"> The driver accepts the job but never arrives at the house, or drops the job after keeping the customer waiting.</w:t>
      </w:r>
    </w:p>
    <w:p w14:paraId="7BCE64D8" w14:textId="77777777" w:rsidR="00FF251B" w:rsidRPr="00FF251B" w:rsidRDefault="00FF251B" w:rsidP="00FF251B">
      <w:pPr>
        <w:numPr>
          <w:ilvl w:val="0"/>
          <w:numId w:val="48"/>
        </w:numPr>
      </w:pPr>
      <w:r w:rsidRPr="00FF251B">
        <w:rPr>
          <w:b/>
          <w:bCs/>
        </w:rPr>
        <w:t>Scenario B (Extreme Delay):</w:t>
      </w:r>
      <w:r w:rsidRPr="00FF251B">
        <w:t xml:space="preserve"> The driver is more than 30 minutes later than their estimated arrival time due to avoidable issues.</w:t>
      </w:r>
    </w:p>
    <w:p w14:paraId="37FFA5B6" w14:textId="77777777" w:rsidR="00FF251B" w:rsidRPr="00FF251B" w:rsidRDefault="00FF251B" w:rsidP="00FF251B">
      <w:pPr>
        <w:numPr>
          <w:ilvl w:val="0"/>
          <w:numId w:val="48"/>
        </w:numPr>
      </w:pPr>
      <w:r w:rsidRPr="00FF251B">
        <w:rPr>
          <w:b/>
          <w:bCs/>
        </w:rPr>
        <w:t>Action:</w:t>
      </w:r>
    </w:p>
    <w:p w14:paraId="6584F8AD" w14:textId="77777777" w:rsidR="00FF251B" w:rsidRPr="00FF251B" w:rsidRDefault="00FF251B" w:rsidP="00FF251B">
      <w:pPr>
        <w:numPr>
          <w:ilvl w:val="1"/>
          <w:numId w:val="48"/>
        </w:numPr>
      </w:pPr>
      <w:r w:rsidRPr="00FF251B">
        <w:t>The customer clicks "Cancel Request" and selects the reason.</w:t>
      </w:r>
    </w:p>
    <w:p w14:paraId="39450294" w14:textId="77777777" w:rsidR="00FF251B" w:rsidRPr="00FF251B" w:rsidRDefault="00FF251B" w:rsidP="00FF251B">
      <w:pPr>
        <w:numPr>
          <w:ilvl w:val="1"/>
          <w:numId w:val="48"/>
        </w:numPr>
      </w:pPr>
      <w:r w:rsidRPr="00FF251B">
        <w:t>The app verifies the driver's location data matches the delay.</w:t>
      </w:r>
    </w:p>
    <w:p w14:paraId="2780B9AA" w14:textId="77777777" w:rsidR="00FF251B" w:rsidRPr="00FF251B" w:rsidRDefault="00FF251B" w:rsidP="00FF251B">
      <w:pPr>
        <w:numPr>
          <w:ilvl w:val="1"/>
          <w:numId w:val="48"/>
        </w:numPr>
      </w:pPr>
      <w:r w:rsidRPr="00FF251B">
        <w:t xml:space="preserve">The platform triggers an immediate reversal request via the </w:t>
      </w:r>
      <w:proofErr w:type="spellStart"/>
      <w:r w:rsidRPr="00FF251B">
        <w:t>Paystack</w:t>
      </w:r>
      <w:proofErr w:type="spellEnd"/>
      <w:r w:rsidRPr="00FF251B">
        <w:t>/</w:t>
      </w:r>
      <w:proofErr w:type="spellStart"/>
      <w:r w:rsidRPr="00FF251B">
        <w:t>Flutterwave</w:t>
      </w:r>
      <w:proofErr w:type="spellEnd"/>
      <w:r w:rsidRPr="00FF251B">
        <w:t xml:space="preserve"> API to release the escrow hold [paystack.com, </w:t>
      </w:r>
      <w:r w:rsidRPr="00FF251B">
        <w:lastRenderedPageBreak/>
        <w:t>flutterwave.com]. Funds are processed back to the original bank source within standard local banking timelines (1 to 3 business days).</w:t>
      </w:r>
    </w:p>
    <w:p w14:paraId="105F76B1" w14:textId="77777777" w:rsidR="00FF251B" w:rsidRPr="00FF251B" w:rsidRDefault="00FF251B" w:rsidP="00FF251B">
      <w:pPr>
        <w:rPr>
          <w:b/>
          <w:bCs/>
        </w:rPr>
      </w:pPr>
      <w:r w:rsidRPr="00FF251B">
        <w:rPr>
          <w:b/>
          <w:bCs/>
        </w:rPr>
        <w:t>7.2 Customer Fault (Late Cancellation Penalty)</w:t>
      </w:r>
    </w:p>
    <w:p w14:paraId="3959262A" w14:textId="77777777" w:rsidR="00FF251B" w:rsidRPr="00FF251B" w:rsidRDefault="00FF251B" w:rsidP="00FF251B">
      <w:pPr>
        <w:numPr>
          <w:ilvl w:val="0"/>
          <w:numId w:val="49"/>
        </w:numPr>
      </w:pPr>
      <w:r w:rsidRPr="00FF251B">
        <w:rPr>
          <w:b/>
          <w:bCs/>
        </w:rPr>
        <w:t>Scenario A (Change of Mind):</w:t>
      </w:r>
      <w:r w:rsidRPr="00FF251B">
        <w:t xml:space="preserve"> The customer cancels the job more than 5 minutes after a driver has already accepted and started driving.</w:t>
      </w:r>
    </w:p>
    <w:p w14:paraId="2C19E623" w14:textId="77777777" w:rsidR="00FF251B" w:rsidRPr="00FF251B" w:rsidRDefault="00FF251B" w:rsidP="00FF251B">
      <w:pPr>
        <w:numPr>
          <w:ilvl w:val="0"/>
          <w:numId w:val="49"/>
        </w:numPr>
      </w:pPr>
      <w:r w:rsidRPr="00FF251B">
        <w:rPr>
          <w:b/>
          <w:bCs/>
        </w:rPr>
        <w:t>Scenario B (Absent Customer):</w:t>
      </w:r>
      <w:r w:rsidRPr="00FF251B">
        <w:t xml:space="preserve"> The driver arrives at the Lagos address, clicks "Arrived" to start the timer, and waits for a </w:t>
      </w:r>
      <w:r w:rsidRPr="00FF251B">
        <w:rPr>
          <w:b/>
          <w:bCs/>
        </w:rPr>
        <w:t>maximum of 7 minutes</w:t>
      </w:r>
      <w:r w:rsidRPr="00FF251B">
        <w:t>. If the customer fails to open the gate or respond to 3 phone calls within this window, the driver flags the user as absent.</w:t>
      </w:r>
    </w:p>
    <w:p w14:paraId="789E8E20" w14:textId="77777777" w:rsidR="00FF251B" w:rsidRPr="00FF251B" w:rsidRDefault="00FF251B" w:rsidP="00FF251B">
      <w:pPr>
        <w:numPr>
          <w:ilvl w:val="0"/>
          <w:numId w:val="49"/>
        </w:numPr>
      </w:pPr>
      <w:r w:rsidRPr="00FF251B">
        <w:rPr>
          <w:b/>
          <w:bCs/>
        </w:rPr>
        <w:t>Scenario C (Adjusted Quote Rejection):</w:t>
      </w:r>
      <w:r w:rsidRPr="00FF251B">
        <w:t xml:space="preserve"> The vendor triggers a valid post-arrival price adjustment due to excess volume, and the customer declines the new quote.</w:t>
      </w:r>
    </w:p>
    <w:p w14:paraId="75BF516A" w14:textId="77777777" w:rsidR="00FF251B" w:rsidRPr="00FF251B" w:rsidRDefault="00FF251B" w:rsidP="00FF251B">
      <w:pPr>
        <w:numPr>
          <w:ilvl w:val="0"/>
          <w:numId w:val="49"/>
        </w:numPr>
      </w:pPr>
      <w:r w:rsidRPr="00FF251B">
        <w:rPr>
          <w:b/>
          <w:bCs/>
        </w:rPr>
        <w:t>Action:</w:t>
      </w:r>
    </w:p>
    <w:p w14:paraId="47A35002" w14:textId="77777777" w:rsidR="00FF251B" w:rsidRPr="00FF251B" w:rsidRDefault="00FF251B" w:rsidP="00FF251B">
      <w:pPr>
        <w:numPr>
          <w:ilvl w:val="1"/>
          <w:numId w:val="49"/>
        </w:numPr>
      </w:pPr>
      <w:r w:rsidRPr="00FF251B">
        <w:t>The job is cancelled.</w:t>
      </w:r>
    </w:p>
    <w:p w14:paraId="5F414A58" w14:textId="77777777" w:rsidR="00FF251B" w:rsidRPr="00FF251B" w:rsidRDefault="00FF251B" w:rsidP="00FF251B">
      <w:pPr>
        <w:numPr>
          <w:ilvl w:val="1"/>
          <w:numId w:val="49"/>
        </w:numPr>
      </w:pPr>
      <w:r w:rsidRPr="00FF251B">
        <w:t xml:space="preserve">The platform commands the gateway API to deduct a </w:t>
      </w:r>
      <w:r w:rsidRPr="00FF251B">
        <w:rPr>
          <w:b/>
          <w:bCs/>
        </w:rPr>
        <w:t>flat fuel compensation fee</w:t>
      </w:r>
      <w:r w:rsidRPr="00FF251B">
        <w:t xml:space="preserve"> (e.g., ₦3,000) from the escrow hold to pay out the driver's bank account for their wasted time and diesel.</w:t>
      </w:r>
    </w:p>
    <w:p w14:paraId="66CE0834" w14:textId="77777777" w:rsidR="00FF251B" w:rsidRPr="00FF251B" w:rsidRDefault="00FF251B" w:rsidP="00FF251B">
      <w:pPr>
        <w:numPr>
          <w:ilvl w:val="1"/>
          <w:numId w:val="49"/>
        </w:numPr>
      </w:pPr>
      <w:r w:rsidRPr="00FF251B">
        <w:t>The gateway automatically releases the remaining balance back to the customer's card or bank account.</w:t>
      </w:r>
    </w:p>
    <w:p w14:paraId="091DA4DC" w14:textId="77777777" w:rsidR="00FF251B" w:rsidRPr="00FF251B" w:rsidRDefault="00FF251B" w:rsidP="00FF251B">
      <w:r w:rsidRPr="00FF251B">
        <w:pict w14:anchorId="45A2E3A1">
          <v:rect id="_x0000_i1206" style="width:0;height:1.5pt" o:hralign="center" o:hrstd="t" o:hr="t" fillcolor="#a0a0a0" stroked="f"/>
        </w:pict>
      </w:r>
    </w:p>
    <w:p w14:paraId="507AA421" w14:textId="77777777" w:rsidR="00AC18A3" w:rsidRPr="00FF251B" w:rsidRDefault="00AC18A3" w:rsidP="00FF251B"/>
    <w:sectPr w:rsidR="00AC18A3" w:rsidRPr="00FF2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5DF"/>
    <w:multiLevelType w:val="multilevel"/>
    <w:tmpl w:val="0B6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144"/>
    <w:multiLevelType w:val="multilevel"/>
    <w:tmpl w:val="046AB3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8F1"/>
    <w:multiLevelType w:val="multilevel"/>
    <w:tmpl w:val="516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473A"/>
    <w:multiLevelType w:val="multilevel"/>
    <w:tmpl w:val="5DFC1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340A6"/>
    <w:multiLevelType w:val="multilevel"/>
    <w:tmpl w:val="A61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25D09"/>
    <w:multiLevelType w:val="multilevel"/>
    <w:tmpl w:val="F5EC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97CA0"/>
    <w:multiLevelType w:val="multilevel"/>
    <w:tmpl w:val="D9C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94FA3"/>
    <w:multiLevelType w:val="multilevel"/>
    <w:tmpl w:val="C0F8A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A71C8"/>
    <w:multiLevelType w:val="multilevel"/>
    <w:tmpl w:val="A25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B0DF9"/>
    <w:multiLevelType w:val="multilevel"/>
    <w:tmpl w:val="77D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2D6CDA"/>
    <w:multiLevelType w:val="multilevel"/>
    <w:tmpl w:val="70FCC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B4C04"/>
    <w:multiLevelType w:val="multilevel"/>
    <w:tmpl w:val="03C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94900"/>
    <w:multiLevelType w:val="multilevel"/>
    <w:tmpl w:val="93D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47858"/>
    <w:multiLevelType w:val="multilevel"/>
    <w:tmpl w:val="2D265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64436"/>
    <w:multiLevelType w:val="multilevel"/>
    <w:tmpl w:val="2A5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C48B7"/>
    <w:multiLevelType w:val="multilevel"/>
    <w:tmpl w:val="A71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36160"/>
    <w:multiLevelType w:val="multilevel"/>
    <w:tmpl w:val="E79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40BA7"/>
    <w:multiLevelType w:val="multilevel"/>
    <w:tmpl w:val="8BAC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F70C90"/>
    <w:multiLevelType w:val="multilevel"/>
    <w:tmpl w:val="34A6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F4789"/>
    <w:multiLevelType w:val="multilevel"/>
    <w:tmpl w:val="2BA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85510"/>
    <w:multiLevelType w:val="multilevel"/>
    <w:tmpl w:val="20F0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5448F"/>
    <w:multiLevelType w:val="multilevel"/>
    <w:tmpl w:val="D27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A21ED"/>
    <w:multiLevelType w:val="multilevel"/>
    <w:tmpl w:val="769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13D"/>
    <w:multiLevelType w:val="multilevel"/>
    <w:tmpl w:val="CE1C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94E47"/>
    <w:multiLevelType w:val="multilevel"/>
    <w:tmpl w:val="9BAE0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535975"/>
    <w:multiLevelType w:val="multilevel"/>
    <w:tmpl w:val="369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C55E8"/>
    <w:multiLevelType w:val="multilevel"/>
    <w:tmpl w:val="E3C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632FE"/>
    <w:multiLevelType w:val="multilevel"/>
    <w:tmpl w:val="FD0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C0DCA"/>
    <w:multiLevelType w:val="multilevel"/>
    <w:tmpl w:val="59F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43828"/>
    <w:multiLevelType w:val="multilevel"/>
    <w:tmpl w:val="3C3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93F53"/>
    <w:multiLevelType w:val="multilevel"/>
    <w:tmpl w:val="4A0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51C9F"/>
    <w:multiLevelType w:val="multilevel"/>
    <w:tmpl w:val="6C7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B24D93"/>
    <w:multiLevelType w:val="multilevel"/>
    <w:tmpl w:val="68FA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1158F"/>
    <w:multiLevelType w:val="multilevel"/>
    <w:tmpl w:val="A8E26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340F3"/>
    <w:multiLevelType w:val="multilevel"/>
    <w:tmpl w:val="F88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45514"/>
    <w:multiLevelType w:val="multilevel"/>
    <w:tmpl w:val="5A7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872BE"/>
    <w:multiLevelType w:val="multilevel"/>
    <w:tmpl w:val="49686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06226"/>
    <w:multiLevelType w:val="multilevel"/>
    <w:tmpl w:val="53A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23F7F"/>
    <w:multiLevelType w:val="multilevel"/>
    <w:tmpl w:val="4596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455323"/>
    <w:multiLevelType w:val="multilevel"/>
    <w:tmpl w:val="6F8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A20BE"/>
    <w:multiLevelType w:val="multilevel"/>
    <w:tmpl w:val="83B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60C4A"/>
    <w:multiLevelType w:val="multilevel"/>
    <w:tmpl w:val="4DFC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62692"/>
    <w:multiLevelType w:val="multilevel"/>
    <w:tmpl w:val="D1F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3C656B"/>
    <w:multiLevelType w:val="multilevel"/>
    <w:tmpl w:val="0682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E04CD4"/>
    <w:multiLevelType w:val="multilevel"/>
    <w:tmpl w:val="5B3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90495"/>
    <w:multiLevelType w:val="multilevel"/>
    <w:tmpl w:val="F356E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B75D4"/>
    <w:multiLevelType w:val="multilevel"/>
    <w:tmpl w:val="2AEC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463C44"/>
    <w:multiLevelType w:val="multilevel"/>
    <w:tmpl w:val="85A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15F74"/>
    <w:multiLevelType w:val="multilevel"/>
    <w:tmpl w:val="764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4351">
    <w:abstractNumId w:val="14"/>
  </w:num>
  <w:num w:numId="2" w16cid:durableId="39206858">
    <w:abstractNumId w:val="41"/>
  </w:num>
  <w:num w:numId="3" w16cid:durableId="1870407362">
    <w:abstractNumId w:val="44"/>
  </w:num>
  <w:num w:numId="4" w16cid:durableId="2114662804">
    <w:abstractNumId w:val="4"/>
  </w:num>
  <w:num w:numId="5" w16cid:durableId="1703245362">
    <w:abstractNumId w:val="16"/>
  </w:num>
  <w:num w:numId="6" w16cid:durableId="2132629360">
    <w:abstractNumId w:val="23"/>
  </w:num>
  <w:num w:numId="7" w16cid:durableId="515658934">
    <w:abstractNumId w:val="22"/>
  </w:num>
  <w:num w:numId="8" w16cid:durableId="810370351">
    <w:abstractNumId w:val="0"/>
  </w:num>
  <w:num w:numId="9" w16cid:durableId="1307196907">
    <w:abstractNumId w:val="38"/>
  </w:num>
  <w:num w:numId="10" w16cid:durableId="1857576823">
    <w:abstractNumId w:val="19"/>
  </w:num>
  <w:num w:numId="11" w16cid:durableId="2127575999">
    <w:abstractNumId w:val="11"/>
  </w:num>
  <w:num w:numId="12" w16cid:durableId="636882540">
    <w:abstractNumId w:val="25"/>
  </w:num>
  <w:num w:numId="13" w16cid:durableId="481776804">
    <w:abstractNumId w:val="1"/>
  </w:num>
  <w:num w:numId="14" w16cid:durableId="405343683">
    <w:abstractNumId w:val="36"/>
  </w:num>
  <w:num w:numId="15" w16cid:durableId="928544213">
    <w:abstractNumId w:val="15"/>
  </w:num>
  <w:num w:numId="16" w16cid:durableId="1466892756">
    <w:abstractNumId w:val="12"/>
  </w:num>
  <w:num w:numId="17" w16cid:durableId="1284848305">
    <w:abstractNumId w:val="33"/>
  </w:num>
  <w:num w:numId="18" w16cid:durableId="2035032064">
    <w:abstractNumId w:val="30"/>
  </w:num>
  <w:num w:numId="19" w16cid:durableId="1971204837">
    <w:abstractNumId w:val="29"/>
  </w:num>
  <w:num w:numId="20" w16cid:durableId="490370929">
    <w:abstractNumId w:val="21"/>
  </w:num>
  <w:num w:numId="21" w16cid:durableId="873232140">
    <w:abstractNumId w:val="43"/>
  </w:num>
  <w:num w:numId="22" w16cid:durableId="1129661886">
    <w:abstractNumId w:val="37"/>
  </w:num>
  <w:num w:numId="23" w16cid:durableId="707991279">
    <w:abstractNumId w:val="28"/>
  </w:num>
  <w:num w:numId="24" w16cid:durableId="1425152943">
    <w:abstractNumId w:val="5"/>
  </w:num>
  <w:num w:numId="25" w16cid:durableId="1835417980">
    <w:abstractNumId w:val="26"/>
  </w:num>
  <w:num w:numId="26" w16cid:durableId="741878965">
    <w:abstractNumId w:val="2"/>
  </w:num>
  <w:num w:numId="27" w16cid:durableId="1353145115">
    <w:abstractNumId w:val="35"/>
  </w:num>
  <w:num w:numId="28" w16cid:durableId="343556380">
    <w:abstractNumId w:val="45"/>
  </w:num>
  <w:num w:numId="29" w16cid:durableId="745804747">
    <w:abstractNumId w:val="10"/>
  </w:num>
  <w:num w:numId="30" w16cid:durableId="1562136749">
    <w:abstractNumId w:val="48"/>
  </w:num>
  <w:num w:numId="31" w16cid:durableId="603343208">
    <w:abstractNumId w:val="9"/>
  </w:num>
  <w:num w:numId="32" w16cid:durableId="653872701">
    <w:abstractNumId w:val="31"/>
  </w:num>
  <w:num w:numId="33" w16cid:durableId="1260411989">
    <w:abstractNumId w:val="24"/>
  </w:num>
  <w:num w:numId="34" w16cid:durableId="326830798">
    <w:abstractNumId w:val="42"/>
  </w:num>
  <w:num w:numId="35" w16cid:durableId="1073508119">
    <w:abstractNumId w:val="20"/>
  </w:num>
  <w:num w:numId="36" w16cid:durableId="633876331">
    <w:abstractNumId w:val="13"/>
  </w:num>
  <w:num w:numId="37" w16cid:durableId="500003515">
    <w:abstractNumId w:val="39"/>
  </w:num>
  <w:num w:numId="38" w16cid:durableId="735082701">
    <w:abstractNumId w:val="32"/>
  </w:num>
  <w:num w:numId="39" w16cid:durableId="1779593179">
    <w:abstractNumId w:val="18"/>
  </w:num>
  <w:num w:numId="40" w16cid:durableId="1734234261">
    <w:abstractNumId w:val="46"/>
  </w:num>
  <w:num w:numId="41" w16cid:durableId="2098207895">
    <w:abstractNumId w:val="8"/>
  </w:num>
  <w:num w:numId="42" w16cid:durableId="1093209086">
    <w:abstractNumId w:val="6"/>
  </w:num>
  <w:num w:numId="43" w16cid:durableId="503787594">
    <w:abstractNumId w:val="27"/>
  </w:num>
  <w:num w:numId="44" w16cid:durableId="1957636438">
    <w:abstractNumId w:val="17"/>
  </w:num>
  <w:num w:numId="45" w16cid:durableId="1663586378">
    <w:abstractNumId w:val="47"/>
  </w:num>
  <w:num w:numId="46" w16cid:durableId="893396853">
    <w:abstractNumId w:val="40"/>
  </w:num>
  <w:num w:numId="47" w16cid:durableId="1042287299">
    <w:abstractNumId w:val="34"/>
  </w:num>
  <w:num w:numId="48" w16cid:durableId="1798186133">
    <w:abstractNumId w:val="3"/>
  </w:num>
  <w:num w:numId="49" w16cid:durableId="11445878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63"/>
    <w:rsid w:val="0046223F"/>
    <w:rsid w:val="00614563"/>
    <w:rsid w:val="006E4099"/>
    <w:rsid w:val="00AC18A3"/>
    <w:rsid w:val="00B04F9D"/>
    <w:rsid w:val="00BE28A3"/>
    <w:rsid w:val="00FF2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5E0C"/>
  <w15:chartTrackingRefBased/>
  <w15:docId w15:val="{E64D11F7-0A84-4BF4-95F6-1A77889E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63"/>
    <w:rPr>
      <w:rFonts w:eastAsiaTheme="majorEastAsia" w:cstheme="majorBidi"/>
      <w:color w:val="272727" w:themeColor="text1" w:themeTint="D8"/>
    </w:rPr>
  </w:style>
  <w:style w:type="paragraph" w:styleId="Title">
    <w:name w:val="Title"/>
    <w:basedOn w:val="Normal"/>
    <w:next w:val="Normal"/>
    <w:link w:val="TitleChar"/>
    <w:uiPriority w:val="10"/>
    <w:qFormat/>
    <w:rsid w:val="00614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63"/>
    <w:pPr>
      <w:spacing w:before="160"/>
      <w:jc w:val="center"/>
    </w:pPr>
    <w:rPr>
      <w:i/>
      <w:iCs/>
      <w:color w:val="404040" w:themeColor="text1" w:themeTint="BF"/>
    </w:rPr>
  </w:style>
  <w:style w:type="character" w:customStyle="1" w:styleId="QuoteChar">
    <w:name w:val="Quote Char"/>
    <w:basedOn w:val="DefaultParagraphFont"/>
    <w:link w:val="Quote"/>
    <w:uiPriority w:val="29"/>
    <w:rsid w:val="00614563"/>
    <w:rPr>
      <w:i/>
      <w:iCs/>
      <w:color w:val="404040" w:themeColor="text1" w:themeTint="BF"/>
    </w:rPr>
  </w:style>
  <w:style w:type="paragraph" w:styleId="ListParagraph">
    <w:name w:val="List Paragraph"/>
    <w:basedOn w:val="Normal"/>
    <w:uiPriority w:val="34"/>
    <w:qFormat/>
    <w:rsid w:val="00614563"/>
    <w:pPr>
      <w:ind w:left="720"/>
      <w:contextualSpacing/>
    </w:pPr>
  </w:style>
  <w:style w:type="character" w:styleId="IntenseEmphasis">
    <w:name w:val="Intense Emphasis"/>
    <w:basedOn w:val="DefaultParagraphFont"/>
    <w:uiPriority w:val="21"/>
    <w:qFormat/>
    <w:rsid w:val="00614563"/>
    <w:rPr>
      <w:i/>
      <w:iCs/>
      <w:color w:val="0F4761" w:themeColor="accent1" w:themeShade="BF"/>
    </w:rPr>
  </w:style>
  <w:style w:type="paragraph" w:styleId="IntenseQuote">
    <w:name w:val="Intense Quote"/>
    <w:basedOn w:val="Normal"/>
    <w:next w:val="Normal"/>
    <w:link w:val="IntenseQuoteChar"/>
    <w:uiPriority w:val="30"/>
    <w:qFormat/>
    <w:rsid w:val="00614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563"/>
    <w:rPr>
      <w:i/>
      <w:iCs/>
      <w:color w:val="0F4761" w:themeColor="accent1" w:themeShade="BF"/>
    </w:rPr>
  </w:style>
  <w:style w:type="character" w:styleId="IntenseReference">
    <w:name w:val="Intense Reference"/>
    <w:basedOn w:val="DefaultParagraphFont"/>
    <w:uiPriority w:val="32"/>
    <w:qFormat/>
    <w:rsid w:val="006145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2026-10-05T09:41:00Z</dcterms:created>
  <dcterms:modified xsi:type="dcterms:W3CDTF">2026-10-05T10:25:00Z</dcterms:modified>
</cp:coreProperties>
</file>