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363D7" w14:textId="39D4BDCA" w:rsidR="00EA209C" w:rsidRDefault="00E45CE5">
      <w:pPr>
        <w:pStyle w:val="Title"/>
      </w:pPr>
      <w:r>
        <w:t>Lamplighters inventory management</w:t>
      </w:r>
    </w:p>
    <w:p w14:paraId="59EA183B" w14:textId="77777777" w:rsidR="003312ED" w:rsidRPr="00EA209C" w:rsidRDefault="00EA209C">
      <w:pPr>
        <w:pStyle w:val="Title"/>
        <w:rPr>
          <w:sz w:val="32"/>
          <w:szCs w:val="32"/>
        </w:rPr>
      </w:pPr>
      <w:r w:rsidRPr="00EA209C">
        <w:rPr>
          <w:sz w:val="32"/>
          <w:szCs w:val="32"/>
        </w:rPr>
        <w:t>Initial Requirements</w:t>
      </w:r>
      <w:r>
        <w:rPr>
          <w:sz w:val="32"/>
          <w:szCs w:val="32"/>
        </w:rPr>
        <w:t xml:space="preserve"> Version 0.1</w:t>
      </w:r>
    </w:p>
    <w:p w14:paraId="04B06335" w14:textId="67496B49" w:rsidR="003312ED" w:rsidRDefault="00E45CE5">
      <w:pPr>
        <w:pStyle w:val="Subtitle"/>
      </w:pPr>
      <w:r>
        <w:t>April</w:t>
      </w:r>
      <w:r w:rsidR="00EA209C">
        <w:t xml:space="preserve"> </w:t>
      </w:r>
      <w:r>
        <w:t>27</w:t>
      </w:r>
      <w:r w:rsidR="00EA209C">
        <w:t>, 20</w:t>
      </w:r>
      <w:r>
        <w:t>25</w:t>
      </w:r>
    </w:p>
    <w:p w14:paraId="7DDA9E93" w14:textId="77777777" w:rsidR="003312ED" w:rsidRPr="00EA209C" w:rsidRDefault="00EA209C">
      <w:pPr>
        <w:pStyle w:val="Heading1"/>
        <w:rPr>
          <w:szCs w:val="28"/>
        </w:rPr>
      </w:pPr>
      <w:r w:rsidRPr="00EA209C">
        <w:rPr>
          <w:szCs w:val="28"/>
        </w:rPr>
        <w:t>Requirements</w:t>
      </w:r>
    </w:p>
    <w:p w14:paraId="470261B1" w14:textId="77777777" w:rsidR="003312ED" w:rsidRDefault="00000000">
      <w:pPr>
        <w:pStyle w:val="Heading2"/>
      </w:pPr>
      <w:sdt>
        <w:sdtPr>
          <w:alias w:val="Project Background and Description:"/>
          <w:tag w:val="Project Background and Description:"/>
          <w:id w:val="1787619282"/>
          <w:placeholder>
            <w:docPart w:val="1D2574DABD5E432E9C42E768A5115555"/>
          </w:placeholder>
          <w:temporary/>
          <w:showingPlcHdr/>
          <w15:appearance w15:val="hidden"/>
        </w:sdt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4F832AF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16A998B" w14:textId="77777777" w:rsidR="005D4DC9" w:rsidRDefault="005D4DC9" w:rsidP="007664E8">
            <w:r>
              <w:rPr>
                <w:noProof/>
                <w:lang w:eastAsia="en-US"/>
              </w:rPr>
              <mc:AlternateContent>
                <mc:Choice Requires="wpg">
                  <w:drawing>
                    <wp:inline distT="0" distB="0" distL="0" distR="0" wp14:anchorId="7A0DE78E" wp14:editId="027921E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B3541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9145F5" w14:textId="39EC69DC" w:rsidR="005D4DC9" w:rsidRDefault="00EA209C" w:rsidP="008D5E06">
            <w:pPr>
              <w:pStyle w:val="TipText"/>
              <w:cnfStyle w:val="000000000000" w:firstRow="0" w:lastRow="0" w:firstColumn="0" w:lastColumn="0" w:oddVBand="0" w:evenVBand="0" w:oddHBand="0" w:evenHBand="0" w:firstRowFirstColumn="0" w:firstRowLastColumn="0" w:lastRowFirstColumn="0" w:lastRowLastColumn="0"/>
              <w:rPr>
                <w:i w:val="0"/>
              </w:rPr>
            </w:pPr>
            <w:r w:rsidRPr="00EA209C">
              <w:rPr>
                <w:b/>
                <w:i w:val="0"/>
              </w:rPr>
              <w:t xml:space="preserve">Target Release: </w:t>
            </w:r>
          </w:p>
          <w:p w14:paraId="2D35A764" w14:textId="77777777" w:rsidR="00EA209C" w:rsidRDefault="00EA209C" w:rsidP="008D5E06">
            <w:pPr>
              <w:pStyle w:val="TipText"/>
              <w:cnfStyle w:val="000000000000" w:firstRow="0" w:lastRow="0" w:firstColumn="0" w:lastColumn="0" w:oddVBand="0" w:evenVBand="0" w:oddHBand="0" w:evenHBand="0" w:firstRowFirstColumn="0" w:firstRowLastColumn="0" w:lastRowFirstColumn="0" w:lastRowLastColumn="0"/>
              <w:rPr>
                <w:i w:val="0"/>
              </w:rPr>
            </w:pPr>
            <w:r>
              <w:rPr>
                <w:b/>
                <w:i w:val="0"/>
              </w:rPr>
              <w:t xml:space="preserve">Epic: </w:t>
            </w:r>
            <w:r>
              <w:rPr>
                <w:i w:val="0"/>
              </w:rPr>
              <w:t>Core Functionality</w:t>
            </w:r>
          </w:p>
          <w:p w14:paraId="7E636391" w14:textId="77777777" w:rsidR="00EA209C" w:rsidRDefault="00EA209C" w:rsidP="008D5E06">
            <w:pPr>
              <w:pStyle w:val="TipText"/>
              <w:cnfStyle w:val="000000000000" w:firstRow="0" w:lastRow="0" w:firstColumn="0" w:lastColumn="0" w:oddVBand="0" w:evenVBand="0" w:oddHBand="0" w:evenHBand="0" w:firstRowFirstColumn="0" w:firstRowLastColumn="0" w:lastRowFirstColumn="0" w:lastRowLastColumn="0"/>
              <w:rPr>
                <w:i w:val="0"/>
              </w:rPr>
            </w:pPr>
            <w:r>
              <w:rPr>
                <w:b/>
                <w:i w:val="0"/>
              </w:rPr>
              <w:t xml:space="preserve">Status: </w:t>
            </w:r>
            <w:r>
              <w:rPr>
                <w:i w:val="0"/>
              </w:rPr>
              <w:t>Draft</w:t>
            </w:r>
          </w:p>
          <w:p w14:paraId="45EFB360" w14:textId="1D56F08A" w:rsidR="00EA209C" w:rsidRPr="00EA209C" w:rsidRDefault="00EA209C" w:rsidP="008D5E06">
            <w:pPr>
              <w:pStyle w:val="TipText"/>
              <w:cnfStyle w:val="000000000000" w:firstRow="0" w:lastRow="0" w:firstColumn="0" w:lastColumn="0" w:oddVBand="0" w:evenVBand="0" w:oddHBand="0" w:evenHBand="0" w:firstRowFirstColumn="0" w:firstRowLastColumn="0" w:lastRowFirstColumn="0" w:lastRowLastColumn="0"/>
              <w:rPr>
                <w:i w:val="0"/>
              </w:rPr>
            </w:pPr>
            <w:r>
              <w:rPr>
                <w:b/>
                <w:i w:val="0"/>
              </w:rPr>
              <w:t xml:space="preserve">Document Owner: </w:t>
            </w:r>
            <w:r w:rsidR="00E45CE5" w:rsidRPr="00E45CE5">
              <w:rPr>
                <w:bCs/>
                <w:i w:val="0"/>
              </w:rPr>
              <w:t>Sarah</w:t>
            </w:r>
            <w:r w:rsidRPr="00E45CE5">
              <w:rPr>
                <w:bCs/>
                <w:i w:val="0"/>
              </w:rPr>
              <w:t xml:space="preserve"> Harlan</w:t>
            </w:r>
          </w:p>
          <w:p w14:paraId="17C153E7" w14:textId="5FA39992" w:rsidR="00EA209C" w:rsidRDefault="00EA209C" w:rsidP="008D5E06">
            <w:pPr>
              <w:pStyle w:val="TipText"/>
              <w:cnfStyle w:val="000000000000" w:firstRow="0" w:lastRow="0" w:firstColumn="0" w:lastColumn="0" w:oddVBand="0" w:evenVBand="0" w:oddHBand="0" w:evenHBand="0" w:firstRowFirstColumn="0" w:firstRowLastColumn="0" w:lastRowFirstColumn="0" w:lastRowLastColumn="0"/>
              <w:rPr>
                <w:i w:val="0"/>
              </w:rPr>
            </w:pPr>
            <w:r>
              <w:rPr>
                <w:b/>
                <w:i w:val="0"/>
              </w:rPr>
              <w:t xml:space="preserve">Designer: </w:t>
            </w:r>
            <w:r w:rsidR="00E45CE5" w:rsidRPr="00E45CE5">
              <w:rPr>
                <w:bCs/>
                <w:i w:val="0"/>
              </w:rPr>
              <w:t>Sarah Harlan</w:t>
            </w:r>
          </w:p>
          <w:p w14:paraId="6EBC7937" w14:textId="24C4BCEE" w:rsidR="00EA209C" w:rsidRPr="00EA209C" w:rsidRDefault="00EA209C" w:rsidP="008D5E06">
            <w:pPr>
              <w:pStyle w:val="TipText"/>
              <w:cnfStyle w:val="000000000000" w:firstRow="0" w:lastRow="0" w:firstColumn="0" w:lastColumn="0" w:oddVBand="0" w:evenVBand="0" w:oddHBand="0" w:evenHBand="0" w:firstRowFirstColumn="0" w:firstRowLastColumn="0" w:lastRowFirstColumn="0" w:lastRowLastColumn="0"/>
              <w:rPr>
                <w:i w:val="0"/>
              </w:rPr>
            </w:pPr>
            <w:r w:rsidRPr="00EA209C">
              <w:rPr>
                <w:b/>
                <w:i w:val="0"/>
              </w:rPr>
              <w:t xml:space="preserve">Tech </w:t>
            </w:r>
            <w:proofErr w:type="gramStart"/>
            <w:r w:rsidRPr="00EA209C">
              <w:rPr>
                <w:b/>
                <w:i w:val="0"/>
              </w:rPr>
              <w:t>Lead</w:t>
            </w:r>
            <w:proofErr w:type="gramEnd"/>
            <w:r w:rsidRPr="00EA209C">
              <w:rPr>
                <w:b/>
                <w:i w:val="0"/>
              </w:rPr>
              <w:t>:</w:t>
            </w:r>
            <w:r>
              <w:rPr>
                <w:i w:val="0"/>
              </w:rPr>
              <w:t xml:space="preserve"> </w:t>
            </w:r>
            <w:r w:rsidR="00E45CE5" w:rsidRPr="00E45CE5">
              <w:rPr>
                <w:bCs/>
                <w:i w:val="0"/>
              </w:rPr>
              <w:t>Sarah Harlan</w:t>
            </w:r>
          </w:p>
        </w:tc>
      </w:tr>
    </w:tbl>
    <w:p w14:paraId="7613320B" w14:textId="77777777" w:rsidR="003312ED" w:rsidRDefault="003312ED"/>
    <w:p w14:paraId="5973CFAC" w14:textId="77777777" w:rsidR="003312ED" w:rsidRDefault="00000000">
      <w:pPr>
        <w:pStyle w:val="Heading2"/>
      </w:pPr>
      <w:sdt>
        <w:sdtPr>
          <w:alias w:val="Project Scope:"/>
          <w:tag w:val="Project Scope:"/>
          <w:id w:val="-1612591818"/>
          <w:placeholder>
            <w:docPart w:val="D375D3D70A3742238733632B22EDB394"/>
          </w:placeholder>
          <w:temporary/>
          <w:showingPlcHdr/>
          <w15:appearance w15:val="hidden"/>
        </w:sdt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770AF32D"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AF2E71B" w14:textId="77777777" w:rsidR="005D4DC9" w:rsidRDefault="005D4DC9" w:rsidP="007664E8">
            <w:r>
              <w:rPr>
                <w:noProof/>
                <w:lang w:eastAsia="en-US"/>
              </w:rPr>
              <mc:AlternateContent>
                <mc:Choice Requires="wpg">
                  <w:drawing>
                    <wp:inline distT="0" distB="0" distL="0" distR="0" wp14:anchorId="7C177E4D" wp14:editId="2C553DD2">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A6B9EF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98C6AE" w14:textId="6C0974FB" w:rsidR="00E45CE5" w:rsidRPr="00EA209C" w:rsidRDefault="00E45CE5" w:rsidP="008D5E06">
            <w:pPr>
              <w:pStyle w:val="TipText"/>
              <w:cnfStyle w:val="000000000000" w:firstRow="0" w:lastRow="0" w:firstColumn="0" w:lastColumn="0" w:oddVBand="0" w:evenVBand="0" w:oddHBand="0" w:evenHBand="0" w:firstRowFirstColumn="0" w:firstRowLastColumn="0" w:lastRowFirstColumn="0" w:lastRowLastColumn="0"/>
            </w:pPr>
            <w:r>
              <w:t xml:space="preserve">The Lamplighters Inventory Management System is a fully incorporated system with a centralized database for data storage including inventory, member details and sales. A user front end web site that will allow event signups, new member request, email distribution and display current news about Olympia Lamp Lighters alone with an administration backend that will allow updates to the database, post new events on the site and future proofing for social media updates.  </w:t>
            </w:r>
          </w:p>
        </w:tc>
      </w:tr>
    </w:tbl>
    <w:p w14:paraId="7A1FE9C0" w14:textId="77777777" w:rsidR="003312ED" w:rsidRDefault="003312ED"/>
    <w:p w14:paraId="355753E0" w14:textId="77777777" w:rsidR="003312ED" w:rsidRDefault="00000000">
      <w:pPr>
        <w:pStyle w:val="Heading2"/>
      </w:pPr>
      <w:sdt>
        <w:sdtPr>
          <w:alias w:val="High-Level Requirements:"/>
          <w:tag w:val="High-Level Requirements:"/>
          <w:id w:val="-1806920622"/>
          <w:placeholder>
            <w:docPart w:val="CB444C0442EF4D1185932E96912A6EDD"/>
          </w:placeholder>
          <w:temporary/>
          <w:showingPlcHdr/>
          <w15:appearance w15:val="hidden"/>
        </w:sdtPr>
        <w:sdtContent>
          <w:r w:rsidR="001A728E">
            <w:t>High-Level Requirements</w:t>
          </w:r>
        </w:sdtContent>
      </w:sdt>
    </w:p>
    <w:p w14:paraId="72398C38" w14:textId="2293A613" w:rsidR="003312ED" w:rsidRDefault="00E45CE5">
      <w:r>
        <w:t>Lamplighters Inventory Management System</w:t>
      </w:r>
      <w:r w:rsidR="00A371FD">
        <w:t xml:space="preserve"> (LIMS)</w:t>
      </w:r>
      <w:r w:rsidR="00EA209C">
        <w:t xml:space="preserve"> will include the following</w:t>
      </w:r>
    </w:p>
    <w:p w14:paraId="24C52400" w14:textId="40F666C5" w:rsidR="003312ED" w:rsidRDefault="00EA209C" w:rsidP="008D5E06">
      <w:pPr>
        <w:pStyle w:val="ListBullet"/>
      </w:pPr>
      <w:r>
        <w:t>A login system t</w:t>
      </w:r>
      <w:r w:rsidR="00E45CE5">
        <w:t>hat</w:t>
      </w:r>
      <w:r>
        <w:t xml:space="preserve"> </w:t>
      </w:r>
      <w:r w:rsidR="00E45CE5">
        <w:t>stores</w:t>
      </w:r>
      <w:r>
        <w:t xml:space="preserve"> </w:t>
      </w:r>
      <w:r w:rsidR="00E45CE5">
        <w:t>employee</w:t>
      </w:r>
      <w:r>
        <w:t xml:space="preserve"> information.</w:t>
      </w:r>
    </w:p>
    <w:p w14:paraId="3A02DDF4" w14:textId="3AFF7A58" w:rsidR="003312ED" w:rsidRDefault="00671E34">
      <w:pPr>
        <w:pStyle w:val="ListBullet"/>
      </w:pPr>
      <w:r>
        <w:t xml:space="preserve">An interface to </w:t>
      </w:r>
      <w:r w:rsidR="00E45CE5">
        <w:t>add</w:t>
      </w:r>
      <w:r>
        <w:t xml:space="preserve"> </w:t>
      </w:r>
      <w:r w:rsidR="00E45CE5">
        <w:t>members</w:t>
      </w:r>
      <w:r>
        <w:t>.</w:t>
      </w:r>
    </w:p>
    <w:p w14:paraId="1B09BE32" w14:textId="1CB1D413" w:rsidR="00671E34" w:rsidRDefault="00671E34">
      <w:pPr>
        <w:pStyle w:val="ListBullet"/>
      </w:pPr>
      <w:r>
        <w:t xml:space="preserve">An interface to </w:t>
      </w:r>
      <w:r w:rsidR="00090245">
        <w:t>sign up for events</w:t>
      </w:r>
      <w:r>
        <w:t>.</w:t>
      </w:r>
    </w:p>
    <w:p w14:paraId="3E0B46A0" w14:textId="2F7D534E" w:rsidR="00090245" w:rsidRDefault="00090245">
      <w:pPr>
        <w:pStyle w:val="ListBullet"/>
      </w:pPr>
      <w:r>
        <w:t>An interface to add members to an email distribution list.</w:t>
      </w:r>
    </w:p>
    <w:p w14:paraId="7B97A1FF" w14:textId="197EF319" w:rsidR="003312ED" w:rsidRDefault="00671E34" w:rsidP="00671E34">
      <w:pPr>
        <w:pStyle w:val="ListBullet"/>
      </w:pPr>
      <w:r>
        <w:t xml:space="preserve">A backend </w:t>
      </w:r>
      <w:r w:rsidR="00E45CE5">
        <w:t xml:space="preserve">database </w:t>
      </w:r>
      <w:r>
        <w:t>system to store information.</w:t>
      </w:r>
    </w:p>
    <w:p w14:paraId="0A63BE04" w14:textId="2FB5A0F8" w:rsidR="00090245" w:rsidRDefault="00090245" w:rsidP="00671E34">
      <w:pPr>
        <w:pStyle w:val="ListBullet"/>
      </w:pPr>
      <w:r>
        <w:t>An interface that tracks upcoming events.</w:t>
      </w:r>
    </w:p>
    <w:p w14:paraId="032EA0E3" w14:textId="77777777" w:rsidR="003312ED" w:rsidRDefault="00671E34">
      <w:pPr>
        <w:pStyle w:val="Heading2"/>
      </w:pPr>
      <w:r>
        <w:t>Entities</w:t>
      </w:r>
    </w:p>
    <w:tbl>
      <w:tblPr>
        <w:tblStyle w:val="TipTable"/>
        <w:tblW w:w="5000" w:type="pct"/>
        <w:tblLook w:val="04A0" w:firstRow="1" w:lastRow="0" w:firstColumn="1" w:lastColumn="0" w:noHBand="0" w:noVBand="1"/>
        <w:tblDescription w:val="Layout table"/>
      </w:tblPr>
      <w:tblGrid>
        <w:gridCol w:w="577"/>
        <w:gridCol w:w="8783"/>
      </w:tblGrid>
      <w:tr w:rsidR="005D4DC9" w14:paraId="4AED5E49"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EDED1A6" w14:textId="77777777" w:rsidR="005D4DC9" w:rsidRDefault="005D4DC9" w:rsidP="007664E8">
            <w:r>
              <w:rPr>
                <w:noProof/>
                <w:lang w:eastAsia="en-US"/>
              </w:rPr>
              <mc:AlternateContent>
                <mc:Choice Requires="wpg">
                  <w:drawing>
                    <wp:inline distT="0" distB="0" distL="0" distR="0" wp14:anchorId="5D3176C8" wp14:editId="4DA6BA29">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9FA83E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51D9517" w14:textId="77777777" w:rsidR="005D4DC9" w:rsidRDefault="00671E34" w:rsidP="008D5E06">
            <w:pPr>
              <w:pStyle w:val="TipText"/>
              <w:cnfStyle w:val="000000000000" w:firstRow="0" w:lastRow="0" w:firstColumn="0" w:lastColumn="0" w:oddVBand="0" w:evenVBand="0" w:oddHBand="0" w:evenHBand="0" w:firstRowFirstColumn="0" w:firstRowLastColumn="0" w:lastRowFirstColumn="0" w:lastRowLastColumn="0"/>
            </w:pPr>
            <w:r>
              <w:t>Entities include all affected stakeholders, systems and services.</w:t>
            </w:r>
          </w:p>
        </w:tc>
      </w:tr>
    </w:tbl>
    <w:p w14:paraId="0F46E293" w14:textId="77777777" w:rsidR="007E0FE1" w:rsidRDefault="007E0FE1" w:rsidP="00671E34"/>
    <w:p w14:paraId="2D6EE2E4" w14:textId="47F7B67F" w:rsidR="00671E34" w:rsidRDefault="00A371FD" w:rsidP="00671E34">
      <w:r>
        <w:t>LIMS</w:t>
      </w:r>
      <w:r>
        <w:t xml:space="preserve"> </w:t>
      </w:r>
      <w:r w:rsidR="00671E34">
        <w:t>will affect the following entities</w:t>
      </w:r>
    </w:p>
    <w:p w14:paraId="1203153B" w14:textId="67C70406" w:rsidR="00671E34" w:rsidRDefault="00A371FD" w:rsidP="00671E34">
      <w:pPr>
        <w:pStyle w:val="ListBullet"/>
      </w:pPr>
      <w:r>
        <w:lastRenderedPageBreak/>
        <w:t>LIMS</w:t>
      </w:r>
      <w:r>
        <w:t xml:space="preserve"> </w:t>
      </w:r>
      <w:r w:rsidR="00671E34">
        <w:t>– Also known as the system. This entity encompasses the entirety of the front-end system being implemented.</w:t>
      </w:r>
    </w:p>
    <w:p w14:paraId="1B522817" w14:textId="33278A11" w:rsidR="00671E34" w:rsidRDefault="00A371FD" w:rsidP="00671E34">
      <w:pPr>
        <w:pStyle w:val="ListBullet"/>
      </w:pPr>
      <w:r>
        <w:t>LIMS</w:t>
      </w:r>
      <w:r>
        <w:t xml:space="preserve"> </w:t>
      </w:r>
      <w:r w:rsidR="00671E34">
        <w:t xml:space="preserve">Backend – The API layer that manages the data for </w:t>
      </w:r>
      <w:r w:rsidR="00090245">
        <w:t>Lamplighters</w:t>
      </w:r>
      <w:r w:rsidR="00671E34">
        <w:t>.</w:t>
      </w:r>
    </w:p>
    <w:p w14:paraId="39D8C1EA" w14:textId="667F0387" w:rsidR="00671E34" w:rsidRDefault="007E0FE1" w:rsidP="00671E34">
      <w:pPr>
        <w:pStyle w:val="ListBullet"/>
      </w:pPr>
      <w:r>
        <w:t xml:space="preserve">System Admin – The administrator who is responsible for </w:t>
      </w:r>
      <w:r w:rsidR="00090245">
        <w:t xml:space="preserve">Lamplighters </w:t>
      </w:r>
      <w:r>
        <w:t>functionality.</w:t>
      </w:r>
    </w:p>
    <w:p w14:paraId="75A9FF19" w14:textId="66366705" w:rsidR="00671E34" w:rsidRDefault="007E0FE1" w:rsidP="00671E34">
      <w:pPr>
        <w:pStyle w:val="ListBullet"/>
      </w:pPr>
      <w:r>
        <w:t xml:space="preserve">User – The users that will consume the </w:t>
      </w:r>
      <w:r w:rsidR="00090245">
        <w:t xml:space="preserve">Lamplighters </w:t>
      </w:r>
      <w:r>
        <w:t>service.</w:t>
      </w:r>
    </w:p>
    <w:p w14:paraId="15AC637C" w14:textId="77777777" w:rsidR="003312ED" w:rsidRDefault="007E0FE1">
      <w:pPr>
        <w:pStyle w:val="Heading2"/>
      </w:pPr>
      <w:r>
        <w:t>Success Metrics</w:t>
      </w:r>
    </w:p>
    <w:tbl>
      <w:tblPr>
        <w:tblStyle w:val="TipTable"/>
        <w:tblW w:w="5000" w:type="pct"/>
        <w:tblLook w:val="04A0" w:firstRow="1" w:lastRow="0" w:firstColumn="1" w:lastColumn="0" w:noHBand="0" w:noVBand="1"/>
        <w:tblDescription w:val="Layout table"/>
      </w:tblPr>
      <w:tblGrid>
        <w:gridCol w:w="577"/>
        <w:gridCol w:w="8783"/>
      </w:tblGrid>
      <w:tr w:rsidR="005D4DC9" w14:paraId="008A9C2A"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1715A33" w14:textId="77777777" w:rsidR="005D4DC9" w:rsidRDefault="005D4DC9" w:rsidP="007664E8">
            <w:r>
              <w:rPr>
                <w:noProof/>
                <w:lang w:eastAsia="en-US"/>
              </w:rPr>
              <mc:AlternateContent>
                <mc:Choice Requires="wpg">
                  <w:drawing>
                    <wp:inline distT="0" distB="0" distL="0" distR="0" wp14:anchorId="10409921" wp14:editId="193F3F7D">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8E42F9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49E1B50" w14:textId="77777777" w:rsidR="005D4DC9" w:rsidRDefault="006D35FC" w:rsidP="008D5E06">
            <w:pPr>
              <w:pStyle w:val="TipText"/>
              <w:cnfStyle w:val="000000000000" w:firstRow="0" w:lastRow="0" w:firstColumn="0" w:lastColumn="0" w:oddVBand="0" w:evenVBand="0" w:oddHBand="0" w:evenHBand="0" w:firstRowFirstColumn="0" w:firstRowLastColumn="0" w:lastRowFirstColumn="0" w:lastRowLastColumn="0"/>
            </w:pPr>
            <w:r>
              <w:t xml:space="preserve">Success metrics is a section devoted to describing how the </w:t>
            </w:r>
            <w:r w:rsidR="008E515F">
              <w:t>current iteration of the project will be deemed successful. As this is a living document all metrics are subject to change but will be retained for documentation purposes.</w:t>
            </w:r>
          </w:p>
        </w:tc>
      </w:tr>
    </w:tbl>
    <w:p w14:paraId="6095B167" w14:textId="77777777" w:rsidR="003312ED" w:rsidRDefault="003312ED"/>
    <w:p w14:paraId="69C39475" w14:textId="77777777" w:rsidR="00DD019C" w:rsidRDefault="008E515F" w:rsidP="00DD019C">
      <w:r>
        <w:t>The following metrics can be used to judge the project’s success.</w:t>
      </w:r>
    </w:p>
    <w:tbl>
      <w:tblPr>
        <w:tblStyle w:val="ProjectScopeTable"/>
        <w:tblW w:w="5000" w:type="pct"/>
        <w:tblLook w:val="04A0" w:firstRow="1" w:lastRow="0" w:firstColumn="1" w:lastColumn="0" w:noHBand="0" w:noVBand="1"/>
        <w:tblDescription w:val="Table to enter Name, Title, and Date"/>
      </w:tblPr>
      <w:tblGrid>
        <w:gridCol w:w="4675"/>
        <w:gridCol w:w="4675"/>
      </w:tblGrid>
      <w:tr w:rsidR="008E515F" w14:paraId="3DB67F4B" w14:textId="77777777" w:rsidTr="008E515F">
        <w:trPr>
          <w:cnfStyle w:val="100000000000" w:firstRow="1" w:lastRow="0" w:firstColumn="0" w:lastColumn="0" w:oddVBand="0" w:evenVBand="0" w:oddHBand="0" w:evenHBand="0" w:firstRowFirstColumn="0" w:firstRowLastColumn="0" w:lastRowFirstColumn="0" w:lastRowLastColumn="0"/>
          <w:trHeight w:val="477"/>
        </w:trPr>
        <w:tc>
          <w:tcPr>
            <w:tcW w:w="2500" w:type="pct"/>
          </w:tcPr>
          <w:p w14:paraId="0F234238" w14:textId="77777777" w:rsidR="008E515F" w:rsidRDefault="008E515F" w:rsidP="0059136E">
            <w:r>
              <w:t>Goal</w:t>
            </w:r>
          </w:p>
        </w:tc>
        <w:tc>
          <w:tcPr>
            <w:tcW w:w="2500" w:type="pct"/>
          </w:tcPr>
          <w:p w14:paraId="56B01F88" w14:textId="77777777" w:rsidR="008E515F" w:rsidRDefault="008E515F" w:rsidP="0059136E">
            <w:r>
              <w:t>Metric</w:t>
            </w:r>
          </w:p>
        </w:tc>
      </w:tr>
      <w:tr w:rsidR="008E515F" w14:paraId="4D784DAB" w14:textId="77777777" w:rsidTr="008E515F">
        <w:trPr>
          <w:trHeight w:val="477"/>
        </w:trPr>
        <w:tc>
          <w:tcPr>
            <w:tcW w:w="2500" w:type="pct"/>
          </w:tcPr>
          <w:p w14:paraId="1D3E46C0" w14:textId="29A94382" w:rsidR="008E515F" w:rsidRDefault="00090245" w:rsidP="0059136E">
            <w:r>
              <w:t>Users can reserve a slot for an event</w:t>
            </w:r>
          </w:p>
        </w:tc>
        <w:tc>
          <w:tcPr>
            <w:tcW w:w="2500" w:type="pct"/>
          </w:tcPr>
          <w:p w14:paraId="792CF9CE" w14:textId="5D8F919D" w:rsidR="008E515F" w:rsidRDefault="008E515F" w:rsidP="0059136E"/>
        </w:tc>
      </w:tr>
      <w:tr w:rsidR="008E515F" w14:paraId="5BA2E257" w14:textId="77777777" w:rsidTr="008E515F">
        <w:trPr>
          <w:trHeight w:val="470"/>
        </w:trPr>
        <w:tc>
          <w:tcPr>
            <w:tcW w:w="2500" w:type="pct"/>
          </w:tcPr>
          <w:p w14:paraId="1B488073" w14:textId="0638CC6F" w:rsidR="008E515F" w:rsidRDefault="008E515F" w:rsidP="0059136E">
            <w:r>
              <w:t xml:space="preserve">Users can </w:t>
            </w:r>
            <w:r w:rsidR="00A371FD">
              <w:t>sign up for e-mail distribution lists</w:t>
            </w:r>
          </w:p>
        </w:tc>
        <w:tc>
          <w:tcPr>
            <w:tcW w:w="2500" w:type="pct"/>
          </w:tcPr>
          <w:p w14:paraId="477481C3" w14:textId="1EC99EC2" w:rsidR="008E515F" w:rsidRDefault="008E515F" w:rsidP="0059136E"/>
        </w:tc>
      </w:tr>
      <w:tr w:rsidR="008E515F" w14:paraId="54F615E8" w14:textId="77777777" w:rsidTr="008E515F">
        <w:trPr>
          <w:trHeight w:val="477"/>
        </w:trPr>
        <w:tc>
          <w:tcPr>
            <w:tcW w:w="2500" w:type="pct"/>
          </w:tcPr>
          <w:p w14:paraId="12D20EE8" w14:textId="78973901" w:rsidR="008E515F" w:rsidRDefault="00A371FD" w:rsidP="0059136E">
            <w:r>
              <w:t>Admin can set up future events and modify existing ones</w:t>
            </w:r>
          </w:p>
        </w:tc>
        <w:tc>
          <w:tcPr>
            <w:tcW w:w="2500" w:type="pct"/>
          </w:tcPr>
          <w:p w14:paraId="1F9291F5" w14:textId="37DC35B2" w:rsidR="008E515F" w:rsidRDefault="008E515F" w:rsidP="0059136E"/>
        </w:tc>
      </w:tr>
      <w:tr w:rsidR="008E515F" w14:paraId="1A7234BF" w14:textId="77777777" w:rsidTr="008E515F">
        <w:trPr>
          <w:trHeight w:val="477"/>
        </w:trPr>
        <w:tc>
          <w:tcPr>
            <w:tcW w:w="2500" w:type="pct"/>
          </w:tcPr>
          <w:p w14:paraId="7FB33E11" w14:textId="4D78650E" w:rsidR="008E515F" w:rsidRDefault="00A371FD" w:rsidP="0059136E">
            <w:r>
              <w:t xml:space="preserve">Admin dashboard that CRUDS Backend </w:t>
            </w:r>
          </w:p>
        </w:tc>
        <w:tc>
          <w:tcPr>
            <w:tcW w:w="2500" w:type="pct"/>
          </w:tcPr>
          <w:p w14:paraId="1A611BBF" w14:textId="1604B081" w:rsidR="008E515F" w:rsidRDefault="008E515F" w:rsidP="0059136E"/>
        </w:tc>
      </w:tr>
      <w:tr w:rsidR="008E515F" w14:paraId="09228004" w14:textId="77777777" w:rsidTr="008E515F">
        <w:trPr>
          <w:trHeight w:val="477"/>
        </w:trPr>
        <w:tc>
          <w:tcPr>
            <w:tcW w:w="2500" w:type="pct"/>
          </w:tcPr>
          <w:p w14:paraId="2A5E4C5E" w14:textId="2EA8D48B" w:rsidR="008E515F" w:rsidRDefault="00A371FD" w:rsidP="0059136E">
            <w:r>
              <w:t>Correct access control and security</w:t>
            </w:r>
          </w:p>
        </w:tc>
        <w:tc>
          <w:tcPr>
            <w:tcW w:w="2500" w:type="pct"/>
          </w:tcPr>
          <w:p w14:paraId="7EA488D6" w14:textId="4CF3F93D" w:rsidR="008E515F" w:rsidRDefault="008E515F" w:rsidP="0059136E"/>
        </w:tc>
      </w:tr>
      <w:tr w:rsidR="008E515F" w14:paraId="58BA0DC0" w14:textId="77777777" w:rsidTr="008E515F">
        <w:trPr>
          <w:trHeight w:val="477"/>
        </w:trPr>
        <w:tc>
          <w:tcPr>
            <w:tcW w:w="2500" w:type="pct"/>
          </w:tcPr>
          <w:p w14:paraId="0B95E01D" w14:textId="46AD71BA" w:rsidR="008E515F" w:rsidRDefault="008E515F" w:rsidP="0059136E"/>
        </w:tc>
        <w:tc>
          <w:tcPr>
            <w:tcW w:w="2500" w:type="pct"/>
          </w:tcPr>
          <w:p w14:paraId="0FC37707" w14:textId="5C3DCFBB" w:rsidR="008E515F" w:rsidRDefault="008E515F" w:rsidP="0059136E"/>
        </w:tc>
      </w:tr>
      <w:tr w:rsidR="00D80952" w14:paraId="37905D77" w14:textId="77777777" w:rsidTr="008E515F">
        <w:trPr>
          <w:trHeight w:val="477"/>
        </w:trPr>
        <w:tc>
          <w:tcPr>
            <w:tcW w:w="2500" w:type="pct"/>
          </w:tcPr>
          <w:p w14:paraId="74AE6027" w14:textId="77777777" w:rsidR="00D80952" w:rsidRDefault="00D80952" w:rsidP="0059136E"/>
        </w:tc>
        <w:tc>
          <w:tcPr>
            <w:tcW w:w="2500" w:type="pct"/>
          </w:tcPr>
          <w:p w14:paraId="60ABBD77" w14:textId="77777777" w:rsidR="00D80952" w:rsidRDefault="00D80952" w:rsidP="0059136E"/>
        </w:tc>
      </w:tr>
    </w:tbl>
    <w:p w14:paraId="385E72E6" w14:textId="77777777" w:rsidR="00DD019C" w:rsidRDefault="00DD019C" w:rsidP="00DD019C"/>
    <w:p w14:paraId="1A6AC523" w14:textId="77777777" w:rsidR="00DD019C" w:rsidRDefault="00DD019C" w:rsidP="00DD019C">
      <w:pPr>
        <w:pStyle w:val="Heading2"/>
      </w:pPr>
      <w:r>
        <w:t>Considerations</w:t>
      </w:r>
    </w:p>
    <w:tbl>
      <w:tblPr>
        <w:tblStyle w:val="TipTable"/>
        <w:tblW w:w="5000" w:type="pct"/>
        <w:tblLook w:val="04A0" w:firstRow="1" w:lastRow="0" w:firstColumn="1" w:lastColumn="0" w:noHBand="0" w:noVBand="1"/>
        <w:tblDescription w:val="Layout table"/>
      </w:tblPr>
      <w:tblGrid>
        <w:gridCol w:w="577"/>
        <w:gridCol w:w="8783"/>
      </w:tblGrid>
      <w:tr w:rsidR="00DD019C" w14:paraId="19A986EF" w14:textId="77777777" w:rsidTr="0059136E">
        <w:tc>
          <w:tcPr>
            <w:cnfStyle w:val="001000000000" w:firstRow="0" w:lastRow="0" w:firstColumn="1" w:lastColumn="0" w:oddVBand="0" w:evenVBand="0" w:oddHBand="0" w:evenHBand="0" w:firstRowFirstColumn="0" w:firstRowLastColumn="0" w:lastRowFirstColumn="0" w:lastRowLastColumn="0"/>
            <w:tcW w:w="308" w:type="pct"/>
          </w:tcPr>
          <w:p w14:paraId="0D19928E" w14:textId="77777777" w:rsidR="00DD019C" w:rsidRDefault="00DD019C" w:rsidP="0059136E">
            <w:r>
              <w:rPr>
                <w:noProof/>
                <w:lang w:eastAsia="en-US"/>
              </w:rPr>
              <mc:AlternateContent>
                <mc:Choice Requires="wpg">
                  <w:drawing>
                    <wp:inline distT="0" distB="0" distL="0" distR="0" wp14:anchorId="2A73503D" wp14:editId="24DA05F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35ED1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buqg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EtiZu6qCAAAkSgAAA4AAAAAAAAAAAAAAAAALgIA&#10;AGRycy9lMm9Eb2MueG1sUEsBAi0AFAAGAAgAAAAhAAXiDD3ZAAAAAwEAAA8AAAAAAAAAAAAAAAAA&#10;BAsAAGRycy9kb3ducmV2LnhtbFBLBQYAAAAABAAEAPMAAAAKDAAAAAA=&#10;">
                      <v:rect id="Rectangle 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1805F6" w14:textId="77777777" w:rsidR="00DD019C" w:rsidRDefault="00DD019C" w:rsidP="0059136E">
            <w:pPr>
              <w:pStyle w:val="TipText"/>
              <w:cnfStyle w:val="000000000000" w:firstRow="0" w:lastRow="0" w:firstColumn="0" w:lastColumn="0" w:oddVBand="0" w:evenVBand="0" w:oddHBand="0" w:evenHBand="0" w:firstRowFirstColumn="0" w:firstRowLastColumn="0" w:lastRowFirstColumn="0" w:lastRowLastColumn="0"/>
            </w:pPr>
            <w:r>
              <w:t>This is a section documenting the considerations and requests by entities for inclusion in the project. As this is a living document all considerations will be documented as they are added to the project and completed.</w:t>
            </w:r>
          </w:p>
        </w:tc>
      </w:tr>
    </w:tbl>
    <w:p w14:paraId="17AA4D21" w14:textId="77777777" w:rsidR="00DD019C" w:rsidRDefault="00DD019C" w:rsidP="00DD019C"/>
    <w:p w14:paraId="7B5D9758" w14:textId="77777777" w:rsidR="00DD019C" w:rsidRDefault="00DD019C" w:rsidP="00DD019C">
      <w:r>
        <w:t>The following requirements were considered of importance for the project.</w:t>
      </w:r>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DD019C" w14:paraId="2D7B0CD6" w14:textId="77777777" w:rsidTr="0059136E">
        <w:trPr>
          <w:cnfStyle w:val="100000000000" w:firstRow="1" w:lastRow="0" w:firstColumn="0" w:lastColumn="0" w:oddVBand="0" w:evenVBand="0" w:oddHBand="0" w:evenHBand="0" w:firstRowFirstColumn="0" w:firstRowLastColumn="0" w:lastRowFirstColumn="0" w:lastRowLastColumn="0"/>
        </w:trPr>
        <w:tc>
          <w:tcPr>
            <w:tcW w:w="1923" w:type="pct"/>
          </w:tcPr>
          <w:p w14:paraId="5083F930" w14:textId="77777777" w:rsidR="00DD019C" w:rsidRDefault="00DD019C" w:rsidP="0059136E">
            <w:r>
              <w:t>Requirement</w:t>
            </w:r>
          </w:p>
        </w:tc>
        <w:tc>
          <w:tcPr>
            <w:tcW w:w="1923" w:type="pct"/>
          </w:tcPr>
          <w:p w14:paraId="71FB87C4" w14:textId="77777777" w:rsidR="00DD019C" w:rsidRDefault="00DD019C" w:rsidP="0059136E">
            <w:r>
              <w:t>User Story</w:t>
            </w:r>
          </w:p>
        </w:tc>
        <w:tc>
          <w:tcPr>
            <w:tcW w:w="1155" w:type="pct"/>
          </w:tcPr>
          <w:p w14:paraId="59946888" w14:textId="25171364" w:rsidR="00DD019C" w:rsidRDefault="00D30A9F" w:rsidP="0059136E">
            <w:r>
              <w:t>Status</w:t>
            </w:r>
          </w:p>
        </w:tc>
      </w:tr>
      <w:tr w:rsidR="00DD019C" w14:paraId="7FDBFD5C" w14:textId="77777777" w:rsidTr="0059136E">
        <w:tc>
          <w:tcPr>
            <w:tcW w:w="1923" w:type="pct"/>
          </w:tcPr>
          <w:p w14:paraId="64A84901" w14:textId="68A4605D" w:rsidR="00DD019C" w:rsidRDefault="003F651F" w:rsidP="0059136E">
            <w:r>
              <w:t xml:space="preserve">User can </w:t>
            </w:r>
            <w:r w:rsidR="00A371FD">
              <w:t>sign up for events</w:t>
            </w:r>
          </w:p>
        </w:tc>
        <w:tc>
          <w:tcPr>
            <w:tcW w:w="1923" w:type="pct"/>
          </w:tcPr>
          <w:p w14:paraId="27058E58" w14:textId="2C35F42B" w:rsidR="00DD019C" w:rsidRDefault="00A371FD" w:rsidP="0059136E">
            <w:r>
              <w:t>Jane wants to reserve a spot in an event through the website</w:t>
            </w:r>
          </w:p>
        </w:tc>
        <w:tc>
          <w:tcPr>
            <w:tcW w:w="1155" w:type="pct"/>
          </w:tcPr>
          <w:p w14:paraId="1B329DCA" w14:textId="1DEEB051" w:rsidR="00DD019C" w:rsidRDefault="00DD019C" w:rsidP="0059136E"/>
        </w:tc>
      </w:tr>
      <w:tr w:rsidR="00DD019C" w14:paraId="200BB11A" w14:textId="77777777" w:rsidTr="0059136E">
        <w:tc>
          <w:tcPr>
            <w:tcW w:w="1923" w:type="pct"/>
          </w:tcPr>
          <w:p w14:paraId="3593AE5B" w14:textId="092DD666" w:rsidR="00DD019C" w:rsidRDefault="003F651F" w:rsidP="0059136E">
            <w:r>
              <w:t xml:space="preserve">User can </w:t>
            </w:r>
            <w:r w:rsidR="00A371FD">
              <w:t>be added to distribution list</w:t>
            </w:r>
          </w:p>
        </w:tc>
        <w:tc>
          <w:tcPr>
            <w:tcW w:w="1923" w:type="pct"/>
          </w:tcPr>
          <w:p w14:paraId="7D949D51" w14:textId="6D8AF68A" w:rsidR="00DD019C" w:rsidRDefault="00A371FD" w:rsidP="0059136E">
            <w:r>
              <w:t>Jane wants to be added to an e-mail distribution list so she knows about future events.</w:t>
            </w:r>
          </w:p>
        </w:tc>
        <w:tc>
          <w:tcPr>
            <w:tcW w:w="1155" w:type="pct"/>
          </w:tcPr>
          <w:p w14:paraId="49641879" w14:textId="68EEC267" w:rsidR="00DD019C" w:rsidRDefault="00DD019C" w:rsidP="0059136E"/>
        </w:tc>
      </w:tr>
      <w:tr w:rsidR="00DD019C" w14:paraId="101DC2D6" w14:textId="77777777" w:rsidTr="0059136E">
        <w:tc>
          <w:tcPr>
            <w:tcW w:w="1923" w:type="pct"/>
          </w:tcPr>
          <w:p w14:paraId="7B95EF6F" w14:textId="42727D9A" w:rsidR="00DD019C" w:rsidRDefault="003F651F" w:rsidP="0059136E">
            <w:r>
              <w:lastRenderedPageBreak/>
              <w:t xml:space="preserve">User can </w:t>
            </w:r>
            <w:r w:rsidR="00A371FD">
              <w:t>view upcoming event details</w:t>
            </w:r>
          </w:p>
        </w:tc>
        <w:tc>
          <w:tcPr>
            <w:tcW w:w="1923" w:type="pct"/>
          </w:tcPr>
          <w:p w14:paraId="420F6FFB" w14:textId="2EA62DDA" w:rsidR="00DD019C" w:rsidRDefault="00A371FD" w:rsidP="0059136E">
            <w:r>
              <w:t>Jane wants to be able to see the current month of events so she can choose which ones she is interested in.</w:t>
            </w:r>
          </w:p>
        </w:tc>
        <w:tc>
          <w:tcPr>
            <w:tcW w:w="1155" w:type="pct"/>
          </w:tcPr>
          <w:p w14:paraId="6547D75C" w14:textId="2AA4E55A" w:rsidR="00DD019C" w:rsidRDefault="00DD019C" w:rsidP="0059136E"/>
        </w:tc>
      </w:tr>
      <w:tr w:rsidR="003F651F" w14:paraId="065CE9FC" w14:textId="77777777" w:rsidTr="0059136E">
        <w:tc>
          <w:tcPr>
            <w:tcW w:w="1923" w:type="pct"/>
          </w:tcPr>
          <w:p w14:paraId="60C83A1F" w14:textId="2976AB9D" w:rsidR="003F651F" w:rsidRDefault="00A371FD" w:rsidP="0059136E">
            <w:r>
              <w:t>Admins can create new events</w:t>
            </w:r>
          </w:p>
        </w:tc>
        <w:tc>
          <w:tcPr>
            <w:tcW w:w="1923" w:type="pct"/>
          </w:tcPr>
          <w:p w14:paraId="7C6AA1CE" w14:textId="538B484F" w:rsidR="003F651F" w:rsidRDefault="00A371FD" w:rsidP="0059136E">
            <w:r>
              <w:t>Lucy is planning a new event and want to add it to the web site so people can reserve their spot.</w:t>
            </w:r>
          </w:p>
        </w:tc>
        <w:tc>
          <w:tcPr>
            <w:tcW w:w="1155" w:type="pct"/>
          </w:tcPr>
          <w:p w14:paraId="21CE6748" w14:textId="12FF71CF" w:rsidR="003F651F" w:rsidRDefault="003F651F" w:rsidP="0059136E"/>
        </w:tc>
      </w:tr>
      <w:tr w:rsidR="003F651F" w14:paraId="40568D99" w14:textId="77777777" w:rsidTr="0059136E">
        <w:tc>
          <w:tcPr>
            <w:tcW w:w="1923" w:type="pct"/>
          </w:tcPr>
          <w:p w14:paraId="35891E32" w14:textId="2DAAF8A8" w:rsidR="003F651F" w:rsidRDefault="00A371FD" w:rsidP="0059136E">
            <w:r>
              <w:t>Admins can have access to pdf files needed to run the business</w:t>
            </w:r>
          </w:p>
        </w:tc>
        <w:tc>
          <w:tcPr>
            <w:tcW w:w="1923" w:type="pct"/>
          </w:tcPr>
          <w:p w14:paraId="68584019" w14:textId="5907B4FE" w:rsidR="003F651F" w:rsidRDefault="00AC2074" w:rsidP="0059136E">
            <w:r>
              <w:t>Lucy needs an online form for the client. Lucy also wants to have access to any legal contracts.</w:t>
            </w:r>
          </w:p>
        </w:tc>
        <w:tc>
          <w:tcPr>
            <w:tcW w:w="1155" w:type="pct"/>
          </w:tcPr>
          <w:p w14:paraId="1C9FFA6B" w14:textId="6CBDC9F2" w:rsidR="003F651F" w:rsidRDefault="003F651F" w:rsidP="0059136E"/>
        </w:tc>
      </w:tr>
      <w:tr w:rsidR="003F651F" w14:paraId="079BEAAC" w14:textId="77777777" w:rsidTr="0059136E">
        <w:tc>
          <w:tcPr>
            <w:tcW w:w="1923" w:type="pct"/>
          </w:tcPr>
          <w:p w14:paraId="5382FF4C" w14:textId="1CC46FFF" w:rsidR="003F651F" w:rsidRDefault="00A371FD" w:rsidP="0059136E">
            <w:r>
              <w:t>Users can contact business via online form</w:t>
            </w:r>
          </w:p>
        </w:tc>
        <w:tc>
          <w:tcPr>
            <w:tcW w:w="1923" w:type="pct"/>
          </w:tcPr>
          <w:p w14:paraId="6388E2D8" w14:textId="0512048B" w:rsidR="003F651F" w:rsidRDefault="00AC2074" w:rsidP="0059136E">
            <w:r>
              <w:t>Jane wants to contact Lucy about a question she has about her membership.</w:t>
            </w:r>
          </w:p>
        </w:tc>
        <w:tc>
          <w:tcPr>
            <w:tcW w:w="1155" w:type="pct"/>
          </w:tcPr>
          <w:p w14:paraId="15736950" w14:textId="47F92826" w:rsidR="003F651F" w:rsidRDefault="003F651F" w:rsidP="0059136E"/>
        </w:tc>
      </w:tr>
      <w:tr w:rsidR="003F651F" w14:paraId="3CE5686B" w14:textId="77777777" w:rsidTr="0059136E">
        <w:tc>
          <w:tcPr>
            <w:tcW w:w="1923" w:type="pct"/>
          </w:tcPr>
          <w:p w14:paraId="03867C57" w14:textId="3EC1A6EA" w:rsidR="003F651F" w:rsidRDefault="00A371FD" w:rsidP="0059136E">
            <w:r>
              <w:t xml:space="preserve">Backend tracks all necessary data </w:t>
            </w:r>
          </w:p>
        </w:tc>
        <w:tc>
          <w:tcPr>
            <w:tcW w:w="1923" w:type="pct"/>
          </w:tcPr>
          <w:p w14:paraId="595CBD64" w14:textId="575D583D" w:rsidR="003F651F" w:rsidRDefault="00AC2074" w:rsidP="0059136E">
            <w:r>
              <w:t>Lucy needs to have all contacts, sales and events organized in a centralize place so she can focus on her business.</w:t>
            </w:r>
          </w:p>
        </w:tc>
        <w:tc>
          <w:tcPr>
            <w:tcW w:w="1155" w:type="pct"/>
          </w:tcPr>
          <w:p w14:paraId="55DA9079" w14:textId="3C860E8D" w:rsidR="003F651F" w:rsidRDefault="003F651F" w:rsidP="0059136E"/>
        </w:tc>
      </w:tr>
      <w:tr w:rsidR="00D80952" w14:paraId="7C87A333" w14:textId="77777777" w:rsidTr="0059136E">
        <w:tc>
          <w:tcPr>
            <w:tcW w:w="1923" w:type="pct"/>
          </w:tcPr>
          <w:p w14:paraId="47E3B161" w14:textId="725B6277" w:rsidR="00D80952" w:rsidRDefault="00A371FD" w:rsidP="0059136E">
            <w:r>
              <w:t>Users can provide contact information that is transmitted to the backend from the frontend</w:t>
            </w:r>
          </w:p>
        </w:tc>
        <w:tc>
          <w:tcPr>
            <w:tcW w:w="1923" w:type="pct"/>
          </w:tcPr>
          <w:p w14:paraId="0518AE48" w14:textId="4C2D40BF" w:rsidR="00D80952" w:rsidRDefault="00AC2074" w:rsidP="0059136E">
            <w:r>
              <w:t>Jane wants to sell a piece of art at the store so she registers as a member through the website and the system saves that information.</w:t>
            </w:r>
          </w:p>
        </w:tc>
        <w:tc>
          <w:tcPr>
            <w:tcW w:w="1155" w:type="pct"/>
          </w:tcPr>
          <w:p w14:paraId="1EE2C40B" w14:textId="7DE8FB67" w:rsidR="00D80952" w:rsidRDefault="00D80952" w:rsidP="0059136E"/>
        </w:tc>
      </w:tr>
      <w:tr w:rsidR="00B34980" w14:paraId="1AC1565D" w14:textId="77777777" w:rsidTr="0059136E">
        <w:tc>
          <w:tcPr>
            <w:tcW w:w="1923" w:type="pct"/>
          </w:tcPr>
          <w:p w14:paraId="7A8CC71F" w14:textId="052AAB56" w:rsidR="00B34980" w:rsidRDefault="00A371FD" w:rsidP="0059136E">
            <w:r>
              <w:t>Admins can edit current e-mail distribution lists.</w:t>
            </w:r>
          </w:p>
        </w:tc>
        <w:tc>
          <w:tcPr>
            <w:tcW w:w="1923" w:type="pct"/>
          </w:tcPr>
          <w:p w14:paraId="05BFEA2D" w14:textId="7ACAECC6" w:rsidR="00EE3DAC" w:rsidRDefault="00AC2074" w:rsidP="0059136E">
            <w:r>
              <w:t xml:space="preserve">Lucy needs to update who is notified on certain events. </w:t>
            </w:r>
          </w:p>
        </w:tc>
        <w:tc>
          <w:tcPr>
            <w:tcW w:w="1155" w:type="pct"/>
          </w:tcPr>
          <w:p w14:paraId="2E8761D8" w14:textId="77777777" w:rsidR="00B34980" w:rsidRDefault="00B34980" w:rsidP="0059136E"/>
        </w:tc>
      </w:tr>
      <w:tr w:rsidR="00EE3DAC" w14:paraId="6D175D3D" w14:textId="77777777" w:rsidTr="0059136E">
        <w:tc>
          <w:tcPr>
            <w:tcW w:w="1923" w:type="pct"/>
          </w:tcPr>
          <w:p w14:paraId="6277BF9B" w14:textId="54EBCAE4" w:rsidR="00EE3DAC" w:rsidRDefault="00AC2074" w:rsidP="0059136E">
            <w:r>
              <w:t>Admins need access to monthly sales reports.</w:t>
            </w:r>
          </w:p>
        </w:tc>
        <w:tc>
          <w:tcPr>
            <w:tcW w:w="1923" w:type="pct"/>
          </w:tcPr>
          <w:p w14:paraId="26FE761A" w14:textId="5B69120A" w:rsidR="00EE3DAC" w:rsidRDefault="00AC2074" w:rsidP="0059136E">
            <w:r>
              <w:t xml:space="preserve">Lucy needs to know which artist sold what item for the current month to pay them. </w:t>
            </w:r>
          </w:p>
        </w:tc>
        <w:tc>
          <w:tcPr>
            <w:tcW w:w="1155" w:type="pct"/>
          </w:tcPr>
          <w:p w14:paraId="0B05804A" w14:textId="77777777" w:rsidR="00EE3DAC" w:rsidRDefault="00EE3DAC" w:rsidP="0059136E"/>
        </w:tc>
      </w:tr>
      <w:tr w:rsidR="00EE3DAC" w14:paraId="12932D2E" w14:textId="77777777" w:rsidTr="0059136E">
        <w:tc>
          <w:tcPr>
            <w:tcW w:w="1923" w:type="pct"/>
          </w:tcPr>
          <w:p w14:paraId="0BA3DC95" w14:textId="644BDBF2" w:rsidR="00EE3DAC" w:rsidRDefault="00EE3DAC" w:rsidP="0059136E"/>
        </w:tc>
        <w:tc>
          <w:tcPr>
            <w:tcW w:w="1923" w:type="pct"/>
          </w:tcPr>
          <w:p w14:paraId="2851F001" w14:textId="416EF339" w:rsidR="00EE3DAC" w:rsidRDefault="00EE3DAC" w:rsidP="0059136E"/>
        </w:tc>
        <w:tc>
          <w:tcPr>
            <w:tcW w:w="1155" w:type="pct"/>
          </w:tcPr>
          <w:p w14:paraId="6A712B33" w14:textId="77777777" w:rsidR="00EE3DAC" w:rsidRDefault="00EE3DAC" w:rsidP="0059136E"/>
        </w:tc>
      </w:tr>
      <w:tr w:rsidR="00EE3DAC" w14:paraId="3D89F2AC" w14:textId="77777777" w:rsidTr="0059136E">
        <w:tc>
          <w:tcPr>
            <w:tcW w:w="1923" w:type="pct"/>
          </w:tcPr>
          <w:p w14:paraId="1C919D4D" w14:textId="4D41AE40" w:rsidR="00EE3DAC" w:rsidRDefault="00EE3DAC" w:rsidP="0059136E"/>
        </w:tc>
        <w:tc>
          <w:tcPr>
            <w:tcW w:w="1923" w:type="pct"/>
          </w:tcPr>
          <w:p w14:paraId="194C5271" w14:textId="6BC6B732" w:rsidR="00EE3DAC" w:rsidRDefault="00EE3DAC" w:rsidP="0059136E"/>
        </w:tc>
        <w:tc>
          <w:tcPr>
            <w:tcW w:w="1155" w:type="pct"/>
          </w:tcPr>
          <w:p w14:paraId="200366C2" w14:textId="77777777" w:rsidR="00EE3DAC" w:rsidRDefault="00EE3DAC" w:rsidP="0059136E"/>
        </w:tc>
      </w:tr>
      <w:tr w:rsidR="00EE3DAC" w14:paraId="180EC161" w14:textId="77777777" w:rsidTr="0059136E">
        <w:tc>
          <w:tcPr>
            <w:tcW w:w="1923" w:type="pct"/>
          </w:tcPr>
          <w:p w14:paraId="73E2EEF9" w14:textId="77777777" w:rsidR="00EE3DAC" w:rsidRDefault="00EE3DAC" w:rsidP="0059136E"/>
        </w:tc>
        <w:tc>
          <w:tcPr>
            <w:tcW w:w="1923" w:type="pct"/>
          </w:tcPr>
          <w:p w14:paraId="63F6C8C1" w14:textId="77777777" w:rsidR="00EE3DAC" w:rsidRDefault="00EE3DAC" w:rsidP="0059136E"/>
        </w:tc>
        <w:tc>
          <w:tcPr>
            <w:tcW w:w="1155" w:type="pct"/>
          </w:tcPr>
          <w:p w14:paraId="0D808F86" w14:textId="77777777" w:rsidR="00EE3DAC" w:rsidRDefault="00EE3DAC" w:rsidP="0059136E"/>
        </w:tc>
      </w:tr>
    </w:tbl>
    <w:p w14:paraId="061AFEC9" w14:textId="77777777" w:rsidR="003312ED" w:rsidRDefault="007E0FE1">
      <w:pPr>
        <w:pStyle w:val="Heading2"/>
      </w:pPr>
      <w:r>
        <w:t>Specific Exclusions from Project Scope</w:t>
      </w:r>
    </w:p>
    <w:p w14:paraId="3253A2C8" w14:textId="21E0B3ED" w:rsidR="003312ED" w:rsidRDefault="00D30A9F">
      <w:r>
        <w:t xml:space="preserve">The following functionality is planned for </w:t>
      </w:r>
      <w:r w:rsidR="00AC2074">
        <w:t xml:space="preserve">LIMS </w:t>
      </w:r>
      <w:r>
        <w:t>but is currently outside of the scope of the project:</w:t>
      </w:r>
    </w:p>
    <w:p w14:paraId="2F449368" w14:textId="29473A78" w:rsidR="00D30A9F" w:rsidRDefault="00AC2074" w:rsidP="00D30A9F">
      <w:pPr>
        <w:pStyle w:val="ListParagraph"/>
        <w:numPr>
          <w:ilvl w:val="0"/>
          <w:numId w:val="17"/>
        </w:numPr>
      </w:pPr>
      <w:r>
        <w:t>Point of Sales tracking and barcoding inventory.</w:t>
      </w:r>
    </w:p>
    <w:p w14:paraId="6C58B29F" w14:textId="0C76F3FC" w:rsidR="00EE3DAC" w:rsidRDefault="00EE3DAC" w:rsidP="00704472">
      <w:pPr>
        <w:pStyle w:val="Heading2"/>
      </w:pPr>
      <w:r>
        <w:t>Dependencies and Technologies</w:t>
      </w:r>
    </w:p>
    <w:p w14:paraId="3986A336" w14:textId="305427E0" w:rsidR="00EE3DAC" w:rsidRDefault="00A9661D" w:rsidP="00EE3DAC">
      <w:r>
        <w:t>The following technologies and dependencies are required:</w:t>
      </w:r>
    </w:p>
    <w:p w14:paraId="0C9C0CDA" w14:textId="0B44ADBB" w:rsidR="00A9661D" w:rsidRDefault="00A9661D" w:rsidP="00A9661D">
      <w:pPr>
        <w:pStyle w:val="ListParagraph"/>
        <w:numPr>
          <w:ilvl w:val="0"/>
          <w:numId w:val="18"/>
        </w:numPr>
      </w:pPr>
      <w:r>
        <w:t>Angular</w:t>
      </w:r>
    </w:p>
    <w:p w14:paraId="64C98AFD" w14:textId="27FDCC53" w:rsidR="00A9661D" w:rsidRDefault="00AC2074" w:rsidP="00A9661D">
      <w:pPr>
        <w:pStyle w:val="ListParagraph"/>
        <w:numPr>
          <w:ilvl w:val="0"/>
          <w:numId w:val="18"/>
        </w:numPr>
      </w:pPr>
      <w:r>
        <w:t>MySQL</w:t>
      </w:r>
    </w:p>
    <w:p w14:paraId="0B67B901" w14:textId="73F68154" w:rsidR="00A9661D" w:rsidRDefault="00A9661D" w:rsidP="00A9661D">
      <w:pPr>
        <w:pStyle w:val="ListParagraph"/>
        <w:numPr>
          <w:ilvl w:val="0"/>
          <w:numId w:val="18"/>
        </w:numPr>
      </w:pPr>
      <w:r>
        <w:t>NodeJS</w:t>
      </w:r>
    </w:p>
    <w:p w14:paraId="2579DF85" w14:textId="17524E71" w:rsidR="00A9661D" w:rsidRDefault="00A9661D" w:rsidP="00A9661D">
      <w:pPr>
        <w:pStyle w:val="ListParagraph"/>
        <w:numPr>
          <w:ilvl w:val="0"/>
          <w:numId w:val="18"/>
        </w:numPr>
      </w:pPr>
      <w:r>
        <w:t>A Cloud Provider</w:t>
      </w:r>
    </w:p>
    <w:p w14:paraId="4B97F06F" w14:textId="6895B92B" w:rsidR="00A9661D" w:rsidRDefault="00A9661D" w:rsidP="00A9661D">
      <w:pPr>
        <w:pStyle w:val="ListParagraph"/>
        <w:numPr>
          <w:ilvl w:val="0"/>
          <w:numId w:val="18"/>
        </w:numPr>
      </w:pPr>
      <w:r>
        <w:t>A Domain Name</w:t>
      </w:r>
    </w:p>
    <w:p w14:paraId="52ED8F38" w14:textId="73B8F91E" w:rsidR="00A9661D" w:rsidRDefault="00A9661D" w:rsidP="00A9661D">
      <w:pPr>
        <w:pStyle w:val="ListParagraph"/>
        <w:numPr>
          <w:ilvl w:val="0"/>
          <w:numId w:val="18"/>
        </w:numPr>
      </w:pPr>
      <w:proofErr w:type="gramStart"/>
      <w:r>
        <w:t>A</w:t>
      </w:r>
      <w:proofErr w:type="gramEnd"/>
      <w:r>
        <w:t xml:space="preserve"> SSL Certificate</w:t>
      </w:r>
    </w:p>
    <w:p w14:paraId="1A39E365" w14:textId="222495C7" w:rsidR="00B52155" w:rsidRPr="00EE3DAC" w:rsidRDefault="00B52155" w:rsidP="00A9661D">
      <w:pPr>
        <w:pStyle w:val="ListParagraph"/>
        <w:numPr>
          <w:ilvl w:val="0"/>
          <w:numId w:val="18"/>
        </w:numPr>
      </w:pPr>
      <w:r>
        <w:t>Git for version control</w:t>
      </w:r>
    </w:p>
    <w:p w14:paraId="4D98AD2B" w14:textId="702F9449" w:rsidR="003312ED" w:rsidRDefault="007E0FE1" w:rsidP="00704472">
      <w:pPr>
        <w:pStyle w:val="Heading2"/>
      </w:pPr>
      <w:r>
        <w:lastRenderedPageBreak/>
        <w:t>Assumptions</w:t>
      </w:r>
    </w:p>
    <w:tbl>
      <w:tblPr>
        <w:tblStyle w:val="TipTable"/>
        <w:tblW w:w="5000" w:type="pct"/>
        <w:tblLook w:val="04A0" w:firstRow="1" w:lastRow="0" w:firstColumn="1" w:lastColumn="0" w:noHBand="0" w:noVBand="1"/>
        <w:tblDescription w:val="Layout table"/>
      </w:tblPr>
      <w:tblGrid>
        <w:gridCol w:w="577"/>
        <w:gridCol w:w="8783"/>
      </w:tblGrid>
      <w:tr w:rsidR="005D4DC9" w14:paraId="5F47A40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53834A4" w14:textId="77777777" w:rsidR="005D4DC9" w:rsidRDefault="005D4DC9" w:rsidP="007664E8">
            <w:r>
              <w:rPr>
                <w:noProof/>
                <w:lang w:eastAsia="en-US"/>
              </w:rPr>
              <mc:AlternateContent>
                <mc:Choice Requires="wpg">
                  <w:drawing>
                    <wp:inline distT="0" distB="0" distL="0" distR="0" wp14:anchorId="1279FBE8" wp14:editId="6CC1B836">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FC828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48789C" w14:textId="77777777" w:rsidR="005D4DC9" w:rsidRDefault="007E0FE1" w:rsidP="008D5E06">
            <w:pPr>
              <w:pStyle w:val="TipText"/>
              <w:cnfStyle w:val="000000000000" w:firstRow="0" w:lastRow="0" w:firstColumn="0" w:lastColumn="0" w:oddVBand="0" w:evenVBand="0" w:oddHBand="0" w:evenHBand="0" w:firstRowFirstColumn="0" w:firstRowLastColumn="0" w:lastRowFirstColumn="0" w:lastRowLastColumn="0"/>
            </w:pPr>
            <w:r>
              <w:t>This section of the document will outline the assumptions made by the design team, including but not limited to: user assumptions, technical constraints, project goals, and sources of information.</w:t>
            </w:r>
          </w:p>
        </w:tc>
      </w:tr>
    </w:tbl>
    <w:p w14:paraId="5A6D8D71" w14:textId="77777777" w:rsidR="003312ED" w:rsidRDefault="003312ED"/>
    <w:p w14:paraId="37D81885" w14:textId="23235E22" w:rsidR="007E0FE1" w:rsidRDefault="00AC2074" w:rsidP="007E0FE1">
      <w:r>
        <w:t>LIMS</w:t>
      </w:r>
      <w:r w:rsidR="007E0FE1">
        <w:t xml:space="preserve"> is designed under the following assumptions:</w:t>
      </w:r>
    </w:p>
    <w:p w14:paraId="270C8B80" w14:textId="77777777" w:rsidR="00EF4F9D" w:rsidRDefault="00EF4F9D" w:rsidP="00EF4F9D">
      <w:pPr>
        <w:pStyle w:val="ListParagraph"/>
        <w:numPr>
          <w:ilvl w:val="0"/>
          <w:numId w:val="19"/>
        </w:numPr>
      </w:pPr>
    </w:p>
    <w:p w14:paraId="205C92B9" w14:textId="77777777" w:rsidR="007E0FE1" w:rsidRDefault="007E0FE1"/>
    <w:p w14:paraId="1A757AE2" w14:textId="77777777" w:rsidR="003312ED" w:rsidRDefault="00DD019C" w:rsidP="00DD019C">
      <w:pPr>
        <w:pStyle w:val="Heading2"/>
      </w:pPr>
      <w:r>
        <w:t>Designs and Diagrams</w:t>
      </w:r>
    </w:p>
    <w:p w14:paraId="1C90CCCF" w14:textId="4531B46E" w:rsidR="007E7551" w:rsidRDefault="007E7551" w:rsidP="00AC2074">
      <w:r>
        <w:br/>
      </w:r>
      <w:r w:rsidR="00EF4F9D">
        <w:t>In Progress</w:t>
      </w:r>
    </w:p>
    <w:sectPr w:rsidR="007E7551">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D9D27" w14:textId="77777777" w:rsidR="00465651" w:rsidRDefault="00465651">
      <w:pPr>
        <w:spacing w:after="0" w:line="240" w:lineRule="auto"/>
      </w:pPr>
      <w:r>
        <w:separator/>
      </w:r>
    </w:p>
  </w:endnote>
  <w:endnote w:type="continuationSeparator" w:id="0">
    <w:p w14:paraId="383FFDD3" w14:textId="77777777" w:rsidR="00465651" w:rsidRDefault="00465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B7D9"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5F784" w14:textId="77777777" w:rsidR="00465651" w:rsidRDefault="00465651">
      <w:pPr>
        <w:spacing w:after="0" w:line="240" w:lineRule="auto"/>
      </w:pPr>
      <w:r>
        <w:separator/>
      </w:r>
    </w:p>
  </w:footnote>
  <w:footnote w:type="continuationSeparator" w:id="0">
    <w:p w14:paraId="7EB9AD8E" w14:textId="77777777" w:rsidR="00465651" w:rsidRDefault="00465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72080C"/>
    <w:multiLevelType w:val="hybridMultilevel"/>
    <w:tmpl w:val="ACF4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FA6E6D"/>
    <w:multiLevelType w:val="hybridMultilevel"/>
    <w:tmpl w:val="157E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131EAE"/>
    <w:multiLevelType w:val="hybridMultilevel"/>
    <w:tmpl w:val="856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5CFF6F19"/>
    <w:multiLevelType w:val="hybridMultilevel"/>
    <w:tmpl w:val="BDAC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16cid:durableId="514880168">
    <w:abstractNumId w:val="9"/>
  </w:num>
  <w:num w:numId="2" w16cid:durableId="843279651">
    <w:abstractNumId w:val="16"/>
  </w:num>
  <w:num w:numId="3" w16cid:durableId="2087728756">
    <w:abstractNumId w:val="16"/>
    <w:lvlOverride w:ilvl="0">
      <w:startOverride w:val="1"/>
    </w:lvlOverride>
  </w:num>
  <w:num w:numId="4" w16cid:durableId="1233275498">
    <w:abstractNumId w:val="10"/>
  </w:num>
  <w:num w:numId="5" w16cid:durableId="1230994102">
    <w:abstractNumId w:val="7"/>
  </w:num>
  <w:num w:numId="6" w16cid:durableId="131096823">
    <w:abstractNumId w:val="6"/>
  </w:num>
  <w:num w:numId="7" w16cid:durableId="403382067">
    <w:abstractNumId w:val="5"/>
  </w:num>
  <w:num w:numId="8" w16cid:durableId="1489250014">
    <w:abstractNumId w:val="4"/>
  </w:num>
  <w:num w:numId="9" w16cid:durableId="1152402868">
    <w:abstractNumId w:val="8"/>
  </w:num>
  <w:num w:numId="10" w16cid:durableId="1884754432">
    <w:abstractNumId w:val="3"/>
  </w:num>
  <w:num w:numId="11" w16cid:durableId="1985767159">
    <w:abstractNumId w:val="2"/>
  </w:num>
  <w:num w:numId="12" w16cid:durableId="238491433">
    <w:abstractNumId w:val="1"/>
  </w:num>
  <w:num w:numId="13" w16cid:durableId="99185562">
    <w:abstractNumId w:val="0"/>
  </w:num>
  <w:num w:numId="14" w16cid:durableId="12191727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45050845">
    <w:abstractNumId w:val="14"/>
  </w:num>
  <w:num w:numId="16" w16cid:durableId="1087726662">
    <w:abstractNumId w:val="13"/>
  </w:num>
  <w:num w:numId="17" w16cid:durableId="1235091893">
    <w:abstractNumId w:val="12"/>
  </w:num>
  <w:num w:numId="18" w16cid:durableId="1705136029">
    <w:abstractNumId w:val="11"/>
  </w:num>
  <w:num w:numId="19" w16cid:durableId="639203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09C"/>
    <w:rsid w:val="00083B37"/>
    <w:rsid w:val="00090245"/>
    <w:rsid w:val="000A0612"/>
    <w:rsid w:val="001520B9"/>
    <w:rsid w:val="001A728E"/>
    <w:rsid w:val="001E042A"/>
    <w:rsid w:val="00225505"/>
    <w:rsid w:val="002B6D0A"/>
    <w:rsid w:val="002D0F15"/>
    <w:rsid w:val="003312ED"/>
    <w:rsid w:val="003F651F"/>
    <w:rsid w:val="004018C1"/>
    <w:rsid w:val="00431637"/>
    <w:rsid w:val="00465651"/>
    <w:rsid w:val="004727F4"/>
    <w:rsid w:val="004A0A8D"/>
    <w:rsid w:val="00575B92"/>
    <w:rsid w:val="005972E1"/>
    <w:rsid w:val="005D4DC9"/>
    <w:rsid w:val="005F7999"/>
    <w:rsid w:val="00626EDA"/>
    <w:rsid w:val="00671E34"/>
    <w:rsid w:val="006D35FC"/>
    <w:rsid w:val="006D7FF8"/>
    <w:rsid w:val="006E3625"/>
    <w:rsid w:val="00704472"/>
    <w:rsid w:val="00791457"/>
    <w:rsid w:val="007A0EF5"/>
    <w:rsid w:val="007E0FE1"/>
    <w:rsid w:val="007E7551"/>
    <w:rsid w:val="007F372E"/>
    <w:rsid w:val="00814245"/>
    <w:rsid w:val="008B03FA"/>
    <w:rsid w:val="008D5E06"/>
    <w:rsid w:val="008D6D77"/>
    <w:rsid w:val="008E515F"/>
    <w:rsid w:val="009220AA"/>
    <w:rsid w:val="00954BFF"/>
    <w:rsid w:val="00A113B5"/>
    <w:rsid w:val="00A371FD"/>
    <w:rsid w:val="00A9661D"/>
    <w:rsid w:val="00AA316B"/>
    <w:rsid w:val="00AC2074"/>
    <w:rsid w:val="00B34980"/>
    <w:rsid w:val="00B52155"/>
    <w:rsid w:val="00BA0175"/>
    <w:rsid w:val="00BC1FD2"/>
    <w:rsid w:val="00C92C41"/>
    <w:rsid w:val="00D30A9F"/>
    <w:rsid w:val="00D57E3E"/>
    <w:rsid w:val="00D80952"/>
    <w:rsid w:val="00DA2B49"/>
    <w:rsid w:val="00DB24CB"/>
    <w:rsid w:val="00DD019C"/>
    <w:rsid w:val="00DF5013"/>
    <w:rsid w:val="00E45CE5"/>
    <w:rsid w:val="00E9640A"/>
    <w:rsid w:val="00EA209C"/>
    <w:rsid w:val="00EE3DAC"/>
    <w:rsid w:val="00EF4F9D"/>
    <w:rsid w:val="00F1586E"/>
    <w:rsid w:val="00F3675F"/>
    <w:rsid w:val="00F76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E1974"/>
  <w15:chartTrackingRefBased/>
  <w15:docId w15:val="{70BF47BE-FD6F-40CC-8880-4F1F8C42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671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tsanity\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D2574DABD5E432E9C42E768A5115555"/>
        <w:category>
          <w:name w:val="General"/>
          <w:gallery w:val="placeholder"/>
        </w:category>
        <w:types>
          <w:type w:val="bbPlcHdr"/>
        </w:types>
        <w:behaviors>
          <w:behavior w:val="content"/>
        </w:behaviors>
        <w:guid w:val="{E3601CBC-6ACB-4212-A205-CEF6206932C0}"/>
      </w:docPartPr>
      <w:docPartBody>
        <w:p w:rsidR="003E29CF" w:rsidRDefault="00BC183D">
          <w:pPr>
            <w:pStyle w:val="1D2574DABD5E432E9C42E768A5115555"/>
          </w:pPr>
          <w:r>
            <w:t>Project Background and Description</w:t>
          </w:r>
        </w:p>
      </w:docPartBody>
    </w:docPart>
    <w:docPart>
      <w:docPartPr>
        <w:name w:val="D375D3D70A3742238733632B22EDB394"/>
        <w:category>
          <w:name w:val="General"/>
          <w:gallery w:val="placeholder"/>
        </w:category>
        <w:types>
          <w:type w:val="bbPlcHdr"/>
        </w:types>
        <w:behaviors>
          <w:behavior w:val="content"/>
        </w:behaviors>
        <w:guid w:val="{6B67E357-0B91-4820-8FC1-9240D5831245}"/>
      </w:docPartPr>
      <w:docPartBody>
        <w:p w:rsidR="003E29CF" w:rsidRDefault="00BC183D">
          <w:pPr>
            <w:pStyle w:val="D375D3D70A3742238733632B22EDB394"/>
          </w:pPr>
          <w:r>
            <w:t>Project Scope</w:t>
          </w:r>
        </w:p>
      </w:docPartBody>
    </w:docPart>
    <w:docPart>
      <w:docPartPr>
        <w:name w:val="CB444C0442EF4D1185932E96912A6EDD"/>
        <w:category>
          <w:name w:val="General"/>
          <w:gallery w:val="placeholder"/>
        </w:category>
        <w:types>
          <w:type w:val="bbPlcHdr"/>
        </w:types>
        <w:behaviors>
          <w:behavior w:val="content"/>
        </w:behaviors>
        <w:guid w:val="{02EEC3E9-3C32-417C-A71E-C887E4661812}"/>
      </w:docPartPr>
      <w:docPartBody>
        <w:p w:rsidR="003E29CF" w:rsidRDefault="00BC183D">
          <w:pPr>
            <w:pStyle w:val="CB444C0442EF4D1185932E96912A6EDD"/>
          </w:pPr>
          <w:r>
            <w:t>High-Level Requirements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42"/>
    <w:rsid w:val="00017EE7"/>
    <w:rsid w:val="00282FD7"/>
    <w:rsid w:val="003E29CF"/>
    <w:rsid w:val="00431637"/>
    <w:rsid w:val="00832168"/>
    <w:rsid w:val="009E10EA"/>
    <w:rsid w:val="00BA0175"/>
    <w:rsid w:val="00BC183D"/>
    <w:rsid w:val="00C3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2574DABD5E432E9C42E768A5115555">
    <w:name w:val="1D2574DABD5E432E9C42E768A5115555"/>
  </w:style>
  <w:style w:type="paragraph" w:customStyle="1" w:styleId="D375D3D70A3742238733632B22EDB394">
    <w:name w:val="D375D3D70A3742238733632B22EDB394"/>
  </w:style>
  <w:style w:type="paragraph" w:customStyle="1" w:styleId="CB444C0442EF4D1185932E96912A6EDD">
    <w:name w:val="CB444C0442EF4D1185932E96912A6E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94</TotalTime>
  <Pages>4</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gotsanity</dc:creator>
  <cp:lastModifiedBy>Sarah Harlan</cp:lastModifiedBy>
  <cp:revision>2</cp:revision>
  <dcterms:created xsi:type="dcterms:W3CDTF">2025-04-28T01:48:00Z</dcterms:created>
  <dcterms:modified xsi:type="dcterms:W3CDTF">2025-04-28T01:48:00Z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