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32A3" w:rsidRPr="00F11CF5" w:rsidRDefault="008C5734" w:rsidP="008C5734">
      <w:pPr>
        <w:jc w:val="center"/>
        <w:rPr>
          <w:rFonts w:ascii="Arial" w:hAnsi="Arial" w:cs="Arial"/>
          <w:b/>
          <w:bCs/>
          <w:sz w:val="28"/>
          <w:szCs w:val="28"/>
        </w:rPr>
      </w:pPr>
      <w:r w:rsidRPr="00F11CF5">
        <w:rPr>
          <w:rFonts w:ascii="Arial" w:hAnsi="Arial" w:cs="Arial"/>
          <w:b/>
          <w:bCs/>
          <w:sz w:val="28"/>
          <w:szCs w:val="28"/>
        </w:rPr>
        <w:t>Digital Graphics Course</w:t>
      </w:r>
    </w:p>
    <w:p w:rsidR="008C5734" w:rsidRPr="00F11CF5" w:rsidRDefault="008C5734" w:rsidP="008C5734">
      <w:pPr>
        <w:jc w:val="center"/>
        <w:rPr>
          <w:rFonts w:ascii="Arial" w:hAnsi="Arial" w:cs="Arial"/>
          <w:b/>
          <w:bCs/>
          <w:sz w:val="28"/>
          <w:szCs w:val="28"/>
        </w:rPr>
      </w:pPr>
    </w:p>
    <w:p w:rsidR="008C5734" w:rsidRPr="00F11CF5" w:rsidRDefault="008C5734" w:rsidP="008C5734">
      <w:pPr>
        <w:jc w:val="center"/>
        <w:rPr>
          <w:rFonts w:ascii="Arial" w:hAnsi="Arial" w:cs="Arial"/>
          <w:b/>
          <w:sz w:val="28"/>
          <w:szCs w:val="28"/>
        </w:rPr>
      </w:pPr>
      <w:r w:rsidRPr="00F11CF5">
        <w:rPr>
          <w:rFonts w:ascii="Arial" w:hAnsi="Arial" w:cs="Arial"/>
          <w:b/>
          <w:bCs/>
          <w:sz w:val="28"/>
          <w:szCs w:val="28"/>
        </w:rPr>
        <w:t>Bitmap/Raster Graphics and Vector Graphics and File Formats</w:t>
      </w:r>
    </w:p>
    <w:p w:rsidR="008C5734" w:rsidRDefault="008C5734" w:rsidP="008C5734">
      <w:pPr>
        <w:jc w:val="center"/>
        <w:rPr>
          <w:rFonts w:ascii="Arial" w:hAnsi="Arial" w:cs="Arial"/>
          <w:sz w:val="28"/>
          <w:szCs w:val="28"/>
        </w:rPr>
      </w:pPr>
    </w:p>
    <w:p w:rsidR="008C5734" w:rsidRPr="00F11CF5" w:rsidRDefault="008C5734" w:rsidP="008C5734">
      <w:pPr>
        <w:rPr>
          <w:rFonts w:ascii="Arial" w:hAnsi="Arial" w:cs="Arial"/>
          <w:sz w:val="28"/>
          <w:szCs w:val="28"/>
          <w:u w:val="thick"/>
        </w:rPr>
      </w:pPr>
      <w:r w:rsidRPr="00F11CF5">
        <w:rPr>
          <w:rFonts w:ascii="Arial" w:hAnsi="Arial" w:cs="Arial"/>
          <w:sz w:val="28"/>
          <w:szCs w:val="28"/>
        </w:rPr>
        <w:t xml:space="preserve">A bitmap/raster </w:t>
      </w:r>
      <w:r w:rsidR="00F11CF5" w:rsidRPr="00F11CF5">
        <w:rPr>
          <w:rFonts w:ascii="Arial" w:hAnsi="Arial" w:cs="Arial"/>
          <w:sz w:val="28"/>
          <w:szCs w:val="28"/>
        </w:rPr>
        <w:t>image</w:t>
      </w:r>
      <w:r w:rsidRPr="00F11CF5">
        <w:rPr>
          <w:rFonts w:ascii="Arial" w:hAnsi="Arial" w:cs="Arial"/>
          <w:sz w:val="28"/>
          <w:szCs w:val="28"/>
        </w:rPr>
        <w:t xml:space="preserve"> is a digital image which consists of dots or pixels. The range of </w:t>
      </w:r>
      <w:r w:rsidR="00F11CF5" w:rsidRPr="00F11CF5">
        <w:rPr>
          <w:rFonts w:ascii="Arial" w:hAnsi="Arial" w:cs="Arial"/>
          <w:sz w:val="28"/>
          <w:szCs w:val="28"/>
        </w:rPr>
        <w:t>colors</w:t>
      </w:r>
      <w:r w:rsidRPr="00F11CF5">
        <w:rPr>
          <w:rFonts w:ascii="Arial" w:hAnsi="Arial" w:cs="Arial"/>
          <w:sz w:val="28"/>
          <w:szCs w:val="28"/>
        </w:rPr>
        <w:t xml:space="preserve"> available for each pixel in the image varies depending on the image and can be </w:t>
      </w:r>
      <w:r w:rsidRPr="00F11CF5">
        <w:rPr>
          <w:rFonts w:ascii="Arial" w:hAnsi="Arial" w:cs="Arial"/>
          <w:sz w:val="28"/>
          <w:szCs w:val="28"/>
          <w:u w:val="thick"/>
        </w:rPr>
        <w:t>adjusted</w:t>
      </w:r>
      <w:r w:rsidRPr="00F11CF5">
        <w:rPr>
          <w:rFonts w:ascii="Arial" w:hAnsi="Arial" w:cs="Arial"/>
          <w:sz w:val="28"/>
          <w:szCs w:val="28"/>
        </w:rPr>
        <w:t xml:space="preserve"> to determine the look of the image. The dimensions or number of dots in an image can also determine the quality of the image. Common raster file formats include windows Bitmap (.bmp), Graphic Interchange Format (.gif), Joint Photographic Experts Group (.jpg), Tagged Image File Format (.</w:t>
      </w:r>
      <w:r w:rsidR="00F11CF5" w:rsidRPr="00F11CF5">
        <w:rPr>
          <w:rFonts w:ascii="Arial" w:hAnsi="Arial" w:cs="Arial"/>
          <w:sz w:val="28"/>
          <w:szCs w:val="28"/>
        </w:rPr>
        <w:t>tiff</w:t>
      </w:r>
      <w:r w:rsidRPr="00F11CF5">
        <w:rPr>
          <w:rFonts w:ascii="Arial" w:hAnsi="Arial" w:cs="Arial"/>
          <w:sz w:val="28"/>
          <w:szCs w:val="28"/>
        </w:rPr>
        <w:t>) and Portable Network Graphic (.</w:t>
      </w:r>
      <w:r w:rsidR="00F11CF5" w:rsidRPr="00F11CF5">
        <w:rPr>
          <w:rFonts w:ascii="Arial" w:hAnsi="Arial" w:cs="Arial"/>
          <w:sz w:val="28"/>
          <w:szCs w:val="28"/>
        </w:rPr>
        <w:t>pang</w:t>
      </w:r>
      <w:r w:rsidRPr="00F11CF5">
        <w:rPr>
          <w:rFonts w:ascii="Arial" w:hAnsi="Arial" w:cs="Arial"/>
          <w:sz w:val="28"/>
          <w:szCs w:val="28"/>
        </w:rPr>
        <w:t>). Some common raster graphic editing applications include Photoshop, Fireworks, Corel Paint Shop.</w:t>
      </w:r>
    </w:p>
    <w:p w:rsidR="008C5734" w:rsidRPr="00F11CF5" w:rsidRDefault="008C5734" w:rsidP="008C5734">
      <w:pPr>
        <w:rPr>
          <w:rFonts w:ascii="Arial" w:hAnsi="Arial" w:cs="Arial"/>
          <w:sz w:val="28"/>
          <w:szCs w:val="28"/>
        </w:rPr>
      </w:pPr>
      <w:r w:rsidRPr="00F11CF5">
        <w:rPr>
          <w:rFonts w:ascii="Arial" w:hAnsi="Arial" w:cs="Arial"/>
          <w:sz w:val="28"/>
          <w:szCs w:val="28"/>
        </w:rPr>
        <w:t>A vector image is made up of geometric objects such as lines, curves and polygons. Many vector image formats are specific to certain vector image editing applications such as Illustrator (.ai) and Corel Draw (.</w:t>
      </w:r>
      <w:r w:rsidR="00F11CF5" w:rsidRPr="00F11CF5">
        <w:rPr>
          <w:rFonts w:ascii="Arial" w:hAnsi="Arial" w:cs="Arial"/>
          <w:sz w:val="28"/>
          <w:szCs w:val="28"/>
        </w:rPr>
        <w:t>car</w:t>
      </w:r>
      <w:r w:rsidRPr="00F11CF5">
        <w:rPr>
          <w:rFonts w:ascii="Arial" w:hAnsi="Arial" w:cs="Arial"/>
          <w:sz w:val="28"/>
          <w:szCs w:val="28"/>
        </w:rPr>
        <w:t>). Some applications, such as Flash, also rely heavily on vector graphics.</w:t>
      </w:r>
    </w:p>
    <w:p w:rsidR="008C5734" w:rsidRPr="00F11CF5" w:rsidRDefault="008C5734" w:rsidP="008C5734">
      <w:pPr>
        <w:rPr>
          <w:rFonts w:ascii="Arial" w:hAnsi="Arial" w:cs="Arial"/>
          <w:sz w:val="28"/>
          <w:szCs w:val="28"/>
        </w:rPr>
      </w:pPr>
      <w:r w:rsidRPr="00F11CF5">
        <w:rPr>
          <w:rFonts w:ascii="Arial" w:hAnsi="Arial" w:cs="Arial"/>
          <w:sz w:val="28"/>
          <w:szCs w:val="28"/>
        </w:rPr>
        <w:t xml:space="preserve">The following table </w:t>
      </w:r>
      <w:r w:rsidR="00F11CF5" w:rsidRPr="00F11CF5">
        <w:rPr>
          <w:rFonts w:ascii="Arial" w:hAnsi="Arial" w:cs="Arial"/>
          <w:sz w:val="28"/>
          <w:szCs w:val="28"/>
        </w:rPr>
        <w:t>summarizes</w:t>
      </w:r>
      <w:r w:rsidRPr="00F11CF5">
        <w:rPr>
          <w:rFonts w:ascii="Arial" w:hAnsi="Arial" w:cs="Arial"/>
          <w:sz w:val="28"/>
          <w:szCs w:val="28"/>
        </w:rPr>
        <w:t xml:space="preserve"> some of the differences between raster and vector graphics:</w:t>
      </w:r>
    </w:p>
    <w:tbl>
      <w:tblPr>
        <w:tblStyle w:val="TableGrid"/>
        <w:tblW w:w="0" w:type="auto"/>
        <w:tblLook w:val="04A0" w:firstRow="1" w:lastRow="0" w:firstColumn="1" w:lastColumn="0" w:noHBand="0" w:noVBand="1"/>
      </w:tblPr>
      <w:tblGrid>
        <w:gridCol w:w="4675"/>
        <w:gridCol w:w="4675"/>
      </w:tblGrid>
      <w:tr w:rsidR="008C5734" w:rsidTr="008C5734">
        <w:tc>
          <w:tcPr>
            <w:tcW w:w="4675" w:type="dxa"/>
          </w:tcPr>
          <w:p w:rsidR="008C5734" w:rsidRDefault="008C5734" w:rsidP="008C5734">
            <w:pPr>
              <w:rPr>
                <w:rFonts w:ascii="Arial" w:hAnsi="Arial" w:cs="Arial"/>
                <w:sz w:val="28"/>
                <w:szCs w:val="28"/>
              </w:rPr>
            </w:pPr>
            <w:r>
              <w:rPr>
                <w:rFonts w:ascii="Arial" w:hAnsi="Arial" w:cs="Arial"/>
                <w:sz w:val="28"/>
                <w:szCs w:val="28"/>
              </w:rPr>
              <w:t>Raster Graphics</w:t>
            </w:r>
          </w:p>
        </w:tc>
        <w:tc>
          <w:tcPr>
            <w:tcW w:w="4675" w:type="dxa"/>
          </w:tcPr>
          <w:p w:rsidR="008C5734" w:rsidRDefault="008C5734" w:rsidP="008C5734">
            <w:pPr>
              <w:rPr>
                <w:rFonts w:ascii="Arial" w:hAnsi="Arial" w:cs="Arial"/>
                <w:sz w:val="28"/>
                <w:szCs w:val="28"/>
              </w:rPr>
            </w:pPr>
            <w:r>
              <w:rPr>
                <w:rFonts w:ascii="Arial" w:hAnsi="Arial" w:cs="Arial"/>
                <w:sz w:val="28"/>
                <w:szCs w:val="28"/>
              </w:rPr>
              <w:t>Vector Graphics</w:t>
            </w:r>
          </w:p>
        </w:tc>
      </w:tr>
      <w:tr w:rsidR="008C5734" w:rsidTr="008C5734">
        <w:tc>
          <w:tcPr>
            <w:tcW w:w="4675" w:type="dxa"/>
          </w:tcPr>
          <w:p w:rsidR="008C5734" w:rsidRPr="008C5734" w:rsidRDefault="008C5734" w:rsidP="008C5734">
            <w:pPr>
              <w:pStyle w:val="ListParagraph"/>
              <w:numPr>
                <w:ilvl w:val="0"/>
                <w:numId w:val="1"/>
              </w:numPr>
              <w:rPr>
                <w:rFonts w:ascii="Arial" w:hAnsi="Arial" w:cs="Arial"/>
                <w:sz w:val="28"/>
                <w:szCs w:val="28"/>
              </w:rPr>
            </w:pPr>
            <w:r>
              <w:rPr>
                <w:rFonts w:ascii="Arial" w:hAnsi="Arial" w:cs="Arial"/>
                <w:sz w:val="28"/>
                <w:szCs w:val="28"/>
              </w:rPr>
              <w:t>Good for complex artwork and realistic images such as photos</w:t>
            </w:r>
          </w:p>
        </w:tc>
        <w:tc>
          <w:tcPr>
            <w:tcW w:w="4675" w:type="dxa"/>
          </w:tcPr>
          <w:p w:rsidR="008C5734" w:rsidRPr="00F11CF5" w:rsidRDefault="00F11CF5" w:rsidP="00F11CF5">
            <w:pPr>
              <w:pStyle w:val="ListParagraph"/>
              <w:numPr>
                <w:ilvl w:val="0"/>
                <w:numId w:val="1"/>
              </w:numPr>
              <w:rPr>
                <w:rFonts w:ascii="Arial" w:hAnsi="Arial" w:cs="Arial"/>
                <w:sz w:val="28"/>
                <w:szCs w:val="28"/>
              </w:rPr>
            </w:pPr>
            <w:r w:rsidRPr="00F11CF5">
              <w:rPr>
                <w:rFonts w:ascii="Arial" w:hAnsi="Arial" w:cs="Arial"/>
                <w:sz w:val="28"/>
                <w:szCs w:val="28"/>
              </w:rPr>
              <w:t>Good for simpler artwork such as diagrams and logos</w:t>
            </w:r>
          </w:p>
        </w:tc>
      </w:tr>
      <w:tr w:rsidR="008C5734" w:rsidTr="008C5734">
        <w:tc>
          <w:tcPr>
            <w:tcW w:w="4675" w:type="dxa"/>
          </w:tcPr>
          <w:p w:rsidR="008C5734" w:rsidRPr="008C5734" w:rsidRDefault="008C5734" w:rsidP="008C5734">
            <w:pPr>
              <w:pStyle w:val="ListParagraph"/>
              <w:numPr>
                <w:ilvl w:val="0"/>
                <w:numId w:val="1"/>
              </w:numPr>
              <w:rPr>
                <w:rFonts w:ascii="Arial" w:hAnsi="Arial" w:cs="Arial"/>
                <w:sz w:val="28"/>
                <w:szCs w:val="28"/>
              </w:rPr>
            </w:pPr>
            <w:r w:rsidRPr="008C5734">
              <w:rPr>
                <w:rFonts w:ascii="Arial" w:hAnsi="Arial" w:cs="Arial"/>
                <w:sz w:val="28"/>
                <w:szCs w:val="28"/>
              </w:rPr>
              <w:t>Large file sizes since information is stored about thousands of pixels</w:t>
            </w:r>
          </w:p>
        </w:tc>
        <w:tc>
          <w:tcPr>
            <w:tcW w:w="4675" w:type="dxa"/>
          </w:tcPr>
          <w:p w:rsidR="008C5734" w:rsidRPr="00F11CF5" w:rsidRDefault="00F11CF5" w:rsidP="00F11CF5">
            <w:pPr>
              <w:pStyle w:val="ListParagraph"/>
              <w:numPr>
                <w:ilvl w:val="0"/>
                <w:numId w:val="1"/>
              </w:numPr>
              <w:rPr>
                <w:rFonts w:ascii="Arial" w:hAnsi="Arial" w:cs="Arial"/>
                <w:sz w:val="28"/>
                <w:szCs w:val="28"/>
              </w:rPr>
            </w:pPr>
            <w:r w:rsidRPr="00F11CF5">
              <w:rPr>
                <w:rFonts w:ascii="Arial" w:hAnsi="Arial" w:cs="Arial"/>
                <w:sz w:val="28"/>
                <w:szCs w:val="28"/>
              </w:rPr>
              <w:t>Smaller file sizes as only information about several shapes is being stored</w:t>
            </w:r>
          </w:p>
        </w:tc>
      </w:tr>
      <w:tr w:rsidR="008C5734" w:rsidTr="008C5734">
        <w:tc>
          <w:tcPr>
            <w:tcW w:w="4675" w:type="dxa"/>
          </w:tcPr>
          <w:p w:rsidR="008C5734" w:rsidRPr="00F11CF5" w:rsidRDefault="00F11CF5" w:rsidP="00F11CF5">
            <w:pPr>
              <w:pStyle w:val="ListParagraph"/>
              <w:numPr>
                <w:ilvl w:val="0"/>
                <w:numId w:val="1"/>
              </w:numPr>
              <w:rPr>
                <w:rFonts w:ascii="Arial" w:hAnsi="Arial" w:cs="Arial"/>
                <w:sz w:val="28"/>
                <w:szCs w:val="28"/>
              </w:rPr>
            </w:pPr>
            <w:r w:rsidRPr="00F11CF5">
              <w:rPr>
                <w:rFonts w:ascii="Arial" w:hAnsi="Arial" w:cs="Arial"/>
                <w:sz w:val="28"/>
                <w:szCs w:val="28"/>
              </w:rPr>
              <w:t>Quality can decrease with resizing and editing</w:t>
            </w:r>
          </w:p>
        </w:tc>
        <w:tc>
          <w:tcPr>
            <w:tcW w:w="4675" w:type="dxa"/>
          </w:tcPr>
          <w:p w:rsidR="008C5734" w:rsidRPr="00F11CF5" w:rsidRDefault="00F11CF5" w:rsidP="00F11CF5">
            <w:pPr>
              <w:pStyle w:val="ListParagraph"/>
              <w:numPr>
                <w:ilvl w:val="0"/>
                <w:numId w:val="1"/>
              </w:numPr>
              <w:rPr>
                <w:rFonts w:ascii="Arial" w:hAnsi="Arial" w:cs="Arial"/>
                <w:sz w:val="28"/>
                <w:szCs w:val="28"/>
              </w:rPr>
            </w:pPr>
            <w:r w:rsidRPr="00F11CF5">
              <w:rPr>
                <w:rFonts w:ascii="Arial" w:hAnsi="Arial" w:cs="Arial"/>
                <w:sz w:val="28"/>
                <w:szCs w:val="28"/>
              </w:rPr>
              <w:t>Can be simpler to edit</w:t>
            </w:r>
          </w:p>
        </w:tc>
      </w:tr>
      <w:tr w:rsidR="008C5734" w:rsidTr="008C5734">
        <w:tc>
          <w:tcPr>
            <w:tcW w:w="4675" w:type="dxa"/>
          </w:tcPr>
          <w:p w:rsidR="008C5734" w:rsidRPr="00F11CF5" w:rsidRDefault="00F11CF5" w:rsidP="00F11CF5">
            <w:pPr>
              <w:pStyle w:val="ListParagraph"/>
              <w:numPr>
                <w:ilvl w:val="0"/>
                <w:numId w:val="1"/>
              </w:numPr>
              <w:rPr>
                <w:rFonts w:ascii="Arial" w:hAnsi="Arial" w:cs="Arial"/>
                <w:sz w:val="28"/>
                <w:szCs w:val="28"/>
              </w:rPr>
            </w:pPr>
            <w:r w:rsidRPr="00F11CF5">
              <w:rPr>
                <w:rFonts w:ascii="Arial" w:hAnsi="Arial" w:cs="Arial"/>
                <w:sz w:val="28"/>
                <w:szCs w:val="28"/>
              </w:rPr>
              <w:t>Common on the web</w:t>
            </w:r>
          </w:p>
        </w:tc>
        <w:tc>
          <w:tcPr>
            <w:tcW w:w="4675" w:type="dxa"/>
          </w:tcPr>
          <w:p w:rsidR="008C5734" w:rsidRPr="00F11CF5" w:rsidRDefault="00F11CF5" w:rsidP="00F11CF5">
            <w:pPr>
              <w:pStyle w:val="ListParagraph"/>
              <w:numPr>
                <w:ilvl w:val="0"/>
                <w:numId w:val="1"/>
              </w:numPr>
              <w:rPr>
                <w:rFonts w:ascii="Arial" w:hAnsi="Arial" w:cs="Arial"/>
                <w:sz w:val="28"/>
                <w:szCs w:val="28"/>
              </w:rPr>
            </w:pPr>
            <w:r w:rsidRPr="00F11CF5">
              <w:rPr>
                <w:rFonts w:ascii="Arial" w:hAnsi="Arial" w:cs="Arial"/>
                <w:sz w:val="28"/>
                <w:szCs w:val="28"/>
              </w:rPr>
              <w:t>Common on the web in Flash animation</w:t>
            </w:r>
          </w:p>
        </w:tc>
      </w:tr>
    </w:tbl>
    <w:p w:rsidR="008C5734" w:rsidRPr="00F11CF5" w:rsidRDefault="008C5734" w:rsidP="008C5734">
      <w:pPr>
        <w:rPr>
          <w:rFonts w:ascii="Arial" w:hAnsi="Arial" w:cs="Arial"/>
          <w:sz w:val="28"/>
          <w:szCs w:val="28"/>
        </w:rPr>
      </w:pPr>
    </w:p>
    <w:p w:rsidR="008C5734" w:rsidRPr="00F11CF5" w:rsidRDefault="00F11CF5" w:rsidP="00F11CF5">
      <w:pPr>
        <w:rPr>
          <w:rFonts w:ascii="Arial" w:hAnsi="Arial" w:cs="Arial"/>
          <w:iCs/>
          <w:sz w:val="28"/>
          <w:szCs w:val="28"/>
        </w:rPr>
      </w:pPr>
      <w:r w:rsidRPr="00F11CF5">
        <w:rPr>
          <w:rFonts w:ascii="Arial" w:hAnsi="Arial" w:cs="Arial"/>
          <w:iCs/>
          <w:sz w:val="28"/>
          <w:szCs w:val="28"/>
        </w:rPr>
        <w:t>Some raster image editing applications, such as Photoshop, also allow for limited vector editing. However, for anything more than just basic vector editing, it is better to use a more suitable application, such as Illustrator.</w:t>
      </w:r>
    </w:p>
    <w:sectPr w:rsidR="008C5734" w:rsidRPr="00F11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82BCC"/>
    <w:multiLevelType w:val="hybridMultilevel"/>
    <w:tmpl w:val="23C82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2400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734"/>
    <w:rsid w:val="008C5734"/>
    <w:rsid w:val="00B732A3"/>
    <w:rsid w:val="00B91432"/>
    <w:rsid w:val="00F11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F0166"/>
  <w15:chartTrackingRefBased/>
  <w15:docId w15:val="{026148E5-8DBC-4A4B-B3C8-FCA6053C8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5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5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Ye Htet</dc:creator>
  <cp:keywords/>
  <dc:description/>
  <cp:lastModifiedBy>Aung Ye Htet</cp:lastModifiedBy>
  <cp:revision>1</cp:revision>
  <dcterms:created xsi:type="dcterms:W3CDTF">2023-03-08T07:10:00Z</dcterms:created>
  <dcterms:modified xsi:type="dcterms:W3CDTF">2023-03-08T07:28:00Z</dcterms:modified>
</cp:coreProperties>
</file>