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10743" w14:textId="40F90CED" w:rsidR="004260E1" w:rsidRPr="00DB10E7" w:rsidRDefault="0030758D" w:rsidP="00F45E5F">
      <w:pPr>
        <w:spacing w:line="480" w:lineRule="auto"/>
        <w:rPr>
          <w:rFonts w:ascii="Times New Roman" w:hAnsi="Times New Roman" w:cs="Times New Roman"/>
        </w:rPr>
      </w:pPr>
      <w:r w:rsidRPr="00DB10E7">
        <w:rPr>
          <w:rFonts w:ascii="Times New Roman" w:hAnsi="Times New Roman" w:cs="Times New Roman"/>
        </w:rPr>
        <w:t>Journal Module 5 – Developer</w:t>
      </w:r>
    </w:p>
    <w:p w14:paraId="7A91AA50" w14:textId="21A9F486" w:rsidR="0030758D" w:rsidRPr="00DB10E7" w:rsidRDefault="0030758D" w:rsidP="00F45E5F">
      <w:pPr>
        <w:spacing w:line="480" w:lineRule="auto"/>
        <w:rPr>
          <w:rFonts w:ascii="Times New Roman" w:hAnsi="Times New Roman" w:cs="Times New Roman"/>
        </w:rPr>
      </w:pPr>
      <w:r w:rsidRPr="00DB10E7">
        <w:rPr>
          <w:rFonts w:ascii="Times New Roman" w:hAnsi="Times New Roman" w:cs="Times New Roman"/>
        </w:rPr>
        <w:t>Kelly Reinersman</w:t>
      </w:r>
    </w:p>
    <w:p w14:paraId="5FF7A80E" w14:textId="2C8E061E" w:rsidR="00BF6586" w:rsidRPr="00DB10E7" w:rsidRDefault="009D2863" w:rsidP="00BF6586">
      <w:pPr>
        <w:pStyle w:val="table-text"/>
        <w:spacing w:before="0" w:beforeAutospacing="0" w:after="0" w:afterAutospacing="0" w:line="480" w:lineRule="auto"/>
      </w:pPr>
      <w:r w:rsidRPr="00DB10E7">
        <w:t xml:space="preserve">As a developer, you </w:t>
      </w:r>
      <w:r w:rsidR="00DB10E7" w:rsidRPr="00DB10E7">
        <w:t>must</w:t>
      </w:r>
      <w:r w:rsidRPr="00DB10E7">
        <w:t xml:space="preserve"> think in the most confusing ways sometimes because you do not have all the answers you need from the Scrum Master</w:t>
      </w:r>
      <w:r w:rsidR="00F45E5F" w:rsidRPr="00DB10E7">
        <w:t>, the Testers, or the Product Owner</w:t>
      </w:r>
      <w:r w:rsidRPr="00DB10E7">
        <w:t xml:space="preserve">. </w:t>
      </w:r>
      <w:r w:rsidR="00F45E5F" w:rsidRPr="00DB10E7">
        <w:br/>
      </w:r>
      <w:r w:rsidR="00DB10E7">
        <w:t>“</w:t>
      </w:r>
      <w:r w:rsidR="00F45E5F" w:rsidRPr="00DB10E7">
        <w:t xml:space="preserve">Developers are the people in the team </w:t>
      </w:r>
      <w:r w:rsidR="00F45E5F" w:rsidRPr="00DB10E7">
        <w:t>who</w:t>
      </w:r>
      <w:r w:rsidR="00F45E5F" w:rsidRPr="00DB10E7">
        <w:t xml:space="preserve"> are committed to creating any aspect of a usable increment in each iteration.</w:t>
      </w:r>
      <w:r w:rsidR="00DB10E7">
        <w:t>”</w:t>
      </w:r>
      <w:r w:rsidR="00003691" w:rsidRPr="00DB10E7">
        <w:t xml:space="preserve"> </w:t>
      </w:r>
      <w:r w:rsidR="00F45E5F" w:rsidRPr="00DB10E7">
        <w:t>(</w:t>
      </w:r>
      <w:r w:rsidR="00003691" w:rsidRPr="00DB10E7">
        <w:t xml:space="preserve">Girvan, 2022) </w:t>
      </w:r>
      <w:r w:rsidRPr="00DB10E7">
        <w:t xml:space="preserve">What kind of things do </w:t>
      </w:r>
      <w:r w:rsidR="00F45E5F" w:rsidRPr="00DB10E7">
        <w:t xml:space="preserve">we </w:t>
      </w:r>
      <w:r w:rsidRPr="00DB10E7">
        <w:t xml:space="preserve">need to know? The answer is everything, right down to the color of the highlighted links. </w:t>
      </w:r>
      <w:r w:rsidR="00F45E5F" w:rsidRPr="00DB10E7">
        <w:t xml:space="preserve">When speaking to the Product Owner I would keep my request to a user story on my task list that is the highest priority. I would ask how the client wants it designed </w:t>
      </w:r>
      <w:r w:rsidR="00003691" w:rsidRPr="00DB10E7">
        <w:t>and possible decoration ideas if time allows</w:t>
      </w:r>
      <w:r w:rsidR="00F45E5F" w:rsidRPr="00DB10E7">
        <w:t>, maybe more specifically with each customizable piece. It would make sense to make it visually and functional in the same iteration</w:t>
      </w:r>
      <w:r w:rsidR="00003691" w:rsidRPr="00DB10E7">
        <w:t>, but some things cannot be done that way and that is where the Testers come in</w:t>
      </w:r>
      <w:r w:rsidR="00F45E5F" w:rsidRPr="00DB10E7">
        <w:t>. Of course, updating as the client wants and as the backlog updates.</w:t>
      </w:r>
      <w:r w:rsidR="00003691" w:rsidRPr="00DB10E7">
        <w:t xml:space="preserve"> For the testers I would ask about the ease of use mostly, User Interface questions, like were the links easy to see and navigate? Did anything lead you </w:t>
      </w:r>
      <w:proofErr w:type="gramStart"/>
      <w:r w:rsidR="00003691" w:rsidRPr="00DB10E7">
        <w:t>to</w:t>
      </w:r>
      <w:proofErr w:type="gramEnd"/>
      <w:r w:rsidR="00003691" w:rsidRPr="00DB10E7">
        <w:t xml:space="preserve"> nowhere?</w:t>
      </w:r>
      <w:r w:rsidR="00BF6586" w:rsidRPr="00DB10E7">
        <w:t xml:space="preserve"> </w:t>
      </w:r>
      <w:r w:rsidR="00BF6586" w:rsidRPr="00DB10E7">
        <w:t>Were there communication errors?</w:t>
      </w:r>
    </w:p>
    <w:p w14:paraId="5AB7EF73" w14:textId="30FD8279" w:rsidR="00003691" w:rsidRPr="00DB10E7" w:rsidRDefault="00003691" w:rsidP="00003691">
      <w:pPr>
        <w:spacing w:line="480" w:lineRule="auto"/>
        <w:rPr>
          <w:rFonts w:ascii="Times New Roman" w:hAnsi="Times New Roman" w:cs="Times New Roman"/>
          <w:color w:val="000000"/>
          <w:shd w:val="clear" w:color="auto" w:fill="FFFFFF"/>
        </w:rPr>
      </w:pPr>
      <w:r w:rsidRPr="00DB10E7">
        <w:rPr>
          <w:rFonts w:ascii="Times New Roman" w:hAnsi="Times New Roman" w:cs="Times New Roman"/>
        </w:rPr>
        <w:t xml:space="preserve"> </w:t>
      </w:r>
      <w:r w:rsidR="00BF6586" w:rsidRPr="00DB10E7">
        <w:rPr>
          <w:rFonts w:ascii="Times New Roman" w:hAnsi="Times New Roman" w:cs="Times New Roman"/>
        </w:rPr>
        <w:t>After the most pressing issues are talked about,</w:t>
      </w:r>
      <w:r w:rsidRPr="00DB10E7">
        <w:rPr>
          <w:rFonts w:ascii="Times New Roman" w:hAnsi="Times New Roman" w:cs="Times New Roman"/>
        </w:rPr>
        <w:t xml:space="preserve"> I would go in-depth and ask about the theme colors, font, size of images, scrolling, etc. The key is always going to be communication so asking as much as you can in the time allotted before the next iteration is key. High priority first of course. “</w:t>
      </w:r>
      <w:r w:rsidRPr="00DB10E7">
        <w:rPr>
          <w:rFonts w:ascii="Times New Roman" w:hAnsi="Times New Roman" w:cs="Times New Roman"/>
          <w:color w:val="000000"/>
          <w:shd w:val="clear" w:color="auto" w:fill="FFFFFF"/>
        </w:rPr>
        <w:t>Getting from the problem to a good enough solution therefore requires lots of communication and interaction between lots of people.</w:t>
      </w:r>
      <w:r w:rsidRPr="00DB10E7">
        <w:rPr>
          <w:rFonts w:ascii="Times New Roman" w:hAnsi="Times New Roman" w:cs="Times New Roman"/>
          <w:color w:val="000000"/>
          <w:shd w:val="clear" w:color="auto" w:fill="FFFFFF"/>
        </w:rPr>
        <w:t>” (Girvan, 2022)</w:t>
      </w:r>
      <w:r w:rsidR="00BF6586" w:rsidRPr="00DB10E7">
        <w:rPr>
          <w:rFonts w:ascii="Times New Roman" w:hAnsi="Times New Roman" w:cs="Times New Roman"/>
          <w:color w:val="000000"/>
          <w:shd w:val="clear" w:color="auto" w:fill="FFFFFF"/>
        </w:rPr>
        <w:t xml:space="preserve"> </w:t>
      </w:r>
    </w:p>
    <w:p w14:paraId="2A973D19" w14:textId="25195BF3" w:rsidR="00BF6586" w:rsidRPr="00DB10E7" w:rsidRDefault="00BF6586" w:rsidP="00003691">
      <w:pPr>
        <w:spacing w:line="480" w:lineRule="auto"/>
        <w:rPr>
          <w:rFonts w:ascii="Times New Roman" w:hAnsi="Times New Roman" w:cs="Times New Roman"/>
          <w:color w:val="000000"/>
          <w:shd w:val="clear" w:color="auto" w:fill="FFFFFF"/>
        </w:rPr>
      </w:pPr>
      <w:r w:rsidRPr="00DB10E7">
        <w:rPr>
          <w:rFonts w:ascii="Times New Roman" w:hAnsi="Times New Roman" w:cs="Times New Roman"/>
          <w:color w:val="000000"/>
          <w:shd w:val="clear" w:color="auto" w:fill="FFFFFF"/>
        </w:rPr>
        <w:t xml:space="preserve">Making sure I get the response I need to move forward is done in a few different ways, the most important being, to ask the right questions. If you do not word your question properly then you will not get the answer you need. </w:t>
      </w:r>
      <w:r w:rsidR="00D47E24" w:rsidRPr="00DB10E7">
        <w:rPr>
          <w:rFonts w:ascii="Times New Roman" w:hAnsi="Times New Roman" w:cs="Times New Roman"/>
          <w:color w:val="000000"/>
          <w:shd w:val="clear" w:color="auto" w:fill="FFFFFF"/>
        </w:rPr>
        <w:t xml:space="preserve">Using living documents, for example the Product and Sprint </w:t>
      </w:r>
      <w:r w:rsidR="00D47E24" w:rsidRPr="00DB10E7">
        <w:rPr>
          <w:rFonts w:ascii="Times New Roman" w:hAnsi="Times New Roman" w:cs="Times New Roman"/>
          <w:color w:val="000000"/>
          <w:shd w:val="clear" w:color="auto" w:fill="FFFFFF"/>
        </w:rPr>
        <w:lastRenderedPageBreak/>
        <w:t xml:space="preserve">Backlogs, would be the next way. This would allow for all the progress to be updated as it’s completed and tested. Moving forward in a project is important and so is accuracy. </w:t>
      </w:r>
    </w:p>
    <w:p w14:paraId="05582EED" w14:textId="0B052384" w:rsidR="00D47E24" w:rsidRPr="00DB10E7" w:rsidRDefault="00D47E24" w:rsidP="00003691">
      <w:pPr>
        <w:spacing w:line="480" w:lineRule="auto"/>
        <w:rPr>
          <w:rFonts w:ascii="Times New Roman" w:hAnsi="Times New Roman" w:cs="Times New Roman"/>
        </w:rPr>
      </w:pPr>
      <w:r w:rsidRPr="00DB10E7">
        <w:rPr>
          <w:rFonts w:ascii="Times New Roman" w:hAnsi="Times New Roman" w:cs="Times New Roman"/>
          <w:color w:val="000000"/>
          <w:shd w:val="clear" w:color="auto" w:fill="FFFFFF"/>
        </w:rPr>
        <w:t>Agile is all about change and progress so it becomes easy to be flexible when you have started the habits of Agile development and have enacted the Agile Principles and Rituals. Using the tools that are becoming available. Agile has a lot of different methodologies, but Scrum seems to be the most popular for all modern developments. Agile is ever</w:t>
      </w:r>
      <w:r w:rsidR="00DB10E7" w:rsidRPr="00DB10E7">
        <w:rPr>
          <w:rFonts w:ascii="Times New Roman" w:hAnsi="Times New Roman" w:cs="Times New Roman"/>
          <w:color w:val="000000"/>
          <w:shd w:val="clear" w:color="auto" w:fill="FFFFFF"/>
        </w:rPr>
        <w:t>-</w:t>
      </w:r>
      <w:r w:rsidRPr="00DB10E7">
        <w:rPr>
          <w:rFonts w:ascii="Times New Roman" w:hAnsi="Times New Roman" w:cs="Times New Roman"/>
          <w:color w:val="000000"/>
          <w:shd w:val="clear" w:color="auto" w:fill="FFFFFF"/>
        </w:rPr>
        <w:t>changing so having multiple methods allow</w:t>
      </w:r>
      <w:r w:rsidR="00DB10E7" w:rsidRPr="00DB10E7">
        <w:rPr>
          <w:rFonts w:ascii="Times New Roman" w:hAnsi="Times New Roman" w:cs="Times New Roman"/>
          <w:color w:val="000000"/>
          <w:shd w:val="clear" w:color="auto" w:fill="FFFFFF"/>
        </w:rPr>
        <w:t>s</w:t>
      </w:r>
      <w:r w:rsidRPr="00DB10E7">
        <w:rPr>
          <w:rFonts w:ascii="Times New Roman" w:hAnsi="Times New Roman" w:cs="Times New Roman"/>
          <w:color w:val="000000"/>
          <w:shd w:val="clear" w:color="auto" w:fill="FFFFFF"/>
        </w:rPr>
        <w:t xml:space="preserve"> us to customize one or multiple </w:t>
      </w:r>
      <w:r w:rsidR="00DB10E7" w:rsidRPr="00DB10E7">
        <w:rPr>
          <w:rFonts w:ascii="Times New Roman" w:hAnsi="Times New Roman" w:cs="Times New Roman"/>
          <w:color w:val="000000"/>
          <w:shd w:val="clear" w:color="auto" w:fill="FFFFFF"/>
        </w:rPr>
        <w:t>to fit our specific project.</w:t>
      </w:r>
      <w:r w:rsidR="00DB10E7" w:rsidRPr="00DB10E7">
        <w:rPr>
          <w:rFonts w:ascii="Times New Roman" w:hAnsi="Times New Roman" w:cs="Times New Roman"/>
          <w:shd w:val="clear" w:color="auto" w:fill="FFFFFF"/>
        </w:rPr>
        <w:t xml:space="preserve"> “</w:t>
      </w:r>
      <w:r w:rsidR="00DB10E7" w:rsidRPr="00DB10E7">
        <w:rPr>
          <w:rFonts w:ascii="Times New Roman" w:hAnsi="Times New Roman" w:cs="Times New Roman"/>
          <w:shd w:val="clear" w:color="auto" w:fill="FFFFFF"/>
        </w:rPr>
        <w:t>And of course</w:t>
      </w:r>
      <w:r w:rsidR="00DB10E7" w:rsidRPr="00DB10E7">
        <w:rPr>
          <w:rFonts w:ascii="Times New Roman" w:hAnsi="Times New Roman" w:cs="Times New Roman"/>
          <w:shd w:val="clear" w:color="auto" w:fill="FFFFFF"/>
        </w:rPr>
        <w:t>,</w:t>
      </w:r>
      <w:r w:rsidR="00DB10E7" w:rsidRPr="00DB10E7">
        <w:rPr>
          <w:rFonts w:ascii="Times New Roman" w:hAnsi="Times New Roman" w:cs="Times New Roman"/>
          <w:shd w:val="clear" w:color="auto" w:fill="FFFFFF"/>
        </w:rPr>
        <w:t xml:space="preserve"> even though there are differences between the</w:t>
      </w:r>
      <w:r w:rsidR="00DB10E7" w:rsidRPr="00DB10E7">
        <w:rPr>
          <w:rFonts w:ascii="Times New Roman" w:hAnsi="Times New Roman" w:cs="Times New Roman"/>
        </w:rPr>
        <w:t xml:space="preserve"> </w:t>
      </w:r>
      <w:r w:rsidR="00DB10E7" w:rsidRPr="00DB10E7">
        <w:rPr>
          <w:rFonts w:ascii="Times New Roman" w:hAnsi="Times New Roman" w:cs="Times New Roman"/>
          <w:shd w:val="clear" w:color="auto" w:fill="FFFFFF"/>
        </w:rPr>
        <w:t>different Agile methodologies, at heart they all share the</w:t>
      </w:r>
      <w:r w:rsidR="00DB10E7" w:rsidRPr="00DB10E7">
        <w:rPr>
          <w:rFonts w:ascii="Times New Roman" w:hAnsi="Times New Roman" w:cs="Times New Roman"/>
        </w:rPr>
        <w:t xml:space="preserve"> </w:t>
      </w:r>
      <w:r w:rsidR="00DB10E7" w:rsidRPr="00DB10E7">
        <w:rPr>
          <w:rFonts w:ascii="Times New Roman" w:hAnsi="Times New Roman" w:cs="Times New Roman"/>
          <w:shd w:val="clear" w:color="auto" w:fill="FFFFFF"/>
        </w:rPr>
        <w:t>same underlying principles, fundamentals</w:t>
      </w:r>
      <w:r w:rsidR="00DB10E7">
        <w:rPr>
          <w:rFonts w:ascii="Times New Roman" w:hAnsi="Times New Roman" w:cs="Times New Roman"/>
          <w:shd w:val="clear" w:color="auto" w:fill="FFFFFF"/>
        </w:rPr>
        <w:t>,</w:t>
      </w:r>
      <w:r w:rsidR="00DB10E7" w:rsidRPr="00DB10E7">
        <w:rPr>
          <w:rFonts w:ascii="Times New Roman" w:hAnsi="Times New Roman" w:cs="Times New Roman"/>
          <w:shd w:val="clear" w:color="auto" w:fill="FFFFFF"/>
        </w:rPr>
        <w:t xml:space="preserve"> and values.</w:t>
      </w:r>
      <w:r w:rsidR="00DB10E7" w:rsidRPr="00DB10E7">
        <w:rPr>
          <w:rFonts w:ascii="Times New Roman" w:hAnsi="Times New Roman" w:cs="Times New Roman"/>
          <w:shd w:val="clear" w:color="auto" w:fill="FFFFFF"/>
        </w:rPr>
        <w:t>”</w:t>
      </w:r>
      <w:r w:rsidR="00DB10E7" w:rsidRPr="00DB10E7">
        <w:rPr>
          <w:rFonts w:ascii="Times New Roman" w:hAnsi="Times New Roman" w:cs="Times New Roman"/>
          <w:color w:val="000000"/>
          <w:shd w:val="clear" w:color="auto" w:fill="FFFFFF"/>
        </w:rPr>
        <w:t xml:space="preserve"> </w:t>
      </w:r>
      <w:r w:rsidR="00DB10E7">
        <w:rPr>
          <w:rFonts w:ascii="Times New Roman" w:hAnsi="Times New Roman" w:cs="Times New Roman"/>
          <w:color w:val="000000"/>
          <w:shd w:val="clear" w:color="auto" w:fill="FFFFFF"/>
        </w:rPr>
        <w:t>(</w:t>
      </w:r>
      <w:r w:rsidR="00DB10E7" w:rsidRPr="00DB10E7">
        <w:rPr>
          <w:rFonts w:ascii="Times New Roman" w:hAnsi="Times New Roman" w:cs="Times New Roman"/>
        </w:rPr>
        <w:t>Mauricio</w:t>
      </w:r>
      <w:r w:rsidR="00DB10E7">
        <w:rPr>
          <w:rFonts w:ascii="Times New Roman" w:hAnsi="Times New Roman" w:cs="Times New Roman"/>
        </w:rPr>
        <w:t xml:space="preserve">, 2022) This </w:t>
      </w:r>
      <w:r w:rsidR="00DB10E7">
        <w:rPr>
          <w:rFonts w:ascii="Times New Roman" w:hAnsi="Times New Roman" w:cs="Times New Roman"/>
          <w:color w:val="000000"/>
          <w:shd w:val="clear" w:color="auto" w:fill="FFFFFF"/>
        </w:rPr>
        <w:t>m</w:t>
      </w:r>
      <w:r w:rsidR="00DB10E7" w:rsidRPr="00DB10E7">
        <w:rPr>
          <w:rFonts w:ascii="Times New Roman" w:hAnsi="Times New Roman" w:cs="Times New Roman"/>
          <w:color w:val="000000"/>
          <w:shd w:val="clear" w:color="auto" w:fill="FFFFFF"/>
        </w:rPr>
        <w:t>ake</w:t>
      </w:r>
      <w:r w:rsidR="00DB10E7">
        <w:rPr>
          <w:rFonts w:ascii="Times New Roman" w:hAnsi="Times New Roman" w:cs="Times New Roman"/>
          <w:color w:val="000000"/>
          <w:shd w:val="clear" w:color="auto" w:fill="FFFFFF"/>
        </w:rPr>
        <w:t>s</w:t>
      </w:r>
      <w:r w:rsidR="00DB10E7" w:rsidRPr="00DB10E7">
        <w:rPr>
          <w:rFonts w:ascii="Times New Roman" w:hAnsi="Times New Roman" w:cs="Times New Roman"/>
          <w:color w:val="000000"/>
          <w:shd w:val="clear" w:color="auto" w:fill="FFFFFF"/>
        </w:rPr>
        <w:t xml:space="preserve"> it easy to develop a plan for the start and to keep it up with the schedule from that plan. </w:t>
      </w:r>
      <w:r w:rsidR="00DB10E7">
        <w:rPr>
          <w:rFonts w:ascii="Times New Roman" w:hAnsi="Times New Roman" w:cs="Times New Roman"/>
          <w:color w:val="000000"/>
          <w:shd w:val="clear" w:color="auto" w:fill="FFFFFF"/>
        </w:rPr>
        <w:t xml:space="preserve">For the developer, this is crucial because it sets the pace and motivation for the rest of the project. </w:t>
      </w:r>
    </w:p>
    <w:p w14:paraId="72E7F22B" w14:textId="77777777" w:rsidR="009D2863" w:rsidRPr="009D2863" w:rsidRDefault="009D2863" w:rsidP="00F45E5F">
      <w:pPr>
        <w:spacing w:line="480" w:lineRule="auto"/>
        <w:rPr>
          <w:rFonts w:ascii="Times New Roman" w:hAnsi="Times New Roman" w:cs="Times New Roman"/>
        </w:rPr>
      </w:pPr>
    </w:p>
    <w:p w14:paraId="4C19D455" w14:textId="74476955" w:rsidR="0030758D" w:rsidRPr="00DB10E7" w:rsidRDefault="00003691" w:rsidP="00F45E5F">
      <w:pPr>
        <w:spacing w:line="480" w:lineRule="auto"/>
        <w:rPr>
          <w:rFonts w:ascii="Times New Roman" w:hAnsi="Times New Roman" w:cs="Times New Roman"/>
        </w:rPr>
      </w:pPr>
      <w:r w:rsidRPr="00DB10E7">
        <w:rPr>
          <w:rFonts w:ascii="Times New Roman" w:hAnsi="Times New Roman" w:cs="Times New Roman"/>
        </w:rPr>
        <w:t>Sources:</w:t>
      </w:r>
    </w:p>
    <w:p w14:paraId="209276DD" w14:textId="7B2B6B6A" w:rsidR="00003691" w:rsidRDefault="00003691" w:rsidP="00F45E5F">
      <w:pPr>
        <w:spacing w:line="480" w:lineRule="auto"/>
        <w:rPr>
          <w:rFonts w:ascii="Times New Roman" w:hAnsi="Times New Roman" w:cs="Times New Roman"/>
        </w:rPr>
      </w:pPr>
      <w:r w:rsidRPr="00DB10E7">
        <w:rPr>
          <w:rFonts w:ascii="Times New Roman" w:hAnsi="Times New Roman" w:cs="Times New Roman"/>
        </w:rPr>
        <w:t xml:space="preserve">Lynda Girvan, &amp; Simon Girvan. (2022). </w:t>
      </w:r>
      <w:r w:rsidRPr="00DB10E7">
        <w:rPr>
          <w:rFonts w:ascii="Times New Roman" w:hAnsi="Times New Roman" w:cs="Times New Roman"/>
          <w:i/>
          <w:iCs/>
        </w:rPr>
        <w:t>Agile From First Principles</w:t>
      </w:r>
      <w:r w:rsidRPr="00DB10E7">
        <w:rPr>
          <w:rFonts w:ascii="Times New Roman" w:hAnsi="Times New Roman" w:cs="Times New Roman"/>
        </w:rPr>
        <w:t>. BCS, The Chartered Institute for IT.</w:t>
      </w:r>
    </w:p>
    <w:p w14:paraId="2D8EBD71" w14:textId="4600BAE2" w:rsidR="00DB10E7" w:rsidRPr="00DB10E7" w:rsidRDefault="00DB10E7" w:rsidP="00F45E5F">
      <w:pPr>
        <w:spacing w:line="480" w:lineRule="auto"/>
        <w:rPr>
          <w:rFonts w:ascii="Times New Roman" w:hAnsi="Times New Roman" w:cs="Times New Roman"/>
        </w:rPr>
      </w:pPr>
      <w:r w:rsidRPr="00DB10E7">
        <w:rPr>
          <w:rFonts w:ascii="Times New Roman" w:hAnsi="Times New Roman" w:cs="Times New Roman"/>
        </w:rPr>
        <w:t xml:space="preserve">Mauricio Rubio. (2022). </w:t>
      </w:r>
      <w:r w:rsidRPr="00DB10E7">
        <w:rPr>
          <w:rFonts w:ascii="Times New Roman" w:hAnsi="Times New Roman" w:cs="Times New Roman"/>
          <w:i/>
          <w:iCs/>
        </w:rPr>
        <w:t xml:space="preserve">The Mini Book of </w:t>
      </w:r>
      <w:proofErr w:type="gramStart"/>
      <w:r w:rsidRPr="00DB10E7">
        <w:rPr>
          <w:rFonts w:ascii="Times New Roman" w:hAnsi="Times New Roman" w:cs="Times New Roman"/>
          <w:i/>
          <w:iCs/>
        </w:rPr>
        <w:t>Agile :</w:t>
      </w:r>
      <w:proofErr w:type="gramEnd"/>
      <w:r w:rsidRPr="00DB10E7">
        <w:rPr>
          <w:rFonts w:ascii="Times New Roman" w:hAnsi="Times New Roman" w:cs="Times New Roman"/>
          <w:i/>
          <w:iCs/>
        </w:rPr>
        <w:t xml:space="preserve"> Everything You Really Need to Know About Agile, Agile Project Management and Agile Delivery</w:t>
      </w:r>
      <w:r w:rsidRPr="00DB10E7">
        <w:rPr>
          <w:rFonts w:ascii="Times New Roman" w:hAnsi="Times New Roman" w:cs="Times New Roman"/>
        </w:rPr>
        <w:t xml:space="preserve">. </w:t>
      </w:r>
      <w:proofErr w:type="spellStart"/>
      <w:r w:rsidRPr="00DB10E7">
        <w:rPr>
          <w:rFonts w:ascii="Times New Roman" w:hAnsi="Times New Roman" w:cs="Times New Roman"/>
        </w:rPr>
        <w:t>Packt</w:t>
      </w:r>
      <w:proofErr w:type="spellEnd"/>
      <w:r w:rsidRPr="00DB10E7">
        <w:rPr>
          <w:rFonts w:ascii="Times New Roman" w:hAnsi="Times New Roman" w:cs="Times New Roman"/>
        </w:rPr>
        <w:t xml:space="preserve"> Publishing.</w:t>
      </w:r>
    </w:p>
    <w:sectPr w:rsidR="00DB10E7" w:rsidRPr="00DB10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A89B4" w14:textId="77777777" w:rsidR="00046EB3" w:rsidRDefault="00046EB3" w:rsidP="0030758D">
      <w:pPr>
        <w:spacing w:after="0" w:line="240" w:lineRule="auto"/>
      </w:pPr>
      <w:r>
        <w:separator/>
      </w:r>
    </w:p>
  </w:endnote>
  <w:endnote w:type="continuationSeparator" w:id="0">
    <w:p w14:paraId="1DBB563F" w14:textId="77777777" w:rsidR="00046EB3" w:rsidRDefault="00046EB3" w:rsidP="0030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7DA5A" w14:textId="77777777" w:rsidR="00046EB3" w:rsidRDefault="00046EB3" w:rsidP="0030758D">
      <w:pPr>
        <w:spacing w:after="0" w:line="240" w:lineRule="auto"/>
      </w:pPr>
      <w:r>
        <w:separator/>
      </w:r>
    </w:p>
  </w:footnote>
  <w:footnote w:type="continuationSeparator" w:id="0">
    <w:p w14:paraId="03910197" w14:textId="77777777" w:rsidR="00046EB3" w:rsidRDefault="00046EB3" w:rsidP="00307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1CCF0" w14:textId="4CD8882C" w:rsidR="0030758D" w:rsidRDefault="0030758D" w:rsidP="0030758D">
    <w:pPr>
      <w:pStyle w:val="Header"/>
      <w:jc w:val="center"/>
    </w:pPr>
    <w:r w:rsidRPr="00085B81">
      <w:rPr>
        <w:noProof/>
      </w:rPr>
      <w:drawing>
        <wp:inline distT="0" distB="0" distL="0" distR="0" wp14:anchorId="29ECD4F4" wp14:editId="7DB26DBA">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A2E7E"/>
    <w:multiLevelType w:val="multilevel"/>
    <w:tmpl w:val="A12A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E2514"/>
    <w:multiLevelType w:val="multilevel"/>
    <w:tmpl w:val="6E2A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330196">
    <w:abstractNumId w:val="0"/>
  </w:num>
  <w:num w:numId="2" w16cid:durableId="2084251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8D"/>
    <w:rsid w:val="00003691"/>
    <w:rsid w:val="00046EB3"/>
    <w:rsid w:val="000F0FA6"/>
    <w:rsid w:val="0030758D"/>
    <w:rsid w:val="004260E1"/>
    <w:rsid w:val="009D2863"/>
    <w:rsid w:val="00A04FBA"/>
    <w:rsid w:val="00AF3D9A"/>
    <w:rsid w:val="00BD4B4D"/>
    <w:rsid w:val="00BF6586"/>
    <w:rsid w:val="00D47E24"/>
    <w:rsid w:val="00DB10E7"/>
    <w:rsid w:val="00F40C2D"/>
    <w:rsid w:val="00F4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28B54"/>
  <w15:chartTrackingRefBased/>
  <w15:docId w15:val="{3B9ABAF1-0B38-8747-BC4A-19B4F051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58D"/>
    <w:rPr>
      <w:rFonts w:eastAsiaTheme="majorEastAsia" w:cstheme="majorBidi"/>
      <w:color w:val="272727" w:themeColor="text1" w:themeTint="D8"/>
    </w:rPr>
  </w:style>
  <w:style w:type="paragraph" w:styleId="Title">
    <w:name w:val="Title"/>
    <w:basedOn w:val="Normal"/>
    <w:next w:val="Normal"/>
    <w:link w:val="TitleChar"/>
    <w:uiPriority w:val="10"/>
    <w:qFormat/>
    <w:rsid w:val="00307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58D"/>
    <w:pPr>
      <w:spacing w:before="160"/>
      <w:jc w:val="center"/>
    </w:pPr>
    <w:rPr>
      <w:i/>
      <w:iCs/>
      <w:color w:val="404040" w:themeColor="text1" w:themeTint="BF"/>
    </w:rPr>
  </w:style>
  <w:style w:type="character" w:customStyle="1" w:styleId="QuoteChar">
    <w:name w:val="Quote Char"/>
    <w:basedOn w:val="DefaultParagraphFont"/>
    <w:link w:val="Quote"/>
    <w:uiPriority w:val="29"/>
    <w:rsid w:val="0030758D"/>
    <w:rPr>
      <w:i/>
      <w:iCs/>
      <w:color w:val="404040" w:themeColor="text1" w:themeTint="BF"/>
    </w:rPr>
  </w:style>
  <w:style w:type="paragraph" w:styleId="ListParagraph">
    <w:name w:val="List Paragraph"/>
    <w:basedOn w:val="Normal"/>
    <w:uiPriority w:val="34"/>
    <w:qFormat/>
    <w:rsid w:val="0030758D"/>
    <w:pPr>
      <w:ind w:left="720"/>
      <w:contextualSpacing/>
    </w:pPr>
  </w:style>
  <w:style w:type="character" w:styleId="IntenseEmphasis">
    <w:name w:val="Intense Emphasis"/>
    <w:basedOn w:val="DefaultParagraphFont"/>
    <w:uiPriority w:val="21"/>
    <w:qFormat/>
    <w:rsid w:val="0030758D"/>
    <w:rPr>
      <w:i/>
      <w:iCs/>
      <w:color w:val="0F4761" w:themeColor="accent1" w:themeShade="BF"/>
    </w:rPr>
  </w:style>
  <w:style w:type="paragraph" w:styleId="IntenseQuote">
    <w:name w:val="Intense Quote"/>
    <w:basedOn w:val="Normal"/>
    <w:next w:val="Normal"/>
    <w:link w:val="IntenseQuoteChar"/>
    <w:uiPriority w:val="30"/>
    <w:qFormat/>
    <w:rsid w:val="00307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58D"/>
    <w:rPr>
      <w:i/>
      <w:iCs/>
      <w:color w:val="0F4761" w:themeColor="accent1" w:themeShade="BF"/>
    </w:rPr>
  </w:style>
  <w:style w:type="character" w:styleId="IntenseReference">
    <w:name w:val="Intense Reference"/>
    <w:basedOn w:val="DefaultParagraphFont"/>
    <w:uiPriority w:val="32"/>
    <w:qFormat/>
    <w:rsid w:val="0030758D"/>
    <w:rPr>
      <w:b/>
      <w:bCs/>
      <w:smallCaps/>
      <w:color w:val="0F4761" w:themeColor="accent1" w:themeShade="BF"/>
      <w:spacing w:val="5"/>
    </w:rPr>
  </w:style>
  <w:style w:type="paragraph" w:styleId="Header">
    <w:name w:val="header"/>
    <w:basedOn w:val="Normal"/>
    <w:link w:val="HeaderChar"/>
    <w:uiPriority w:val="99"/>
    <w:unhideWhenUsed/>
    <w:rsid w:val="00307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58D"/>
  </w:style>
  <w:style w:type="paragraph" w:styleId="Footer">
    <w:name w:val="footer"/>
    <w:basedOn w:val="Normal"/>
    <w:link w:val="FooterChar"/>
    <w:uiPriority w:val="99"/>
    <w:unhideWhenUsed/>
    <w:rsid w:val="00307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58D"/>
  </w:style>
  <w:style w:type="paragraph" w:customStyle="1" w:styleId="table-text">
    <w:name w:val="table-text"/>
    <w:basedOn w:val="Normal"/>
    <w:rsid w:val="00F45E5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355997">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68508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Reinersman, Kelly</dc:creator>
  <cp:keywords/>
  <dc:description/>
  <cp:lastModifiedBy>Reinersman, Kelly</cp:lastModifiedBy>
  <cp:revision>2</cp:revision>
  <dcterms:created xsi:type="dcterms:W3CDTF">2025-04-05T18:46:00Z</dcterms:created>
  <dcterms:modified xsi:type="dcterms:W3CDTF">2025-04-07T00:20:00Z</dcterms:modified>
</cp:coreProperties>
</file>