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7C" w:rsidRDefault="00B03695" w:rsidP="00B03695">
      <w:pPr>
        <w:jc w:val="center"/>
        <w:rPr>
          <w:b/>
          <w:sz w:val="28"/>
        </w:rPr>
      </w:pPr>
      <w:r w:rsidRPr="00B03695">
        <w:rPr>
          <w:b/>
          <w:sz w:val="28"/>
        </w:rPr>
        <w:t>Mademoiselle Rouge</w:t>
      </w:r>
    </w:p>
    <w:p w:rsidR="00CA5A47" w:rsidRDefault="00CA5A47" w:rsidP="00CA5A47">
      <w:pPr>
        <w:rPr>
          <w:b/>
          <w:sz w:val="28"/>
        </w:rPr>
      </w:pPr>
      <w:r>
        <w:rPr>
          <w:b/>
          <w:sz w:val="28"/>
        </w:rPr>
        <w:t>Physique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826"/>
        <w:gridCol w:w="823"/>
        <w:gridCol w:w="771"/>
        <w:gridCol w:w="1067"/>
        <w:gridCol w:w="1055"/>
        <w:gridCol w:w="1059"/>
        <w:gridCol w:w="1294"/>
        <w:gridCol w:w="1012"/>
        <w:gridCol w:w="1019"/>
      </w:tblGrid>
      <w:tr w:rsidR="0040661A" w:rsidTr="00156A87">
        <w:trPr>
          <w:jc w:val="center"/>
        </w:trPr>
        <w:tc>
          <w:tcPr>
            <w:tcW w:w="1000" w:type="dxa"/>
          </w:tcPr>
          <w:p w:rsidR="0040661A" w:rsidRPr="00900C16" w:rsidRDefault="0040661A" w:rsidP="0009221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Sexe</w:t>
            </w:r>
          </w:p>
        </w:tc>
        <w:tc>
          <w:tcPr>
            <w:tcW w:w="826" w:type="dxa"/>
          </w:tcPr>
          <w:p w:rsidR="0040661A" w:rsidRPr="00900C16" w:rsidRDefault="0040661A" w:rsidP="0009221D">
            <w:pPr>
              <w:jc w:val="center"/>
              <w:rPr>
                <w:b/>
                <w:sz w:val="24"/>
              </w:rPr>
            </w:pPr>
            <w:r w:rsidRPr="00900C16">
              <w:rPr>
                <w:b/>
                <w:sz w:val="24"/>
              </w:rPr>
              <w:t>Taille</w:t>
            </w:r>
          </w:p>
        </w:tc>
        <w:tc>
          <w:tcPr>
            <w:tcW w:w="823" w:type="dxa"/>
          </w:tcPr>
          <w:p w:rsidR="0040661A" w:rsidRPr="00900C16" w:rsidRDefault="0040661A" w:rsidP="0009221D">
            <w:pPr>
              <w:jc w:val="center"/>
              <w:rPr>
                <w:b/>
                <w:sz w:val="24"/>
              </w:rPr>
            </w:pPr>
            <w:r w:rsidRPr="00900C16">
              <w:rPr>
                <w:b/>
                <w:sz w:val="24"/>
              </w:rPr>
              <w:t>Poids</w:t>
            </w:r>
          </w:p>
        </w:tc>
        <w:tc>
          <w:tcPr>
            <w:tcW w:w="771" w:type="dxa"/>
          </w:tcPr>
          <w:p w:rsidR="0040661A" w:rsidRPr="00900C16" w:rsidRDefault="0040661A" w:rsidP="0009221D">
            <w:pPr>
              <w:jc w:val="center"/>
              <w:rPr>
                <w:b/>
                <w:sz w:val="24"/>
              </w:rPr>
            </w:pPr>
            <w:r w:rsidRPr="00900C16">
              <w:rPr>
                <w:b/>
                <w:sz w:val="24"/>
              </w:rPr>
              <w:t>Age</w:t>
            </w:r>
          </w:p>
        </w:tc>
        <w:tc>
          <w:tcPr>
            <w:tcW w:w="1067" w:type="dxa"/>
          </w:tcPr>
          <w:p w:rsidR="0040661A" w:rsidRPr="00900C16" w:rsidRDefault="0040661A" w:rsidP="0009221D">
            <w:pPr>
              <w:jc w:val="center"/>
              <w:rPr>
                <w:b/>
                <w:sz w:val="24"/>
              </w:rPr>
            </w:pPr>
            <w:r w:rsidRPr="00900C16">
              <w:rPr>
                <w:b/>
                <w:sz w:val="24"/>
              </w:rPr>
              <w:t>Cheveux</w:t>
            </w:r>
          </w:p>
        </w:tc>
        <w:tc>
          <w:tcPr>
            <w:tcW w:w="1055" w:type="dxa"/>
          </w:tcPr>
          <w:p w:rsidR="0040661A" w:rsidRPr="00900C16" w:rsidRDefault="0040661A" w:rsidP="0009221D">
            <w:pPr>
              <w:jc w:val="center"/>
              <w:rPr>
                <w:b/>
                <w:sz w:val="24"/>
              </w:rPr>
            </w:pPr>
            <w:r w:rsidRPr="00900C16">
              <w:rPr>
                <w:b/>
                <w:sz w:val="24"/>
              </w:rPr>
              <w:t>Yeux</w:t>
            </w:r>
          </w:p>
        </w:tc>
        <w:tc>
          <w:tcPr>
            <w:tcW w:w="1059" w:type="dxa"/>
          </w:tcPr>
          <w:p w:rsidR="0040661A" w:rsidRPr="00900C16" w:rsidRDefault="0040661A" w:rsidP="0009221D">
            <w:pPr>
              <w:jc w:val="center"/>
              <w:rPr>
                <w:b/>
                <w:sz w:val="24"/>
              </w:rPr>
            </w:pPr>
            <w:r w:rsidRPr="00900C16">
              <w:rPr>
                <w:b/>
                <w:sz w:val="24"/>
              </w:rPr>
              <w:t>Couleur de peau</w:t>
            </w:r>
          </w:p>
        </w:tc>
        <w:tc>
          <w:tcPr>
            <w:tcW w:w="1294" w:type="dxa"/>
          </w:tcPr>
          <w:p w:rsidR="0040661A" w:rsidRPr="00900C16" w:rsidRDefault="0040661A" w:rsidP="0009221D">
            <w:pPr>
              <w:jc w:val="center"/>
              <w:rPr>
                <w:b/>
                <w:sz w:val="24"/>
              </w:rPr>
            </w:pPr>
            <w:r w:rsidRPr="00900C16">
              <w:rPr>
                <w:b/>
                <w:sz w:val="24"/>
              </w:rPr>
              <w:t>Apparence</w:t>
            </w:r>
          </w:p>
        </w:tc>
        <w:tc>
          <w:tcPr>
            <w:tcW w:w="1012" w:type="dxa"/>
          </w:tcPr>
          <w:p w:rsidR="0040661A" w:rsidRPr="00900C16" w:rsidRDefault="0040661A" w:rsidP="0009221D">
            <w:pPr>
              <w:jc w:val="center"/>
              <w:rPr>
                <w:b/>
                <w:sz w:val="24"/>
              </w:rPr>
            </w:pPr>
            <w:r w:rsidRPr="00900C16">
              <w:rPr>
                <w:b/>
                <w:sz w:val="24"/>
              </w:rPr>
              <w:t>Stature</w:t>
            </w:r>
          </w:p>
        </w:tc>
        <w:tc>
          <w:tcPr>
            <w:tcW w:w="1019" w:type="dxa"/>
          </w:tcPr>
          <w:p w:rsidR="0040661A" w:rsidRPr="00900C16" w:rsidRDefault="0040661A" w:rsidP="0009221D">
            <w:pPr>
              <w:jc w:val="center"/>
              <w:rPr>
                <w:b/>
                <w:sz w:val="24"/>
              </w:rPr>
            </w:pPr>
            <w:r w:rsidRPr="00900C16">
              <w:rPr>
                <w:b/>
                <w:sz w:val="24"/>
              </w:rPr>
              <w:t>Posture</w:t>
            </w:r>
          </w:p>
        </w:tc>
      </w:tr>
      <w:tr w:rsidR="0040661A" w:rsidTr="00156A87">
        <w:trPr>
          <w:jc w:val="center"/>
        </w:trPr>
        <w:tc>
          <w:tcPr>
            <w:tcW w:w="1000" w:type="dxa"/>
          </w:tcPr>
          <w:p w:rsidR="0040661A" w:rsidRDefault="0040661A" w:rsidP="000F5D69">
            <w:pPr>
              <w:rPr>
                <w:sz w:val="24"/>
              </w:rPr>
            </w:pPr>
            <w:r>
              <w:rPr>
                <w:sz w:val="24"/>
              </w:rPr>
              <w:t>Féminin</w:t>
            </w:r>
          </w:p>
        </w:tc>
        <w:tc>
          <w:tcPr>
            <w:tcW w:w="826" w:type="dxa"/>
          </w:tcPr>
          <w:p w:rsidR="0040661A" w:rsidRDefault="0040661A" w:rsidP="000F5D69">
            <w:pPr>
              <w:rPr>
                <w:sz w:val="24"/>
              </w:rPr>
            </w:pPr>
            <w:r>
              <w:rPr>
                <w:sz w:val="24"/>
              </w:rPr>
              <w:t>1m60</w:t>
            </w:r>
          </w:p>
        </w:tc>
        <w:tc>
          <w:tcPr>
            <w:tcW w:w="823" w:type="dxa"/>
          </w:tcPr>
          <w:p w:rsidR="0040661A" w:rsidRDefault="0040661A" w:rsidP="000F5D69">
            <w:pPr>
              <w:rPr>
                <w:sz w:val="24"/>
              </w:rPr>
            </w:pPr>
            <w:r>
              <w:rPr>
                <w:sz w:val="24"/>
              </w:rPr>
              <w:t>60kg</w:t>
            </w:r>
          </w:p>
        </w:tc>
        <w:tc>
          <w:tcPr>
            <w:tcW w:w="771" w:type="dxa"/>
          </w:tcPr>
          <w:p w:rsidR="0040661A" w:rsidRDefault="0040661A" w:rsidP="000F5D69">
            <w:pPr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067" w:type="dxa"/>
          </w:tcPr>
          <w:p w:rsidR="0040661A" w:rsidRDefault="0040661A" w:rsidP="000F5D69">
            <w:pPr>
              <w:rPr>
                <w:sz w:val="24"/>
              </w:rPr>
            </w:pPr>
            <w:r>
              <w:rPr>
                <w:sz w:val="24"/>
              </w:rPr>
              <w:t>Long, teinture rouge vieille de 3 mois</w:t>
            </w:r>
          </w:p>
        </w:tc>
        <w:tc>
          <w:tcPr>
            <w:tcW w:w="1055" w:type="dxa"/>
          </w:tcPr>
          <w:p w:rsidR="0040661A" w:rsidRDefault="0040661A" w:rsidP="000F5D69">
            <w:pPr>
              <w:rPr>
                <w:sz w:val="24"/>
              </w:rPr>
            </w:pPr>
            <w:r>
              <w:rPr>
                <w:sz w:val="24"/>
              </w:rPr>
              <w:t>Marrons qui vire sur le verts</w:t>
            </w:r>
          </w:p>
        </w:tc>
        <w:tc>
          <w:tcPr>
            <w:tcW w:w="1059" w:type="dxa"/>
          </w:tcPr>
          <w:p w:rsidR="0040661A" w:rsidRDefault="0040661A" w:rsidP="000F5D69">
            <w:pPr>
              <w:rPr>
                <w:sz w:val="24"/>
              </w:rPr>
            </w:pPr>
            <w:r>
              <w:rPr>
                <w:sz w:val="24"/>
              </w:rPr>
              <w:t>Beige tirant sur le blanc</w:t>
            </w:r>
          </w:p>
        </w:tc>
        <w:tc>
          <w:tcPr>
            <w:tcW w:w="1294" w:type="dxa"/>
          </w:tcPr>
          <w:p w:rsidR="0040661A" w:rsidRDefault="0040661A" w:rsidP="000F5D69">
            <w:pPr>
              <w:rPr>
                <w:sz w:val="24"/>
              </w:rPr>
            </w:pPr>
            <w:r>
              <w:rPr>
                <w:sz w:val="24"/>
              </w:rPr>
              <w:t>Elle fait attention à son visage</w:t>
            </w:r>
          </w:p>
        </w:tc>
        <w:tc>
          <w:tcPr>
            <w:tcW w:w="1012" w:type="dxa"/>
          </w:tcPr>
          <w:p w:rsidR="0040661A" w:rsidRDefault="0040661A" w:rsidP="000F5D69">
            <w:pPr>
              <w:rPr>
                <w:sz w:val="24"/>
              </w:rPr>
            </w:pPr>
            <w:r>
              <w:rPr>
                <w:sz w:val="24"/>
              </w:rPr>
              <w:t>Petite vieille</w:t>
            </w:r>
          </w:p>
        </w:tc>
        <w:tc>
          <w:tcPr>
            <w:tcW w:w="1019" w:type="dxa"/>
          </w:tcPr>
          <w:p w:rsidR="0040661A" w:rsidRDefault="0040661A" w:rsidP="000F5D69">
            <w:pPr>
              <w:rPr>
                <w:sz w:val="24"/>
              </w:rPr>
            </w:pPr>
            <w:r>
              <w:rPr>
                <w:sz w:val="24"/>
              </w:rPr>
              <w:t>Un peu courbée</w:t>
            </w:r>
          </w:p>
        </w:tc>
      </w:tr>
    </w:tbl>
    <w:p w:rsidR="00B03695" w:rsidRDefault="00B03695" w:rsidP="00B03695">
      <w:pPr>
        <w:rPr>
          <w:sz w:val="24"/>
        </w:rPr>
      </w:pPr>
    </w:p>
    <w:p w:rsidR="008337FB" w:rsidRPr="008337FB" w:rsidRDefault="008337FB" w:rsidP="00B03695">
      <w:pPr>
        <w:rPr>
          <w:b/>
          <w:sz w:val="28"/>
        </w:rPr>
      </w:pPr>
      <w:r w:rsidRPr="008337FB">
        <w:rPr>
          <w:b/>
          <w:sz w:val="28"/>
        </w:rPr>
        <w:t>Mental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08585F" w:rsidTr="00FC7D2A">
        <w:tc>
          <w:tcPr>
            <w:tcW w:w="1999" w:type="dxa"/>
          </w:tcPr>
          <w:p w:rsidR="0008585F" w:rsidRPr="003345E1" w:rsidRDefault="0008585F" w:rsidP="0008585F">
            <w:pPr>
              <w:jc w:val="center"/>
              <w:rPr>
                <w:b/>
                <w:sz w:val="24"/>
              </w:rPr>
            </w:pPr>
            <w:r w:rsidRPr="003345E1">
              <w:rPr>
                <w:b/>
                <w:sz w:val="24"/>
              </w:rPr>
              <w:t>Caractère</w:t>
            </w:r>
          </w:p>
        </w:tc>
        <w:tc>
          <w:tcPr>
            <w:tcW w:w="1999" w:type="dxa"/>
          </w:tcPr>
          <w:p w:rsidR="0008585F" w:rsidRPr="003345E1" w:rsidRDefault="0008585F" w:rsidP="0008585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Moral</w:t>
            </w:r>
          </w:p>
        </w:tc>
        <w:tc>
          <w:tcPr>
            <w:tcW w:w="1999" w:type="dxa"/>
          </w:tcPr>
          <w:p w:rsidR="0008585F" w:rsidRPr="003345E1" w:rsidRDefault="0008585F" w:rsidP="0008585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Psychologie</w:t>
            </w:r>
          </w:p>
        </w:tc>
        <w:tc>
          <w:tcPr>
            <w:tcW w:w="1999" w:type="dxa"/>
          </w:tcPr>
          <w:p w:rsidR="0008585F" w:rsidRPr="003345E1" w:rsidRDefault="0008585F" w:rsidP="0008585F">
            <w:pPr>
              <w:jc w:val="center"/>
              <w:rPr>
                <w:b/>
                <w:sz w:val="24"/>
              </w:rPr>
            </w:pPr>
            <w:r w:rsidRPr="003345E1">
              <w:rPr>
                <w:b/>
                <w:sz w:val="24"/>
              </w:rPr>
              <w:t>Connaissances</w:t>
            </w:r>
          </w:p>
        </w:tc>
        <w:tc>
          <w:tcPr>
            <w:tcW w:w="1999" w:type="dxa"/>
          </w:tcPr>
          <w:p w:rsidR="0008585F" w:rsidRPr="003345E1" w:rsidRDefault="0008585F" w:rsidP="0008585F">
            <w:pPr>
              <w:jc w:val="center"/>
              <w:rPr>
                <w:b/>
                <w:sz w:val="24"/>
              </w:rPr>
            </w:pPr>
            <w:r w:rsidRPr="003345E1">
              <w:rPr>
                <w:b/>
                <w:sz w:val="24"/>
              </w:rPr>
              <w:t>Humeur</w:t>
            </w:r>
          </w:p>
        </w:tc>
        <w:tc>
          <w:tcPr>
            <w:tcW w:w="1999" w:type="dxa"/>
          </w:tcPr>
          <w:p w:rsidR="0008585F" w:rsidRPr="003345E1" w:rsidRDefault="0008585F" w:rsidP="0008585F">
            <w:pPr>
              <w:jc w:val="center"/>
              <w:rPr>
                <w:b/>
                <w:sz w:val="24"/>
              </w:rPr>
            </w:pPr>
            <w:r w:rsidRPr="003345E1">
              <w:rPr>
                <w:b/>
                <w:sz w:val="24"/>
              </w:rPr>
              <w:t>Qualités</w:t>
            </w:r>
          </w:p>
        </w:tc>
        <w:tc>
          <w:tcPr>
            <w:tcW w:w="2000" w:type="dxa"/>
          </w:tcPr>
          <w:p w:rsidR="0008585F" w:rsidRPr="003345E1" w:rsidRDefault="0008585F" w:rsidP="0008585F">
            <w:pPr>
              <w:jc w:val="center"/>
              <w:rPr>
                <w:b/>
                <w:sz w:val="24"/>
              </w:rPr>
            </w:pPr>
            <w:r w:rsidRPr="003345E1">
              <w:rPr>
                <w:b/>
                <w:sz w:val="24"/>
              </w:rPr>
              <w:t>Défauts</w:t>
            </w:r>
          </w:p>
        </w:tc>
      </w:tr>
      <w:tr w:rsidR="0008585F" w:rsidTr="0016706A">
        <w:trPr>
          <w:trHeight w:val="2773"/>
        </w:trPr>
        <w:tc>
          <w:tcPr>
            <w:tcW w:w="1999" w:type="dxa"/>
          </w:tcPr>
          <w:p w:rsidR="0008585F" w:rsidRDefault="00587DF1" w:rsidP="0052638C">
            <w:pPr>
              <w:rPr>
                <w:sz w:val="24"/>
              </w:rPr>
            </w:pPr>
            <w:r>
              <w:rPr>
                <w:sz w:val="24"/>
              </w:rPr>
              <w:t>Réservée</w:t>
            </w:r>
          </w:p>
        </w:tc>
        <w:tc>
          <w:tcPr>
            <w:tcW w:w="1999" w:type="dxa"/>
          </w:tcPr>
          <w:p w:rsidR="0008585F" w:rsidRDefault="0052638C" w:rsidP="0008585F">
            <w:pPr>
              <w:rPr>
                <w:sz w:val="24"/>
              </w:rPr>
            </w:pPr>
            <w:r>
              <w:rPr>
                <w:sz w:val="24"/>
              </w:rPr>
              <w:t>Triste / Consternée par son défunt mari</w:t>
            </w:r>
          </w:p>
        </w:tc>
        <w:tc>
          <w:tcPr>
            <w:tcW w:w="1999" w:type="dxa"/>
          </w:tcPr>
          <w:p w:rsidR="0008585F" w:rsidRDefault="00A2192B" w:rsidP="0008585F">
            <w:pPr>
              <w:rPr>
                <w:sz w:val="24"/>
              </w:rPr>
            </w:pPr>
            <w:r>
              <w:rPr>
                <w:sz w:val="24"/>
              </w:rPr>
              <w:t xml:space="preserve">Obsédé par </w:t>
            </w:r>
          </w:p>
        </w:tc>
        <w:tc>
          <w:tcPr>
            <w:tcW w:w="1999" w:type="dxa"/>
          </w:tcPr>
          <w:p w:rsidR="0008585F" w:rsidRDefault="00D316F8" w:rsidP="00D316F8">
            <w:pPr>
              <w:rPr>
                <w:sz w:val="24"/>
              </w:rPr>
            </w:pPr>
            <w:r>
              <w:rPr>
                <w:sz w:val="24"/>
              </w:rPr>
              <w:t>Grande connaissance dans le domaine de la couture, elle a dédié toute sa vie dans son travail.</w:t>
            </w:r>
          </w:p>
        </w:tc>
        <w:tc>
          <w:tcPr>
            <w:tcW w:w="1999" w:type="dxa"/>
          </w:tcPr>
          <w:p w:rsidR="0008585F" w:rsidRDefault="0008585F" w:rsidP="0008585F">
            <w:pPr>
              <w:rPr>
                <w:sz w:val="24"/>
              </w:rPr>
            </w:pPr>
          </w:p>
        </w:tc>
        <w:tc>
          <w:tcPr>
            <w:tcW w:w="1999" w:type="dxa"/>
          </w:tcPr>
          <w:p w:rsidR="0008585F" w:rsidRDefault="0040661A" w:rsidP="0040661A">
            <w:pPr>
              <w:rPr>
                <w:sz w:val="24"/>
              </w:rPr>
            </w:pPr>
            <w:r>
              <w:rPr>
                <w:sz w:val="24"/>
              </w:rPr>
              <w:t>Grande couturière à la retraite. Elle est très sociable et possède une aura bienveillante, les gens autour d’elle</w:t>
            </w:r>
            <w:r w:rsidR="0016706A">
              <w:rPr>
                <w:sz w:val="24"/>
              </w:rPr>
              <w:t xml:space="preserve"> la connaisse en bien.</w:t>
            </w:r>
          </w:p>
        </w:tc>
        <w:tc>
          <w:tcPr>
            <w:tcW w:w="2000" w:type="dxa"/>
          </w:tcPr>
          <w:p w:rsidR="0008585F" w:rsidRDefault="0040661A" w:rsidP="0016706A">
            <w:pPr>
              <w:rPr>
                <w:sz w:val="24"/>
              </w:rPr>
            </w:pPr>
            <w:r>
              <w:rPr>
                <w:sz w:val="24"/>
              </w:rPr>
              <w:t>N’aime pas ses amis de son âge, ni le petit village où elle habite.</w:t>
            </w:r>
          </w:p>
          <w:p w:rsidR="0016706A" w:rsidRDefault="0016706A" w:rsidP="0016706A">
            <w:pPr>
              <w:rPr>
                <w:sz w:val="24"/>
              </w:rPr>
            </w:pPr>
            <w:r>
              <w:rPr>
                <w:sz w:val="24"/>
              </w:rPr>
              <w:t>Est obsédé par la mort de son mari.</w:t>
            </w:r>
          </w:p>
        </w:tc>
      </w:tr>
    </w:tbl>
    <w:p w:rsidR="008337FB" w:rsidRDefault="008337FB" w:rsidP="00B03695">
      <w:pPr>
        <w:rPr>
          <w:sz w:val="24"/>
        </w:rPr>
      </w:pPr>
    </w:p>
    <w:p w:rsidR="00475A18" w:rsidRDefault="00475A18" w:rsidP="00B03695">
      <w:pPr>
        <w:rPr>
          <w:b/>
          <w:sz w:val="28"/>
        </w:rPr>
        <w:sectPr w:rsidR="00475A18" w:rsidSect="00CA5A47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D95F80" w:rsidRDefault="00D95F80" w:rsidP="00B03695">
      <w:pPr>
        <w:rPr>
          <w:b/>
          <w:sz w:val="28"/>
        </w:rPr>
      </w:pPr>
      <w:r w:rsidRPr="00D95F80">
        <w:rPr>
          <w:b/>
          <w:sz w:val="28"/>
        </w:rPr>
        <w:lastRenderedPageBreak/>
        <w:t>Antécédents</w:t>
      </w:r>
      <w:r w:rsidR="00E14BDF">
        <w:rPr>
          <w:b/>
          <w:sz w:val="28"/>
        </w:rPr>
        <w:t xml:space="preserve"> / État civil</w:t>
      </w:r>
      <w:r w:rsidRPr="00D95F80">
        <w:rPr>
          <w:b/>
          <w:sz w:val="28"/>
        </w:rPr>
        <w:t> :</w:t>
      </w:r>
    </w:p>
    <w:p w:rsidR="000E07A6" w:rsidRDefault="008B5817" w:rsidP="00302026">
      <w:pPr>
        <w:rPr>
          <w:sz w:val="24"/>
        </w:rPr>
      </w:pPr>
      <w:r>
        <w:rPr>
          <w:sz w:val="24"/>
        </w:rPr>
        <w:t>Fille unique, a toujours vécu dans son village.</w:t>
      </w:r>
      <w:r w:rsidR="00042475">
        <w:rPr>
          <w:sz w:val="24"/>
        </w:rPr>
        <w:t xml:space="preserve"> Elle était couturière et a rencontré son mari dans ce domaine : </w:t>
      </w:r>
      <w:r w:rsidR="00DA6706">
        <w:rPr>
          <w:sz w:val="24"/>
        </w:rPr>
        <w:t>i</w:t>
      </w:r>
      <w:r w:rsidR="00042475">
        <w:rPr>
          <w:sz w:val="24"/>
        </w:rPr>
        <w:t>l était haut placé dans le domaine de la mode, ils se sont rencontrés ainsi</w:t>
      </w:r>
      <w:r w:rsidR="00E86B58">
        <w:rPr>
          <w:sz w:val="24"/>
        </w:rPr>
        <w:t>, se sont mariés et eurent une fille</w:t>
      </w:r>
      <w:r w:rsidR="00042475">
        <w:rPr>
          <w:sz w:val="24"/>
        </w:rPr>
        <w:t>.</w:t>
      </w:r>
      <w:r w:rsidR="00042475">
        <w:rPr>
          <w:sz w:val="24"/>
        </w:rPr>
        <w:t xml:space="preserve"> Elle y a</w:t>
      </w:r>
      <w:r w:rsidR="00604A8A">
        <w:rPr>
          <w:sz w:val="24"/>
        </w:rPr>
        <w:t xml:space="preserve"> travaillé </w:t>
      </w:r>
      <w:r w:rsidR="00604A8A">
        <w:rPr>
          <w:sz w:val="24"/>
        </w:rPr>
        <w:t>toute sa vie</w:t>
      </w:r>
      <w:r w:rsidR="00042475">
        <w:rPr>
          <w:sz w:val="24"/>
        </w:rPr>
        <w:t>,</w:t>
      </w:r>
      <w:r w:rsidR="00C62954">
        <w:rPr>
          <w:sz w:val="24"/>
        </w:rPr>
        <w:t xml:space="preserve"> son</w:t>
      </w:r>
      <w:r w:rsidR="00440023">
        <w:rPr>
          <w:sz w:val="24"/>
        </w:rPr>
        <w:t xml:space="preserve"> travail l’épanouissait surtout depuis qu’elle y a rencontré son mari. Il la conseillait et vendait ses œuvres,</w:t>
      </w:r>
      <w:r w:rsidR="00604A8A">
        <w:rPr>
          <w:sz w:val="24"/>
        </w:rPr>
        <w:t xml:space="preserve"> jusqu’à ce </w:t>
      </w:r>
      <w:r w:rsidR="00440023">
        <w:rPr>
          <w:sz w:val="24"/>
        </w:rPr>
        <w:t>qu’il décède</w:t>
      </w:r>
      <w:r w:rsidR="00F86344">
        <w:rPr>
          <w:sz w:val="24"/>
        </w:rPr>
        <w:t xml:space="preserve"> d’un </w:t>
      </w:r>
      <w:r w:rsidR="005460DF">
        <w:rPr>
          <w:sz w:val="24"/>
        </w:rPr>
        <w:t>accident</w:t>
      </w:r>
      <w:r w:rsidR="00F86344">
        <w:rPr>
          <w:sz w:val="24"/>
        </w:rPr>
        <w:t xml:space="preserve"> de voiture</w:t>
      </w:r>
      <w:r w:rsidR="00C21BA0">
        <w:rPr>
          <w:sz w:val="24"/>
        </w:rPr>
        <w:t xml:space="preserve"> en 2000</w:t>
      </w:r>
      <w:r w:rsidR="00604A8A">
        <w:rPr>
          <w:sz w:val="24"/>
        </w:rPr>
        <w:t>.</w:t>
      </w:r>
    </w:p>
    <w:p w:rsidR="00936C1E" w:rsidRDefault="00936C1E" w:rsidP="00302026">
      <w:pPr>
        <w:rPr>
          <w:sz w:val="24"/>
        </w:rPr>
      </w:pPr>
      <w:r>
        <w:rPr>
          <w:sz w:val="24"/>
        </w:rPr>
        <w:t>Sa fille s’est mariée avec un homme plus vieux qu’elle, Mademoiselle Rouge se retrouva alors avec un beau petit fils âgé de 17 ans.</w:t>
      </w:r>
    </w:p>
    <w:p w:rsidR="00D95F80" w:rsidRDefault="00302026" w:rsidP="00B03695">
      <w:pPr>
        <w:rPr>
          <w:sz w:val="24"/>
        </w:rPr>
      </w:pPr>
      <w:r>
        <w:rPr>
          <w:sz w:val="24"/>
        </w:rPr>
        <w:t>Ancienne couturière, elle essaie de noyer son chagrin là-dedans, ce n’est pas sa passion mais c’est la seule chose qu’elle sait faire</w:t>
      </w:r>
      <w:r w:rsidR="00A826C8">
        <w:rPr>
          <w:sz w:val="24"/>
        </w:rPr>
        <w:t>.</w:t>
      </w:r>
      <w:r>
        <w:rPr>
          <w:sz w:val="24"/>
        </w:rPr>
        <w:br/>
        <w:t>Son appartement est jonché de ses créations. Elle a accès à la matière première grâce à ses</w:t>
      </w:r>
      <w:r w:rsidR="00A826C8">
        <w:rPr>
          <w:sz w:val="24"/>
        </w:rPr>
        <w:t xml:space="preserve"> anciens</w:t>
      </w:r>
      <w:r>
        <w:rPr>
          <w:sz w:val="24"/>
        </w:rPr>
        <w:t xml:space="preserve"> </w:t>
      </w:r>
      <w:r w:rsidR="00897F40">
        <w:rPr>
          <w:sz w:val="24"/>
        </w:rPr>
        <w:t>collègues</w:t>
      </w:r>
      <w:r>
        <w:rPr>
          <w:sz w:val="24"/>
        </w:rPr>
        <w:t xml:space="preserve"> de boulot</w:t>
      </w:r>
      <w:r w:rsidR="00A826C8">
        <w:rPr>
          <w:sz w:val="24"/>
        </w:rPr>
        <w:t>.</w:t>
      </w:r>
    </w:p>
    <w:p w:rsidR="006D4D83" w:rsidRDefault="006D4D83" w:rsidP="00B03695">
      <w:pPr>
        <w:rPr>
          <w:b/>
          <w:sz w:val="28"/>
        </w:rPr>
      </w:pPr>
      <w:r w:rsidRPr="006D4D83">
        <w:rPr>
          <w:b/>
          <w:sz w:val="28"/>
        </w:rPr>
        <w:t>Objectif</w:t>
      </w:r>
      <w:r w:rsidR="00076DFC">
        <w:rPr>
          <w:b/>
          <w:sz w:val="28"/>
        </w:rPr>
        <w:t>s</w:t>
      </w:r>
      <w:bookmarkStart w:id="0" w:name="_GoBack"/>
      <w:bookmarkEnd w:id="0"/>
      <w:r w:rsidRPr="006D4D83">
        <w:rPr>
          <w:b/>
          <w:sz w:val="28"/>
        </w:rPr>
        <w:t> :</w:t>
      </w:r>
    </w:p>
    <w:p w:rsidR="006D4D83" w:rsidRPr="006D4D83" w:rsidRDefault="00A01A5F" w:rsidP="00B03695">
      <w:pPr>
        <w:rPr>
          <w:sz w:val="24"/>
        </w:rPr>
      </w:pPr>
      <w:r>
        <w:rPr>
          <w:sz w:val="24"/>
        </w:rPr>
        <w:t xml:space="preserve">Ne plus être obsédée par le décès de son mari. </w:t>
      </w:r>
      <w:r w:rsidR="00D261C9">
        <w:rPr>
          <w:sz w:val="24"/>
        </w:rPr>
        <w:t>Se sentir jeune. D</w:t>
      </w:r>
      <w:r w:rsidR="006D4D83">
        <w:rPr>
          <w:sz w:val="24"/>
        </w:rPr>
        <w:t>évelopper des relations qui lui plaisent</w:t>
      </w:r>
    </w:p>
    <w:sectPr w:rsidR="006D4D83" w:rsidRPr="006D4D83" w:rsidSect="00475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AC"/>
    <w:rsid w:val="00042475"/>
    <w:rsid w:val="00076DFC"/>
    <w:rsid w:val="0008585F"/>
    <w:rsid w:val="0009221D"/>
    <w:rsid w:val="000E057C"/>
    <w:rsid w:val="000E07A6"/>
    <w:rsid w:val="000F5D69"/>
    <w:rsid w:val="00144590"/>
    <w:rsid w:val="00156A87"/>
    <w:rsid w:val="0016706A"/>
    <w:rsid w:val="00302026"/>
    <w:rsid w:val="003345E1"/>
    <w:rsid w:val="003C06B6"/>
    <w:rsid w:val="0040661A"/>
    <w:rsid w:val="00440023"/>
    <w:rsid w:val="00475A18"/>
    <w:rsid w:val="00487A50"/>
    <w:rsid w:val="004C736C"/>
    <w:rsid w:val="0052638C"/>
    <w:rsid w:val="005460DF"/>
    <w:rsid w:val="005836ED"/>
    <w:rsid w:val="00587DF1"/>
    <w:rsid w:val="00604A8A"/>
    <w:rsid w:val="00680246"/>
    <w:rsid w:val="00680927"/>
    <w:rsid w:val="006C6F40"/>
    <w:rsid w:val="006D4D83"/>
    <w:rsid w:val="008337FB"/>
    <w:rsid w:val="00872CEB"/>
    <w:rsid w:val="00897F40"/>
    <w:rsid w:val="008B5817"/>
    <w:rsid w:val="008F7CEA"/>
    <w:rsid w:val="00900C16"/>
    <w:rsid w:val="00936C1E"/>
    <w:rsid w:val="009D2BAD"/>
    <w:rsid w:val="009E625F"/>
    <w:rsid w:val="00A01A5F"/>
    <w:rsid w:val="00A2192B"/>
    <w:rsid w:val="00A672AC"/>
    <w:rsid w:val="00A826C8"/>
    <w:rsid w:val="00AF5F0B"/>
    <w:rsid w:val="00B03695"/>
    <w:rsid w:val="00BF5F12"/>
    <w:rsid w:val="00C21BA0"/>
    <w:rsid w:val="00C44902"/>
    <w:rsid w:val="00C57B78"/>
    <w:rsid w:val="00C62954"/>
    <w:rsid w:val="00CA5A47"/>
    <w:rsid w:val="00CC2AF5"/>
    <w:rsid w:val="00CD5D7A"/>
    <w:rsid w:val="00D261C9"/>
    <w:rsid w:val="00D316F8"/>
    <w:rsid w:val="00D95F80"/>
    <w:rsid w:val="00DA4705"/>
    <w:rsid w:val="00DA6706"/>
    <w:rsid w:val="00E14BDF"/>
    <w:rsid w:val="00E86B58"/>
    <w:rsid w:val="00F03F8D"/>
    <w:rsid w:val="00F83556"/>
    <w:rsid w:val="00F86344"/>
    <w:rsid w:val="00FC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D000"/>
  <w15:chartTrackingRefBased/>
  <w15:docId w15:val="{512860EE-D901-486F-B37B-3B927F39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5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02F17-CA03-47A0-8307-F078F4FE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Elric Mathure</dc:creator>
  <cp:keywords/>
  <dc:description/>
  <cp:lastModifiedBy>Elric Mathure</cp:lastModifiedBy>
  <cp:revision>62</cp:revision>
  <dcterms:created xsi:type="dcterms:W3CDTF">2017-10-21T08:58:00Z</dcterms:created>
  <dcterms:modified xsi:type="dcterms:W3CDTF">2017-10-21T15:16:00Z</dcterms:modified>
</cp:coreProperties>
</file>