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491EDB" w:rsidP="00491EDB">
      <w:pPr>
        <w:jc w:val="center"/>
        <w:rPr>
          <w:sz w:val="32"/>
        </w:rPr>
      </w:pPr>
      <w:r>
        <w:rPr>
          <w:sz w:val="32"/>
        </w:rPr>
        <w:t>Indu</w:t>
      </w:r>
      <w:r w:rsidRPr="00491EDB">
        <w:rPr>
          <w:sz w:val="32"/>
        </w:rPr>
        <w:t>strie de la culture et du numérique</w:t>
      </w:r>
    </w:p>
    <w:p w:rsidR="00491EDB" w:rsidRPr="00D350D1" w:rsidRDefault="00D350D1" w:rsidP="00491EDB">
      <w:pPr>
        <w:rPr>
          <w:b/>
          <w:sz w:val="24"/>
        </w:rPr>
      </w:pPr>
      <w:r w:rsidRPr="00D350D1">
        <w:rPr>
          <w:b/>
          <w:sz w:val="24"/>
        </w:rPr>
        <w:t>Les Jeux vidéo</w:t>
      </w:r>
    </w:p>
    <w:p w:rsidR="004925A8" w:rsidRDefault="004925A8" w:rsidP="00491EDB">
      <w:pPr>
        <w:rPr>
          <w:sz w:val="24"/>
        </w:rPr>
      </w:pPr>
      <w:r>
        <w:rPr>
          <w:sz w:val="24"/>
        </w:rPr>
        <w:t>Un peu de chiffres : 2013 -&gt; 66 milliard de CA, (En France 2.6)</w:t>
      </w:r>
      <w:r w:rsidR="00E857DF">
        <w:rPr>
          <w:sz w:val="24"/>
        </w:rPr>
        <w:br/>
      </w:r>
      <w:r>
        <w:rPr>
          <w:sz w:val="24"/>
        </w:rPr>
        <w:t>2016 -&gt; 80 milliard</w:t>
      </w:r>
      <w:r w:rsidR="00E857DF">
        <w:rPr>
          <w:sz w:val="24"/>
        </w:rPr>
        <w:br/>
      </w:r>
      <w:r>
        <w:rPr>
          <w:sz w:val="24"/>
        </w:rPr>
        <w:t>Prévision à l’horizon 2020 -&gt; 110 milliard</w:t>
      </w:r>
    </w:p>
    <w:p w:rsidR="00DB2504" w:rsidRDefault="00DB2504" w:rsidP="00491EDB">
      <w:pPr>
        <w:rPr>
          <w:sz w:val="24"/>
        </w:rPr>
      </w:pPr>
      <w:r>
        <w:rPr>
          <w:sz w:val="24"/>
        </w:rPr>
        <w:t>Est-ce que le jeu vidéo est un bien culturel comme les autres ? -&gt; Débat</w:t>
      </w:r>
    </w:p>
    <w:p w:rsidR="004010E8" w:rsidRDefault="005F043C" w:rsidP="00491EDB">
      <w:pPr>
        <w:rPr>
          <w:sz w:val="24"/>
        </w:rPr>
      </w:pPr>
      <w:r w:rsidRPr="0043074C">
        <w:rPr>
          <w:b/>
          <w:sz w:val="24"/>
        </w:rPr>
        <w:t>TETRADE DU JEU VIDEO</w:t>
      </w:r>
      <w:r>
        <w:rPr>
          <w:sz w:val="24"/>
        </w:rPr>
        <w:t> : Mécaniques, Histoire, Esthétisme, Technologie</w:t>
      </w:r>
      <w:r w:rsidR="00CB731A">
        <w:rPr>
          <w:sz w:val="24"/>
        </w:rPr>
        <w:br/>
        <w:t xml:space="preserve">L’espace est au centre d’un gameplay, au centre de tout, la première règle qui </w:t>
      </w:r>
      <w:r w:rsidR="0006606E">
        <w:rPr>
          <w:sz w:val="24"/>
        </w:rPr>
        <w:t>définit</w:t>
      </w:r>
      <w:r w:rsidR="00CB731A">
        <w:rPr>
          <w:sz w:val="24"/>
        </w:rPr>
        <w:t xml:space="preserve"> le reste</w:t>
      </w:r>
      <w:r w:rsidR="002236A2">
        <w:rPr>
          <w:sz w:val="24"/>
        </w:rPr>
        <w:t>.</w:t>
      </w:r>
    </w:p>
    <w:p w:rsidR="00782F16" w:rsidRDefault="0084528F" w:rsidP="00491EDB">
      <w:pPr>
        <w:rPr>
          <w:b/>
          <w:sz w:val="24"/>
        </w:rPr>
      </w:pPr>
      <w:r>
        <w:rPr>
          <w:b/>
          <w:sz w:val="24"/>
        </w:rPr>
        <w:t>Le rôle du Game Designer</w:t>
      </w:r>
    </w:p>
    <w:p w:rsidR="0084528F" w:rsidRDefault="0084528F" w:rsidP="0084528F">
      <w:pPr>
        <w:pStyle w:val="Paragraphedeliste"/>
        <w:numPr>
          <w:ilvl w:val="0"/>
          <w:numId w:val="1"/>
        </w:numPr>
        <w:rPr>
          <w:sz w:val="24"/>
        </w:rPr>
      </w:pPr>
      <w:r w:rsidRPr="0084528F">
        <w:rPr>
          <w:sz w:val="24"/>
        </w:rPr>
        <w:t>Savoir formaliser</w:t>
      </w:r>
      <w:r>
        <w:rPr>
          <w:sz w:val="24"/>
        </w:rPr>
        <w:t xml:space="preserve"> ses idées ou celles des autres</w:t>
      </w:r>
    </w:p>
    <w:p w:rsidR="0084528F" w:rsidRDefault="0084528F" w:rsidP="0084528F">
      <w:pPr>
        <w:pStyle w:val="Paragraphedeliste"/>
        <w:numPr>
          <w:ilvl w:val="0"/>
          <w:numId w:val="1"/>
        </w:numPr>
        <w:rPr>
          <w:sz w:val="24"/>
        </w:rPr>
      </w:pPr>
      <w:r w:rsidRPr="0084528F">
        <w:rPr>
          <w:sz w:val="24"/>
        </w:rPr>
        <w:t>Bien communiq</w:t>
      </w:r>
      <w:r>
        <w:rPr>
          <w:sz w:val="24"/>
        </w:rPr>
        <w:t>uer pour fédérer, faire adhérer</w:t>
      </w:r>
    </w:p>
    <w:p w:rsidR="0084528F" w:rsidRDefault="0084528F" w:rsidP="0084528F">
      <w:pPr>
        <w:pStyle w:val="Paragraphedeliste"/>
        <w:numPr>
          <w:ilvl w:val="0"/>
          <w:numId w:val="1"/>
        </w:numPr>
        <w:rPr>
          <w:sz w:val="24"/>
        </w:rPr>
      </w:pPr>
      <w:r w:rsidRPr="0084528F">
        <w:rPr>
          <w:sz w:val="24"/>
        </w:rPr>
        <w:t xml:space="preserve">Utiliser des </w:t>
      </w:r>
      <w:r w:rsidR="00A366E6" w:rsidRPr="0084528F">
        <w:rPr>
          <w:sz w:val="24"/>
        </w:rPr>
        <w:t>méthodes</w:t>
      </w:r>
      <w:r w:rsidRPr="0084528F">
        <w:rPr>
          <w:sz w:val="24"/>
        </w:rPr>
        <w:t xml:space="preserve"> inspirées des arts visuels (story board, script, concept art, plan de scène, synopsis…</w:t>
      </w:r>
      <w:r>
        <w:rPr>
          <w:sz w:val="24"/>
        </w:rPr>
        <w:t>)</w:t>
      </w:r>
    </w:p>
    <w:p w:rsidR="0084528F" w:rsidRDefault="0084528F" w:rsidP="0084528F">
      <w:pPr>
        <w:pStyle w:val="Paragraphedeliste"/>
        <w:numPr>
          <w:ilvl w:val="0"/>
          <w:numId w:val="1"/>
        </w:numPr>
        <w:rPr>
          <w:sz w:val="24"/>
        </w:rPr>
      </w:pPr>
      <w:r w:rsidRPr="0084528F">
        <w:rPr>
          <w:sz w:val="24"/>
        </w:rPr>
        <w:t>Ecouter, communiquer, jouer</w:t>
      </w:r>
    </w:p>
    <w:p w:rsidR="00456AC1" w:rsidRPr="00DD7359" w:rsidRDefault="007A60F4" w:rsidP="00456AC1">
      <w:pPr>
        <w:rPr>
          <w:b/>
          <w:sz w:val="24"/>
        </w:rPr>
      </w:pPr>
      <w:r w:rsidRPr="00DD7359">
        <w:rPr>
          <w:b/>
          <w:sz w:val="24"/>
        </w:rPr>
        <w:t>Les familles de Serious Game</w:t>
      </w:r>
    </w:p>
    <w:p w:rsidR="007A60F4" w:rsidRPr="00DD7359" w:rsidRDefault="00C55A4C" w:rsidP="00456AC1">
      <w:pPr>
        <w:rPr>
          <w:sz w:val="24"/>
          <w:lang w:val="en-US"/>
        </w:rPr>
      </w:pPr>
      <w:r w:rsidRPr="00DD7359">
        <w:rPr>
          <w:sz w:val="24"/>
          <w:lang w:val="en-US"/>
        </w:rPr>
        <w:t>Communication, Educatif, Simulation, Advergame, Game for change, Utilitaire, News game, Big Data analysis, Thérapeutique</w:t>
      </w:r>
      <w:r w:rsidR="00DD7359" w:rsidRPr="00DD7359">
        <w:rPr>
          <w:sz w:val="24"/>
          <w:lang w:val="en-US"/>
        </w:rPr>
        <w:t>.</w:t>
      </w:r>
    </w:p>
    <w:p w:rsidR="00DD7359" w:rsidRDefault="00CE03AA" w:rsidP="00456AC1">
      <w:pPr>
        <w:rPr>
          <w:sz w:val="24"/>
        </w:rPr>
      </w:pPr>
      <w:r w:rsidRPr="00CE03AA">
        <w:rPr>
          <w:sz w:val="24"/>
        </w:rPr>
        <w:t xml:space="preserve">5 types de mécanique : </w:t>
      </w:r>
      <w:r>
        <w:rPr>
          <w:sz w:val="24"/>
        </w:rPr>
        <w:t>Physics, Internal Economy, Progression mechanisms, Tactical maneuvering, Social interaction</w:t>
      </w:r>
    </w:p>
    <w:p w:rsidR="001B138B" w:rsidRDefault="001B138B" w:rsidP="00456AC1">
      <w:pPr>
        <w:rPr>
          <w:sz w:val="24"/>
        </w:rPr>
      </w:pPr>
      <w:r w:rsidRPr="001B138B">
        <w:rPr>
          <w:b/>
          <w:sz w:val="24"/>
        </w:rPr>
        <w:t>La Boucle de Gameplay :</w:t>
      </w:r>
      <w:r>
        <w:rPr>
          <w:b/>
          <w:sz w:val="24"/>
        </w:rPr>
        <w:br/>
      </w:r>
      <w:r w:rsidRPr="001B138B">
        <w:rPr>
          <w:sz w:val="24"/>
        </w:rPr>
        <w:t>Objectif, Challenge, Progression, Accomplissement, Récompense, Motivation,</w:t>
      </w:r>
      <w:r>
        <w:rPr>
          <w:sz w:val="24"/>
        </w:rPr>
        <w:t xml:space="preserve"> Objectif</w:t>
      </w:r>
      <w:r w:rsidRPr="001B138B">
        <w:rPr>
          <w:sz w:val="24"/>
        </w:rPr>
        <w:t>…</w:t>
      </w:r>
    </w:p>
    <w:p w:rsidR="000C535A" w:rsidRDefault="000C535A" w:rsidP="00456AC1">
      <w:pPr>
        <w:rPr>
          <w:sz w:val="24"/>
        </w:rPr>
      </w:pPr>
    </w:p>
    <w:p w:rsidR="00440816" w:rsidRDefault="00440816" w:rsidP="004408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E-learning Industry : Christopher Pappas</w:t>
      </w:r>
    </w:p>
    <w:p w:rsidR="00440816" w:rsidRDefault="00440816" w:rsidP="004408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Serious Game Design : Damien Djaouti – Université de Toulouse</w:t>
      </w:r>
    </w:p>
    <w:p w:rsidR="00440816" w:rsidRDefault="00440816" w:rsidP="004408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Serious Game and Edutainment Applications : Minhua Ma, Andreas Oikonomou, Lakhmi C. Jain</w:t>
      </w:r>
    </w:p>
    <w:p w:rsidR="00440816" w:rsidRDefault="00440816" w:rsidP="004408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The Art of Game Design : Jess Schell</w:t>
      </w:r>
    </w:p>
    <w:p w:rsidR="00440816" w:rsidRDefault="00440816" w:rsidP="004408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Serious-game.fr</w:t>
      </w:r>
    </w:p>
    <w:p w:rsidR="00440816" w:rsidRDefault="00440816" w:rsidP="004408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Rapport IDAT Juin 2010</w:t>
      </w:r>
    </w:p>
    <w:p w:rsidR="00440816" w:rsidRDefault="00440816" w:rsidP="0044081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Observatoire de la filière des contenus et usages numériques 2013</w:t>
      </w:r>
    </w:p>
    <w:p w:rsidR="00D37F6C" w:rsidRDefault="00D37F6C" w:rsidP="00D37F6C">
      <w:pPr>
        <w:rPr>
          <w:sz w:val="24"/>
        </w:rPr>
      </w:pPr>
    </w:p>
    <w:p w:rsidR="007776E9" w:rsidRDefault="007776E9" w:rsidP="00D37F6C">
      <w:pPr>
        <w:rPr>
          <w:b/>
          <w:sz w:val="24"/>
        </w:rPr>
      </w:pPr>
      <w:r w:rsidRPr="007776E9">
        <w:rPr>
          <w:b/>
          <w:sz w:val="24"/>
        </w:rPr>
        <w:t>Documents types :</w:t>
      </w:r>
    </w:p>
    <w:p w:rsidR="007776E9" w:rsidRDefault="007776E9" w:rsidP="007776E9">
      <w:pPr>
        <w:pStyle w:val="Paragraphedeliste"/>
        <w:numPr>
          <w:ilvl w:val="0"/>
          <w:numId w:val="3"/>
        </w:numPr>
        <w:rPr>
          <w:sz w:val="24"/>
        </w:rPr>
      </w:pPr>
      <w:r w:rsidRPr="007776E9">
        <w:rPr>
          <w:sz w:val="24"/>
        </w:rPr>
        <w:t>One Page</w:t>
      </w:r>
    </w:p>
    <w:p w:rsidR="007776E9" w:rsidRDefault="007776E9" w:rsidP="007776E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Game Concept</w:t>
      </w:r>
    </w:p>
    <w:p w:rsidR="007776E9" w:rsidRDefault="007776E9" w:rsidP="007776E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Level Concept</w:t>
      </w:r>
    </w:p>
    <w:p w:rsidR="007776E9" w:rsidRDefault="007776E9" w:rsidP="007776E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Les 10’</w:t>
      </w:r>
    </w:p>
    <w:p w:rsidR="007776E9" w:rsidRDefault="007776E9" w:rsidP="007776E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Game Design (Le cahier des charges CDC complet servant à la production est composé de 2 documents indispensables</w:t>
      </w:r>
      <w:r w:rsidR="00386E16">
        <w:rPr>
          <w:sz w:val="24"/>
        </w:rPr>
        <w:t> : le Game Design et le Tech Design)</w:t>
      </w:r>
    </w:p>
    <w:p w:rsidR="008011E4" w:rsidRDefault="008011E4" w:rsidP="008011E4">
      <w:pPr>
        <w:rPr>
          <w:b/>
          <w:sz w:val="24"/>
        </w:rPr>
      </w:pPr>
      <w:r>
        <w:rPr>
          <w:b/>
          <w:sz w:val="24"/>
        </w:rPr>
        <w:t>La représentation schématique :</w:t>
      </w:r>
    </w:p>
    <w:p w:rsidR="008011E4" w:rsidRDefault="008011E4" w:rsidP="008011E4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Screen Overview</w:t>
      </w:r>
    </w:p>
    <w:p w:rsidR="008011E4" w:rsidRDefault="008011E4" w:rsidP="008011E4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Level test (conception des niveaux et actions récurrentes)</w:t>
      </w:r>
    </w:p>
    <w:p w:rsidR="0052257E" w:rsidRDefault="0052257E" w:rsidP="008011E4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Arbre de progression</w:t>
      </w:r>
    </w:p>
    <w:p w:rsidR="00695918" w:rsidRDefault="0052257E" w:rsidP="008011E4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Organigramme des menus (organisation, navigation)</w:t>
      </w:r>
    </w:p>
    <w:p w:rsidR="00695918" w:rsidRDefault="00695918">
      <w:pPr>
        <w:rPr>
          <w:sz w:val="24"/>
        </w:rPr>
      </w:pPr>
      <w:r>
        <w:rPr>
          <w:sz w:val="24"/>
        </w:rPr>
        <w:br w:type="page"/>
      </w:r>
    </w:p>
    <w:p w:rsidR="00695918" w:rsidRDefault="000C7EEF" w:rsidP="000C7EEF">
      <w:pPr>
        <w:pStyle w:val="Paragraphedeliste"/>
        <w:numPr>
          <w:ilvl w:val="0"/>
          <w:numId w:val="5"/>
        </w:numPr>
        <w:rPr>
          <w:b/>
          <w:sz w:val="24"/>
        </w:rPr>
      </w:pPr>
      <w:r w:rsidRPr="000C7EEF">
        <w:rPr>
          <w:b/>
          <w:sz w:val="24"/>
        </w:rPr>
        <w:lastRenderedPageBreak/>
        <w:t>Tâches</w:t>
      </w:r>
      <w:r>
        <w:rPr>
          <w:b/>
          <w:sz w:val="24"/>
        </w:rPr>
        <w:t xml:space="preserve"> opérationnelles d’un Game Designer</w:t>
      </w:r>
    </w:p>
    <w:p w:rsidR="000C7EEF" w:rsidRDefault="000C7EEF" w:rsidP="000C7EEF">
      <w:pPr>
        <w:pStyle w:val="Paragraphedeliste"/>
        <w:numPr>
          <w:ilvl w:val="1"/>
          <w:numId w:val="5"/>
        </w:numPr>
        <w:rPr>
          <w:sz w:val="24"/>
        </w:rPr>
      </w:pPr>
      <w:r w:rsidRPr="000C7EEF">
        <w:rPr>
          <w:sz w:val="24"/>
        </w:rPr>
        <w:t>Docu</w:t>
      </w:r>
      <w:r>
        <w:rPr>
          <w:sz w:val="24"/>
        </w:rPr>
        <w:t>ment game concept</w:t>
      </w:r>
    </w:p>
    <w:p w:rsidR="000C7EEF" w:rsidRDefault="000C7EEF" w:rsidP="000C7EEF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Document game design</w:t>
      </w:r>
    </w:p>
    <w:p w:rsidR="000C7EEF" w:rsidRDefault="000C7EEF" w:rsidP="000C7EEF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Level design concept</w:t>
      </w:r>
    </w:p>
    <w:p w:rsidR="000C7EEF" w:rsidRDefault="000C7EEF" w:rsidP="000C7EEF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Prototypage</w:t>
      </w:r>
    </w:p>
    <w:p w:rsidR="000C7EEF" w:rsidRDefault="000C7EEF" w:rsidP="000C7EEF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Codage</w:t>
      </w:r>
    </w:p>
    <w:p w:rsidR="000C7EEF" w:rsidRDefault="000C7EEF" w:rsidP="000C7EEF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Play test</w:t>
      </w:r>
    </w:p>
    <w:p w:rsidR="000C7EEF" w:rsidRDefault="000C7EEF" w:rsidP="000C7EEF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Game balance</w:t>
      </w:r>
    </w:p>
    <w:p w:rsidR="002B5BEC" w:rsidRDefault="002B5BEC" w:rsidP="002B5BEC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Le cadre du métier de GD s’élargit</w:t>
      </w:r>
    </w:p>
    <w:p w:rsidR="002B5BEC" w:rsidRDefault="002B5BEC" w:rsidP="002B5BEC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Studio de jeux vidéo – First Party, third</w:t>
      </w:r>
    </w:p>
    <w:p w:rsidR="002B5BEC" w:rsidRDefault="002B5BEC" w:rsidP="002B5BEC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Développeur indépendant</w:t>
      </w:r>
    </w:p>
    <w:p w:rsidR="002B5BEC" w:rsidRDefault="002B5BEC" w:rsidP="002B5BEC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Web agency</w:t>
      </w:r>
    </w:p>
    <w:p w:rsidR="005E3C2B" w:rsidRDefault="004536DB" w:rsidP="002B5BEC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Agence de communication</w:t>
      </w:r>
    </w:p>
    <w:p w:rsidR="004536DB" w:rsidRDefault="004536DB" w:rsidP="002B5BEC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Robotique</w:t>
      </w:r>
    </w:p>
    <w:p w:rsidR="004536DB" w:rsidRDefault="004536DB" w:rsidP="002B5BEC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E-learning</w:t>
      </w:r>
    </w:p>
    <w:p w:rsidR="004536DB" w:rsidRDefault="004536DB" w:rsidP="002B5BEC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Serious game</w:t>
      </w:r>
    </w:p>
    <w:p w:rsidR="004536DB" w:rsidRDefault="004536DB" w:rsidP="002B5BEC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Edition digitale</w:t>
      </w:r>
    </w:p>
    <w:p w:rsidR="00DC6234" w:rsidRDefault="00DC6234" w:rsidP="00DC6234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Le marché</w:t>
      </w:r>
    </w:p>
    <w:p w:rsidR="00DC6234" w:rsidRDefault="00DC6234" w:rsidP="00DC6234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International obligatoirement</w:t>
      </w:r>
    </w:p>
    <w:p w:rsidR="00DC6234" w:rsidRDefault="00DC6234" w:rsidP="00DC6234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90% dématérialisé</w:t>
      </w:r>
    </w:p>
    <w:p w:rsidR="00DC6234" w:rsidRDefault="00DC6234" w:rsidP="00DC6234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Entertainement digital</w:t>
      </w:r>
    </w:p>
    <w:p w:rsidR="00DC6234" w:rsidRDefault="00DC6234" w:rsidP="00DC6234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Industriel</w:t>
      </w:r>
    </w:p>
    <w:p w:rsidR="00DC6234" w:rsidRDefault="00DC6234" w:rsidP="00DC6234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Commerce</w:t>
      </w:r>
    </w:p>
    <w:p w:rsidR="00DC6234" w:rsidRDefault="00DC6234" w:rsidP="00DC6234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Education</w:t>
      </w:r>
    </w:p>
    <w:p w:rsidR="00E96CE2" w:rsidRPr="00E32D8C" w:rsidRDefault="00E32D8C" w:rsidP="00E96CE2">
      <w:pPr>
        <w:rPr>
          <w:b/>
          <w:sz w:val="24"/>
        </w:rPr>
      </w:pPr>
      <w:r w:rsidRPr="00E32D8C">
        <w:rPr>
          <w:b/>
          <w:sz w:val="24"/>
        </w:rPr>
        <w:t>Intro Doc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Fiche produit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Pitch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But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Actions réccurrentes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Références vidéo-ludique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Overview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Starter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Commande de jeu/interface</w:t>
      </w:r>
    </w:p>
    <w:p w:rsidR="00E96CE2" w:rsidRDefault="00E96CE2" w:rsidP="00E96CE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Références artistiques (visuel)</w:t>
      </w:r>
    </w:p>
    <w:p w:rsidR="00B55F99" w:rsidRDefault="00B55F99" w:rsidP="00B55F99">
      <w:pPr>
        <w:rPr>
          <w:sz w:val="24"/>
        </w:rPr>
      </w:pPr>
      <w:r>
        <w:rPr>
          <w:sz w:val="24"/>
        </w:rPr>
        <w:t>Les mécaniques de jeux</w:t>
      </w:r>
    </w:p>
    <w:p w:rsidR="00B55F99" w:rsidRDefault="00B55F99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Le nombre de joueur</w:t>
      </w:r>
    </w:p>
    <w:p w:rsidR="00B55F99" w:rsidRDefault="00B55F99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La surface ou terrain de jeu (espace de jeu)</w:t>
      </w:r>
    </w:p>
    <w:p w:rsidR="00B55F99" w:rsidRDefault="00B55F99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Les règles de déplacement</w:t>
      </w:r>
    </w:p>
    <w:p w:rsidR="00B55F99" w:rsidRDefault="00B55F99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Les actions récurrentes (tir, parle, collecte…)</w:t>
      </w:r>
    </w:p>
    <w:p w:rsidR="00B55F99" w:rsidRDefault="00B55F99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La représentation du joueur (pion, avatar, armée…) ou la non représentation du joueur (morpion, Tetris…)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Condition de la victoire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Gestion des points de vie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Bonus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Malus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Les récompenses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La notion du temps : le temps réel, accéléré, le tour par tour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La sauvegarde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Level concept design (terrain de jeu) : le rythme/fréquence, le découpage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Les évolutions du personnage (visuelle, </w:t>
      </w:r>
      <w:r w:rsidR="00821081">
        <w:rPr>
          <w:sz w:val="24"/>
        </w:rPr>
        <w:t>capacité</w:t>
      </w:r>
      <w:r>
        <w:rPr>
          <w:sz w:val="24"/>
        </w:rPr>
        <w:t xml:space="preserve"> physique, …)</w:t>
      </w:r>
    </w:p>
    <w:p w:rsidR="009A507D" w:rsidRDefault="009A507D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Les évolutions de l’environnement</w:t>
      </w:r>
    </w:p>
    <w:p w:rsidR="009A507D" w:rsidRDefault="009E2EA5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Les conditions de la défaite</w:t>
      </w:r>
    </w:p>
    <w:p w:rsidR="001E5667" w:rsidRDefault="001E5667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La progressivité</w:t>
      </w:r>
    </w:p>
    <w:p w:rsidR="009B327A" w:rsidRDefault="009B327A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La saturation</w:t>
      </w:r>
    </w:p>
    <w:p w:rsidR="009B327A" w:rsidRDefault="009B327A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La difficulté</w:t>
      </w:r>
    </w:p>
    <w:p w:rsidR="009B327A" w:rsidRDefault="009B327A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Rejouabilité</w:t>
      </w:r>
    </w:p>
    <w:p w:rsidR="009B327A" w:rsidRDefault="009B327A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Le Game Over</w:t>
      </w:r>
    </w:p>
    <w:p w:rsidR="009B327A" w:rsidRDefault="009B327A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La durée de vie</w:t>
      </w:r>
    </w:p>
    <w:p w:rsidR="00811740" w:rsidRDefault="00811740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L’expérience de jeu collaborative</w:t>
      </w:r>
    </w:p>
    <w:p w:rsidR="00811740" w:rsidRDefault="00811740" w:rsidP="00B55F99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………..</w:t>
      </w:r>
    </w:p>
    <w:p w:rsidR="0072731C" w:rsidRDefault="00BB1687" w:rsidP="0072731C">
      <w:pPr>
        <w:rPr>
          <w:sz w:val="24"/>
        </w:rPr>
      </w:pPr>
      <w:r>
        <w:rPr>
          <w:sz w:val="24"/>
        </w:rPr>
        <w:t>LEVEL DESIGN</w:t>
      </w:r>
    </w:p>
    <w:p w:rsidR="00BB1687" w:rsidRDefault="00BB1687" w:rsidP="00BB168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 LD, cœur du game design</w:t>
      </w:r>
    </w:p>
    <w:p w:rsidR="00BB1687" w:rsidRDefault="00BB1687" w:rsidP="00BB168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Endroit où se passe l’action du jeu (surface ou terrain de jeu)</w:t>
      </w:r>
    </w:p>
    <w:p w:rsidR="00BB1687" w:rsidRDefault="00BB1687" w:rsidP="00BB168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Lien visuel avec le thème/univers du jeu</w:t>
      </w:r>
    </w:p>
    <w:p w:rsidR="00BB1687" w:rsidRDefault="00BB1687" w:rsidP="00BB168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Lien physique avec l’espace du lieu (architecture de niveau)</w:t>
      </w:r>
    </w:p>
    <w:p w:rsidR="00BB1687" w:rsidRDefault="00BB1687" w:rsidP="00BB168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Appropriation d’un lieu</w:t>
      </w:r>
    </w:p>
    <w:p w:rsidR="003B4E82" w:rsidRDefault="003B4E82" w:rsidP="003B4E82">
      <w:pPr>
        <w:rPr>
          <w:sz w:val="24"/>
        </w:rPr>
      </w:pPr>
    </w:p>
    <w:p w:rsidR="003B4E82" w:rsidRDefault="003B4E82" w:rsidP="003B4E82">
      <w:pPr>
        <w:jc w:val="center"/>
        <w:rPr>
          <w:b/>
          <w:sz w:val="32"/>
        </w:rPr>
      </w:pPr>
      <w:r w:rsidRPr="003B4E82">
        <w:rPr>
          <w:b/>
          <w:sz w:val="32"/>
        </w:rPr>
        <w:t>Mécanique : L’espace</w:t>
      </w:r>
    </w:p>
    <w:p w:rsidR="000C7C67" w:rsidRDefault="000C7C67" w:rsidP="003B4E82">
      <w:pPr>
        <w:rPr>
          <w:sz w:val="24"/>
        </w:rPr>
      </w:pPr>
      <w:r>
        <w:rPr>
          <w:sz w:val="24"/>
        </w:rPr>
        <w:t>Les endroits qui existent dans le jeu.</w:t>
      </w:r>
      <w:r>
        <w:rPr>
          <w:sz w:val="24"/>
        </w:rPr>
        <w:br/>
        <w:t>La façon dont ils sont reliés entre eux.</w:t>
      </w:r>
      <w:r>
        <w:rPr>
          <w:sz w:val="24"/>
        </w:rPr>
        <w:br/>
        <w:t>L’espace est une construction mathématique.</w:t>
      </w:r>
    </w:p>
    <w:p w:rsidR="00976DCA" w:rsidRDefault="006450CE" w:rsidP="003B4E82">
      <w:pPr>
        <w:rPr>
          <w:sz w:val="24"/>
        </w:rPr>
      </w:pPr>
      <w:r>
        <w:rPr>
          <w:sz w:val="24"/>
        </w:rPr>
        <w:t>Enlevons</w:t>
      </w:r>
      <w:r w:rsidR="00EF1FF1">
        <w:rPr>
          <w:sz w:val="24"/>
        </w:rPr>
        <w:t xml:space="preserve"> tous les éléments visuels et esthétiques, et regardons simplement la structur</w:t>
      </w:r>
      <w:r w:rsidR="00976DCA">
        <w:rPr>
          <w:sz w:val="24"/>
        </w:rPr>
        <w:t>e abstraite des espaces de jeu.</w:t>
      </w:r>
    </w:p>
    <w:p w:rsidR="00976DCA" w:rsidRDefault="00EF1FF1" w:rsidP="009223AB">
      <w:pPr>
        <w:pStyle w:val="Paragraphedeliste"/>
        <w:numPr>
          <w:ilvl w:val="0"/>
          <w:numId w:val="9"/>
        </w:numPr>
        <w:rPr>
          <w:sz w:val="24"/>
        </w:rPr>
      </w:pPr>
      <w:r w:rsidRPr="00976DCA">
        <w:rPr>
          <w:sz w:val="24"/>
        </w:rPr>
        <w:t>Discrets ou Continus</w:t>
      </w:r>
    </w:p>
    <w:p w:rsidR="00976DCA" w:rsidRDefault="00B2281F" w:rsidP="00C84208">
      <w:pPr>
        <w:pStyle w:val="Paragraphedeliste"/>
        <w:numPr>
          <w:ilvl w:val="0"/>
          <w:numId w:val="9"/>
        </w:numPr>
        <w:rPr>
          <w:sz w:val="24"/>
        </w:rPr>
      </w:pPr>
      <w:r w:rsidRPr="00976DCA">
        <w:rPr>
          <w:sz w:val="24"/>
        </w:rPr>
        <w:t>Les dimensions (bidimensionnel, tridimensionnel, métriques…)</w:t>
      </w:r>
    </w:p>
    <w:p w:rsidR="00AC6FAB" w:rsidRDefault="00AC6FAB" w:rsidP="00C84208">
      <w:pPr>
        <w:pStyle w:val="Paragraphedeliste"/>
        <w:numPr>
          <w:ilvl w:val="0"/>
          <w:numId w:val="9"/>
        </w:numPr>
        <w:rPr>
          <w:sz w:val="24"/>
        </w:rPr>
      </w:pPr>
      <w:r w:rsidRPr="00976DCA">
        <w:rPr>
          <w:sz w:val="24"/>
        </w:rPr>
        <w:t>Ils peuvent ou non être connectés entre eux</w:t>
      </w:r>
    </w:p>
    <w:p w:rsidR="00DD1FA7" w:rsidRDefault="00DD1FA7">
      <w:pPr>
        <w:rPr>
          <w:sz w:val="24"/>
        </w:rPr>
      </w:pPr>
      <w:bookmarkStart w:id="0" w:name="_GoBack"/>
      <w:bookmarkEnd w:id="0"/>
    </w:p>
    <w:sectPr w:rsidR="00DD1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823"/>
    <w:multiLevelType w:val="hybridMultilevel"/>
    <w:tmpl w:val="87A8A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11BF"/>
    <w:multiLevelType w:val="hybridMultilevel"/>
    <w:tmpl w:val="F9107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52DF"/>
    <w:multiLevelType w:val="hybridMultilevel"/>
    <w:tmpl w:val="E11C7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1C55"/>
    <w:multiLevelType w:val="hybridMultilevel"/>
    <w:tmpl w:val="58A2A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4291D"/>
    <w:multiLevelType w:val="hybridMultilevel"/>
    <w:tmpl w:val="CBCE2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F16B5"/>
    <w:multiLevelType w:val="hybridMultilevel"/>
    <w:tmpl w:val="A814A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0000C"/>
    <w:multiLevelType w:val="hybridMultilevel"/>
    <w:tmpl w:val="D04EC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06BFC"/>
    <w:multiLevelType w:val="hybridMultilevel"/>
    <w:tmpl w:val="C9E87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67BDC"/>
    <w:multiLevelType w:val="hybridMultilevel"/>
    <w:tmpl w:val="FB5E0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DB"/>
    <w:rsid w:val="0004758C"/>
    <w:rsid w:val="0006606E"/>
    <w:rsid w:val="00073E56"/>
    <w:rsid w:val="000C535A"/>
    <w:rsid w:val="000C7C67"/>
    <w:rsid w:val="000C7EEF"/>
    <w:rsid w:val="001608A2"/>
    <w:rsid w:val="001B138B"/>
    <w:rsid w:val="001E5667"/>
    <w:rsid w:val="002236A2"/>
    <w:rsid w:val="002B5BEC"/>
    <w:rsid w:val="00386E16"/>
    <w:rsid w:val="003B4E82"/>
    <w:rsid w:val="004010E8"/>
    <w:rsid w:val="0042033B"/>
    <w:rsid w:val="0043074C"/>
    <w:rsid w:val="004373E1"/>
    <w:rsid w:val="00440816"/>
    <w:rsid w:val="004536DB"/>
    <w:rsid w:val="00456AC1"/>
    <w:rsid w:val="00491EDB"/>
    <w:rsid w:val="004925A8"/>
    <w:rsid w:val="0052257E"/>
    <w:rsid w:val="005E3C2B"/>
    <w:rsid w:val="005F043C"/>
    <w:rsid w:val="00624206"/>
    <w:rsid w:val="00632B9B"/>
    <w:rsid w:val="006450CE"/>
    <w:rsid w:val="00695918"/>
    <w:rsid w:val="0072731C"/>
    <w:rsid w:val="007776E9"/>
    <w:rsid w:val="00782F16"/>
    <w:rsid w:val="007A60F4"/>
    <w:rsid w:val="007E5146"/>
    <w:rsid w:val="008011E4"/>
    <w:rsid w:val="00811740"/>
    <w:rsid w:val="00821081"/>
    <w:rsid w:val="0084528F"/>
    <w:rsid w:val="008A792C"/>
    <w:rsid w:val="00976DCA"/>
    <w:rsid w:val="009A507D"/>
    <w:rsid w:val="009B327A"/>
    <w:rsid w:val="009E2EA5"/>
    <w:rsid w:val="009E7B36"/>
    <w:rsid w:val="009E7BD3"/>
    <w:rsid w:val="00A366E6"/>
    <w:rsid w:val="00AC23D2"/>
    <w:rsid w:val="00AC6FAB"/>
    <w:rsid w:val="00AE204A"/>
    <w:rsid w:val="00B2281F"/>
    <w:rsid w:val="00B55F99"/>
    <w:rsid w:val="00BB1687"/>
    <w:rsid w:val="00C5574D"/>
    <w:rsid w:val="00C55A4C"/>
    <w:rsid w:val="00CB731A"/>
    <w:rsid w:val="00CE03AA"/>
    <w:rsid w:val="00D25972"/>
    <w:rsid w:val="00D350D1"/>
    <w:rsid w:val="00D37F6C"/>
    <w:rsid w:val="00DB2504"/>
    <w:rsid w:val="00DC6234"/>
    <w:rsid w:val="00DD1FA7"/>
    <w:rsid w:val="00DD7359"/>
    <w:rsid w:val="00E32D8C"/>
    <w:rsid w:val="00E857DF"/>
    <w:rsid w:val="00E96CE2"/>
    <w:rsid w:val="00EF1FF1"/>
    <w:rsid w:val="00F251C9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BC80"/>
  <w15:chartTrackingRefBased/>
  <w15:docId w15:val="{221BE2C7-57BE-4239-8693-1FED752A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75</cp:revision>
  <dcterms:created xsi:type="dcterms:W3CDTF">2017-09-18T11:31:00Z</dcterms:created>
  <dcterms:modified xsi:type="dcterms:W3CDTF">2017-09-20T09:35:00Z</dcterms:modified>
</cp:coreProperties>
</file>