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356F" w14:textId="77777777" w:rsidR="008222B3" w:rsidRDefault="00000000">
      <w:pPr>
        <w:ind w:right="-40" w:firstLine="0"/>
        <w:jc w:val="center"/>
      </w:pPr>
      <w:r>
        <w:t>Министерство науки и высшего образования Российской Федерации</w:t>
      </w:r>
    </w:p>
    <w:p w14:paraId="05909A67" w14:textId="77777777" w:rsidR="008222B3" w:rsidRDefault="00000000">
      <w:pPr>
        <w:ind w:right="-40" w:firstLine="0"/>
        <w:jc w:val="center"/>
      </w:pPr>
      <w: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78001F1" w14:textId="77777777" w:rsidR="008222B3" w:rsidRDefault="008222B3">
      <w:pPr>
        <w:ind w:right="-40" w:firstLine="0"/>
        <w:jc w:val="center"/>
      </w:pPr>
    </w:p>
    <w:p w14:paraId="24D73315" w14:textId="77777777" w:rsidR="008222B3" w:rsidRDefault="00000000">
      <w:pPr>
        <w:spacing w:after="160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6ECF6D7F" w14:textId="77777777" w:rsidR="008222B3" w:rsidRDefault="008222B3">
      <w:pPr>
        <w:spacing w:after="160"/>
        <w:ind w:firstLine="0"/>
        <w:jc w:val="center"/>
      </w:pPr>
    </w:p>
    <w:p w14:paraId="26A88E62" w14:textId="77777777" w:rsidR="008222B3" w:rsidRDefault="00000000">
      <w:pPr>
        <w:spacing w:after="16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2B6B1926" w14:textId="77777777" w:rsidR="008222B3" w:rsidRDefault="008222B3">
      <w:pPr>
        <w:spacing w:after="160"/>
        <w:ind w:firstLine="0"/>
        <w:jc w:val="center"/>
      </w:pPr>
    </w:p>
    <w:p w14:paraId="46B08E96" w14:textId="77777777" w:rsidR="008222B3" w:rsidRDefault="00000000">
      <w:pPr>
        <w:spacing w:after="160"/>
        <w:ind w:firstLine="0"/>
        <w:jc w:val="center"/>
      </w:pPr>
      <w:r>
        <w:t>РАЗРАБОТКА ПЛАГИНА «Гантель» ДЛЯ «КОМПАС-3D»</w:t>
      </w:r>
    </w:p>
    <w:p w14:paraId="7E5AEAC7" w14:textId="77777777" w:rsidR="008222B3" w:rsidRDefault="008222B3">
      <w:pPr>
        <w:spacing w:after="160"/>
        <w:ind w:firstLine="0"/>
        <w:jc w:val="center"/>
        <w:rPr>
          <w:b/>
        </w:rPr>
      </w:pPr>
    </w:p>
    <w:p w14:paraId="00EDCFC7" w14:textId="77777777" w:rsidR="008222B3" w:rsidRDefault="00000000">
      <w:pPr>
        <w:spacing w:after="160"/>
        <w:ind w:firstLine="0"/>
        <w:jc w:val="center"/>
      </w:pPr>
      <w:r>
        <w:t>Пояснительная записка по дисциплине</w:t>
      </w:r>
    </w:p>
    <w:p w14:paraId="3E48C5F5" w14:textId="77777777" w:rsidR="008222B3" w:rsidRDefault="00000000">
      <w:pPr>
        <w:spacing w:after="160"/>
        <w:ind w:firstLine="0"/>
        <w:jc w:val="center"/>
      </w:pPr>
      <w:r>
        <w:t>«Основы разработки САПР» (ОРСАПР)</w:t>
      </w:r>
    </w:p>
    <w:p w14:paraId="08DF187B" w14:textId="77777777" w:rsidR="008222B3" w:rsidRDefault="008222B3">
      <w:pPr>
        <w:spacing w:after="160" w:line="259" w:lineRule="auto"/>
        <w:ind w:firstLine="0"/>
      </w:pPr>
    </w:p>
    <w:p w14:paraId="71BAE8C5" w14:textId="77777777" w:rsidR="008222B3" w:rsidRDefault="008222B3">
      <w:pPr>
        <w:spacing w:after="160" w:line="259" w:lineRule="auto"/>
        <w:ind w:firstLine="0"/>
        <w:jc w:val="center"/>
      </w:pPr>
    </w:p>
    <w:p w14:paraId="2A80AF59" w14:textId="77777777" w:rsidR="008222B3" w:rsidRDefault="00000000">
      <w:pPr>
        <w:spacing w:after="160" w:line="259" w:lineRule="auto"/>
        <w:ind w:firstLine="0"/>
        <w:jc w:val="right"/>
      </w:pPr>
      <w:r>
        <w:t>Выполнил:</w:t>
      </w:r>
    </w:p>
    <w:p w14:paraId="25D3C4D2" w14:textId="77777777" w:rsidR="008222B3" w:rsidRDefault="00000000">
      <w:pPr>
        <w:spacing w:after="160" w:line="259" w:lineRule="auto"/>
        <w:ind w:firstLine="0"/>
        <w:jc w:val="right"/>
      </w:pPr>
      <w:r>
        <w:t>студент гр. 580-3</w:t>
      </w:r>
    </w:p>
    <w:p w14:paraId="48327DD0" w14:textId="77777777" w:rsidR="008222B3" w:rsidRDefault="00000000">
      <w:pPr>
        <w:spacing w:after="160" w:line="259" w:lineRule="auto"/>
        <w:ind w:firstLine="0"/>
        <w:jc w:val="right"/>
      </w:pPr>
      <w:r>
        <w:t>______________ Шабунин А. О.</w:t>
      </w:r>
    </w:p>
    <w:p w14:paraId="54116004" w14:textId="77777777" w:rsidR="008222B3" w:rsidRDefault="00000000">
      <w:pPr>
        <w:spacing w:after="160" w:line="259" w:lineRule="auto"/>
        <w:ind w:firstLine="0"/>
        <w:jc w:val="right"/>
      </w:pPr>
      <w:r>
        <w:t>«___» _______________ 2024 г.</w:t>
      </w:r>
    </w:p>
    <w:p w14:paraId="399D4FEC" w14:textId="77777777" w:rsidR="008222B3" w:rsidRDefault="00000000">
      <w:pPr>
        <w:spacing w:after="160" w:line="259" w:lineRule="auto"/>
        <w:ind w:firstLine="0"/>
        <w:jc w:val="right"/>
      </w:pPr>
      <w:r>
        <w:t>Руководитель:</w:t>
      </w:r>
    </w:p>
    <w:p w14:paraId="630FDBBC" w14:textId="77777777" w:rsidR="008222B3" w:rsidRDefault="00000000">
      <w:pPr>
        <w:spacing w:after="160" w:line="259" w:lineRule="auto"/>
        <w:ind w:firstLine="0"/>
        <w:jc w:val="right"/>
      </w:pPr>
      <w:r>
        <w:t>к.т.н., доцент каф. КСУП</w:t>
      </w:r>
    </w:p>
    <w:p w14:paraId="726DB4AE" w14:textId="77777777" w:rsidR="008222B3" w:rsidRDefault="00000000">
      <w:pPr>
        <w:spacing w:after="160" w:line="259" w:lineRule="auto"/>
        <w:ind w:firstLine="0"/>
        <w:jc w:val="right"/>
      </w:pPr>
      <w:r>
        <w:t>______________ Калентьев А.А.</w:t>
      </w:r>
    </w:p>
    <w:p w14:paraId="75B95AF0" w14:textId="77777777" w:rsidR="008222B3" w:rsidRDefault="00000000">
      <w:pPr>
        <w:spacing w:after="160" w:line="259" w:lineRule="auto"/>
        <w:ind w:firstLine="0"/>
        <w:jc w:val="right"/>
      </w:pPr>
      <w:r>
        <w:t>«___» _______________ 2024 г.</w:t>
      </w:r>
    </w:p>
    <w:p w14:paraId="62E2A066" w14:textId="77777777" w:rsidR="008222B3" w:rsidRDefault="008222B3">
      <w:pPr>
        <w:spacing w:after="160" w:line="259" w:lineRule="auto"/>
        <w:ind w:firstLine="0"/>
      </w:pPr>
    </w:p>
    <w:p w14:paraId="2B304298" w14:textId="77777777" w:rsidR="008222B3" w:rsidRDefault="008222B3">
      <w:pPr>
        <w:spacing w:after="160" w:line="259" w:lineRule="auto"/>
        <w:ind w:firstLine="0"/>
        <w:jc w:val="center"/>
      </w:pPr>
    </w:p>
    <w:p w14:paraId="75779D61" w14:textId="77777777" w:rsidR="008222B3" w:rsidRDefault="008222B3">
      <w:pPr>
        <w:spacing w:after="160" w:line="259" w:lineRule="auto"/>
        <w:ind w:firstLine="0"/>
        <w:jc w:val="center"/>
      </w:pPr>
    </w:p>
    <w:p w14:paraId="08DD7C1E" w14:textId="77777777" w:rsidR="008222B3" w:rsidRDefault="00000000">
      <w:pPr>
        <w:spacing w:after="160" w:line="259" w:lineRule="auto"/>
        <w:ind w:firstLine="0"/>
        <w:jc w:val="center"/>
      </w:pPr>
      <w:r>
        <w:t>Томск 2024</w:t>
      </w:r>
    </w:p>
    <w:p w14:paraId="33EF3156" w14:textId="77777777" w:rsidR="008222B3" w:rsidRDefault="00000000">
      <w:pPr>
        <w:pStyle w:val="Heading1"/>
        <w:keepNext w:val="0"/>
        <w:keepLines w:val="0"/>
        <w:ind w:firstLine="0"/>
      </w:pPr>
      <w:bookmarkStart w:id="0" w:name="_gjdgxs" w:colFirst="0" w:colLast="0"/>
      <w:bookmarkEnd w:id="0"/>
      <w:r>
        <w:lastRenderedPageBreak/>
        <w:t>Оглавление</w:t>
      </w:r>
    </w:p>
    <w:p w14:paraId="7A44910C" w14:textId="77777777" w:rsidR="008222B3" w:rsidRDefault="008222B3"/>
    <w:p w14:paraId="337D6D46" w14:textId="77777777" w:rsidR="008222B3" w:rsidRDefault="008222B3"/>
    <w:sdt>
      <w:sdtPr>
        <w:id w:val="1620266682"/>
        <w:docPartObj>
          <w:docPartGallery w:val="Table of Contents"/>
          <w:docPartUnique/>
        </w:docPartObj>
      </w:sdtPr>
      <w:sdtContent>
        <w:p w14:paraId="6DD5F044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Оглавление</w:t>
            </w:r>
            <w:r>
              <w:rPr>
                <w:color w:val="000000"/>
              </w:rPr>
              <w:tab/>
              <w:t>2</w:t>
            </w:r>
          </w:hyperlink>
        </w:p>
        <w:p w14:paraId="436F58BD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30j0zll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14:paraId="21AC2434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1fob9te">
            <w:r>
              <w:rPr>
                <w:color w:val="000000"/>
              </w:rPr>
              <w:t>1 ПОСТАНОВКА И АНАЛИЗ ЗАДАЧИ</w:t>
            </w:r>
            <w:r>
              <w:rPr>
                <w:color w:val="000000"/>
              </w:rPr>
              <w:tab/>
              <w:t>4</w:t>
            </w:r>
          </w:hyperlink>
        </w:p>
        <w:p w14:paraId="63F594B0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2et92p0">
            <w:r>
              <w:rPr>
                <w:color w:val="000000"/>
              </w:rPr>
              <w:t>1.1 Описание предмета проектирования</w:t>
            </w:r>
            <w:r>
              <w:rPr>
                <w:color w:val="000000"/>
              </w:rPr>
              <w:tab/>
              <w:t>5</w:t>
            </w:r>
          </w:hyperlink>
        </w:p>
        <w:p w14:paraId="5F560DCF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tyjcwt">
            <w:r>
              <w:rPr>
                <w:color w:val="000000"/>
              </w:rPr>
              <w:t>1.2 Выбор инструментов и средств реализации</w:t>
            </w:r>
            <w:r>
              <w:rPr>
                <w:color w:val="000000"/>
              </w:rPr>
              <w:tab/>
              <w:t>6</w:t>
            </w:r>
          </w:hyperlink>
        </w:p>
        <w:p w14:paraId="035CB14B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3dy6vkm">
            <w:r>
              <w:rPr>
                <w:color w:val="000000"/>
              </w:rPr>
              <w:t>1.3 Назначение плагина</w:t>
            </w:r>
            <w:r>
              <w:rPr>
                <w:color w:val="000000"/>
              </w:rPr>
              <w:tab/>
              <w:t>6</w:t>
            </w:r>
          </w:hyperlink>
        </w:p>
        <w:p w14:paraId="160A3DBA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1t3h5sf">
            <w:r>
              <w:rPr>
                <w:color w:val="000000"/>
              </w:rPr>
              <w:t>2 ОБЗОР АНАЛОГОВ ПЛАГИНА</w:t>
            </w:r>
            <w:r>
              <w:rPr>
                <w:color w:val="000000"/>
              </w:rPr>
              <w:tab/>
              <w:t>7</w:t>
            </w:r>
          </w:hyperlink>
        </w:p>
        <w:p w14:paraId="21EEB3E2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4d34og8">
            <w:r>
              <w:rPr>
                <w:color w:val="000000"/>
              </w:rPr>
              <w:t>3 ОПИСАНИЕ РЕАЛИЗАЦИИ</w:t>
            </w:r>
            <w:r>
              <w:rPr>
                <w:color w:val="000000"/>
              </w:rPr>
              <w:tab/>
              <w:t>8</w:t>
            </w:r>
          </w:hyperlink>
        </w:p>
        <w:p w14:paraId="5D779820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2s8eyo1">
            <w:r>
              <w:rPr>
                <w:color w:val="000000"/>
              </w:rPr>
              <w:t>4 ОПИСАНИЕ ПРОГРАММЫ ДЛЯ ПОЛЬЗОВАТЕЛЯ</w:t>
            </w:r>
            <w:r>
              <w:rPr>
                <w:color w:val="000000"/>
              </w:rPr>
              <w:tab/>
              <w:t>11</w:t>
            </w:r>
          </w:hyperlink>
        </w:p>
        <w:p w14:paraId="5013F836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17dp8vu">
            <w:r>
              <w:rPr>
                <w:color w:val="000000"/>
              </w:rPr>
              <w:t>5 ТЕСТИРОВАНИЕ ПЛАГИНА</w:t>
            </w:r>
            <w:r>
              <w:rPr>
                <w:color w:val="000000"/>
              </w:rPr>
              <w:tab/>
              <w:t>14</w:t>
            </w:r>
          </w:hyperlink>
        </w:p>
        <w:p w14:paraId="292621BC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3rdcrjn">
            <w:r>
              <w:rPr>
                <w:color w:val="000000"/>
              </w:rPr>
              <w:t>5.1 Функциональное тестирование</w:t>
            </w:r>
            <w:r>
              <w:rPr>
                <w:color w:val="000000"/>
              </w:rPr>
              <w:tab/>
              <w:t>14</w:t>
            </w:r>
          </w:hyperlink>
        </w:p>
        <w:p w14:paraId="36E8F546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26in1rg">
            <w:r>
              <w:rPr>
                <w:color w:val="000000"/>
              </w:rPr>
              <w:t>5.2 Модульное тестирование</w:t>
            </w:r>
            <w:r>
              <w:rPr>
                <w:color w:val="000000"/>
              </w:rPr>
              <w:tab/>
              <w:t>17</w:t>
            </w:r>
          </w:hyperlink>
        </w:p>
        <w:p w14:paraId="22165F50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lnxbz9">
            <w:r>
              <w:rPr>
                <w:color w:val="000000"/>
              </w:rPr>
              <w:t>5.3 Нагрузочное тестирование</w:t>
            </w:r>
            <w:r>
              <w:rPr>
                <w:color w:val="000000"/>
              </w:rPr>
              <w:tab/>
              <w:t>20</w:t>
            </w:r>
          </w:hyperlink>
        </w:p>
        <w:p w14:paraId="4F535495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>
            <w:r>
              <w:rPr>
                <w:rFonts w:ascii="Arial" w:eastAsia="Arial" w:hAnsi="Arial" w:cs="Arial"/>
                <w:color w:val="000000"/>
              </w:rPr>
              <w:t>Заключение</w:t>
            </w:r>
            <w:r>
              <w:rPr>
                <w:rFonts w:ascii="Arial" w:eastAsia="Arial" w:hAnsi="Arial" w:cs="Arial"/>
                <w:color w:val="000000"/>
              </w:rPr>
              <w:tab/>
              <w:t>22</w:t>
            </w:r>
          </w:hyperlink>
        </w:p>
        <w:p w14:paraId="4AE0ADC6" w14:textId="77777777" w:rsidR="008222B3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35nkun2">
            <w:r>
              <w:rPr>
                <w:color w:val="000000"/>
              </w:rPr>
              <w:t>Список источников</w:t>
            </w:r>
            <w:r>
              <w:rPr>
                <w:color w:val="000000"/>
              </w:rPr>
              <w:tab/>
              <w:t>23</w:t>
            </w:r>
          </w:hyperlink>
          <w:r>
            <w:fldChar w:fldCharType="end"/>
          </w:r>
        </w:p>
      </w:sdtContent>
    </w:sdt>
    <w:p w14:paraId="28775002" w14:textId="77777777" w:rsidR="008222B3" w:rsidRDefault="008222B3">
      <w:pPr>
        <w:widowControl w:val="0"/>
        <w:tabs>
          <w:tab w:val="right" w:pos="12000"/>
        </w:tabs>
        <w:spacing w:before="60"/>
        <w:ind w:firstLine="0"/>
        <w:rPr>
          <w:color w:val="000000"/>
        </w:rPr>
      </w:pPr>
    </w:p>
    <w:p w14:paraId="044536B8" w14:textId="77777777" w:rsidR="008222B3" w:rsidRDefault="008222B3"/>
    <w:p w14:paraId="6E50EA16" w14:textId="77777777" w:rsidR="008222B3" w:rsidRDefault="00000000">
      <w:pPr>
        <w:pStyle w:val="Heading1"/>
        <w:keepNext w:val="0"/>
        <w:keepLines w:val="0"/>
        <w:ind w:firstLine="0"/>
      </w:pPr>
      <w:bookmarkStart w:id="1" w:name="_30j0zll" w:colFirst="0" w:colLast="0"/>
      <w:bookmarkEnd w:id="1"/>
      <w:r>
        <w:t>Введение</w:t>
      </w:r>
    </w:p>
    <w:p w14:paraId="31314581" w14:textId="77777777" w:rsidR="008222B3" w:rsidRDefault="008222B3"/>
    <w:p w14:paraId="4A4434EA" w14:textId="77777777" w:rsidR="008222B3" w:rsidRDefault="00000000">
      <w:pPr>
        <w:ind w:firstLine="709"/>
        <w:jc w:val="both"/>
      </w:pPr>
      <w:r>
        <w:t xml:space="preserve">В современном мире автоматизация процессов является важным аспектом в различных сферах деятельности. Одной из таких сфер является проектирование в программе Kompas 3D. Для упрощения и ускорения процесса построения расчесок, было решено разработать плагин, который позволит автоматизировать этот процесс. </w:t>
      </w:r>
    </w:p>
    <w:p w14:paraId="35AEC0B0" w14:textId="77777777" w:rsidR="008222B3" w:rsidRDefault="00000000">
      <w:pPr>
        <w:ind w:firstLine="709"/>
        <w:jc w:val="both"/>
      </w:pPr>
      <w:r>
        <w:t>Таким образом, целью данной работы является разработка плагина, автоматизирующего построение модели «Гантель» для системы автоматизированного проектирования КОМПАС-3D с помощью интегрированной среды разработки Visual Studio 2022 Community [1].</w:t>
      </w:r>
    </w:p>
    <w:p w14:paraId="0C22E4F3" w14:textId="77777777" w:rsidR="008222B3" w:rsidRDefault="00000000">
      <w:pPr>
        <w:ind w:firstLine="709"/>
        <w:jc w:val="both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r>
        <w:br w:type="page"/>
      </w:r>
    </w:p>
    <w:p w14:paraId="31B5FCEB" w14:textId="77777777" w:rsidR="008222B3" w:rsidRDefault="00000000">
      <w:pPr>
        <w:pStyle w:val="Heading1"/>
        <w:keepNext w:val="0"/>
        <w:keepLines w:val="0"/>
        <w:ind w:firstLine="0"/>
      </w:pPr>
      <w:bookmarkStart w:id="2" w:name="_1fob9te" w:colFirst="0" w:colLast="0"/>
      <w:bookmarkEnd w:id="2"/>
      <w:r>
        <w:t>1 ПОСТАНОВКА И АНАЛИЗ ЗАДАЧИ</w:t>
      </w:r>
    </w:p>
    <w:p w14:paraId="2DB49784" w14:textId="77777777" w:rsidR="008222B3" w:rsidRDefault="008222B3">
      <w:pPr>
        <w:ind w:firstLine="709"/>
        <w:jc w:val="both"/>
      </w:pPr>
    </w:p>
    <w:p w14:paraId="04257C1F" w14:textId="77777777" w:rsidR="008222B3" w:rsidRDefault="00000000">
      <w:pPr>
        <w:ind w:firstLine="709"/>
        <w:jc w:val="both"/>
      </w:pPr>
      <w:r>
        <w:t xml:space="preserve">В рамках лабораторных работ в соответствии с техническим заданием требовалось разработать плагин, на языке программирования C#. Плагин на основе входных параметров, интегрируясь с системой «КОМПАС-3D», строит модель «Гантель» [3]. </w:t>
      </w:r>
    </w:p>
    <w:p w14:paraId="2D176A95" w14:textId="77777777" w:rsidR="008222B3" w:rsidRDefault="00000000">
      <w:pPr>
        <w:ind w:firstLine="709"/>
        <w:jc w:val="both"/>
      </w:pPr>
      <w:r>
        <w:t xml:space="preserve">Сроки реализации данного проекта: </w:t>
      </w:r>
    </w:p>
    <w:p w14:paraId="7660AE3E" w14:textId="77777777" w:rsidR="008222B3" w:rsidRDefault="00000000">
      <w:pPr>
        <w:numPr>
          <w:ilvl w:val="0"/>
          <w:numId w:val="5"/>
        </w:numPr>
        <w:jc w:val="both"/>
      </w:pPr>
      <w:r>
        <w:t>выбор темы + git-репозиторий (18.09.23 - 24.09.23);</w:t>
      </w:r>
    </w:p>
    <w:p w14:paraId="760971BD" w14:textId="77777777" w:rsidR="008222B3" w:rsidRDefault="00000000">
      <w:pPr>
        <w:numPr>
          <w:ilvl w:val="0"/>
          <w:numId w:val="5"/>
        </w:numPr>
        <w:jc w:val="both"/>
      </w:pPr>
      <w:r>
        <w:t>составление технического задания (25.09.23 - 08.10.23);</w:t>
      </w:r>
    </w:p>
    <w:p w14:paraId="635D4B2E" w14:textId="77777777" w:rsidR="008222B3" w:rsidRDefault="00000000">
      <w:pPr>
        <w:numPr>
          <w:ilvl w:val="0"/>
          <w:numId w:val="5"/>
        </w:numPr>
        <w:jc w:val="both"/>
      </w:pPr>
      <w:r>
        <w:t>составление проекта системы (09.10.23 - 22.10.23);</w:t>
      </w:r>
    </w:p>
    <w:p w14:paraId="0D1A16BB" w14:textId="77777777" w:rsidR="008222B3" w:rsidRDefault="00000000">
      <w:pPr>
        <w:numPr>
          <w:ilvl w:val="0"/>
          <w:numId w:val="5"/>
        </w:numPr>
        <w:jc w:val="both"/>
      </w:pPr>
      <w:r>
        <w:t>прототип плагина (20.11.23 - 03.12.23);</w:t>
      </w:r>
    </w:p>
    <w:p w14:paraId="3CE6B071" w14:textId="77777777" w:rsidR="008222B3" w:rsidRDefault="00000000">
      <w:pPr>
        <w:numPr>
          <w:ilvl w:val="0"/>
          <w:numId w:val="5"/>
        </w:numPr>
        <w:jc w:val="both"/>
      </w:pPr>
      <w:r>
        <w:t>готовый плагин (04.12.23 - 31.12.23);</w:t>
      </w:r>
    </w:p>
    <w:p w14:paraId="790BB4D7" w14:textId="77777777" w:rsidR="008222B3" w:rsidRDefault="00000000">
      <w:pPr>
        <w:ind w:firstLine="709"/>
        <w:jc w:val="both"/>
      </w:pPr>
      <w:r>
        <w:t>Необходимо чтобы плагин позволял задавать параметры по умолчанию, а также изменять входные параметры гантели, такие как:</w:t>
      </w:r>
    </w:p>
    <w:p w14:paraId="51259B7C" w14:textId="77777777" w:rsidR="008222B3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Длина рукоятки ;</w:t>
      </w:r>
    </w:p>
    <w:p w14:paraId="2ACAB5CC" w14:textId="77777777" w:rsidR="008222B3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Диаметр рукоятки;</w:t>
      </w:r>
    </w:p>
    <w:p w14:paraId="3DAD0D1B" w14:textId="77777777" w:rsidR="008222B3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Ширина крепления;</w:t>
      </w:r>
    </w:p>
    <w:p w14:paraId="32DC8EEA" w14:textId="77777777" w:rsidR="008222B3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Диаметр крепления;</w:t>
      </w:r>
    </w:p>
    <w:p w14:paraId="52637322" w14:textId="77777777" w:rsidR="008222B3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Общее количество дисков;</w:t>
      </w:r>
    </w:p>
    <w:p w14:paraId="4C44CE2C" w14:textId="77777777" w:rsidR="008222B3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Внешний диаметр дисков;</w:t>
      </w:r>
    </w:p>
    <w:p w14:paraId="06A63A44" w14:textId="77777777" w:rsidR="008222B3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Внутренний диаметр дисков;</w:t>
      </w:r>
    </w:p>
    <w:p w14:paraId="3215F2BC" w14:textId="77777777" w:rsidR="008222B3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Ширина диска;</w:t>
      </w:r>
    </w:p>
    <w:p w14:paraId="0F0DDA56" w14:textId="77777777" w:rsidR="008222B3" w:rsidRDefault="00000000">
      <w:pPr>
        <w:ind w:firstLine="709"/>
        <w:jc w:val="both"/>
      </w:pPr>
      <w:r>
        <w:t>В ходе анализа реализации плагина были выявлены проблемы в сложно читаемой документации API для САПР «КОМПАС-3D». Из положительных сторон можно выделить, что в открытом доступе есть множество различных примеров кода по правильному использованию API.</w:t>
      </w:r>
    </w:p>
    <w:p w14:paraId="217DC606" w14:textId="77777777" w:rsidR="008222B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3" w:name="_3znysh7" w:colFirst="0" w:colLast="0"/>
      <w:bookmarkEnd w:id="3"/>
      <w:r>
        <w:br w:type="page"/>
      </w:r>
    </w:p>
    <w:p w14:paraId="7122912B" w14:textId="77777777" w:rsidR="008222B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4" w:name="_2et92p0" w:colFirst="0" w:colLast="0"/>
      <w:bookmarkEnd w:id="4"/>
      <w:r>
        <w:rPr>
          <w:b/>
          <w:sz w:val="28"/>
          <w:szCs w:val="28"/>
        </w:rPr>
        <w:t>1.1 Описание предмета проектирования</w:t>
      </w:r>
    </w:p>
    <w:p w14:paraId="56281947" w14:textId="77777777" w:rsidR="008222B3" w:rsidRDefault="008222B3">
      <w:pPr>
        <w:ind w:firstLine="709"/>
        <w:jc w:val="both"/>
      </w:pPr>
    </w:p>
    <w:p w14:paraId="5B5E9FF8" w14:textId="77777777" w:rsidR="008222B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ind w:right="120" w:firstLine="720"/>
        <w:jc w:val="both"/>
      </w:pPr>
      <w:r>
        <w:t>Гантели - это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менять, чтобы достичь нужного уровня сопротивления в зависимости от тренировочных целей. Также рукоятка может иметь разную длину.[2]</w:t>
      </w:r>
    </w:p>
    <w:p w14:paraId="582BCB81" w14:textId="77777777" w:rsidR="008222B3" w:rsidRDefault="00000000">
      <w:pPr>
        <w:ind w:firstLine="709"/>
        <w:jc w:val="both"/>
      </w:pPr>
      <w:r>
        <w:t>На рисунке 2.1 представлен чертеж гантели.</w:t>
      </w:r>
    </w:p>
    <w:p w14:paraId="232AE89C" w14:textId="77777777" w:rsidR="008222B3" w:rsidRDefault="00000000">
      <w:pPr>
        <w:spacing w:after="160"/>
        <w:ind w:firstLine="0"/>
        <w:jc w:val="center"/>
      </w:pPr>
      <w:r>
        <w:rPr>
          <w:noProof/>
          <w:sz w:val="22"/>
          <w:szCs w:val="22"/>
        </w:rPr>
        <w:drawing>
          <wp:inline distT="0" distB="0" distL="114300" distR="114300" wp14:anchorId="1FBB1266" wp14:editId="66BD8CF9">
            <wp:extent cx="4224655" cy="395160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951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A6CDB" w14:textId="77777777" w:rsidR="008222B3" w:rsidRDefault="00000000">
      <w:pPr>
        <w:spacing w:line="240" w:lineRule="auto"/>
        <w:ind w:firstLine="0"/>
        <w:jc w:val="center"/>
      </w:pPr>
      <w:r>
        <w:t>Рисунок 2.1 – Чертеж гантели с размерами, вид сбоку.</w:t>
      </w:r>
    </w:p>
    <w:p w14:paraId="369EF2A3" w14:textId="77777777" w:rsidR="008222B3" w:rsidRDefault="008222B3">
      <w:pPr>
        <w:ind w:firstLine="709"/>
        <w:jc w:val="both"/>
      </w:pPr>
    </w:p>
    <w:p w14:paraId="0ACF3255" w14:textId="77777777" w:rsidR="008222B3" w:rsidRDefault="00000000">
      <w:pPr>
        <w:ind w:firstLine="709"/>
        <w:jc w:val="both"/>
      </w:pPr>
      <w:r>
        <w:t>Параметры гантели:</w:t>
      </w:r>
    </w:p>
    <w:p w14:paraId="49CA958F" w14:textId="77777777" w:rsidR="008222B3" w:rsidRDefault="00000000">
      <w:pPr>
        <w:numPr>
          <w:ilvl w:val="0"/>
          <w:numId w:val="3"/>
        </w:numPr>
        <w:jc w:val="both"/>
      </w:pPr>
      <w:r>
        <w:t>Длина рукоятки H (Hmin = 320 — Hmax = 400мм);</w:t>
      </w:r>
    </w:p>
    <w:p w14:paraId="7BD86F01" w14:textId="77777777" w:rsidR="008222B3" w:rsidRDefault="00000000">
      <w:pPr>
        <w:numPr>
          <w:ilvl w:val="0"/>
          <w:numId w:val="3"/>
        </w:numPr>
        <w:jc w:val="both"/>
      </w:pPr>
      <w:r>
        <w:t>Диаметр рукоятки R (Rmin = 20 — Rmax = 40мм);</w:t>
      </w:r>
    </w:p>
    <w:p w14:paraId="39277452" w14:textId="77777777" w:rsidR="008222B3" w:rsidRDefault="00000000">
      <w:pPr>
        <w:numPr>
          <w:ilvl w:val="0"/>
          <w:numId w:val="3"/>
        </w:numPr>
        <w:jc w:val="both"/>
      </w:pPr>
      <w:r>
        <w:t>Ширина крепления l2 (10мм);</w:t>
      </w:r>
    </w:p>
    <w:p w14:paraId="39A64A7A" w14:textId="77777777" w:rsidR="008222B3" w:rsidRDefault="00000000">
      <w:pPr>
        <w:numPr>
          <w:ilvl w:val="0"/>
          <w:numId w:val="3"/>
        </w:numPr>
        <w:jc w:val="both"/>
      </w:pPr>
      <w:r>
        <w:t>Диаметр крепления k (Rmin*2 — Rmax *2мм)</w:t>
      </w:r>
    </w:p>
    <w:p w14:paraId="3B83F83F" w14:textId="77777777" w:rsidR="008222B3" w:rsidRDefault="00000000">
      <w:pPr>
        <w:numPr>
          <w:ilvl w:val="0"/>
          <w:numId w:val="3"/>
        </w:numPr>
        <w:jc w:val="both"/>
      </w:pPr>
      <w:r>
        <w:t>Общее количество дисков n (1 - 5)</w:t>
      </w:r>
    </w:p>
    <w:p w14:paraId="50D75F21" w14:textId="77777777" w:rsidR="008222B3" w:rsidRDefault="00000000">
      <w:pPr>
        <w:numPr>
          <w:ilvl w:val="0"/>
          <w:numId w:val="3"/>
        </w:numPr>
        <w:jc w:val="both"/>
      </w:pPr>
      <w:r>
        <w:t>Внешний диаметр дисков w1 (w 1 min = 100 — w 1 max = 150мм)</w:t>
      </w:r>
    </w:p>
    <w:p w14:paraId="71695172" w14:textId="77777777" w:rsidR="008222B3" w:rsidRDefault="00000000">
      <w:pPr>
        <w:numPr>
          <w:ilvl w:val="0"/>
          <w:numId w:val="3"/>
        </w:numPr>
        <w:jc w:val="both"/>
      </w:pPr>
      <w:r>
        <w:t>Внутренний диаметр дисков w2 (R*m, где m [1.05-1.1])</w:t>
      </w:r>
    </w:p>
    <w:p w14:paraId="70668829" w14:textId="77777777" w:rsidR="008222B3" w:rsidRDefault="00000000">
      <w:pPr>
        <w:numPr>
          <w:ilvl w:val="0"/>
          <w:numId w:val="3"/>
        </w:numPr>
        <w:jc w:val="both"/>
      </w:pPr>
      <w:r>
        <w:t>Ширина диска l1 (10 - 50мм)</w:t>
      </w:r>
    </w:p>
    <w:p w14:paraId="28826F94" w14:textId="77777777" w:rsidR="008222B3" w:rsidRDefault="008222B3">
      <w:pPr>
        <w:ind w:left="820" w:firstLine="0"/>
        <w:jc w:val="both"/>
      </w:pPr>
    </w:p>
    <w:p w14:paraId="2EFF3CC9" w14:textId="77777777" w:rsidR="008222B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5" w:name="_tyjcwt" w:colFirst="0" w:colLast="0"/>
      <w:bookmarkEnd w:id="5"/>
      <w:r>
        <w:rPr>
          <w:b/>
          <w:sz w:val="28"/>
          <w:szCs w:val="28"/>
        </w:rPr>
        <w:t>1.2 Выбор инструментов и средств реализации</w:t>
      </w:r>
    </w:p>
    <w:p w14:paraId="10CBB175" w14:textId="77777777" w:rsidR="008222B3" w:rsidRDefault="008222B3">
      <w:pPr>
        <w:ind w:firstLine="709"/>
        <w:jc w:val="both"/>
      </w:pPr>
    </w:p>
    <w:p w14:paraId="71637F16" w14:textId="77777777" w:rsidR="008222B3" w:rsidRDefault="00000000">
      <w:pPr>
        <w:ind w:firstLine="709"/>
        <w:jc w:val="both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7.0, библиотеки для Kompas 3D [3]. </w:t>
      </w:r>
    </w:p>
    <w:p w14:paraId="110F67EE" w14:textId="77777777" w:rsidR="008222B3" w:rsidRDefault="00000000">
      <w:pPr>
        <w:ind w:firstLine="709"/>
        <w:jc w:val="both"/>
      </w:pPr>
      <w:r>
        <w:t>Инструментом тестирования и создания модульных тестов был выбран тестовый фреймворк NUnit [4].</w:t>
      </w:r>
    </w:p>
    <w:p w14:paraId="1712CF88" w14:textId="77777777" w:rsidR="008222B3" w:rsidRDefault="00000000">
      <w:pPr>
        <w:ind w:firstLine="709"/>
        <w:jc w:val="both"/>
      </w:pPr>
      <w:r>
        <w:t>Для реализации пользовательского интерфейса был использован WinForms[5].</w:t>
      </w:r>
    </w:p>
    <w:p w14:paraId="47B0657B" w14:textId="77777777" w:rsidR="008222B3" w:rsidRDefault="008222B3">
      <w:pPr>
        <w:ind w:firstLine="709"/>
        <w:jc w:val="both"/>
      </w:pPr>
    </w:p>
    <w:p w14:paraId="5531E7B0" w14:textId="77777777" w:rsidR="008222B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6" w:name="_3dy6vkm" w:colFirst="0" w:colLast="0"/>
      <w:bookmarkEnd w:id="6"/>
      <w:r>
        <w:rPr>
          <w:b/>
          <w:sz w:val="28"/>
          <w:szCs w:val="28"/>
        </w:rPr>
        <w:t>1.3 Назначение плагина</w:t>
      </w:r>
    </w:p>
    <w:p w14:paraId="76923A21" w14:textId="77777777" w:rsidR="008222B3" w:rsidRDefault="008222B3">
      <w:pPr>
        <w:ind w:firstLine="709"/>
        <w:jc w:val="both"/>
      </w:pPr>
    </w:p>
    <w:p w14:paraId="62CCF31B" w14:textId="77777777" w:rsidR="008222B3" w:rsidRDefault="00000000">
      <w:pPr>
        <w:widowControl w:val="0"/>
        <w:ind w:right="114"/>
        <w:jc w:val="both"/>
      </w:pPr>
      <w:r>
        <w:t>Назначение разрабатываемого плагина обусловлено быстрым моделированием гантелей разных типов. Благодаря данному расширению, каждую гантелю можно создать индивидуально под каждого клиента.</w:t>
      </w:r>
      <w:r>
        <w:br w:type="page"/>
      </w:r>
    </w:p>
    <w:p w14:paraId="6B973B08" w14:textId="77777777" w:rsidR="008222B3" w:rsidRDefault="00000000">
      <w:pPr>
        <w:pStyle w:val="Heading1"/>
        <w:keepNext w:val="0"/>
        <w:keepLines w:val="0"/>
        <w:ind w:firstLine="0"/>
      </w:pPr>
      <w:bookmarkStart w:id="7" w:name="_1t3h5sf" w:colFirst="0" w:colLast="0"/>
      <w:bookmarkEnd w:id="7"/>
      <w:r>
        <w:t>2 ОБЗОР АНАЛОГОВ ПЛАГИНА</w:t>
      </w:r>
    </w:p>
    <w:p w14:paraId="23C09526" w14:textId="77777777" w:rsidR="008222B3" w:rsidRDefault="008222B3">
      <w:pPr>
        <w:ind w:firstLine="709"/>
        <w:jc w:val="both"/>
      </w:pPr>
    </w:p>
    <w:p w14:paraId="2E26945E" w14:textId="77777777" w:rsidR="008222B3" w:rsidRDefault="00000000">
      <w:pPr>
        <w:spacing w:after="160"/>
        <w:ind w:firstLine="851"/>
        <w:jc w:val="both"/>
      </w:pPr>
      <w:r>
        <w:t xml:space="preserve">Косвенным аналогом для плагина “Гантель” является плагин  AXAVIAseries для SolidWorks. </w:t>
      </w:r>
    </w:p>
    <w:p w14:paraId="1916B184" w14:textId="77777777" w:rsidR="008222B3" w:rsidRDefault="00000000">
      <w:pPr>
        <w:spacing w:after="160"/>
        <w:ind w:firstLine="851"/>
        <w:jc w:val="center"/>
      </w:pPr>
      <w:r>
        <w:rPr>
          <w:noProof/>
          <w:sz w:val="24"/>
          <w:szCs w:val="24"/>
        </w:rPr>
        <w:drawing>
          <wp:inline distT="0" distB="0" distL="114300" distR="114300" wp14:anchorId="10D615F6" wp14:editId="00152842">
            <wp:extent cx="2695575" cy="2209800"/>
            <wp:effectExtent l="0" t="0" r="0" b="0"/>
            <wp:docPr id="4" name="image9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IMG_256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4E6DA" w14:textId="77777777" w:rsidR="008222B3" w:rsidRDefault="00000000">
      <w:pPr>
        <w:spacing w:after="160"/>
        <w:ind w:firstLine="851"/>
        <w:jc w:val="center"/>
      </w:pPr>
      <w:r>
        <w:t>Рисунок 1 – Пользовательский интерфейс AXAVIAseries</w:t>
      </w:r>
    </w:p>
    <w:p w14:paraId="4F390120" w14:textId="77777777" w:rsidR="008222B3" w:rsidRDefault="00000000">
      <w:pPr>
        <w:ind w:firstLine="851"/>
        <w:jc w:val="both"/>
      </w:pPr>
      <w:r>
        <w:t>Этот плагин можно считать косвенным аналогом так как в нем есть множество настраиваемых свойств похожих на рукоятку и диски, и можно добиться создания комбинации этих предметов. Затем подредактировать, и получить что-то похожее на гантель.</w:t>
      </w:r>
    </w:p>
    <w:p w14:paraId="58ED10D9" w14:textId="77777777" w:rsidR="008222B3" w:rsidRDefault="00000000">
      <w:pPr>
        <w:widowControl w:val="0"/>
        <w:jc w:val="both"/>
      </w:pPr>
      <w:r>
        <w:t xml:space="preserve">Однако, этот плагин все-таки косвенный, так как он предназначен совершенно под другие задачи, а именно для проектирования различных механизмов. </w:t>
      </w:r>
      <w:r>
        <w:br w:type="page"/>
      </w:r>
    </w:p>
    <w:p w14:paraId="19AC4813" w14:textId="77777777" w:rsidR="008222B3" w:rsidRDefault="00000000">
      <w:pPr>
        <w:pStyle w:val="Heading1"/>
        <w:keepNext w:val="0"/>
        <w:keepLines w:val="0"/>
        <w:ind w:firstLine="0"/>
      </w:pPr>
      <w:bookmarkStart w:id="8" w:name="_4d34og8" w:colFirst="0" w:colLast="0"/>
      <w:bookmarkEnd w:id="8"/>
      <w:r>
        <w:t>3 ОПИСАНИЕ РЕАЛИЗАЦИИ</w:t>
      </w:r>
    </w:p>
    <w:p w14:paraId="0155C252" w14:textId="77777777" w:rsidR="008222B3" w:rsidRDefault="008222B3">
      <w:pPr>
        <w:ind w:firstLine="709"/>
        <w:jc w:val="both"/>
      </w:pPr>
    </w:p>
    <w:p w14:paraId="520C66DB" w14:textId="77777777" w:rsidR="008222B3" w:rsidRDefault="00000000">
      <w:pPr>
        <w:ind w:firstLine="709"/>
        <w:jc w:val="both"/>
      </w:pPr>
      <w:r>
        <w:t>UML диаграмма классов представляет собой графическую интерпретацию классов системы, их атрибутов, методов и взаимосвязей между ними [6].</w:t>
      </w:r>
    </w:p>
    <w:p w14:paraId="40D2B9B3" w14:textId="77777777" w:rsidR="008222B3" w:rsidRDefault="00000000">
      <w:pPr>
        <w:ind w:firstLine="709"/>
        <w:jc w:val="both"/>
      </w:pPr>
      <w:r>
        <w:t>На рисунке 3.1 представлена диаграмма классов.</w:t>
      </w:r>
    </w:p>
    <w:p w14:paraId="6F2ADAAC" w14:textId="77777777" w:rsidR="008222B3" w:rsidRDefault="00000000">
      <w:pPr>
        <w:spacing w:after="160"/>
        <w:ind w:left="-567" w:firstLine="0"/>
        <w:jc w:val="center"/>
      </w:pPr>
      <w:r>
        <w:rPr>
          <w:noProof/>
        </w:rPr>
        <w:drawing>
          <wp:inline distT="0" distB="0" distL="114300" distR="114300" wp14:anchorId="46B60DB2" wp14:editId="51383577">
            <wp:extent cx="5022215" cy="3264535"/>
            <wp:effectExtent l="0" t="0" r="0" b="0"/>
            <wp:docPr id="3" name="image1.png" descr="C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em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26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3DFBC" w14:textId="77777777" w:rsidR="008222B3" w:rsidRDefault="00000000">
      <w:pPr>
        <w:spacing w:line="240" w:lineRule="auto"/>
        <w:ind w:firstLine="0"/>
        <w:jc w:val="center"/>
      </w:pPr>
      <w:r>
        <w:t>Рисунок 3.1 – Изначальная диаграмма классов</w:t>
      </w:r>
    </w:p>
    <w:p w14:paraId="477B14D3" w14:textId="77777777" w:rsidR="008222B3" w:rsidRDefault="008222B3">
      <w:pPr>
        <w:ind w:firstLine="709"/>
        <w:jc w:val="both"/>
      </w:pPr>
    </w:p>
    <w:p w14:paraId="57DAC136" w14:textId="77777777" w:rsidR="008222B3" w:rsidRDefault="00000000">
      <w:pPr>
        <w:ind w:firstLine="709"/>
        <w:jc w:val="both"/>
      </w:pPr>
      <w:r>
        <w:t xml:space="preserve">Разберем основные классы проекта: </w:t>
      </w:r>
    </w:p>
    <w:p w14:paraId="7E33174B" w14:textId="77777777" w:rsidR="008222B3" w:rsidRDefault="00000000">
      <w:pPr>
        <w:ind w:firstLine="851"/>
        <w:jc w:val="both"/>
      </w:pPr>
      <w:r w:rsidRPr="0086230F">
        <w:t xml:space="preserve">− MainForm – является главным окном приложения. Хранит в себе параметры (Parameters) и объект класса строителя модели (Builder); </w:t>
      </w:r>
    </w:p>
    <w:p w14:paraId="0911A0EB" w14:textId="77777777" w:rsidR="008222B3" w:rsidRDefault="00000000">
      <w:pPr>
        <w:ind w:firstLine="851"/>
        <w:jc w:val="both"/>
      </w:pPr>
      <w:r w:rsidRPr="0086230F">
        <w:t xml:space="preserve">− Parameters – класс, хранящий в себе все параметры модели; </w:t>
      </w:r>
    </w:p>
    <w:p w14:paraId="045716D7" w14:textId="77777777" w:rsidR="008222B3" w:rsidRDefault="00000000">
      <w:pPr>
        <w:ind w:firstLine="851"/>
        <w:jc w:val="both"/>
      </w:pPr>
      <w:r w:rsidRPr="0086230F">
        <w:t xml:space="preserve">− Buider – класс строитель модели; </w:t>
      </w:r>
    </w:p>
    <w:p w14:paraId="1C13E3D0" w14:textId="77777777" w:rsidR="008222B3" w:rsidRDefault="00000000">
      <w:pPr>
        <w:ind w:firstLine="851"/>
        <w:jc w:val="both"/>
      </w:pPr>
      <w:r w:rsidRPr="0086230F">
        <w:t>− Wrapper – класс обертка API САПР. В нем находятся все нужные методы создания примитивов и документов, которые пригодятся для построения модели;</w:t>
      </w:r>
    </w:p>
    <w:p w14:paraId="421774C2" w14:textId="77777777" w:rsidR="008222B3" w:rsidRDefault="00000000">
      <w:pPr>
        <w:ind w:firstLine="851"/>
        <w:jc w:val="both"/>
      </w:pPr>
      <w:r w:rsidRPr="0086230F">
        <w:t>− ParameterType – перечисление параметров детали;</w:t>
      </w:r>
    </w:p>
    <w:p w14:paraId="18E71A49" w14:textId="77777777" w:rsidR="008222B3" w:rsidRDefault="00000000">
      <w:pPr>
        <w:ind w:firstLine="851"/>
        <w:jc w:val="both"/>
      </w:pPr>
      <w:r w:rsidRPr="0086230F">
        <w:t>− Parameter – Значения свойств параметра;</w:t>
      </w:r>
    </w:p>
    <w:p w14:paraId="06502CEF" w14:textId="70CB15FB" w:rsidR="008222B3" w:rsidRPr="0086230F" w:rsidRDefault="00000000" w:rsidP="0086230F">
      <w:pPr>
        <w:ind w:firstLine="851"/>
        <w:jc w:val="both"/>
      </w:pPr>
      <w:r w:rsidRPr="0086230F">
        <w:t>− Validator – Класс для проверки значений.</w:t>
      </w:r>
    </w:p>
    <w:p w14:paraId="4CD8804D" w14:textId="77777777" w:rsidR="008222B3" w:rsidRDefault="00000000">
      <w:pPr>
        <w:ind w:firstLine="709"/>
        <w:jc w:val="both"/>
      </w:pPr>
      <w:r>
        <w:t>В итоговом проекте созданы следующие классы и методы, которые отображены на итоговой диаграмме классов (рисунок 3.2).</w:t>
      </w:r>
    </w:p>
    <w:p w14:paraId="28BEDBA5" w14:textId="77777777" w:rsidR="008222B3" w:rsidRDefault="00000000">
      <w:pPr>
        <w:spacing w:after="160"/>
        <w:ind w:left="-567" w:firstLine="0"/>
        <w:jc w:val="center"/>
      </w:pPr>
      <w:r>
        <w:rPr>
          <w:noProof/>
        </w:rPr>
        <w:drawing>
          <wp:inline distT="114300" distB="114300" distL="114300" distR="114300" wp14:anchorId="7467E880" wp14:editId="514F6146">
            <wp:extent cx="5940750" cy="4851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D2255" w14:textId="77777777" w:rsidR="008222B3" w:rsidRDefault="00000000">
      <w:pPr>
        <w:spacing w:line="240" w:lineRule="auto"/>
        <w:ind w:firstLine="0"/>
        <w:jc w:val="center"/>
      </w:pPr>
      <w:r>
        <w:t>Рисунок 3.2 – Итоговая диаграмма классов</w:t>
      </w:r>
    </w:p>
    <w:p w14:paraId="561AE51A" w14:textId="77777777" w:rsidR="008222B3" w:rsidRDefault="008222B3">
      <w:pPr>
        <w:ind w:firstLine="709"/>
        <w:jc w:val="both"/>
      </w:pPr>
    </w:p>
    <w:p w14:paraId="60D4088F" w14:textId="77777777" w:rsidR="008222B3" w:rsidRDefault="00000000">
      <w:pPr>
        <w:ind w:firstLine="709"/>
        <w:jc w:val="both"/>
      </w:pPr>
      <w:r>
        <w:t xml:space="preserve">Разберем основные изменения классов проекта после реализации: </w:t>
      </w:r>
    </w:p>
    <w:p w14:paraId="4159484A" w14:textId="77777777" w:rsidR="008222B3" w:rsidRDefault="00000000">
      <w:pPr>
        <w:ind w:firstLine="709"/>
        <w:jc w:val="both"/>
      </w:pPr>
      <w:r>
        <w:t> –  В классе Builder: были добавлены новые параметры, которые позволяют регулировать угол лесенки дисков у гантели, были изменены или удалены основные методы;</w:t>
      </w:r>
    </w:p>
    <w:p w14:paraId="19371FC5" w14:textId="77777777" w:rsidR="008222B3" w:rsidRDefault="00000000">
      <w:pPr>
        <w:ind w:firstLine="709"/>
        <w:jc w:val="both"/>
      </w:pPr>
      <w:r>
        <w:t> –  В классе Wrapper: были изменены названия для некоторых методов в классе Wrapper, также многие методы не пригодились;</w:t>
      </w:r>
    </w:p>
    <w:p w14:paraId="72CA76B8" w14:textId="77777777" w:rsidR="008222B3" w:rsidRDefault="00000000">
      <w:pPr>
        <w:ind w:firstLine="709"/>
        <w:jc w:val="both"/>
      </w:pPr>
      <w:r>
        <w:t> –  в классе MainForm были добавлены почти все новые методы и поля, такие как InitializeParameterFormElements(), SetTextFormElements(): и другие;</w:t>
      </w:r>
    </w:p>
    <w:p w14:paraId="5C396CD9" w14:textId="77777777" w:rsidR="008222B3" w:rsidRDefault="00000000">
      <w:pPr>
        <w:ind w:firstLine="709"/>
        <w:jc w:val="both"/>
      </w:pPr>
      <w:r>
        <w:t>–  в классе Parameters были добавлены новые методы AssertParameter, GetParameter и другие;</w:t>
      </w:r>
    </w:p>
    <w:p w14:paraId="2211B25A" w14:textId="77777777" w:rsidR="008222B3" w:rsidRDefault="00000000">
      <w:pPr>
        <w:ind w:firstLine="709"/>
        <w:jc w:val="both"/>
      </w:pPr>
      <w:r>
        <w:br w:type="page"/>
      </w:r>
    </w:p>
    <w:p w14:paraId="1BF3E14B" w14:textId="77777777" w:rsidR="008222B3" w:rsidRDefault="00000000">
      <w:pPr>
        <w:pStyle w:val="Heading1"/>
        <w:keepNext w:val="0"/>
        <w:keepLines w:val="0"/>
        <w:ind w:firstLine="0"/>
      </w:pPr>
      <w:bookmarkStart w:id="9" w:name="_2s8eyo1" w:colFirst="0" w:colLast="0"/>
      <w:bookmarkEnd w:id="9"/>
      <w:r>
        <w:t>4 ОПИСАНИЕ ПРОГРАММЫ ДЛЯ ПОЛЬЗОВАТЕЛЯ</w:t>
      </w:r>
    </w:p>
    <w:p w14:paraId="7616AF5E" w14:textId="77777777" w:rsidR="008222B3" w:rsidRDefault="008222B3">
      <w:pPr>
        <w:ind w:firstLine="709"/>
        <w:jc w:val="both"/>
      </w:pPr>
    </w:p>
    <w:p w14:paraId="5F52A108" w14:textId="77777777" w:rsidR="008222B3" w:rsidRDefault="00000000">
      <w:pPr>
        <w:ind w:firstLine="709"/>
        <w:jc w:val="both"/>
      </w:pPr>
      <w:r>
        <w:t xml:space="preserve">Макет пользовательского интерфейса включает в себя окно, в котором пользователь вводит параметры для дальнейшего построения модели «Гантель» в САПР «КОМПАС-3D». </w:t>
      </w:r>
    </w:p>
    <w:p w14:paraId="7FF8A1B8" w14:textId="77777777" w:rsidR="008222B3" w:rsidRDefault="00000000">
      <w:pPr>
        <w:ind w:firstLine="709"/>
        <w:jc w:val="both"/>
      </w:pPr>
      <w:r>
        <w:t>На рисунке 5.1 представлен пользовательский интерфейс плагина.</w:t>
      </w:r>
    </w:p>
    <w:p w14:paraId="00610CAE" w14:textId="77777777" w:rsidR="008222B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6D538E1F" wp14:editId="39803758">
            <wp:extent cx="5940750" cy="40513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01401" w14:textId="77777777" w:rsidR="008222B3" w:rsidRDefault="00000000">
      <w:pPr>
        <w:spacing w:line="240" w:lineRule="auto"/>
        <w:ind w:firstLine="0"/>
        <w:jc w:val="center"/>
      </w:pPr>
      <w:r>
        <w:t>Рисунок 5.1 – Пользовательский интерфейс плагина</w:t>
      </w:r>
    </w:p>
    <w:p w14:paraId="1D7C24F6" w14:textId="77777777" w:rsidR="008222B3" w:rsidRDefault="008222B3">
      <w:pPr>
        <w:ind w:firstLine="709"/>
        <w:jc w:val="both"/>
      </w:pPr>
    </w:p>
    <w:p w14:paraId="3EA2B4E1" w14:textId="77777777" w:rsidR="008222B3" w:rsidRDefault="00000000">
      <w:pPr>
        <w:ind w:firstLine="709"/>
        <w:jc w:val="both"/>
      </w:pPr>
      <w:r>
        <w:t xml:space="preserve">Если все данные были введены правильно, то после нажатия кнопки "Построить" модель гантели будет создана. </w:t>
      </w:r>
    </w:p>
    <w:p w14:paraId="0301E878" w14:textId="77777777" w:rsidR="008222B3" w:rsidRDefault="00000000">
      <w:pPr>
        <w:spacing w:after="160" w:line="259" w:lineRule="auto"/>
        <w:ind w:firstLine="0"/>
      </w:pPr>
      <w:r>
        <w:br w:type="page"/>
      </w:r>
    </w:p>
    <w:p w14:paraId="7B3FF711" w14:textId="77777777" w:rsidR="008222B3" w:rsidRDefault="00000000">
      <w:pPr>
        <w:ind w:firstLine="709"/>
        <w:jc w:val="both"/>
      </w:pPr>
      <w:r>
        <w:t>Результат построений представлен на рисунке 5.2.</w:t>
      </w:r>
    </w:p>
    <w:p w14:paraId="5FF63F36" w14:textId="77777777" w:rsidR="008222B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06D7FD05" wp14:editId="27125853">
            <wp:extent cx="5940750" cy="6261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626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3EB17" w14:textId="77777777" w:rsidR="008222B3" w:rsidRDefault="00000000">
      <w:pPr>
        <w:spacing w:line="240" w:lineRule="auto"/>
        <w:ind w:firstLine="0"/>
        <w:jc w:val="center"/>
      </w:pPr>
      <w:r>
        <w:t>Рисунок 5.2 – Модель гантели в КОМПАС-3D</w:t>
      </w:r>
    </w:p>
    <w:p w14:paraId="36BE771F" w14:textId="77777777" w:rsidR="008222B3" w:rsidRDefault="008222B3">
      <w:pPr>
        <w:ind w:firstLine="709"/>
        <w:jc w:val="both"/>
      </w:pPr>
    </w:p>
    <w:p w14:paraId="43ECA8B8" w14:textId="77777777" w:rsidR="008222B3" w:rsidRDefault="00000000">
      <w:pPr>
        <w:ind w:firstLine="709"/>
        <w:jc w:val="both"/>
      </w:pPr>
      <w:r>
        <w:t>В случае некорректного ввода параметров модель, при нажатии на кнопку построения будет представлен список ошибок, и пользователь получит сообщение об ошибке при наведении мышки на неправильно заполненное поле (Рисунок 5.3).</w:t>
      </w:r>
    </w:p>
    <w:p w14:paraId="6911671E" w14:textId="77777777" w:rsidR="008222B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05D321C7" wp14:editId="0FC3768F">
            <wp:extent cx="5940750" cy="41021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DE6A7" w14:textId="77777777" w:rsidR="008222B3" w:rsidRDefault="00000000">
      <w:pPr>
        <w:spacing w:line="240" w:lineRule="auto"/>
        <w:ind w:firstLine="0"/>
        <w:jc w:val="center"/>
      </w:pPr>
      <w:r>
        <w:t>Рисунок 5.3 – Реакция плагина на некорректный ввод</w:t>
      </w:r>
    </w:p>
    <w:p w14:paraId="39767F11" w14:textId="77777777" w:rsidR="008222B3" w:rsidRDefault="008222B3">
      <w:pPr>
        <w:ind w:firstLine="709"/>
        <w:jc w:val="both"/>
      </w:pPr>
    </w:p>
    <w:p w14:paraId="11F58652" w14:textId="77777777" w:rsidR="008222B3" w:rsidRDefault="00000000">
      <w:pPr>
        <w:ind w:firstLine="709"/>
        <w:jc w:val="both"/>
      </w:pPr>
      <w:r>
        <w:t>Возможные варианты ошибок и их решений перечислены в таблице 5.1.</w:t>
      </w:r>
    </w:p>
    <w:p w14:paraId="132EB4C9" w14:textId="77777777" w:rsidR="008222B3" w:rsidRDefault="00000000">
      <w:pPr>
        <w:ind w:firstLine="0"/>
        <w:jc w:val="both"/>
      </w:pPr>
      <w:r>
        <w:t>Таблица 5.1 – Ошибки и их варианты исправления</w:t>
      </w: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4"/>
        <w:gridCol w:w="4675"/>
      </w:tblGrid>
      <w:tr w:rsidR="008222B3" w14:paraId="27CB7DAF" w14:textId="77777777">
        <w:trPr>
          <w:trHeight w:val="966"/>
        </w:trPr>
        <w:tc>
          <w:tcPr>
            <w:tcW w:w="4674" w:type="dxa"/>
            <w:vAlign w:val="center"/>
          </w:tcPr>
          <w:p w14:paraId="01DA30F4" w14:textId="77777777" w:rsidR="008222B3" w:rsidRDefault="0000000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Текст ошибки</w:t>
            </w:r>
          </w:p>
        </w:tc>
        <w:tc>
          <w:tcPr>
            <w:tcW w:w="4675" w:type="dxa"/>
            <w:vAlign w:val="center"/>
          </w:tcPr>
          <w:p w14:paraId="2A94C161" w14:textId="77777777" w:rsidR="008222B3" w:rsidRDefault="0000000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Варианты исправления</w:t>
            </w:r>
          </w:p>
        </w:tc>
      </w:tr>
      <w:tr w:rsidR="008222B3" w14:paraId="6E9951EF" w14:textId="77777777">
        <w:trPr>
          <w:trHeight w:val="966"/>
        </w:trPr>
        <w:tc>
          <w:tcPr>
            <w:tcW w:w="4674" w:type="dxa"/>
            <w:vAlign w:val="center"/>
          </w:tcPr>
          <w:p w14:paraId="44A16C14" w14:textId="77777777" w:rsidR="008222B3" w:rsidRDefault="00000000">
            <w:pPr>
              <w:ind w:firstLine="0"/>
              <w:jc w:val="both"/>
            </w:pPr>
            <w:r>
              <w:t>Значение выделенного параметра должно быть в диапазоне от Min до Max</w:t>
            </w:r>
          </w:p>
        </w:tc>
        <w:tc>
          <w:tcPr>
            <w:tcW w:w="4675" w:type="dxa"/>
            <w:vAlign w:val="center"/>
          </w:tcPr>
          <w:p w14:paraId="7FBC1C5E" w14:textId="77777777" w:rsidR="008222B3" w:rsidRDefault="00000000">
            <w:pPr>
              <w:ind w:firstLine="0"/>
              <w:jc w:val="both"/>
            </w:pPr>
            <w:r>
              <w:t>Ввести значение параметра в диапазоне от Min до Max</w:t>
            </w:r>
          </w:p>
        </w:tc>
      </w:tr>
      <w:tr w:rsidR="008222B3" w14:paraId="3F7A4B4C" w14:textId="77777777">
        <w:trPr>
          <w:trHeight w:val="966"/>
        </w:trPr>
        <w:tc>
          <w:tcPr>
            <w:tcW w:w="4674" w:type="dxa"/>
            <w:vAlign w:val="center"/>
          </w:tcPr>
          <w:p w14:paraId="0AE92D8C" w14:textId="77777777" w:rsidR="008222B3" w:rsidRDefault="00000000">
            <w:pPr>
              <w:ind w:firstLine="0"/>
              <w:jc w:val="both"/>
            </w:pPr>
            <w:r>
              <w:t>Некорректный формат данных</w:t>
            </w:r>
          </w:p>
        </w:tc>
        <w:tc>
          <w:tcPr>
            <w:tcW w:w="4675" w:type="dxa"/>
            <w:vAlign w:val="center"/>
          </w:tcPr>
          <w:p w14:paraId="2E8500BE" w14:textId="77777777" w:rsidR="008222B3" w:rsidRDefault="00000000">
            <w:pPr>
              <w:ind w:firstLine="0"/>
              <w:jc w:val="both"/>
            </w:pPr>
            <w:r>
              <w:t>Убрать все символы из строки, не относящиеся к числам</w:t>
            </w:r>
          </w:p>
        </w:tc>
      </w:tr>
    </w:tbl>
    <w:p w14:paraId="51A76705" w14:textId="77777777" w:rsidR="008222B3" w:rsidRDefault="00000000">
      <w:pPr>
        <w:ind w:firstLine="709"/>
        <w:jc w:val="both"/>
      </w:pPr>
      <w:r>
        <w:br w:type="page"/>
      </w:r>
    </w:p>
    <w:p w14:paraId="1E27FE70" w14:textId="77777777" w:rsidR="008222B3" w:rsidRDefault="00000000">
      <w:pPr>
        <w:pStyle w:val="Heading1"/>
        <w:keepNext w:val="0"/>
        <w:keepLines w:val="0"/>
        <w:ind w:firstLine="0"/>
      </w:pPr>
      <w:bookmarkStart w:id="10" w:name="_17dp8vu" w:colFirst="0" w:colLast="0"/>
      <w:bookmarkEnd w:id="10"/>
      <w:r>
        <w:t>5 ТЕСТИРОВАНИЕ ПЛАГИНА</w:t>
      </w:r>
    </w:p>
    <w:p w14:paraId="7F58DD6F" w14:textId="77777777" w:rsidR="008222B3" w:rsidRDefault="008222B3">
      <w:pPr>
        <w:ind w:firstLine="709"/>
        <w:jc w:val="both"/>
      </w:pPr>
    </w:p>
    <w:p w14:paraId="0F33E7DC" w14:textId="77777777" w:rsidR="008222B3" w:rsidRDefault="00000000">
      <w:pPr>
        <w:ind w:firstLine="709"/>
        <w:jc w:val="both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55529233" w14:textId="77777777" w:rsidR="008222B3" w:rsidRDefault="008222B3">
      <w:pPr>
        <w:ind w:firstLine="709"/>
        <w:jc w:val="both"/>
      </w:pPr>
    </w:p>
    <w:p w14:paraId="5BBF9FF8" w14:textId="77777777" w:rsidR="008222B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1" w:name="_3rdcrjn" w:colFirst="0" w:colLast="0"/>
      <w:bookmarkEnd w:id="11"/>
      <w:r>
        <w:rPr>
          <w:b/>
          <w:sz w:val="28"/>
          <w:szCs w:val="28"/>
        </w:rPr>
        <w:t>5.1 Функциональное тестирование</w:t>
      </w:r>
    </w:p>
    <w:p w14:paraId="6168C715" w14:textId="77777777" w:rsidR="008222B3" w:rsidRDefault="008222B3">
      <w:pPr>
        <w:ind w:firstLine="709"/>
        <w:jc w:val="both"/>
      </w:pPr>
    </w:p>
    <w:p w14:paraId="0BAA503E" w14:textId="77777777" w:rsidR="008222B3" w:rsidRDefault="00000000">
      <w:pPr>
        <w:ind w:firstLine="709"/>
        <w:jc w:val="both"/>
      </w:pPr>
      <w:r>
        <w:t>При функциональном тестировании проверялась корректность работы плагина «Гантель», а именно соответствие полученного результата в виде трехмерной модели с входными параметрами.</w:t>
      </w:r>
    </w:p>
    <w:p w14:paraId="1FD5054F" w14:textId="77777777" w:rsidR="008222B3" w:rsidRDefault="00000000">
      <w:pPr>
        <w:ind w:firstLine="709"/>
        <w:jc w:val="both"/>
      </w:pPr>
      <w:r>
        <w:t>Результаты тестирование минимальных и максимальных параметров модели «Гантель» представлена на рисунках 5.1 и 5.2.</w:t>
      </w:r>
    </w:p>
    <w:p w14:paraId="4A3976AC" w14:textId="77777777" w:rsidR="008222B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58A80651" wp14:editId="41073E5F">
            <wp:extent cx="5940750" cy="41656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A8F8F" w14:textId="77777777" w:rsidR="008222B3" w:rsidRDefault="00000000">
      <w:pPr>
        <w:ind w:firstLine="0"/>
        <w:jc w:val="center"/>
      </w:pPr>
      <w:r>
        <w:t>Рисунок 5.1 – Результаты построения минимальных параметров модели «Гантель»</w:t>
      </w:r>
    </w:p>
    <w:p w14:paraId="73B22A14" w14:textId="77777777" w:rsidR="008222B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4DF0A065" wp14:editId="23463363">
            <wp:extent cx="5203195" cy="3460459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3195" cy="3460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525E6" w14:textId="77777777" w:rsidR="008222B3" w:rsidRDefault="00000000">
      <w:pPr>
        <w:ind w:firstLine="0"/>
        <w:jc w:val="center"/>
      </w:pPr>
      <w:r>
        <w:t>Рисунок 5.2 – Результаты построения максимальных параметров модели «Гантель»</w:t>
      </w:r>
    </w:p>
    <w:p w14:paraId="018B99F0" w14:textId="77777777" w:rsidR="008222B3" w:rsidRDefault="008222B3">
      <w:pPr>
        <w:spacing w:line="240" w:lineRule="auto"/>
        <w:ind w:firstLine="0"/>
      </w:pPr>
    </w:p>
    <w:p w14:paraId="639D3433" w14:textId="77777777" w:rsidR="008222B3" w:rsidRDefault="00000000">
      <w:pPr>
        <w:ind w:firstLine="720"/>
        <w:jc w:val="both"/>
      </w:pPr>
      <w:r>
        <w:t>На рисунках 5.3 и 5.4 представлен результат добавления дополнительной функциональности.</w:t>
      </w:r>
    </w:p>
    <w:p w14:paraId="20E86238" w14:textId="77777777" w:rsidR="008222B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572E17A2" wp14:editId="1E4D844F">
            <wp:extent cx="5810250" cy="519112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19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CCD8C" w14:textId="77777777" w:rsidR="008222B3" w:rsidRDefault="00000000">
      <w:pPr>
        <w:ind w:firstLine="0"/>
        <w:jc w:val="center"/>
      </w:pPr>
      <w:r>
        <w:t>Рисунок 5.3 – Результаты построения дисков под углом 45 градусов модели «Гантель»</w:t>
      </w:r>
    </w:p>
    <w:p w14:paraId="1C36271D" w14:textId="77777777" w:rsidR="008222B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1ED9981A" wp14:editId="1CACE946">
            <wp:extent cx="5940750" cy="53975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7404D" w14:textId="77777777" w:rsidR="008222B3" w:rsidRDefault="00000000">
      <w:pPr>
        <w:ind w:firstLine="0"/>
        <w:jc w:val="center"/>
      </w:pPr>
      <w:r>
        <w:t>Рисунок 5.4 – Результаты построения дисков под углом 30 градусов модели «Гантель»</w:t>
      </w:r>
    </w:p>
    <w:p w14:paraId="33BAAFBA" w14:textId="77777777" w:rsidR="008222B3" w:rsidRDefault="008222B3">
      <w:pPr>
        <w:spacing w:line="240" w:lineRule="auto"/>
        <w:ind w:firstLine="0"/>
        <w:jc w:val="center"/>
      </w:pPr>
    </w:p>
    <w:p w14:paraId="1BF43FAD" w14:textId="77777777" w:rsidR="008222B3" w:rsidRDefault="008222B3">
      <w:pPr>
        <w:spacing w:line="240" w:lineRule="auto"/>
        <w:ind w:firstLine="0"/>
      </w:pPr>
    </w:p>
    <w:p w14:paraId="043B7FCE" w14:textId="77777777" w:rsidR="008222B3" w:rsidRDefault="00000000">
      <w:pPr>
        <w:pStyle w:val="Heading2"/>
        <w:keepNext w:val="0"/>
        <w:keepLines w:val="0"/>
        <w:spacing w:before="0" w:after="0"/>
        <w:ind w:firstLine="0"/>
        <w:jc w:val="center"/>
      </w:pPr>
      <w:bookmarkStart w:id="12" w:name="_26in1rg" w:colFirst="0" w:colLast="0"/>
      <w:bookmarkEnd w:id="12"/>
      <w:r>
        <w:rPr>
          <w:b/>
          <w:sz w:val="28"/>
          <w:szCs w:val="28"/>
        </w:rPr>
        <w:t>5.2 Модульное тестирование</w:t>
      </w:r>
    </w:p>
    <w:p w14:paraId="79A2BEE6" w14:textId="77777777" w:rsidR="008222B3" w:rsidRDefault="00000000">
      <w:pPr>
        <w:ind w:firstLine="709"/>
        <w:jc w:val="both"/>
      </w:pPr>
      <w:r>
        <w:t>В целях проверки корректности работы методов и свойств классов при помощи тестового фреймворка NUnit проведено модульное тестирование [7]. проверялись открытые поля и методы.</w:t>
      </w:r>
    </w:p>
    <w:p w14:paraId="73827F2E" w14:textId="77777777" w:rsidR="008222B3" w:rsidRDefault="00000000">
      <w:pPr>
        <w:ind w:firstLine="709"/>
        <w:jc w:val="both"/>
      </w:pPr>
      <w:r>
        <w:t xml:space="preserve">На рисунке 5.2 представлены результаты модульного тестирования классов проектов, а именно: Validator, Parameter, Parameters. Было написано 18 тестов. </w:t>
      </w:r>
    </w:p>
    <w:p w14:paraId="7055EAD7" w14:textId="77777777" w:rsidR="008222B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307DF560" wp14:editId="6B3B40A2">
            <wp:extent cx="5467350" cy="70199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F1FEF" w14:textId="77777777" w:rsidR="008222B3" w:rsidRDefault="00000000">
      <w:pPr>
        <w:spacing w:line="240" w:lineRule="auto"/>
        <w:ind w:firstLine="0"/>
        <w:jc w:val="center"/>
      </w:pPr>
      <w:r>
        <w:t>Рисунок 5.5 – Результаты модульного тестирования</w:t>
      </w:r>
    </w:p>
    <w:p w14:paraId="6418E7F8" w14:textId="77777777" w:rsidR="008222B3" w:rsidRDefault="00000000">
      <w:r>
        <w:br w:type="page"/>
      </w:r>
    </w:p>
    <w:p w14:paraId="2A87EE43" w14:textId="77777777" w:rsidR="008222B3" w:rsidRDefault="00000000">
      <w:pPr>
        <w:spacing w:before="240" w:after="240"/>
        <w:ind w:firstLine="720"/>
        <w:jc w:val="both"/>
      </w:pPr>
      <w:r>
        <w:t xml:space="preserve">Степень покрытия проектов — сто процентов(рисунок 5.6). </w:t>
      </w:r>
    </w:p>
    <w:p w14:paraId="3BCC39A9" w14:textId="77777777" w:rsidR="008222B3" w:rsidRDefault="00000000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5B2B821B" wp14:editId="2F2B3E5F">
            <wp:extent cx="4181475" cy="14097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CE083" w14:textId="77777777" w:rsidR="008222B3" w:rsidRDefault="00000000">
      <w:pPr>
        <w:spacing w:before="240" w:after="240"/>
        <w:ind w:firstLine="0"/>
        <w:jc w:val="center"/>
      </w:pPr>
      <w:r>
        <w:t>Рисунок 5.6 - Степень покрытия тестами</w:t>
      </w:r>
    </w:p>
    <w:p w14:paraId="62CDCC71" w14:textId="77777777" w:rsidR="008222B3" w:rsidRDefault="00000000">
      <w:pPr>
        <w:jc w:val="center"/>
        <w:rPr>
          <w:b/>
        </w:rPr>
      </w:pPr>
      <w:r>
        <w:br w:type="page"/>
      </w:r>
    </w:p>
    <w:p w14:paraId="0C28F680" w14:textId="77777777" w:rsidR="008222B3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3" w:name="_lnxbz9" w:colFirst="0" w:colLast="0"/>
      <w:bookmarkEnd w:id="13"/>
      <w:r>
        <w:rPr>
          <w:b/>
          <w:sz w:val="28"/>
          <w:szCs w:val="28"/>
        </w:rPr>
        <w:t>5.3 Нагрузочное тестирование</w:t>
      </w:r>
    </w:p>
    <w:p w14:paraId="1A85521C" w14:textId="77777777" w:rsidR="008222B3" w:rsidRDefault="008222B3">
      <w:pPr>
        <w:ind w:firstLine="709"/>
        <w:jc w:val="both"/>
      </w:pPr>
    </w:p>
    <w:p w14:paraId="07ABCC33" w14:textId="77777777" w:rsidR="008222B3" w:rsidRDefault="00000000">
      <w:pPr>
        <w:ind w:firstLine="709"/>
        <w:jc w:val="both"/>
      </w:pPr>
      <w: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64C573B4" w14:textId="77777777" w:rsidR="008222B3" w:rsidRPr="0086230F" w:rsidRDefault="00000000">
      <w:pPr>
        <w:numPr>
          <w:ilvl w:val="0"/>
          <w:numId w:val="4"/>
        </w:numPr>
        <w:jc w:val="both"/>
        <w:rPr>
          <w:lang w:val="en-US"/>
        </w:rPr>
      </w:pPr>
      <w:r>
        <w:t>Процессор</w:t>
      </w:r>
      <w:r w:rsidRPr="0086230F">
        <w:rPr>
          <w:lang w:val="en-US"/>
        </w:rPr>
        <w:tab/>
        <w:t>Intel(R) Core(TM) i3 CPU @ 2.10GHz   2.59 GHz</w:t>
      </w:r>
    </w:p>
    <w:p w14:paraId="05F49C8E" w14:textId="77777777" w:rsidR="008222B3" w:rsidRDefault="00000000">
      <w:pPr>
        <w:numPr>
          <w:ilvl w:val="0"/>
          <w:numId w:val="4"/>
        </w:numPr>
        <w:jc w:val="both"/>
      </w:pPr>
      <w:r>
        <w:t>Оперативная память</w:t>
      </w:r>
      <w:r>
        <w:tab/>
        <w:t>8,00 ГБ</w:t>
      </w:r>
    </w:p>
    <w:p w14:paraId="1426B719" w14:textId="77777777" w:rsidR="008222B3" w:rsidRDefault="00000000">
      <w:pPr>
        <w:numPr>
          <w:ilvl w:val="0"/>
          <w:numId w:val="4"/>
        </w:numPr>
        <w:jc w:val="both"/>
      </w:pPr>
      <w:r>
        <w:t>Тип системы</w:t>
      </w:r>
      <w:r>
        <w:tab/>
        <w:t>64-разрядная операционная система, процессор x64</w:t>
      </w:r>
    </w:p>
    <w:p w14:paraId="2C4B06CF" w14:textId="77777777" w:rsidR="008222B3" w:rsidRDefault="00000000">
      <w:pPr>
        <w:ind w:firstLine="720"/>
        <w:jc w:val="both"/>
      </w:pPr>
      <w:r>
        <w:t>Проведем нагрузочное тестирование приложения с обычными параметрами (100 итераций в цикле). На 78 итерации программа аварийно завершила работу, закончилась память.</w:t>
      </w:r>
    </w:p>
    <w:p w14:paraId="55510D0A" w14:textId="77777777" w:rsidR="008222B3" w:rsidRDefault="008222B3">
      <w:pPr>
        <w:ind w:firstLine="709"/>
        <w:jc w:val="both"/>
      </w:pPr>
    </w:p>
    <w:p w14:paraId="216E0A4F" w14:textId="77777777" w:rsidR="008222B3" w:rsidRDefault="00000000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29047FF4" wp14:editId="2CAD8B62">
            <wp:extent cx="5038725" cy="33147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E2BBA" w14:textId="77777777" w:rsidR="008222B3" w:rsidRDefault="00000000">
      <w:pPr>
        <w:ind w:firstLine="0"/>
        <w:jc w:val="center"/>
      </w:pPr>
      <w:r>
        <w:t>Рисунок 5.7 – График зависимости памяти ОЗУ (ГБ) от построения модели.</w:t>
      </w:r>
    </w:p>
    <w:p w14:paraId="0A304CCD" w14:textId="77777777" w:rsidR="008222B3" w:rsidRDefault="00000000">
      <w:pPr>
        <w:spacing w:before="240" w:after="240"/>
        <w:ind w:firstLine="720"/>
        <w:jc w:val="both"/>
      </w:pPr>
      <w:r>
        <w:t>Из графика 1 видно, что память изменяется линейно, но с некоторыми скачками вниз. Это связано с тем, что для регенерации памяти происходит остановка обмена данными, что снижает нагрузку на оперативную память. В конце график не сильно идет вверх, это связано с тем, что, когда на оперативную память идет сильная нагрузка, ОС начинает использовать файл подкачки для разгрузки оперативной памяти.</w:t>
      </w:r>
    </w:p>
    <w:p w14:paraId="79FEF9DC" w14:textId="77777777" w:rsidR="008222B3" w:rsidRDefault="00000000">
      <w:pPr>
        <w:ind w:firstLine="0"/>
        <w:jc w:val="center"/>
      </w:pPr>
      <w:commentRangeStart w:id="14"/>
      <w:r>
        <w:rPr>
          <w:noProof/>
        </w:rPr>
        <w:drawing>
          <wp:inline distT="114300" distB="114300" distL="114300" distR="114300" wp14:anchorId="18C8FCFB" wp14:editId="719DDC82">
            <wp:extent cx="5940750" cy="35814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4"/>
      <w:r w:rsidR="0086230F">
        <w:rPr>
          <w:rStyle w:val="CommentReference"/>
        </w:rPr>
        <w:commentReference w:id="14"/>
      </w:r>
    </w:p>
    <w:p w14:paraId="45C45F43" w14:textId="77777777" w:rsidR="008222B3" w:rsidRDefault="00000000">
      <w:pPr>
        <w:ind w:firstLine="0"/>
        <w:jc w:val="center"/>
      </w:pPr>
      <w:r>
        <w:t>Рисунок  5.8 – График</w:t>
      </w:r>
      <w:r>
        <w:rPr>
          <w:color w:val="595959"/>
        </w:rPr>
        <w:t xml:space="preserve"> </w:t>
      </w:r>
      <w:r>
        <w:t>зависимость времени от построения модели.</w:t>
      </w:r>
    </w:p>
    <w:p w14:paraId="19876E60" w14:textId="77777777" w:rsidR="008222B3" w:rsidRDefault="008222B3">
      <w:pPr>
        <w:spacing w:after="160" w:line="259" w:lineRule="auto"/>
        <w:ind w:firstLine="0"/>
      </w:pPr>
    </w:p>
    <w:p w14:paraId="7BA214F7" w14:textId="77777777" w:rsidR="008222B3" w:rsidRDefault="00000000">
      <w:pPr>
        <w:spacing w:before="240" w:after="240"/>
        <w:ind w:firstLine="720"/>
        <w:jc w:val="both"/>
      </w:pPr>
      <w:r>
        <w:t>Из графика 2 видно, что время построения моделей изменяется линейно, но ближе к концу графика идет как экспонента. Это связано с увеличением нагрузки на оперативную память и центральный процессор с каждым построением модели. За счет этого время построения модели увеличивается.</w:t>
      </w:r>
    </w:p>
    <w:p w14:paraId="140B3B7F" w14:textId="77777777" w:rsidR="008222B3" w:rsidRDefault="008222B3">
      <w:pPr>
        <w:ind w:firstLine="0"/>
        <w:jc w:val="both"/>
      </w:pPr>
    </w:p>
    <w:p w14:paraId="0DF6430B" w14:textId="77777777" w:rsidR="008222B3" w:rsidRDefault="00000000">
      <w:pPr>
        <w:pStyle w:val="Heading1"/>
        <w:keepNext w:val="0"/>
        <w:keepLines w:val="0"/>
        <w:ind w:firstLine="0"/>
      </w:pPr>
      <w:r>
        <w:t>Заключение</w:t>
      </w:r>
    </w:p>
    <w:p w14:paraId="3B76B08C" w14:textId="77777777" w:rsidR="008222B3" w:rsidRDefault="008222B3">
      <w:pPr>
        <w:ind w:firstLine="709"/>
        <w:jc w:val="both"/>
      </w:pPr>
    </w:p>
    <w:p w14:paraId="535FC380" w14:textId="77777777" w:rsidR="008222B3" w:rsidRDefault="00000000">
      <w:pPr>
        <w:ind w:firstLine="709"/>
        <w:jc w:val="both"/>
      </w:pPr>
      <w:r>
        <w:t>В ходе выполнения лабораторных работ были выполнены следующие действия:</w:t>
      </w:r>
    </w:p>
    <w:p w14:paraId="1BDBDAC5" w14:textId="77777777" w:rsidR="008222B3" w:rsidRDefault="00000000">
      <w:pPr>
        <w:ind w:firstLine="709"/>
        <w:jc w:val="both"/>
      </w:pPr>
      <w:r>
        <w:t>- составлено техническое задание;</w:t>
      </w:r>
    </w:p>
    <w:p w14:paraId="5C64862A" w14:textId="77777777" w:rsidR="008222B3" w:rsidRDefault="00000000">
      <w:pPr>
        <w:ind w:firstLine="709"/>
        <w:jc w:val="both"/>
      </w:pPr>
      <w:r>
        <w:t>- составлен проект системы;</w:t>
      </w:r>
    </w:p>
    <w:p w14:paraId="177BE7DB" w14:textId="77777777" w:rsidR="008222B3" w:rsidRDefault="00000000">
      <w:pPr>
        <w:ind w:firstLine="709"/>
        <w:jc w:val="both"/>
      </w:pPr>
      <w:r>
        <w:t>- реализован плагин;</w:t>
      </w:r>
    </w:p>
    <w:p w14:paraId="077A73EF" w14:textId="77777777" w:rsidR="008222B3" w:rsidRDefault="00000000">
      <w:pPr>
        <w:ind w:firstLine="709"/>
        <w:jc w:val="both"/>
      </w:pPr>
      <w:r>
        <w:t>- реализована дополнительная функциональность;</w:t>
      </w:r>
    </w:p>
    <w:p w14:paraId="7FBE5436" w14:textId="77777777" w:rsidR="008222B3" w:rsidRDefault="00000000">
      <w:pPr>
        <w:ind w:firstLine="709"/>
        <w:jc w:val="both"/>
      </w:pPr>
      <w:r>
        <w:t>- составлена пояснительная записка.</w:t>
      </w:r>
    </w:p>
    <w:p w14:paraId="43B1AB41" w14:textId="77777777" w:rsidR="008222B3" w:rsidRDefault="00000000">
      <w:pPr>
        <w:ind w:firstLine="709"/>
        <w:jc w:val="both"/>
      </w:pPr>
      <w:r>
        <w:t xml:space="preserve">Основные сложности возникли в ходе составления проекта системы, а конкретнее, с проектированием архитектуры плагина. В связи с чем далее пришлось несколько изменить и добавить новые методы и свойства классов. </w:t>
      </w:r>
    </w:p>
    <w:p w14:paraId="1203BE66" w14:textId="77777777" w:rsidR="008222B3" w:rsidRDefault="00000000">
      <w:pPr>
        <w:ind w:firstLine="709"/>
        <w:jc w:val="both"/>
      </w:pPr>
      <w:r>
        <w:t>Также в ходе выполнения лабораторных работ были получены навыки проектирования программных средств, составления проектной документации, тестирования ПО и работы с API Компас-3D.</w:t>
      </w:r>
    </w:p>
    <w:p w14:paraId="34AC041B" w14:textId="77777777" w:rsidR="008222B3" w:rsidRDefault="00000000">
      <w:pPr>
        <w:ind w:firstLine="720"/>
        <w:jc w:val="both"/>
      </w:pPr>
      <w:r>
        <w:t>Было проведено тестирование. При функциональном тестировании было проверено соответствие полученного результата в виде трехмерной модели с входными параметрами, все работает корректно.</w:t>
      </w:r>
    </w:p>
    <w:p w14:paraId="46264A5D" w14:textId="77777777" w:rsidR="008222B3" w:rsidRDefault="00000000">
      <w:pPr>
        <w:ind w:firstLine="720"/>
        <w:jc w:val="both"/>
      </w:pPr>
      <w:r>
        <w:t xml:space="preserve">При модульном тестировании Model программы покрыта тестами на 100%. Всего 18 тестов. </w:t>
      </w:r>
    </w:p>
    <w:p w14:paraId="45FFA15C" w14:textId="77777777" w:rsidR="008222B3" w:rsidRDefault="00000000">
      <w:pPr>
        <w:ind w:firstLine="720"/>
        <w:jc w:val="both"/>
      </w:pPr>
      <w:r>
        <w:t>Также, проведено нагрузочное тестирование. После 78 попытки построения закончилась память.</w:t>
      </w:r>
    </w:p>
    <w:p w14:paraId="7ADE1C83" w14:textId="77777777" w:rsidR="008222B3" w:rsidRDefault="00000000">
      <w:pPr>
        <w:ind w:firstLine="709"/>
        <w:jc w:val="both"/>
      </w:pPr>
      <w:r>
        <w:t>В результате выполнения всех лабораторных был реализован плагин, позволяющий автоматизировать построение гантелей в САПР Компас-3D.</w:t>
      </w:r>
    </w:p>
    <w:p w14:paraId="35F8C27B" w14:textId="77777777" w:rsidR="008222B3" w:rsidRDefault="008222B3">
      <w:pPr>
        <w:ind w:firstLine="709"/>
        <w:jc w:val="both"/>
      </w:pPr>
    </w:p>
    <w:p w14:paraId="2349A9F3" w14:textId="77777777" w:rsidR="008222B3" w:rsidRDefault="00000000">
      <w:pPr>
        <w:pStyle w:val="Heading1"/>
        <w:keepNext w:val="0"/>
        <w:keepLines w:val="0"/>
        <w:ind w:firstLine="0"/>
      </w:pPr>
      <w:bookmarkStart w:id="15" w:name="_35nkun2" w:colFirst="0" w:colLast="0"/>
      <w:bookmarkEnd w:id="15"/>
      <w:r>
        <w:t>Список источников</w:t>
      </w:r>
    </w:p>
    <w:p w14:paraId="5C098AC5" w14:textId="77777777" w:rsidR="008222B3" w:rsidRDefault="008222B3">
      <w:pPr>
        <w:ind w:firstLine="0"/>
        <w:jc w:val="both"/>
      </w:pPr>
    </w:p>
    <w:p w14:paraId="751D89F2" w14:textId="77777777" w:rsidR="008222B3" w:rsidRDefault="00000000">
      <w:pPr>
        <w:numPr>
          <w:ilvl w:val="0"/>
          <w:numId w:val="1"/>
        </w:numPr>
        <w:jc w:val="both"/>
      </w:pPr>
      <w:r>
        <w:t xml:space="preserve">Visual Studio [Электронный ресурс]. – URL: </w:t>
      </w:r>
      <w:hyperlink r:id="rId26">
        <w:r>
          <w:rPr>
            <w:color w:val="0563C1"/>
            <w:u w:val="single"/>
          </w:rPr>
          <w:t>https://visualstudio.microsoft.com/ru/</w:t>
        </w:r>
      </w:hyperlink>
      <w:r>
        <w:t xml:space="preserve"> (дата обращения: 26.12.2023).</w:t>
      </w:r>
    </w:p>
    <w:p w14:paraId="0941F5B7" w14:textId="77777777" w:rsidR="008222B3" w:rsidRDefault="00000000">
      <w:pPr>
        <w:numPr>
          <w:ilvl w:val="0"/>
          <w:numId w:val="1"/>
        </w:numPr>
        <w:jc w:val="both"/>
      </w:pPr>
      <w:r>
        <w:t>КОМПАС-3D. Официальный сайт САПР КОМПАС [Электронный ресурс]. — Режим доступа: https://kompas.ru/ (дата обращения 26.12.2023).</w:t>
      </w:r>
    </w:p>
    <w:p w14:paraId="427C1711" w14:textId="77777777" w:rsidR="008222B3" w:rsidRDefault="00000000">
      <w:pPr>
        <w:numPr>
          <w:ilvl w:val="0"/>
          <w:numId w:val="1"/>
        </w:numPr>
        <w:jc w:val="both"/>
      </w:pPr>
      <w:r>
        <w:t xml:space="preserve">Гантель – Википедия [Электронный ресурс]. – URL: </w:t>
      </w:r>
      <w:hyperlink r:id="rId27">
        <w:r>
          <w:rPr>
            <w:color w:val="1155CC"/>
            <w:u w:val="single"/>
          </w:rPr>
          <w:t>https://ru.wikipedia.org/wiki/%D0%93%D0%B0%D0%BD%D1%82%D0%B5%D0%BB%D1%8C</w:t>
        </w:r>
      </w:hyperlink>
      <w:r>
        <w:t xml:space="preserve"> (дата обращения: 18.10.2023).</w:t>
      </w:r>
    </w:p>
    <w:p w14:paraId="2D8DB9C0" w14:textId="77777777" w:rsidR="008222B3" w:rsidRDefault="00000000">
      <w:pPr>
        <w:numPr>
          <w:ilvl w:val="0"/>
          <w:numId w:val="1"/>
        </w:numPr>
        <w:jc w:val="both"/>
      </w:pPr>
      <w:r>
        <w:t xml:space="preserve">NUnit [Электронный ресурс]. – URL: </w:t>
      </w:r>
      <w:hyperlink r:id="rId28">
        <w:r>
          <w:rPr>
            <w:color w:val="0563C1"/>
            <w:u w:val="single"/>
          </w:rPr>
          <w:t>https://nunit.org/</w:t>
        </w:r>
      </w:hyperlink>
      <w:r>
        <w:t xml:space="preserve"> (дата обращения: 10.12.2023).</w:t>
      </w:r>
    </w:p>
    <w:p w14:paraId="311BB4AC" w14:textId="77777777" w:rsidR="008222B3" w:rsidRDefault="00000000">
      <w:pPr>
        <w:numPr>
          <w:ilvl w:val="0"/>
          <w:numId w:val="1"/>
        </w:numPr>
        <w:jc w:val="both"/>
      </w:pPr>
      <w:r>
        <w:t>Что такое WinfowsForms [Электронный ресурс]. – URL: https://learn.microsoft.com/ru-ru/dotnet/desktop/winforms/overview/?view=netdesktop-8.0 (дата обращения: 10.12.2023).</w:t>
      </w:r>
    </w:p>
    <w:p w14:paraId="0EEEEDA0" w14:textId="77777777" w:rsidR="008222B3" w:rsidRDefault="00000000">
      <w:pPr>
        <w:numPr>
          <w:ilvl w:val="0"/>
          <w:numId w:val="1"/>
        </w:numPr>
        <w:jc w:val="both"/>
      </w:pPr>
      <w:r>
        <w:t>UML. Основы / Фаулер, М. – 3-е изд., пер. с англ. – СПб: Символ-Плюс, 2004. – 192 с.</w:t>
      </w:r>
    </w:p>
    <w:p w14:paraId="7F1EBD02" w14:textId="77777777" w:rsidR="008222B3" w:rsidRDefault="00000000">
      <w:pPr>
        <w:numPr>
          <w:ilvl w:val="0"/>
          <w:numId w:val="1"/>
        </w:numPr>
        <w:tabs>
          <w:tab w:val="left" w:pos="1148"/>
        </w:tabs>
        <w:jc w:val="both"/>
      </w:pPr>
      <w:r>
        <w:t>Функциональное тестирование [Электронный ресурс]. – URL:  https://daglab.ru/funkcionalnoe-testirovanie-programmnogo-obespechenija/ (дата обращения: 10.12.2023).</w:t>
      </w:r>
    </w:p>
    <w:p w14:paraId="5945E42B" w14:textId="77777777" w:rsidR="008222B3" w:rsidRDefault="008222B3">
      <w:pPr>
        <w:ind w:firstLine="709"/>
        <w:jc w:val="both"/>
      </w:pPr>
    </w:p>
    <w:p w14:paraId="694F3BEE" w14:textId="77777777" w:rsidR="008222B3" w:rsidRDefault="008222B3">
      <w:pPr>
        <w:jc w:val="both"/>
      </w:pPr>
    </w:p>
    <w:sectPr w:rsidR="008222B3">
      <w:headerReference w:type="default" r:id="rId29"/>
      <w:footerReference w:type="default" r:id="rId30"/>
      <w:footerReference w:type="first" r:id="rId31"/>
      <w:pgSz w:w="11909" w:h="16834"/>
      <w:pgMar w:top="1133" w:right="850" w:bottom="1133" w:left="17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Vladimir Shvoev" w:date="2024-01-13T12:01:00Z" w:initials="VS">
    <w:p w14:paraId="50F54977" w14:textId="24F01E7B" w:rsidR="0086230F" w:rsidRPr="0086230F" w:rsidRDefault="0086230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Другой график и объяснить скачки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F549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2BD86A5" w16cex:dateUtc="2024-01-13T0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F54977" w16cid:durableId="52BD86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4E24D" w14:textId="77777777" w:rsidR="00DA103E" w:rsidRDefault="00DA103E">
      <w:pPr>
        <w:spacing w:line="240" w:lineRule="auto"/>
      </w:pPr>
      <w:r>
        <w:separator/>
      </w:r>
    </w:p>
  </w:endnote>
  <w:endnote w:type="continuationSeparator" w:id="0">
    <w:p w14:paraId="342DE280" w14:textId="77777777" w:rsidR="00DA103E" w:rsidRDefault="00DA1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8E48" w14:textId="77777777" w:rsidR="008222B3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86230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8774" w14:textId="77777777" w:rsidR="008222B3" w:rsidRDefault="008222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8D7E" w14:textId="77777777" w:rsidR="00DA103E" w:rsidRDefault="00DA103E">
      <w:pPr>
        <w:spacing w:line="240" w:lineRule="auto"/>
      </w:pPr>
      <w:r>
        <w:separator/>
      </w:r>
    </w:p>
  </w:footnote>
  <w:footnote w:type="continuationSeparator" w:id="0">
    <w:p w14:paraId="41BA01E1" w14:textId="77777777" w:rsidR="00DA103E" w:rsidRDefault="00DA10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D93CC" w14:textId="77777777" w:rsidR="008222B3" w:rsidRDefault="008222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147"/>
    <w:multiLevelType w:val="multilevel"/>
    <w:tmpl w:val="5810C05E"/>
    <w:lvl w:ilvl="0">
      <w:numFmt w:val="bullet"/>
      <w:lvlText w:val="●"/>
      <w:lvlJc w:val="left"/>
      <w:pPr>
        <w:ind w:left="82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768" w:hanging="205"/>
      </w:pPr>
    </w:lvl>
    <w:lvl w:ilvl="2">
      <w:numFmt w:val="bullet"/>
      <w:lvlText w:val="•"/>
      <w:lvlJc w:val="left"/>
      <w:pPr>
        <w:ind w:left="2716" w:hanging="205"/>
      </w:pPr>
    </w:lvl>
    <w:lvl w:ilvl="3">
      <w:numFmt w:val="bullet"/>
      <w:lvlText w:val="•"/>
      <w:lvlJc w:val="left"/>
      <w:pPr>
        <w:ind w:left="3664" w:hanging="207"/>
      </w:pPr>
    </w:lvl>
    <w:lvl w:ilvl="4">
      <w:numFmt w:val="bullet"/>
      <w:lvlText w:val="•"/>
      <w:lvlJc w:val="left"/>
      <w:pPr>
        <w:ind w:left="4612" w:hanging="207"/>
      </w:pPr>
    </w:lvl>
    <w:lvl w:ilvl="5">
      <w:numFmt w:val="bullet"/>
      <w:lvlText w:val="•"/>
      <w:lvlJc w:val="left"/>
      <w:pPr>
        <w:ind w:left="5560" w:hanging="207"/>
      </w:pPr>
    </w:lvl>
    <w:lvl w:ilvl="6">
      <w:numFmt w:val="bullet"/>
      <w:lvlText w:val="•"/>
      <w:lvlJc w:val="left"/>
      <w:pPr>
        <w:ind w:left="6508" w:hanging="207"/>
      </w:pPr>
    </w:lvl>
    <w:lvl w:ilvl="7">
      <w:numFmt w:val="bullet"/>
      <w:lvlText w:val="•"/>
      <w:lvlJc w:val="left"/>
      <w:pPr>
        <w:ind w:left="7456" w:hanging="207"/>
      </w:pPr>
    </w:lvl>
    <w:lvl w:ilvl="8">
      <w:numFmt w:val="bullet"/>
      <w:lvlText w:val="•"/>
      <w:lvlJc w:val="left"/>
      <w:pPr>
        <w:ind w:left="8404" w:hanging="207"/>
      </w:pPr>
    </w:lvl>
  </w:abstractNum>
  <w:abstractNum w:abstractNumId="1" w15:restartNumberingAfterBreak="0">
    <w:nsid w:val="4A1376C4"/>
    <w:multiLevelType w:val="multilevel"/>
    <w:tmpl w:val="3FD6834A"/>
    <w:lvl w:ilvl="0">
      <w:start w:val="1"/>
      <w:numFmt w:val="decimal"/>
      <w:lvlText w:val="%1."/>
      <w:lvlJc w:val="left"/>
      <w:pPr>
        <w:ind w:left="495" w:hanging="420"/>
      </w:p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517D60A0"/>
    <w:multiLevelType w:val="multilevel"/>
    <w:tmpl w:val="36AA90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2557E8"/>
    <w:multiLevelType w:val="multilevel"/>
    <w:tmpl w:val="64B0434E"/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EE749D"/>
    <w:multiLevelType w:val="multilevel"/>
    <w:tmpl w:val="EC56634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200824843">
    <w:abstractNumId w:val="1"/>
  </w:num>
  <w:num w:numId="2" w16cid:durableId="634456934">
    <w:abstractNumId w:val="2"/>
  </w:num>
  <w:num w:numId="3" w16cid:durableId="1507793994">
    <w:abstractNumId w:val="0"/>
  </w:num>
  <w:num w:numId="4" w16cid:durableId="987588366">
    <w:abstractNumId w:val="3"/>
  </w:num>
  <w:num w:numId="5" w16cid:durableId="211690322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2B3"/>
    <w:rsid w:val="008222B3"/>
    <w:rsid w:val="0086230F"/>
    <w:rsid w:val="00DA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61545"/>
  <w15:docId w15:val="{7E3430C7-1FF7-40BC-AE84-B527FD26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visualstudio.microsoft.com/ru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18/08/relationships/commentsExtensible" Target="commentsExtensible.xm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16/09/relationships/commentsIds" Target="commentsIds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11/relationships/commentsExtended" Target="commentsExtended.xml"/><Relationship Id="rId28" Type="http://schemas.openxmlformats.org/officeDocument/2006/relationships/hyperlink" Target="https://nunit.org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omments" Target="comments.xml"/><Relationship Id="rId27" Type="http://schemas.openxmlformats.org/officeDocument/2006/relationships/hyperlink" Target="https://ru.wikipedia.org/wiki/%D0%93%D0%B0%D0%BD%D1%82%D0%B5%D0%BB%D1%8C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1965</Words>
  <Characters>11207</Characters>
  <Application>Microsoft Office Word</Application>
  <DocSecurity>0</DocSecurity>
  <Lines>93</Lines>
  <Paragraphs>26</Paragraphs>
  <ScaleCrop>false</ScaleCrop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Shvoev</cp:lastModifiedBy>
  <cp:revision>2</cp:revision>
  <dcterms:created xsi:type="dcterms:W3CDTF">2024-01-13T04:58:00Z</dcterms:created>
  <dcterms:modified xsi:type="dcterms:W3CDTF">2024-01-13T05:01:00Z</dcterms:modified>
</cp:coreProperties>
</file>