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C040" w14:textId="77777777" w:rsidR="004C6D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учреждения высшего образования</w:t>
      </w:r>
    </w:p>
    <w:p w14:paraId="4C011A4F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5B3857" w14:textId="77777777" w:rsidR="004C6D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038D542D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E2EB68" w14:textId="77777777" w:rsidR="004C6D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F6DE34E" w14:textId="77777777" w:rsidR="004C6DF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ПЛАГИНА «ГАНТЕЛЬ» ДЛЯ «КОМПАС-3D»</w:t>
      </w:r>
    </w:p>
    <w:p w14:paraId="55B5D7BD" w14:textId="77777777" w:rsidR="004C6DFC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3C22548A" w14:textId="77777777" w:rsidR="004C6D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C11F4AC" w14:textId="77777777" w:rsidR="004C6D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разработки САПР» (ОРСАПР)</w:t>
      </w:r>
    </w:p>
    <w:p w14:paraId="27E4295A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32461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679067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1BA04E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17E7E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FBE7D6B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580-3</w:t>
      </w:r>
    </w:p>
    <w:p w14:paraId="19DE3CF4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Шабунин А. О.</w:t>
      </w:r>
    </w:p>
    <w:p w14:paraId="7DD51043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_______________ 2023 г.</w:t>
      </w:r>
    </w:p>
    <w:p w14:paraId="71DDE04F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67F32E35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14:paraId="77409CAA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 Калентьев А.А.</w:t>
      </w:r>
    </w:p>
    <w:p w14:paraId="04C717CD" w14:textId="77777777" w:rsidR="004C6DFC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«___» _______________ 2023 г.</w:t>
      </w:r>
    </w:p>
    <w:p w14:paraId="64E8D8A1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B8B6D" w14:textId="77777777" w:rsidR="004C6DFC" w:rsidRDefault="004C6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0C6DD" w14:textId="77777777" w:rsidR="004C6DFC" w:rsidRDefault="004C6D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9E634" w14:textId="77777777" w:rsidR="004C6DFC" w:rsidRDefault="004C6D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32BF7A" w14:textId="77777777" w:rsidR="004C6DFC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4C6DFC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Томск, 2023</w:t>
      </w:r>
    </w:p>
    <w:p w14:paraId="69E8805D" w14:textId="77777777" w:rsidR="004C6DFC" w:rsidRDefault="00000000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id w:val="1592815236"/>
        <w:docPartObj>
          <w:docPartGallery w:val="Table of Contents"/>
          <w:docPartUnique/>
        </w:docPartObj>
      </w:sdtPr>
      <w:sdtContent>
        <w:p w14:paraId="17914FD9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ОПИСАНИЕ САПР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>
            <w:fldChar w:fldCharType="end"/>
          </w:r>
        </w:p>
        <w:p w14:paraId="3CB0E610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Описание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  <w:r>
            <w:fldChar w:fldCharType="end"/>
          </w:r>
        </w:p>
        <w:p w14:paraId="6976D06C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API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3</w:t>
          </w:r>
          <w:r>
            <w:fldChar w:fldCharType="end"/>
          </w:r>
        </w:p>
        <w:p w14:paraId="0E26AC8F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d041uct6im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аналогов плагина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_pd041uct6ims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  <w:r>
            <w:fldChar w:fldCharType="end"/>
          </w:r>
        </w:p>
        <w:p w14:paraId="7CB69DF2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ОПИСАНИЕ ПРЕДМЕТА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6</w:t>
          </w:r>
          <w:r>
            <w:fldChar w:fldCharType="end"/>
          </w:r>
        </w:p>
        <w:p w14:paraId="04D64F5E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ПРОЕКТ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 w14:paraId="2CAF85C4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Диаграмма классов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8</w:t>
          </w:r>
          <w:r>
            <w:fldChar w:fldCharType="end"/>
          </w:r>
        </w:p>
        <w:p w14:paraId="64AB8804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Макеты пользовательского интерфейса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9</w:t>
          </w:r>
          <w:r>
            <w:fldChar w:fldCharType="end"/>
          </w:r>
        </w:p>
        <w:p w14:paraId="238DFD29" w14:textId="77777777" w:rsidR="004C6DFC" w:rsidRDefault="00000000">
          <w:pPr>
            <w:widowControl w:val="0"/>
            <w:tabs>
              <w:tab w:val="right" w:leader="dot" w:pos="9354"/>
            </w:tabs>
            <w:spacing w:before="60" w:after="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1935E377" w14:textId="77777777" w:rsidR="004C6DFC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3641057" w14:textId="77777777" w:rsidR="004C6DFC" w:rsidRDefault="00000000">
      <w:pPr>
        <w:pStyle w:val="Heading1"/>
        <w:numPr>
          <w:ilvl w:val="0"/>
          <w:numId w:val="1"/>
        </w:num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САПР</w:t>
      </w:r>
    </w:p>
    <w:p w14:paraId="70D3B7B6" w14:textId="77777777" w:rsidR="004C6DFC" w:rsidRDefault="00000000">
      <w:pPr>
        <w:pStyle w:val="Heading2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1.1 Описание программы</w:t>
      </w:r>
    </w:p>
    <w:p w14:paraId="053BC6B8" w14:textId="77777777" w:rsidR="004C6DFC" w:rsidRDefault="00000000">
      <w:pPr>
        <w:spacing w:before="269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61432F39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 [1]</w:t>
      </w:r>
    </w:p>
    <w:p w14:paraId="69778841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«Компас 3D» включает в себя множество полезных функций для работы над инженерными проектами:</w:t>
      </w:r>
    </w:p>
    <w:p w14:paraId="29B30AB1" w14:textId="77777777" w:rsidR="004C6DFC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параметрическая и твердотельная разработка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позволяющая при помощи эскизов создавать модель, к которой применяются все основные свойства софта;</w:t>
      </w:r>
    </w:p>
    <w:p w14:paraId="54AE036A" w14:textId="77777777" w:rsidR="004C6DFC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библиотека стандартных моделей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позволяет использовать для разработки встроенный каталог простых деталей;</w:t>
      </w:r>
    </w:p>
    <w:p w14:paraId="32C5CE8D" w14:textId="77777777" w:rsidR="004C6DFC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2D проектирование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создание чертежей и технической документации проекта;</w:t>
      </w:r>
    </w:p>
    <w:p w14:paraId="6991D747" w14:textId="77777777" w:rsidR="004C6DFC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использование листового материала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проектирует детальные изделия, включая изгибы, резьбу, вырезу, отверстия;</w:t>
      </w:r>
    </w:p>
    <w:p w14:paraId="1AFCB9C1" w14:textId="77777777" w:rsidR="004C6DFC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учет допусков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учитывает усадку, свойства и параметры материалов, а также технологию производства окончательного проекта;</w:t>
      </w:r>
    </w:p>
    <w:p w14:paraId="6C6ED75C" w14:textId="77777777" w:rsidR="004C6DFC" w:rsidRDefault="00000000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851"/>
        <w:jc w:val="both"/>
        <w:rPr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инструментарий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— включает обширный набор инструментов, включая изменение размеров, геометрию объекта, шероховатость. [2]</w:t>
      </w:r>
    </w:p>
    <w:p w14:paraId="7348D1BD" w14:textId="77777777" w:rsidR="004C6DFC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Аналогом является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Autodesk Inventor. Это – это программа для проектирования всех типов изделий промышленного производства на основе их параметров. Характеристики объектов определяют математические модели, любое изменение которых автоматически влияет на конфигурацию. [3] </w:t>
      </w:r>
    </w:p>
    <w:p w14:paraId="4BA34076" w14:textId="77777777" w:rsidR="004C6DFC" w:rsidRDefault="0000000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Основными преимуществами Inventor являются:</w:t>
      </w:r>
    </w:p>
    <w:p w14:paraId="50ECD1FF" w14:textId="77777777" w:rsidR="004C6DFC" w:rsidRDefault="00000000">
      <w:pPr>
        <w:numPr>
          <w:ilvl w:val="0"/>
          <w:numId w:val="3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Богатые возможности интеграции с другими продуктами Autodesk, такими как AutoCAD, Vault, и многими другими;</w:t>
      </w:r>
    </w:p>
    <w:p w14:paraId="28410964" w14:textId="77777777" w:rsidR="004C6DFC" w:rsidRDefault="00000000">
      <w:pPr>
        <w:numPr>
          <w:ilvl w:val="0"/>
          <w:numId w:val="3"/>
        </w:numPr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Autodesk Inventor имеет более широкое мировое сообщество пользователей и доступ к множеству онлайн-ресурсов и форумов для получения поддержки и помощи.</w:t>
      </w:r>
    </w:p>
    <w:p w14:paraId="62120E6D" w14:textId="77777777" w:rsidR="004C6DFC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9C06847" w14:textId="77777777" w:rsidR="004C6DFC" w:rsidRDefault="0000000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1.2 Описание API</w:t>
      </w:r>
    </w:p>
    <w:p w14:paraId="156D4F3A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API КОМПАС3D –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КОМПАС3D включает в свой состав 2D API и 3D API. [4]</w:t>
      </w:r>
    </w:p>
    <w:p w14:paraId="1D8518F9" w14:textId="77777777" w:rsidR="004C6DFC" w:rsidRDefault="0000000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Используемые классы: ksPart – это класс в библиотеке Компас 3D API, который представляет собой 3D-деталь в приложении Компас 3D; ksRadialArray – этот класс позволяет создавать радиальные массивы объектов вокруг выбранной оси.</w:t>
      </w:r>
    </w:p>
    <w:p w14:paraId="161BC514" w14:textId="77777777" w:rsidR="004C6DF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– Используемые свойства класса ksPart</w:t>
      </w:r>
    </w:p>
    <w:tbl>
      <w:tblPr>
        <w:tblStyle w:val="Style11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6DFC" w14:paraId="1C49256F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5D802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C88D6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A57DB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C6DFC" w14:paraId="5EC7A79D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DC1A1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A2112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37260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детали</w:t>
            </w:r>
          </w:p>
        </w:tc>
      </w:tr>
      <w:tr w:rsidR="004C6DFC" w14:paraId="7F512386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60A9A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1843F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ksModel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B379B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3D-модель детали. Возвращает объект ksModel, представляющий 3D-модель детали.</w:t>
            </w:r>
          </w:p>
        </w:tc>
      </w:tr>
      <w:tr w:rsidR="004C6DFC" w14:paraId="1DCB9EDF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CD34C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VariableTable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3021E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ksVariableTable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52E3C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 переменных и параметров детали. Возвращает объект ksVariableTable, который позволяет управлять переменными и параметрами детали.</w:t>
            </w:r>
          </w:p>
        </w:tc>
      </w:tr>
    </w:tbl>
    <w:p w14:paraId="279A9A38" w14:textId="77777777" w:rsidR="004C6DFC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11B1B93" w14:textId="77777777" w:rsidR="004C6DF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>Таблица 2</w:t>
      </w:r>
      <w:commentRangeEnd w:id="3"/>
      <w:r w:rsidR="000A43FC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Используемые метода класса ksPart</w:t>
      </w:r>
    </w:p>
    <w:tbl>
      <w:tblPr>
        <w:tblStyle w:val="Style12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0"/>
        <w:gridCol w:w="1507"/>
        <w:gridCol w:w="2181"/>
        <w:gridCol w:w="3098"/>
      </w:tblGrid>
      <w:tr w:rsidR="004C6DFC" w14:paraId="774E8572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DD050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D54EC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F9CA1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89D7C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C6DFC" w14:paraId="43EF446D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259BB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92364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fileName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F7F9B" w14:textId="77777777" w:rsidR="004C6DFC" w:rsidRDefault="004C6DF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33B3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существующую деталь по указанному пути fileName.</w:t>
            </w:r>
          </w:p>
        </w:tc>
      </w:tr>
      <w:tr w:rsidR="004C6DFC" w14:paraId="0B11CF5B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E0BD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A9605" w14:textId="77777777" w:rsidR="004C6DFC" w:rsidRDefault="004C6DF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9EBC0" w14:textId="77777777" w:rsidR="004C6DFC" w:rsidRDefault="004C6DF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E57D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Сохраняет деталь</w:t>
            </w:r>
          </w:p>
        </w:tc>
      </w:tr>
      <w:tr w:rsidR="004C6DFC" w14:paraId="09C0AB13" w14:textId="77777777"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973F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GetDefaultEntityParams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326C7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type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3606E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ksEntityParam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74862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Возвращает объект, представляющий параметры для создания геометрических объектов (например, линий, окружностей) определенного типа (указанным type).</w:t>
            </w:r>
          </w:p>
        </w:tc>
      </w:tr>
    </w:tbl>
    <w:p w14:paraId="3F6FB8B7" w14:textId="77777777" w:rsidR="004C6DFC" w:rsidRDefault="004C6D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0E22E4" w14:textId="77777777" w:rsidR="004C6DFC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commentRangeStart w:id="4"/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  <w:commentRangeEnd w:id="4"/>
      <w:r w:rsidR="000A43FC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Используемые метода класса ksRadialArray</w:t>
      </w:r>
    </w:p>
    <w:tbl>
      <w:tblPr>
        <w:tblStyle w:val="Style13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1965"/>
        <w:gridCol w:w="2997"/>
      </w:tblGrid>
      <w:tr w:rsidR="004C6DFC" w14:paraId="02CC3037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D5993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22096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8FF92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15F28" w14:textId="77777777" w:rsidR="004C6DFC" w:rsidRDefault="000000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C6DFC" w14:paraId="1992C248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67AC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SetParam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2C72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ksEntity axis, int type, int count, double step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DEAA" w14:textId="77777777" w:rsidR="004C6DFC" w:rsidRDefault="004C6DF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C0403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Устанавливает параметры радиального массива, такие как объект axis, тип массива, количество копий (count) и угловой шаг (step).</w:t>
            </w:r>
          </w:p>
        </w:tc>
      </w:tr>
      <w:tr w:rsidR="004C6DFC" w14:paraId="76DC0DA7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3F9CE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AddElements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32FC7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count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C93E5" w14:textId="77777777" w:rsidR="004C6DFC" w:rsidRDefault="004C6DF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2B7A4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Добавляет элементы к массиву, увеличивая количество копий.</w:t>
            </w:r>
          </w:p>
        </w:tc>
      </w:tr>
      <w:tr w:rsidR="004C6DFC" w14:paraId="097552D0" w14:textId="7777777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C244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SetType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9B9F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type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7F268" w14:textId="77777777" w:rsidR="004C6DFC" w:rsidRDefault="004C6DF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B8335" w14:textId="77777777" w:rsidR="004C6DFC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Устанавливает тип массива.</w:t>
            </w:r>
          </w:p>
        </w:tc>
      </w:tr>
    </w:tbl>
    <w:p w14:paraId="74F69EC5" w14:textId="77777777" w:rsidR="004C6DFC" w:rsidRDefault="004C6DF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3znysh7" w:colFirst="0" w:colLast="0"/>
      <w:bookmarkEnd w:id="5"/>
    </w:p>
    <w:p w14:paraId="3435E806" w14:textId="77777777" w:rsidR="004C6DFC" w:rsidRDefault="0000000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pd041uct6ims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1.3 Обзор аналогов плагина</w:t>
      </w:r>
    </w:p>
    <w:p w14:paraId="1312FCC8" w14:textId="77777777" w:rsidR="004C6DFC" w:rsidRDefault="0000000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Косвенным аналогом для плагина “Гантель” является плагин  AXAVIAseries для SolidWorks. </w:t>
      </w:r>
    </w:p>
    <w:p w14:paraId="5A784CE3" w14:textId="77777777" w:rsidR="004C6DFC" w:rsidRDefault="00000000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6FD7AC4" wp14:editId="555B9036">
            <wp:extent cx="2695575" cy="2209800"/>
            <wp:effectExtent l="0" t="0" r="0" b="0"/>
            <wp:docPr id="1" name="image2.jpg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IMG_256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7E33" w14:textId="77777777" w:rsidR="004C6DFC" w:rsidRDefault="00000000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Пользовательский интерфейс AXAVIAseries</w:t>
      </w:r>
    </w:p>
    <w:p w14:paraId="7D384D48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плагин можно считать косвенным аналогом так как в нем есть множество настраиваемых свойств похожих на рукоятку и диски, и можно добиться создания комбинации этих предметов. Затем подредактировать, и получить что-то похожее на гантель.</w:t>
      </w:r>
    </w:p>
    <w:p w14:paraId="73F9AC6D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Однако, этот плагин все-таки косвенный, так как он предназначен совершенно под другие задачи, а именно для проектирования различных механизмов. [5]</w:t>
      </w:r>
      <w:r>
        <w:br w:type="page"/>
      </w:r>
    </w:p>
    <w:p w14:paraId="4C58D9BE" w14:textId="77777777" w:rsidR="004C6DFC" w:rsidRDefault="00000000">
      <w:pPr>
        <w:pStyle w:val="Heading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2et92p0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ОПИСАНИЕ ПРЕДМЕТА ПРОЕКТИРОВАНИЯ</w:t>
      </w:r>
    </w:p>
    <w:p w14:paraId="07A62984" w14:textId="77777777" w:rsidR="004C6DF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1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Гантели - это спортивные инструменты, на которые можно навешивать дополнительные весовые блины, чтобы увеличить силовую нагрузку при тренировках. Они состоят из рукояток и весовых дисков, которые можно легко сменять, чтобы достичь нужного уровня сопротивления в зависимости от тренировочных целей. Также рукоятка может иметь разную длину.[6]</w:t>
      </w:r>
    </w:p>
    <w:p w14:paraId="0C93581E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разрабатываемого плагина обусловлено быстрым моделированием гантелей разных типов. Благодаря данному расширению, мастера по гантелям могут наглядно рассмотреть спроектированную модель, при необходимости перестроить под необходимые им параметры. На рисунке 2 представлена модель гантели.</w:t>
      </w:r>
    </w:p>
    <w:p w14:paraId="0BA81BFE" w14:textId="77777777" w:rsidR="004C6DF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34B84DBF" wp14:editId="1D8B61F8">
            <wp:extent cx="4224655" cy="39522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863" cy="39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F61" w14:textId="77777777" w:rsidR="004C6DFC" w:rsidRDefault="0000000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— Модель гантели с размерами</w:t>
      </w:r>
    </w:p>
    <w:p w14:paraId="6CF7473D" w14:textId="77777777" w:rsidR="004C6DFC" w:rsidRDefault="004C6DF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4E88B" w14:textId="77777777" w:rsidR="004C6DFC" w:rsidRDefault="004C6DF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A003A" w14:textId="77777777" w:rsidR="004C6DFC" w:rsidRDefault="004C6D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B781D9" w14:textId="77777777" w:rsidR="004C6DFC" w:rsidRDefault="000000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быть выполнена в одном из двух вариантов:</w:t>
      </w:r>
    </w:p>
    <w:p w14:paraId="25FD0DF7" w14:textId="77777777" w:rsidR="004C6DFC" w:rsidRDefault="00000000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встроенного плагина САПР “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КОМПАС-3D”, который запускается непосредственно из САПР;</w:t>
      </w:r>
    </w:p>
    <w:p w14:paraId="780D960B" w14:textId="77777777" w:rsidR="004C6DFC" w:rsidRDefault="00000000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качестве сторонней программы, способной запустить процесс программы “КОМПАС-3D” для построения детали.</w:t>
      </w:r>
    </w:p>
    <w:p w14:paraId="3C42119E" w14:textId="77777777" w:rsidR="004C6DFC" w:rsidRDefault="000000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Изменяемые параметры для плагина (также все обозначения показаны на рис. 2.1):</w:t>
      </w:r>
    </w:p>
    <w:p w14:paraId="4DAAAA59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рукоятки H (Hmin = 320 — Hmax = 400мм);</w:t>
      </w:r>
    </w:p>
    <w:p w14:paraId="2755EAE8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Диаметр рукоятки R (Rmin = 20 — Rmax = 40мм);</w:t>
      </w:r>
    </w:p>
    <w:p w14:paraId="26218034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Ширина крепления l2 (10мм);</w:t>
      </w:r>
    </w:p>
    <w:p w14:paraId="6E400E06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Диаметр крепления k (Rmin*2 — Rmax *2мм)</w:t>
      </w:r>
    </w:p>
    <w:p w14:paraId="2A66F2CB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количество дисков n (1 - 5)</w:t>
      </w:r>
    </w:p>
    <w:p w14:paraId="4A7D1DE7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Внешний диаметр дисков w1 (w1min = 100 — w1max = 150мм)</w:t>
      </w:r>
    </w:p>
    <w:p w14:paraId="3CF0FDAF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Внутренний диаметр дисков w2 (R*m, где m [1.05-1.1])</w:t>
      </w:r>
    </w:p>
    <w:p w14:paraId="04410974" w14:textId="77777777" w:rsidR="004C6DFC" w:rsidRDefault="00000000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Ширина диска l1 (10 - 50мм)</w:t>
      </w:r>
    </w:p>
    <w:p w14:paraId="4E1469AD" w14:textId="77777777" w:rsidR="004C6DFC" w:rsidRDefault="0000000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«Гентель» в САПР КОМПАС-3D.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</w:t>
      </w:r>
      <w:r>
        <w:br w:type="page"/>
      </w:r>
    </w:p>
    <w:p w14:paraId="0026F714" w14:textId="77777777" w:rsidR="004C6DFC" w:rsidRDefault="00000000">
      <w:pPr>
        <w:pStyle w:val="Heading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yjcwt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ПРОЕКТ СИСТЕМЫ</w:t>
      </w:r>
    </w:p>
    <w:p w14:paraId="71E17CF3" w14:textId="77777777" w:rsidR="004C6DFC" w:rsidRDefault="0000000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3dy6vkm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3.1 Диаграмма классов</w:t>
      </w:r>
    </w:p>
    <w:p w14:paraId="72836971" w14:textId="77777777" w:rsidR="004C6DFC" w:rsidRDefault="00000000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073A28CF" wp14:editId="5D3C4C23">
            <wp:extent cx="5021580" cy="3264535"/>
            <wp:effectExtent l="0" t="0" r="0" b="0"/>
            <wp:docPr id="2" name="image1.png" descr="Che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hema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969" cy="32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352" w14:textId="77777777" w:rsidR="004C6DFC" w:rsidRDefault="0000000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— Диаграмма классов</w:t>
      </w:r>
    </w:p>
    <w:p w14:paraId="28993097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Разберем основные классы проекта: </w:t>
      </w:r>
    </w:p>
    <w:p w14:paraId="17E9D57E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(Parameters) и объект класса строителя модели (Builder); </w:t>
      </w:r>
    </w:p>
    <w:p w14:paraId="00B004F0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− Parameters – класс, хранящий в себе все параметры модели; </w:t>
      </w:r>
    </w:p>
    <w:p w14:paraId="307337B2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− Buider – класс строитель модели; </w:t>
      </w:r>
    </w:p>
    <w:p w14:paraId="4F2C7E35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 Wrapper – класс обертка API САПР. В нем находятся все нужные методы создания примитивов и документов, которые пригодятся для построения модели;</w:t>
      </w:r>
    </w:p>
    <w:p w14:paraId="78F28939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 ParameterType – перечисление параметров детали;</w:t>
      </w:r>
    </w:p>
    <w:p w14:paraId="0B8744F9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 Parameter – Значения свойств параметра;</w:t>
      </w:r>
    </w:p>
    <w:p w14:paraId="5F6DC245" w14:textId="77777777" w:rsidR="004C6DFC" w:rsidRDefault="00000000">
      <w:pPr>
        <w:spacing w:after="0" w:line="360" w:lineRule="auto"/>
        <w:ind w:firstLine="851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− Validator – Класс для проверки значений.</w:t>
      </w:r>
    </w:p>
    <w:p w14:paraId="10C2CBA7" w14:textId="77777777" w:rsidR="004C6DFC" w:rsidRDefault="004C6DFC">
      <w:pPr>
        <w:spacing w:after="0" w:line="360" w:lineRule="auto"/>
        <w:ind w:firstLine="851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14:paraId="1C0B7F71" w14:textId="77777777" w:rsidR="004C6DFC" w:rsidRDefault="004C6DFC">
      <w:pPr>
        <w:spacing w:after="0" w:line="360" w:lineRule="auto"/>
        <w:ind w:firstLine="851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14:paraId="0024C741" w14:textId="77777777" w:rsidR="004C6DFC" w:rsidRDefault="004C6DFC">
      <w:pPr>
        <w:spacing w:after="0" w:line="360" w:lineRule="auto"/>
        <w:ind w:firstLine="851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14:paraId="1DFCBABE" w14:textId="77777777" w:rsidR="004C6DFC" w:rsidRDefault="00000000">
      <w:pPr>
        <w:spacing w:after="0" w:line="360" w:lineRule="auto"/>
        <w:jc w:val="center"/>
        <w:rPr>
          <w:rStyle w:val="Heading4Char"/>
          <w:rFonts w:ascii="Times New Roman" w:hAnsi="Times New Roman" w:cs="Times New Roman"/>
          <w:sz w:val="28"/>
          <w:szCs w:val="28"/>
        </w:rPr>
      </w:pPr>
      <w:r>
        <w:rPr>
          <w:rStyle w:val="Heading4Char"/>
          <w:rFonts w:ascii="Times New Roman" w:hAnsi="Times New Roman" w:cs="Times New Roman"/>
          <w:sz w:val="28"/>
          <w:szCs w:val="28"/>
        </w:rPr>
        <w:t>3.2 Макеты пользовательского интерфейса</w:t>
      </w:r>
    </w:p>
    <w:p w14:paraId="0394D25C" w14:textId="77777777" w:rsidR="004C6DFC" w:rsidRDefault="00000000">
      <w:pPr>
        <w:spacing w:after="0" w:line="360" w:lineRule="auto"/>
        <w:ind w:firstLine="720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На рисунке 4 представлен пользовательский интерфейс.</w:t>
      </w:r>
    </w:p>
    <w:p w14:paraId="7F56D248" w14:textId="77777777" w:rsidR="004C6DFC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6D41CABB" wp14:editId="52AD21FB">
            <wp:extent cx="3790950" cy="263842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2807"/>
                    <a:stretch/>
                  </pic:blipFill>
                  <pic:spPr bwMode="auto">
                    <a:xfrm>
                      <a:off x="0" y="0"/>
                      <a:ext cx="3790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2392" w14:textId="77777777" w:rsidR="004C6DFC" w:rsidRDefault="0000000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 — Пользовательский интерфейс</w:t>
      </w:r>
    </w:p>
    <w:p w14:paraId="3F3764FE" w14:textId="77777777" w:rsidR="004C6DFC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5 представлен пользовательский интерфейс с неправильно введенным параметром.</w:t>
      </w:r>
    </w:p>
    <w:p w14:paraId="4B2A2CA7" w14:textId="77777777" w:rsidR="004C6DF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100B56FB" wp14:editId="24D7BFEB">
            <wp:extent cx="3810000" cy="2676525"/>
            <wp:effectExtent l="0" t="0" r="0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2431" b="-1"/>
                    <a:stretch/>
                  </pic:blipFill>
                  <pic:spPr bwMode="auto"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75A1F" w14:textId="77777777" w:rsidR="004C6DFC" w:rsidRDefault="0000000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5 — Пользовательский интерфейс с неправильно введенным параметром</w:t>
      </w:r>
    </w:p>
    <w:p w14:paraId="5BF91AEC" w14:textId="77777777" w:rsidR="004C6DFC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6 представлена ситуация изменения ограничений при изменении зависимых параметров.</w:t>
      </w:r>
    </w:p>
    <w:p w14:paraId="7E8AAA65" w14:textId="77777777" w:rsidR="004C6DFC" w:rsidRDefault="00000000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1E149628" wp14:editId="16D12E23">
            <wp:extent cx="3905250" cy="2686050"/>
            <wp:effectExtent l="0" t="0" r="0" b="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DCA7" w14:textId="77777777" w:rsidR="004C6DFC" w:rsidRDefault="0000000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6 — Пользовательский интерфейс с измененными ограничениями параметров</w:t>
      </w:r>
    </w:p>
    <w:p w14:paraId="3098C52A" w14:textId="77777777" w:rsidR="004C6DFC" w:rsidRDefault="004C6DFC">
      <w:pPr>
        <w:spacing w:line="360" w:lineRule="auto"/>
        <w:jc w:val="center"/>
      </w:pPr>
    </w:p>
    <w:p w14:paraId="6FD0B592" w14:textId="77777777" w:rsidR="004C6DFC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4D28FA9" w14:textId="77777777" w:rsidR="004C6DFC" w:rsidRDefault="00000000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4d34og8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источников</w:t>
      </w:r>
    </w:p>
    <w:p w14:paraId="0CDE1659" w14:textId="77777777" w:rsidR="004C6DFC" w:rsidRDefault="00000000">
      <w:pPr>
        <w:numPr>
          <w:ilvl w:val="3"/>
          <w:numId w:val="1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программе KOMPAS-3D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 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KOMPAS-3D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 [Официальный сайт]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URL: </w:t>
      </w:r>
      <w:hyperlink r:id="rId2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https://kompas.ru/kompas-3d/about/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 </w:t>
      </w:r>
    </w:p>
    <w:p w14:paraId="3F0C008A" w14:textId="77777777" w:rsidR="004C6DFC" w:rsidRDefault="00000000">
      <w:pPr>
        <w:numPr>
          <w:ilvl w:val="3"/>
          <w:numId w:val="1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"KOMPAS-3D: основные возможности и преимущества" [Электронный ресурс]: [Статья] // junior3d.ru - уроки и материалы для 3ds max. URL: </w:t>
      </w:r>
      <w:hyperlink r:id="rId2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https://junior3d.ru/article/Kompas-3D.html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4A7D8E6A" w14:textId="77777777" w:rsidR="004C6DFC" w:rsidRDefault="00000000">
      <w:pPr>
        <w:numPr>
          <w:ilvl w:val="3"/>
          <w:numId w:val="1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"Основные возможности Autodesk Inventor" [Электронный ресурс]: [Статья] // Информационное агентство avtosreda.ru. URL: </w:t>
      </w:r>
      <w:hyperlink r:id="rId2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https://avtosreda.ru/info/osnovnye-vozmozhnosti-autodesk-inventor/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4DCD6202" w14:textId="77777777" w:rsidR="004C6DFC" w:rsidRDefault="00000000">
      <w:pPr>
        <w:numPr>
          <w:ilvl w:val="3"/>
          <w:numId w:val="1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"Руководство по KOMPAS-Invisible" [Электронный ресурс]: PDF-документ. URL: </w:t>
      </w:r>
      <w:hyperlink r:id="rId2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https://kompas.ru/source/documents/2021/%D0%A0%D1%83%D0%BA%D0%BE%D0%B2%D0%BE%D0%B4%D1%81%D1%82%D0%B2%D0%BE%20KOMPAS-Invisible.pdf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5B35B6F9" w14:textId="77777777" w:rsidR="004C6DFC" w:rsidRDefault="00000000">
      <w:pPr>
        <w:numPr>
          <w:ilvl w:val="3"/>
          <w:numId w:val="1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Axaviaseries для SolidWorks [Электронный ресурс] // Страница партнера SolidWorks 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highlight w:val="white"/>
        </w:rPr>
        <w:t xml:space="preserve">[Официальный сайт]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URL: </w:t>
      </w:r>
      <w:hyperlink r:id="rId24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https://www.solidworks.com/partner-product/axaviaseries-solidworks-plugin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20.10.2023);</w:t>
      </w:r>
    </w:p>
    <w:p w14:paraId="36B95CE7" w14:textId="77777777" w:rsidR="004C6DFC" w:rsidRDefault="00000000">
      <w:pPr>
        <w:numPr>
          <w:ilvl w:val="3"/>
          <w:numId w:val="1"/>
        </w:numPr>
        <w:spacing w:after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Гантель [Электронный ресурс] // Страница на Википедии URL:  </w:t>
      </w:r>
      <w:hyperlink r:id="rId25">
        <w:r>
          <w:rPr>
            <w:rFonts w:ascii="Times New Roman" w:eastAsia="Times New Roman" w:hAnsi="Times New Roman" w:cs="Times New Roman"/>
            <w:color w:val="954F72"/>
            <w:sz w:val="28"/>
            <w:szCs w:val="28"/>
            <w:u w:val="single"/>
          </w:rPr>
          <w:t>https://ru.wikipedia.org/wiki/Гантель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(дата обращения: 20.10.2023).</w:t>
      </w:r>
    </w:p>
    <w:p w14:paraId="002DD9B9" w14:textId="77777777" w:rsidR="004C6DFC" w:rsidRDefault="004C6DFC">
      <w:pPr>
        <w:ind w:left="121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4C6DFC">
      <w:headerReference w:type="default" r:id="rId26"/>
      <w:pgSz w:w="11906" w:h="16838"/>
      <w:pgMar w:top="1134" w:right="850" w:bottom="1134" w:left="1701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Vanada _" w:date="2023-10-29T12:47:00Z" w:initials="V_">
    <w:p w14:paraId="1C476543" w14:textId="7A047601" w:rsidR="000A43FC" w:rsidRDefault="000A43FC">
      <w:pPr>
        <w:pStyle w:val="CommentText"/>
      </w:pPr>
      <w:r>
        <w:rPr>
          <w:rStyle w:val="CommentReference"/>
        </w:rPr>
        <w:annotationRef/>
      </w:r>
    </w:p>
  </w:comment>
  <w:comment w:id="4" w:author="Vanada _" w:date="2023-10-29T12:47:00Z" w:initials="V_">
    <w:p w14:paraId="18300D2F" w14:textId="067691A1" w:rsidR="000A43FC" w:rsidRDefault="000A43F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476543" w15:done="0"/>
  <w15:commentEx w15:paraId="18300D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6A60134" w16cex:dateUtc="2023-10-29T05:47:00Z"/>
  <w16cex:commentExtensible w16cex:durableId="0E2E3524" w16cex:dateUtc="2023-10-29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476543" w16cid:durableId="56A60134"/>
  <w16cid:commentId w16cid:paraId="18300D2F" w16cid:durableId="0E2E35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70F4A" w14:textId="77777777" w:rsidR="007F558B" w:rsidRDefault="007F558B">
      <w:pPr>
        <w:spacing w:line="240" w:lineRule="auto"/>
      </w:pPr>
      <w:r>
        <w:separator/>
      </w:r>
    </w:p>
  </w:endnote>
  <w:endnote w:type="continuationSeparator" w:id="0">
    <w:p w14:paraId="37FE1643" w14:textId="77777777" w:rsidR="007F558B" w:rsidRDefault="007F5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94CCA" w14:textId="77777777" w:rsidR="007F558B" w:rsidRDefault="007F558B">
      <w:pPr>
        <w:spacing w:after="0"/>
      </w:pPr>
      <w:r>
        <w:separator/>
      </w:r>
    </w:p>
  </w:footnote>
  <w:footnote w:type="continuationSeparator" w:id="0">
    <w:p w14:paraId="773D5AC8" w14:textId="77777777" w:rsidR="007F558B" w:rsidRDefault="007F55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4D600" w14:textId="77777777" w:rsidR="004C6DFC" w:rsidRDefault="00000000">
    <w:pPr>
      <w:tabs>
        <w:tab w:val="center" w:pos="4153"/>
        <w:tab w:val="right" w:pos="8306"/>
      </w:tabs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0809" w14:textId="77777777" w:rsidR="004C6DFC" w:rsidRDefault="004C6DF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2CD8" w14:textId="77777777" w:rsidR="004C6DFC" w:rsidRDefault="00000000">
    <w:pP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color w:val="000000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sz w:val="28"/>
        <w:szCs w:val="28"/>
      </w:rPr>
      <w:t>1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3938"/>
    <w:multiLevelType w:val="multilevel"/>
    <w:tmpl w:val="2FCB3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0436E5"/>
    <w:multiLevelType w:val="multilevel"/>
    <w:tmpl w:val="430436E5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8A9436F"/>
    <w:multiLevelType w:val="multilevel"/>
    <w:tmpl w:val="48A9436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25122B9"/>
    <w:multiLevelType w:val="multilevel"/>
    <w:tmpl w:val="525122B9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BA4E95"/>
    <w:multiLevelType w:val="multilevel"/>
    <w:tmpl w:val="5EBA4E95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7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4355117">
    <w:abstractNumId w:val="4"/>
  </w:num>
  <w:num w:numId="2" w16cid:durableId="933586513">
    <w:abstractNumId w:val="2"/>
  </w:num>
  <w:num w:numId="3" w16cid:durableId="1866483774">
    <w:abstractNumId w:val="0"/>
  </w:num>
  <w:num w:numId="4" w16cid:durableId="1859730858">
    <w:abstractNumId w:val="3"/>
  </w:num>
  <w:num w:numId="5" w16cid:durableId="10595968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5C4"/>
    <w:rsid w:val="000A43FC"/>
    <w:rsid w:val="003335C4"/>
    <w:rsid w:val="004C6DFC"/>
    <w:rsid w:val="005743C3"/>
    <w:rsid w:val="007F558B"/>
    <w:rsid w:val="00A32BE1"/>
    <w:rsid w:val="00E32731"/>
    <w:rsid w:val="30954380"/>
    <w:rsid w:val="3D5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6FF0DE-C0FB-4658-9486-CB681635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ing4Char">
    <w:name w:val="Heading 4 Char"/>
    <w:link w:val="Heading4"/>
    <w:uiPriority w:val="9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junior3d.ru/article/Kompas-3D.html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hyperlink" Target="https://ru.wikipedia.org/wiki/%D0%93%D0%B0%D0%BD%D1%82%D0%B5%D0%BB%D1%8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kompas.ru/kompas-3d/abou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www.solidworks.com/partner-product/axaviaseries-solidworks-plug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kompas.ru/source/documents/2021/%D0%A0%D1%83%D0%BA%D0%BE%D0%B2%D0%BE%D0%B4%D1%81%D1%82%D0%B2%D0%BE%20KOMPAS-Invisible.pdf" TargetMode="External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hyperlink" Target="https://avtosreda.ru/info/osnovnye-vozmozhnosti-autodesk-invento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81940-0DA2-4B5F-B51B-E00183BF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1554</Words>
  <Characters>8859</Characters>
  <Application>Microsoft Office Word</Application>
  <DocSecurity>0</DocSecurity>
  <Lines>73</Lines>
  <Paragraphs>20</Paragraphs>
  <ScaleCrop>false</ScaleCrop>
  <Company/>
  <LinksUpToDate>false</LinksUpToDate>
  <CharactersWithSpaces>10393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Vanada _</cp:lastModifiedBy>
  <cp:revision>4</cp:revision>
  <dcterms:created xsi:type="dcterms:W3CDTF">2023-10-28T08:33:00Z</dcterms:created>
  <dcterms:modified xsi:type="dcterms:W3CDTF">2023-10-29T05:49:00Z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1E80D3DCEB0E4AF6A70CDC7023447FB5</vt:lpwstr>
  </property>
</Properties>
</file>