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1768" w:rsidRDefault="00264779">
      <w:pPr>
        <w:rPr>
          <w:rFonts w:ascii="Times New Roman" w:hAnsi="Times New Roman" w:cs="Times New Roman"/>
          <w:kern w:val="0"/>
          <w:sz w:val="34"/>
          <w:szCs w:val="34"/>
        </w:rPr>
      </w:pPr>
      <w:r>
        <w:rPr>
          <w:rFonts w:ascii="Times New Roman" w:hAnsi="Times New Roman" w:cs="Times New Roman"/>
          <w:kern w:val="0"/>
          <w:sz w:val="34"/>
          <w:szCs w:val="34"/>
        </w:rPr>
        <w:t>Deep Code Search</w:t>
      </w:r>
    </w:p>
    <w:p w:rsidR="00264779" w:rsidRDefault="00264779">
      <w:pPr>
        <w:rPr>
          <w:rFonts w:ascii="Times New Roman" w:hAnsi="Times New Roman" w:cs="Times New Roman"/>
          <w:kern w:val="0"/>
          <w:sz w:val="34"/>
          <w:szCs w:val="34"/>
        </w:rPr>
      </w:pPr>
    </w:p>
    <w:p w:rsidR="00264779" w:rsidRDefault="00264779" w:rsidP="0026477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  <w:szCs w:val="22"/>
        </w:rPr>
      </w:pPr>
      <w:r>
        <w:rPr>
          <w:rFonts w:ascii="Times New Roman" w:hAnsi="Times New Roman" w:cs="Times New Roman"/>
          <w:kern w:val="0"/>
          <w:sz w:val="22"/>
          <w:szCs w:val="22"/>
        </w:rPr>
        <w:t>ABSTRACT</w:t>
      </w:r>
    </w:p>
    <w:p w:rsidR="00264779" w:rsidRPr="00264779" w:rsidRDefault="00264779" w:rsidP="0026477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</w:rPr>
      </w:pPr>
      <w:r w:rsidRPr="00264779">
        <w:rPr>
          <w:rFonts w:ascii="Times New Roman" w:hAnsi="Times New Roman" w:cs="Times New Roman"/>
          <w:kern w:val="0"/>
        </w:rPr>
        <w:t>To implement a program functionality, developers can reuse previously</w:t>
      </w:r>
      <w:r w:rsidRPr="00264779">
        <w:rPr>
          <w:rFonts w:ascii="Times New Roman" w:hAnsi="Times New Roman" w:cs="Times New Roman" w:hint="eastAsia"/>
          <w:kern w:val="0"/>
        </w:rPr>
        <w:t xml:space="preserve"> </w:t>
      </w:r>
      <w:r w:rsidRPr="00264779">
        <w:rPr>
          <w:rFonts w:ascii="Times New Roman" w:hAnsi="Times New Roman" w:cs="Times New Roman"/>
          <w:kern w:val="0"/>
        </w:rPr>
        <w:t>written code snippets by searching through a large-scale</w:t>
      </w:r>
      <w:r w:rsidRPr="00264779">
        <w:rPr>
          <w:rFonts w:ascii="Times New Roman" w:hAnsi="Times New Roman" w:cs="Times New Roman" w:hint="eastAsia"/>
          <w:kern w:val="0"/>
        </w:rPr>
        <w:t xml:space="preserve"> </w:t>
      </w:r>
      <w:r w:rsidRPr="00264779">
        <w:rPr>
          <w:rFonts w:ascii="Times New Roman" w:hAnsi="Times New Roman" w:cs="Times New Roman"/>
          <w:kern w:val="0"/>
        </w:rPr>
        <w:t xml:space="preserve">codebase. Over the years, many code </w:t>
      </w:r>
      <w:proofErr w:type="gramStart"/>
      <w:r w:rsidRPr="00264779">
        <w:rPr>
          <w:rFonts w:ascii="Times New Roman" w:hAnsi="Times New Roman" w:cs="Times New Roman"/>
          <w:kern w:val="0"/>
        </w:rPr>
        <w:t>search</w:t>
      </w:r>
      <w:proofErr w:type="gramEnd"/>
      <w:r w:rsidRPr="00264779">
        <w:rPr>
          <w:rFonts w:ascii="Times New Roman" w:hAnsi="Times New Roman" w:cs="Times New Roman"/>
          <w:kern w:val="0"/>
        </w:rPr>
        <w:t xml:space="preserve"> tools have been proposed</w:t>
      </w:r>
      <w:r w:rsidRPr="00264779">
        <w:rPr>
          <w:rFonts w:ascii="Times New Roman" w:hAnsi="Times New Roman" w:cs="Times New Roman" w:hint="eastAsia"/>
          <w:kern w:val="0"/>
        </w:rPr>
        <w:t xml:space="preserve"> </w:t>
      </w:r>
      <w:r w:rsidRPr="00264779">
        <w:rPr>
          <w:rFonts w:ascii="Times New Roman" w:hAnsi="Times New Roman" w:cs="Times New Roman"/>
          <w:kern w:val="0"/>
        </w:rPr>
        <w:t>to help developers. The existing approaches often treat source</w:t>
      </w:r>
      <w:r w:rsidRPr="00264779">
        <w:rPr>
          <w:rFonts w:ascii="Times New Roman" w:hAnsi="Times New Roman" w:cs="Times New Roman" w:hint="eastAsia"/>
          <w:kern w:val="0"/>
        </w:rPr>
        <w:t xml:space="preserve"> </w:t>
      </w:r>
      <w:r w:rsidRPr="00264779">
        <w:rPr>
          <w:rFonts w:ascii="Times New Roman" w:hAnsi="Times New Roman" w:cs="Times New Roman"/>
          <w:kern w:val="0"/>
        </w:rPr>
        <w:t>code as textual documents and utilize information retrieval models</w:t>
      </w:r>
      <w:r w:rsidRPr="00264779">
        <w:rPr>
          <w:rFonts w:ascii="Times New Roman" w:hAnsi="Times New Roman" w:cs="Times New Roman" w:hint="eastAsia"/>
          <w:kern w:val="0"/>
        </w:rPr>
        <w:t xml:space="preserve"> </w:t>
      </w:r>
      <w:r w:rsidRPr="00264779">
        <w:rPr>
          <w:rFonts w:ascii="Times New Roman" w:hAnsi="Times New Roman" w:cs="Times New Roman"/>
          <w:kern w:val="0"/>
        </w:rPr>
        <w:t>to retrieve relevant code snippets that match a given query. These</w:t>
      </w:r>
      <w:r w:rsidRPr="00264779">
        <w:rPr>
          <w:rFonts w:ascii="Times New Roman" w:hAnsi="Times New Roman" w:cs="Times New Roman" w:hint="eastAsia"/>
          <w:kern w:val="0"/>
        </w:rPr>
        <w:t xml:space="preserve"> </w:t>
      </w:r>
      <w:r w:rsidRPr="00264779">
        <w:rPr>
          <w:rFonts w:ascii="Times New Roman" w:hAnsi="Times New Roman" w:cs="Times New Roman"/>
          <w:kern w:val="0"/>
        </w:rPr>
        <w:t>approaches mainly rely on the textual similarity between source</w:t>
      </w:r>
      <w:r w:rsidRPr="00264779">
        <w:rPr>
          <w:rFonts w:ascii="Times New Roman" w:hAnsi="Times New Roman" w:cs="Times New Roman" w:hint="eastAsia"/>
          <w:kern w:val="0"/>
        </w:rPr>
        <w:t xml:space="preserve"> </w:t>
      </w:r>
      <w:r w:rsidRPr="00264779">
        <w:rPr>
          <w:rFonts w:ascii="Times New Roman" w:hAnsi="Times New Roman" w:cs="Times New Roman"/>
          <w:kern w:val="0"/>
        </w:rPr>
        <w:t>code and natural language query. They lack a deep understanding</w:t>
      </w:r>
      <w:r w:rsidRPr="00264779">
        <w:rPr>
          <w:rFonts w:ascii="Times New Roman" w:hAnsi="Times New Roman" w:cs="Times New Roman" w:hint="eastAsia"/>
          <w:kern w:val="0"/>
        </w:rPr>
        <w:t xml:space="preserve"> </w:t>
      </w:r>
      <w:r w:rsidRPr="00264779">
        <w:rPr>
          <w:rFonts w:ascii="Times New Roman" w:hAnsi="Times New Roman" w:cs="Times New Roman"/>
          <w:kern w:val="0"/>
        </w:rPr>
        <w:t>of the semantics of queries and source code.</w:t>
      </w:r>
    </w:p>
    <w:p w:rsidR="00264779" w:rsidRPr="00264779" w:rsidRDefault="00264779" w:rsidP="0026477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</w:rPr>
      </w:pPr>
      <w:r w:rsidRPr="00264779">
        <w:rPr>
          <w:rFonts w:ascii="Times New Roman" w:hAnsi="Times New Roman" w:cs="Times New Roman"/>
          <w:kern w:val="0"/>
        </w:rPr>
        <w:t>In this paper, we propose a novel deep neural network named</w:t>
      </w:r>
      <w:r w:rsidRPr="00264779">
        <w:rPr>
          <w:rFonts w:ascii="Times New Roman" w:hAnsi="Times New Roman" w:cs="Times New Roman" w:hint="eastAsia"/>
          <w:kern w:val="0"/>
        </w:rPr>
        <w:t xml:space="preserve"> </w:t>
      </w:r>
      <w:proofErr w:type="spellStart"/>
      <w:r w:rsidRPr="00264779">
        <w:rPr>
          <w:rFonts w:ascii="Times New Roman" w:hAnsi="Times New Roman" w:cs="Times New Roman"/>
          <w:kern w:val="0"/>
        </w:rPr>
        <w:t>CODEnn</w:t>
      </w:r>
      <w:proofErr w:type="spellEnd"/>
      <w:r w:rsidRPr="00264779">
        <w:rPr>
          <w:rFonts w:ascii="Times New Roman" w:hAnsi="Times New Roman" w:cs="Times New Roman"/>
          <w:kern w:val="0"/>
        </w:rPr>
        <w:t xml:space="preserve"> (Code-Description Embedding Neural Network). Instead</w:t>
      </w:r>
      <w:r w:rsidRPr="00264779">
        <w:rPr>
          <w:rFonts w:ascii="Times New Roman" w:hAnsi="Times New Roman" w:cs="Times New Roman" w:hint="eastAsia"/>
          <w:kern w:val="0"/>
        </w:rPr>
        <w:t xml:space="preserve"> </w:t>
      </w:r>
      <w:r w:rsidRPr="00264779">
        <w:rPr>
          <w:rFonts w:ascii="Times New Roman" w:hAnsi="Times New Roman" w:cs="Times New Roman"/>
          <w:kern w:val="0"/>
        </w:rPr>
        <w:t xml:space="preserve">of matching text similarity, </w:t>
      </w:r>
      <w:proofErr w:type="spellStart"/>
      <w:r w:rsidRPr="00264779">
        <w:rPr>
          <w:rFonts w:ascii="Times New Roman" w:hAnsi="Times New Roman" w:cs="Times New Roman"/>
          <w:kern w:val="0"/>
        </w:rPr>
        <w:t>CODEnn</w:t>
      </w:r>
      <w:proofErr w:type="spellEnd"/>
      <w:r w:rsidRPr="00264779">
        <w:rPr>
          <w:rFonts w:ascii="Times New Roman" w:hAnsi="Times New Roman" w:cs="Times New Roman"/>
          <w:kern w:val="0"/>
        </w:rPr>
        <w:t xml:space="preserve"> jointly embeds code snippets</w:t>
      </w:r>
      <w:r w:rsidRPr="00264779">
        <w:rPr>
          <w:rFonts w:ascii="Times New Roman" w:hAnsi="Times New Roman" w:cs="Times New Roman" w:hint="eastAsia"/>
          <w:kern w:val="0"/>
        </w:rPr>
        <w:t xml:space="preserve"> </w:t>
      </w:r>
      <w:r w:rsidRPr="00264779">
        <w:rPr>
          <w:rFonts w:ascii="Times New Roman" w:hAnsi="Times New Roman" w:cs="Times New Roman"/>
          <w:kern w:val="0"/>
        </w:rPr>
        <w:t>and natural language descriptions into a high-dimensional vector</w:t>
      </w:r>
      <w:r w:rsidRPr="00264779">
        <w:rPr>
          <w:rFonts w:ascii="Times New Roman" w:hAnsi="Times New Roman" w:cs="Times New Roman" w:hint="eastAsia"/>
          <w:kern w:val="0"/>
        </w:rPr>
        <w:t xml:space="preserve"> </w:t>
      </w:r>
      <w:r w:rsidRPr="00264779">
        <w:rPr>
          <w:rFonts w:ascii="Times New Roman" w:hAnsi="Times New Roman" w:cs="Times New Roman"/>
          <w:kern w:val="0"/>
        </w:rPr>
        <w:t>space, in such a way that code snippet and its corresponding</w:t>
      </w:r>
      <w:r w:rsidRPr="00264779">
        <w:rPr>
          <w:rFonts w:ascii="Times New Roman" w:hAnsi="Times New Roman" w:cs="Times New Roman" w:hint="eastAsia"/>
          <w:kern w:val="0"/>
        </w:rPr>
        <w:t xml:space="preserve"> </w:t>
      </w:r>
      <w:r w:rsidRPr="00264779">
        <w:rPr>
          <w:rFonts w:ascii="Times New Roman" w:hAnsi="Times New Roman" w:cs="Times New Roman"/>
          <w:kern w:val="0"/>
        </w:rPr>
        <w:t>description have similar vectors. Using the unified vector representation,</w:t>
      </w:r>
      <w:r w:rsidRPr="00264779">
        <w:rPr>
          <w:rFonts w:ascii="Times New Roman" w:hAnsi="Times New Roman" w:cs="Times New Roman" w:hint="eastAsia"/>
          <w:kern w:val="0"/>
        </w:rPr>
        <w:t xml:space="preserve"> </w:t>
      </w:r>
      <w:r w:rsidRPr="00264779">
        <w:rPr>
          <w:rFonts w:ascii="Times New Roman" w:hAnsi="Times New Roman" w:cs="Times New Roman"/>
          <w:kern w:val="0"/>
        </w:rPr>
        <w:t>code snippets related to a natural language query can</w:t>
      </w:r>
      <w:r w:rsidRPr="00264779">
        <w:rPr>
          <w:rFonts w:ascii="Times New Roman" w:hAnsi="Times New Roman" w:cs="Times New Roman" w:hint="eastAsia"/>
          <w:kern w:val="0"/>
        </w:rPr>
        <w:t xml:space="preserve"> </w:t>
      </w:r>
      <w:r w:rsidRPr="00264779">
        <w:rPr>
          <w:rFonts w:ascii="Times New Roman" w:hAnsi="Times New Roman" w:cs="Times New Roman"/>
          <w:kern w:val="0"/>
        </w:rPr>
        <w:t>be retrieved according to their vectors. Semantically related words</w:t>
      </w:r>
      <w:r w:rsidRPr="00264779">
        <w:rPr>
          <w:rFonts w:ascii="Times New Roman" w:hAnsi="Times New Roman" w:cs="Times New Roman" w:hint="eastAsia"/>
          <w:kern w:val="0"/>
        </w:rPr>
        <w:t xml:space="preserve"> </w:t>
      </w:r>
      <w:r w:rsidRPr="00264779">
        <w:rPr>
          <w:rFonts w:ascii="Times New Roman" w:hAnsi="Times New Roman" w:cs="Times New Roman"/>
          <w:kern w:val="0"/>
        </w:rPr>
        <w:t>can also be recognized and irrelevant/noisy keywords in queries</w:t>
      </w:r>
      <w:r w:rsidRPr="00264779">
        <w:rPr>
          <w:rFonts w:ascii="Times New Roman" w:hAnsi="Times New Roman" w:cs="Times New Roman" w:hint="eastAsia"/>
          <w:kern w:val="0"/>
        </w:rPr>
        <w:t xml:space="preserve"> </w:t>
      </w:r>
      <w:r w:rsidRPr="00264779">
        <w:rPr>
          <w:rFonts w:ascii="Times New Roman" w:hAnsi="Times New Roman" w:cs="Times New Roman"/>
          <w:kern w:val="0"/>
        </w:rPr>
        <w:t>can be handled.</w:t>
      </w:r>
    </w:p>
    <w:p w:rsidR="00264779" w:rsidRPr="00264779" w:rsidRDefault="00264779" w:rsidP="0026477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</w:rPr>
      </w:pPr>
      <w:r w:rsidRPr="00264779">
        <w:rPr>
          <w:rFonts w:ascii="Times New Roman" w:hAnsi="Times New Roman" w:cs="Times New Roman"/>
          <w:kern w:val="0"/>
        </w:rPr>
        <w:t>As a proof-of-concept application, we implement a code search</w:t>
      </w:r>
      <w:r w:rsidRPr="00264779">
        <w:rPr>
          <w:rFonts w:ascii="Times New Roman" w:hAnsi="Times New Roman" w:cs="Times New Roman" w:hint="eastAsia"/>
          <w:kern w:val="0"/>
        </w:rPr>
        <w:t xml:space="preserve"> </w:t>
      </w:r>
      <w:r w:rsidRPr="00264779">
        <w:rPr>
          <w:rFonts w:ascii="Times New Roman" w:hAnsi="Times New Roman" w:cs="Times New Roman"/>
          <w:kern w:val="0"/>
        </w:rPr>
        <w:t xml:space="preserve">tool named </w:t>
      </w:r>
      <w:proofErr w:type="spellStart"/>
      <w:r w:rsidRPr="00264779">
        <w:rPr>
          <w:rFonts w:ascii="Times New Roman" w:hAnsi="Times New Roman" w:cs="Times New Roman"/>
          <w:kern w:val="0"/>
        </w:rPr>
        <w:t>DeepCS</w:t>
      </w:r>
      <w:proofErr w:type="spellEnd"/>
      <w:r w:rsidRPr="00264779">
        <w:rPr>
          <w:rFonts w:ascii="Times New Roman" w:hAnsi="Times New Roman" w:cs="Times New Roman"/>
          <w:kern w:val="0"/>
        </w:rPr>
        <w:t xml:space="preserve"> using the proposed </w:t>
      </w:r>
      <w:proofErr w:type="spellStart"/>
      <w:r w:rsidRPr="00264779">
        <w:rPr>
          <w:rFonts w:ascii="Times New Roman" w:hAnsi="Times New Roman" w:cs="Times New Roman"/>
          <w:kern w:val="0"/>
        </w:rPr>
        <w:t>CODEnn</w:t>
      </w:r>
      <w:proofErr w:type="spellEnd"/>
      <w:r w:rsidRPr="00264779">
        <w:rPr>
          <w:rFonts w:ascii="Times New Roman" w:hAnsi="Times New Roman" w:cs="Times New Roman"/>
          <w:kern w:val="0"/>
        </w:rPr>
        <w:t xml:space="preserve"> model. We empirically</w:t>
      </w:r>
      <w:r w:rsidRPr="00264779">
        <w:rPr>
          <w:rFonts w:ascii="Times New Roman" w:hAnsi="Times New Roman" w:cs="Times New Roman" w:hint="eastAsia"/>
          <w:kern w:val="0"/>
        </w:rPr>
        <w:t xml:space="preserve"> </w:t>
      </w:r>
      <w:r w:rsidRPr="00264779">
        <w:rPr>
          <w:rFonts w:ascii="Times New Roman" w:hAnsi="Times New Roman" w:cs="Times New Roman"/>
          <w:kern w:val="0"/>
        </w:rPr>
        <w:t xml:space="preserve">evaluate </w:t>
      </w:r>
      <w:proofErr w:type="spellStart"/>
      <w:r w:rsidRPr="00264779">
        <w:rPr>
          <w:rFonts w:ascii="Times New Roman" w:hAnsi="Times New Roman" w:cs="Times New Roman"/>
          <w:kern w:val="0"/>
        </w:rPr>
        <w:t>DeepCS</w:t>
      </w:r>
      <w:proofErr w:type="spellEnd"/>
      <w:r w:rsidRPr="00264779">
        <w:rPr>
          <w:rFonts w:ascii="Times New Roman" w:hAnsi="Times New Roman" w:cs="Times New Roman"/>
          <w:kern w:val="0"/>
        </w:rPr>
        <w:t xml:space="preserve"> on a </w:t>
      </w:r>
      <w:proofErr w:type="gramStart"/>
      <w:r w:rsidRPr="00264779">
        <w:rPr>
          <w:rFonts w:ascii="Times New Roman" w:hAnsi="Times New Roman" w:cs="Times New Roman"/>
          <w:kern w:val="0"/>
        </w:rPr>
        <w:t>large scale</w:t>
      </w:r>
      <w:proofErr w:type="gramEnd"/>
      <w:r w:rsidRPr="00264779">
        <w:rPr>
          <w:rFonts w:ascii="Times New Roman" w:hAnsi="Times New Roman" w:cs="Times New Roman"/>
          <w:kern w:val="0"/>
        </w:rPr>
        <w:t xml:space="preserve"> codebase collected from</w:t>
      </w:r>
      <w:r w:rsidRPr="00264779">
        <w:rPr>
          <w:rFonts w:ascii="Times New Roman" w:hAnsi="Times New Roman" w:cs="Times New Roman" w:hint="eastAsia"/>
          <w:kern w:val="0"/>
        </w:rPr>
        <w:t xml:space="preserve"> </w:t>
      </w:r>
      <w:r w:rsidRPr="00264779">
        <w:rPr>
          <w:rFonts w:ascii="Times New Roman" w:hAnsi="Times New Roman" w:cs="Times New Roman"/>
          <w:kern w:val="0"/>
        </w:rPr>
        <w:t>GitHub. The experimental results show that our approach can effectively</w:t>
      </w:r>
      <w:r w:rsidRPr="00264779">
        <w:rPr>
          <w:rFonts w:ascii="Times New Roman" w:hAnsi="Times New Roman" w:cs="Times New Roman" w:hint="eastAsia"/>
          <w:kern w:val="0"/>
        </w:rPr>
        <w:t xml:space="preserve"> </w:t>
      </w:r>
      <w:r w:rsidRPr="00264779">
        <w:rPr>
          <w:rFonts w:ascii="Times New Roman" w:hAnsi="Times New Roman" w:cs="Times New Roman"/>
          <w:kern w:val="0"/>
        </w:rPr>
        <w:t>retrieve relevant code snippets and outperforms previous</w:t>
      </w:r>
      <w:r w:rsidRPr="00264779">
        <w:rPr>
          <w:rFonts w:ascii="Times New Roman" w:hAnsi="Times New Roman" w:cs="Times New Roman" w:hint="eastAsia"/>
          <w:kern w:val="0"/>
        </w:rPr>
        <w:t xml:space="preserve"> </w:t>
      </w:r>
      <w:r w:rsidRPr="00264779">
        <w:rPr>
          <w:rFonts w:ascii="Times New Roman" w:hAnsi="Times New Roman" w:cs="Times New Roman"/>
          <w:kern w:val="0"/>
        </w:rPr>
        <w:t>techniques.</w:t>
      </w:r>
      <w:bookmarkStart w:id="0" w:name="_GoBack"/>
      <w:bookmarkEnd w:id="0"/>
    </w:p>
    <w:p w:rsidR="00264779" w:rsidRPr="00264779" w:rsidRDefault="00264779" w:rsidP="00264779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kern w:val="0"/>
        </w:rPr>
      </w:pPr>
      <w:proofErr w:type="spellStart"/>
      <w:r w:rsidRPr="00264779">
        <w:rPr>
          <w:rFonts w:ascii="Times New Roman" w:hAnsi="Times New Roman" w:cs="Times New Roman"/>
          <w:kern w:val="0"/>
        </w:rPr>
        <w:t>CODEnn</w:t>
      </w:r>
      <w:proofErr w:type="spellEnd"/>
      <w:r w:rsidRPr="00264779">
        <w:rPr>
          <w:rFonts w:ascii="Times New Roman" w:hAnsi="Times New Roman" w:cs="Times New Roman"/>
          <w:kern w:val="0"/>
        </w:rPr>
        <w:t>没有匹配文本相似性，而是将代码片段和自然语言描述共同嵌入到高维向量空间中，使得代码片段及其对应的描述具有相似的向量。使用统一的向量表示，可以根据向量检索与自然语言查询相关的代码片段。语义相关的单词也可以识别，查询中不相关的</w:t>
      </w:r>
      <w:r w:rsidRPr="00264779">
        <w:rPr>
          <w:rFonts w:ascii="Times New Roman" w:hAnsi="Times New Roman" w:cs="Times New Roman"/>
          <w:kern w:val="0"/>
        </w:rPr>
        <w:t>/</w:t>
      </w:r>
      <w:r w:rsidRPr="00264779">
        <w:rPr>
          <w:rFonts w:ascii="Times New Roman" w:hAnsi="Times New Roman" w:cs="Times New Roman"/>
          <w:kern w:val="0"/>
        </w:rPr>
        <w:t>有噪声的关键字也可以处理。</w:t>
      </w:r>
    </w:p>
    <w:sectPr w:rsidR="00264779" w:rsidRPr="00264779" w:rsidSect="004F0A2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779"/>
    <w:rsid w:val="00264779"/>
    <w:rsid w:val="004F0A2D"/>
    <w:rsid w:val="00A92B23"/>
    <w:rsid w:val="00F020FB"/>
    <w:rsid w:val="00F04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D14EA5"/>
  <w14:defaultImageDpi w14:val="32767"/>
  <w15:chartTrackingRefBased/>
  <w15:docId w15:val="{72B01B1A-7146-C44C-9527-EC09FC83B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244</Words>
  <Characters>1394</Characters>
  <Application>Microsoft Office Word</Application>
  <DocSecurity>0</DocSecurity>
  <Lines>11</Lines>
  <Paragraphs>3</Paragraphs>
  <ScaleCrop>false</ScaleCrop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2019-09-11T06:26:00Z</dcterms:created>
  <dcterms:modified xsi:type="dcterms:W3CDTF">2019-09-11T06:30:00Z</dcterms:modified>
</cp:coreProperties>
</file>