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emf" ContentType="image/x-emf"/>
  <Default Extension="xls" ContentType="application/vnd.ms-exce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47CC4" w:rsidRPr="003444B0" w:rsidRDefault="00D47CC4" w:rsidP="00B40751">
      <w:pPr>
        <w:ind w:left="-284" w:right="-426"/>
        <w:jc w:val="center"/>
        <w:rPr>
          <w:rFonts w:ascii="Times New Roman" w:hAnsi="Times New Roman"/>
          <w:b/>
          <w:sz w:val="32"/>
          <w:szCs w:val="32"/>
        </w:rPr>
      </w:pPr>
      <w:bookmarkStart w:id="0" w:name="_GoBack"/>
      <w:bookmarkEnd w:id="0"/>
      <w:r>
        <w:rPr>
          <w:rFonts w:ascii="Times New Roman" w:hAnsi="Times New Roman"/>
          <w:b/>
          <w:sz w:val="32"/>
          <w:szCs w:val="32"/>
        </w:rPr>
        <w:t>СТРАНИЦА НЕ ДЛЯ ПЕЧАТИ</w:t>
      </w:r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Наименование договора:</w:t>
      </w:r>
      <w:bookmarkStart w:id="1" w:name="ctcName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1"/>
    </w:p>
    <w:p w:rsidR="00D47CC4" w:rsidRPr="00580324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Ответственное лицо «ИНДЕЛ»:</w:t>
      </w:r>
      <w:bookmarkStart w:id="2" w:name="ctcResponsiblePerson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2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Ответственное лицо «ИНДЕЛ» сокращенно:</w:t>
      </w:r>
      <w:bookmarkStart w:id="3" w:name="ctcResponsiblePersonShort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3"/>
    </w:p>
    <w:p w:rsidR="00D82F44" w:rsidRPr="00580324" w:rsidRDefault="00D82F4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proofErr w:type="gramStart"/>
      <w:r w:rsidRPr="00B52190">
        <w:rPr>
          <w:rFonts w:ascii="Arial" w:hAnsi="Arial" w:cs="Arial"/>
          <w:sz w:val="20"/>
          <w:szCs w:val="20"/>
        </w:rPr>
        <w:t>Действующего</w:t>
      </w:r>
      <w:proofErr w:type="gramEnd"/>
      <w:r w:rsidRPr="00B52190">
        <w:rPr>
          <w:rFonts w:ascii="Arial" w:hAnsi="Arial" w:cs="Arial"/>
          <w:sz w:val="20"/>
          <w:szCs w:val="20"/>
        </w:rPr>
        <w:t xml:space="preserve"> на основании:</w:t>
      </w:r>
      <w:bookmarkStart w:id="4" w:name="ctcBaseDescriptionIndel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4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Ответственное лицо другой организации:</w:t>
      </w:r>
      <w:bookmarkStart w:id="5" w:name="ctcResponsiblePersonOrg"/>
      <w:r w:rsidR="009103D9">
        <w:rPr>
          <w:rFonts w:ascii="Arial" w:hAnsi="Arial" w:cs="Arial"/>
          <w:sz w:val="20"/>
          <w:szCs w:val="20"/>
        </w:rPr>
        <w:t xml:space="preserve"> </w:t>
      </w:r>
      <w:bookmarkEnd w:id="5"/>
    </w:p>
    <w:p w:rsidR="00D47CC4" w:rsidRPr="00580324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Ответственное лицо другой организации сокращенно:</w:t>
      </w:r>
      <w:bookmarkStart w:id="6" w:name="ctcResponsiblePersonOrgShort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6"/>
    </w:p>
    <w:p w:rsidR="00D82F44" w:rsidRPr="00B52190" w:rsidRDefault="00D82F4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proofErr w:type="gramStart"/>
      <w:r w:rsidRPr="00B52190">
        <w:rPr>
          <w:rFonts w:ascii="Arial" w:hAnsi="Arial" w:cs="Arial"/>
          <w:sz w:val="20"/>
          <w:szCs w:val="20"/>
        </w:rPr>
        <w:t>Действующего</w:t>
      </w:r>
      <w:proofErr w:type="gramEnd"/>
      <w:r w:rsidRPr="00B52190">
        <w:rPr>
          <w:rFonts w:ascii="Arial" w:hAnsi="Arial" w:cs="Arial"/>
          <w:sz w:val="20"/>
          <w:szCs w:val="20"/>
        </w:rPr>
        <w:t xml:space="preserve"> на основании:</w:t>
      </w:r>
      <w:bookmarkStart w:id="7" w:name="ctcBaseDescription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7"/>
    </w:p>
    <w:p w:rsidR="00D47CC4" w:rsidRPr="00B47C03" w:rsidRDefault="00D47CC4" w:rsidP="00B40751">
      <w:pPr>
        <w:spacing w:after="0" w:line="300" w:lineRule="auto"/>
        <w:ind w:right="-426"/>
        <w:rPr>
          <w:rFonts w:ascii="Arial" w:hAnsi="Arial" w:cs="Arial"/>
          <w:b/>
          <w:sz w:val="20"/>
          <w:szCs w:val="20"/>
        </w:rPr>
      </w:pPr>
      <w:r w:rsidRPr="00B52190">
        <w:rPr>
          <w:rFonts w:ascii="Arial" w:hAnsi="Arial" w:cs="Arial"/>
          <w:b/>
          <w:sz w:val="20"/>
          <w:szCs w:val="20"/>
        </w:rPr>
        <w:t>Номер договора:</w:t>
      </w:r>
      <w:bookmarkStart w:id="8" w:name="ctcNumber"/>
      <w:r w:rsidR="00580324" w:rsidRPr="00580324">
        <w:rPr>
          <w:rFonts w:ascii="Arial" w:hAnsi="Arial" w:cs="Arial"/>
          <w:b/>
          <w:sz w:val="20"/>
          <w:szCs w:val="20"/>
        </w:rPr>
        <w:t xml:space="preserve"> </w:t>
      </w:r>
      <w:bookmarkEnd w:id="8"/>
    </w:p>
    <w:p w:rsidR="002A33F5" w:rsidRPr="00B47C03" w:rsidRDefault="002A33F5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Номер договора:</w:t>
      </w:r>
      <w:bookmarkStart w:id="9" w:name="ctcNumberNormal"/>
      <w:r w:rsidRPr="00B47C03">
        <w:rPr>
          <w:rFonts w:ascii="Arial" w:hAnsi="Arial" w:cs="Arial"/>
          <w:sz w:val="20"/>
          <w:szCs w:val="20"/>
        </w:rPr>
        <w:t xml:space="preserve"> </w:t>
      </w:r>
      <w:bookmarkEnd w:id="9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Дата договора:</w:t>
      </w:r>
      <w:bookmarkStart w:id="10" w:name="ctcDate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10"/>
    </w:p>
    <w:p w:rsidR="007F0837" w:rsidRPr="00580324" w:rsidRDefault="007F0837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Дата договора текстом:</w:t>
      </w:r>
      <w:bookmarkStart w:id="11" w:name="ctcDateText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11"/>
    </w:p>
    <w:p w:rsidR="00504FDB" w:rsidRPr="00B52190" w:rsidRDefault="00504FDB" w:rsidP="00B40751">
      <w:pPr>
        <w:spacing w:after="0" w:line="300" w:lineRule="auto"/>
        <w:ind w:right="-426"/>
        <w:rPr>
          <w:rFonts w:ascii="Arial" w:hAnsi="Arial" w:cs="Arial"/>
          <w:b/>
          <w:sz w:val="20"/>
          <w:szCs w:val="20"/>
        </w:rPr>
      </w:pPr>
      <w:r w:rsidRPr="00B52190">
        <w:rPr>
          <w:rFonts w:ascii="Arial" w:hAnsi="Arial" w:cs="Arial"/>
          <w:b/>
          <w:sz w:val="20"/>
          <w:szCs w:val="20"/>
        </w:rPr>
        <w:t>Дата договора жирным текстом:</w:t>
      </w:r>
      <w:bookmarkStart w:id="12" w:name="ctcDateBoldText"/>
      <w:r w:rsidR="00580324" w:rsidRPr="00580324">
        <w:rPr>
          <w:rFonts w:ascii="Arial" w:hAnsi="Arial" w:cs="Arial"/>
          <w:b/>
          <w:sz w:val="20"/>
          <w:szCs w:val="20"/>
        </w:rPr>
        <w:t xml:space="preserve"> </w:t>
      </w:r>
      <w:bookmarkEnd w:id="12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Покупатель/Заказчик:</w:t>
      </w:r>
      <w:bookmarkStart w:id="13" w:name="ctcClient"/>
      <w:r w:rsidR="009103D9">
        <w:rPr>
          <w:rFonts w:ascii="Arial" w:hAnsi="Arial" w:cs="Arial"/>
          <w:sz w:val="20"/>
          <w:szCs w:val="20"/>
        </w:rPr>
        <w:t xml:space="preserve"> </w:t>
      </w:r>
      <w:bookmarkEnd w:id="13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Сумма сметы:</w:t>
      </w:r>
      <w:bookmarkStart w:id="14" w:name="ctcFSZPrice"/>
      <w:r w:rsidR="00580324" w:rsidRPr="001117F7">
        <w:rPr>
          <w:rFonts w:ascii="Arial" w:hAnsi="Arial" w:cs="Arial"/>
          <w:sz w:val="20"/>
          <w:szCs w:val="20"/>
        </w:rPr>
        <w:t xml:space="preserve"> </w:t>
      </w:r>
      <w:bookmarkEnd w:id="14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b/>
          <w:sz w:val="20"/>
          <w:szCs w:val="20"/>
        </w:rPr>
      </w:pPr>
      <w:r w:rsidRPr="00B52190">
        <w:rPr>
          <w:rFonts w:ascii="Arial" w:hAnsi="Arial" w:cs="Arial"/>
          <w:b/>
          <w:sz w:val="20"/>
          <w:szCs w:val="20"/>
        </w:rPr>
        <w:t>Итоговая сумма договора:</w:t>
      </w:r>
      <w:bookmarkStart w:id="15" w:name="ctcTotalAmount"/>
      <w:r w:rsidRPr="00B52190">
        <w:rPr>
          <w:rFonts w:ascii="Arial" w:hAnsi="Arial" w:cs="Arial"/>
          <w:b/>
          <w:sz w:val="20"/>
          <w:szCs w:val="20"/>
        </w:rPr>
        <w:t xml:space="preserve"> </w:t>
      </w:r>
      <w:bookmarkEnd w:id="15"/>
      <w:r w:rsidRPr="00B52190">
        <w:rPr>
          <w:rFonts w:ascii="Arial" w:hAnsi="Arial" w:cs="Arial"/>
          <w:b/>
          <w:sz w:val="20"/>
          <w:szCs w:val="20"/>
        </w:rPr>
        <w:t xml:space="preserve"> </w:t>
      </w:r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Сумма договора (текстом):</w:t>
      </w:r>
      <w:bookmarkStart w:id="16" w:name="ctcTotalAmountText"/>
      <w:r w:rsidRPr="00B52190">
        <w:rPr>
          <w:rFonts w:ascii="Arial" w:hAnsi="Arial" w:cs="Arial"/>
          <w:sz w:val="20"/>
          <w:szCs w:val="20"/>
        </w:rPr>
        <w:t xml:space="preserve"> </w:t>
      </w:r>
      <w:bookmarkEnd w:id="16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b/>
          <w:sz w:val="20"/>
          <w:szCs w:val="20"/>
        </w:rPr>
      </w:pPr>
      <w:r w:rsidRPr="00B52190">
        <w:rPr>
          <w:rFonts w:ascii="Arial" w:hAnsi="Arial" w:cs="Arial"/>
          <w:b/>
          <w:sz w:val="20"/>
          <w:szCs w:val="20"/>
        </w:rPr>
        <w:t>Итоговый НДС:</w:t>
      </w:r>
      <w:bookmarkStart w:id="17" w:name="ctcTotalVAT"/>
      <w:r w:rsidRPr="00B52190">
        <w:rPr>
          <w:rFonts w:ascii="Arial" w:hAnsi="Arial" w:cs="Arial"/>
          <w:b/>
          <w:sz w:val="20"/>
          <w:szCs w:val="20"/>
        </w:rPr>
        <w:t xml:space="preserve"> </w:t>
      </w:r>
      <w:bookmarkEnd w:id="17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Итоговый НДС (текстом):</w:t>
      </w:r>
      <w:bookmarkStart w:id="18" w:name="ctcTotalVATText"/>
      <w:r w:rsidRPr="00B52190">
        <w:rPr>
          <w:rFonts w:ascii="Arial" w:hAnsi="Arial" w:cs="Arial"/>
          <w:sz w:val="20"/>
          <w:szCs w:val="20"/>
        </w:rPr>
        <w:t xml:space="preserve"> </w:t>
      </w:r>
      <w:bookmarkEnd w:id="18"/>
      <w:r w:rsidRPr="00B52190">
        <w:rPr>
          <w:rFonts w:ascii="Arial" w:hAnsi="Arial" w:cs="Arial"/>
          <w:sz w:val="20"/>
          <w:szCs w:val="20"/>
        </w:rPr>
        <w:t xml:space="preserve"> </w:t>
      </w:r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НДС</w:t>
      </w:r>
      <w:proofErr w:type="gramStart"/>
      <w:r w:rsidRPr="00B52190">
        <w:rPr>
          <w:rFonts w:ascii="Arial" w:hAnsi="Arial" w:cs="Arial"/>
          <w:sz w:val="20"/>
          <w:szCs w:val="20"/>
        </w:rPr>
        <w:t xml:space="preserve"> (%):</w:t>
      </w:r>
      <w:bookmarkStart w:id="19" w:name="ctcTotalVATPercent"/>
      <w:r w:rsidRPr="00B52190">
        <w:rPr>
          <w:rFonts w:ascii="Arial" w:hAnsi="Arial" w:cs="Arial"/>
          <w:sz w:val="20"/>
          <w:szCs w:val="20"/>
        </w:rPr>
        <w:t xml:space="preserve"> </w:t>
      </w:r>
      <w:bookmarkEnd w:id="19"/>
      <w:proofErr w:type="gramEnd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Условия оплаты:</w:t>
      </w:r>
      <w:bookmarkStart w:id="20" w:name="ctcTermsOfPayment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20"/>
    </w:p>
    <w:p w:rsidR="00D47CC4" w:rsidRPr="00580324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Условия оплат</w:t>
      </w:r>
      <w:proofErr w:type="gramStart"/>
      <w:r w:rsidRPr="00B52190">
        <w:rPr>
          <w:rFonts w:ascii="Arial" w:hAnsi="Arial" w:cs="Arial"/>
          <w:sz w:val="20"/>
          <w:szCs w:val="20"/>
        </w:rPr>
        <w:t>ы(</w:t>
      </w:r>
      <w:proofErr w:type="gramEnd"/>
      <w:r w:rsidRPr="00B52190">
        <w:rPr>
          <w:rFonts w:ascii="Arial" w:hAnsi="Arial" w:cs="Arial"/>
          <w:sz w:val="20"/>
          <w:szCs w:val="20"/>
        </w:rPr>
        <w:t>расширенные):</w:t>
      </w:r>
      <w:bookmarkStart w:id="21" w:name="ctcLongTermsOfPayment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21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Процент оплаты:</w:t>
      </w:r>
      <w:bookmarkStart w:id="22" w:name="ctcPaymentPercent"/>
      <w:r w:rsidR="00580324" w:rsidRPr="001117F7">
        <w:rPr>
          <w:rFonts w:ascii="Arial" w:hAnsi="Arial" w:cs="Arial"/>
          <w:sz w:val="20"/>
          <w:szCs w:val="20"/>
        </w:rPr>
        <w:t xml:space="preserve"> </w:t>
      </w:r>
      <w:bookmarkEnd w:id="22"/>
    </w:p>
    <w:p w:rsidR="0072317D" w:rsidRPr="00B52190" w:rsidRDefault="0072317D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Отсрочка оплаты:</w:t>
      </w:r>
      <w:bookmarkStart w:id="23" w:name="ctcPaymentDelay"/>
      <w:r w:rsidRPr="00B52190">
        <w:rPr>
          <w:rFonts w:ascii="Arial" w:hAnsi="Arial" w:cs="Arial"/>
          <w:sz w:val="20"/>
          <w:szCs w:val="20"/>
        </w:rPr>
        <w:t xml:space="preserve"> </w:t>
      </w:r>
      <w:bookmarkEnd w:id="23"/>
    </w:p>
    <w:p w:rsidR="0072317D" w:rsidRPr="00B52190" w:rsidRDefault="0072317D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Отсрочка оплат</w:t>
      </w:r>
      <w:proofErr w:type="gramStart"/>
      <w:r w:rsidRPr="00B52190">
        <w:rPr>
          <w:rFonts w:ascii="Arial" w:hAnsi="Arial" w:cs="Arial"/>
          <w:sz w:val="20"/>
          <w:szCs w:val="20"/>
        </w:rPr>
        <w:t>ы(</w:t>
      </w:r>
      <w:proofErr w:type="gramEnd"/>
      <w:r w:rsidRPr="00B52190">
        <w:rPr>
          <w:rFonts w:ascii="Arial" w:hAnsi="Arial" w:cs="Arial"/>
          <w:sz w:val="20"/>
          <w:szCs w:val="20"/>
        </w:rPr>
        <w:t>тип дней):</w:t>
      </w:r>
      <w:bookmarkStart w:id="24" w:name="ctcPaymentDelayDayType"/>
      <w:r w:rsidRPr="00B52190">
        <w:rPr>
          <w:rFonts w:ascii="Arial" w:hAnsi="Arial" w:cs="Arial"/>
          <w:sz w:val="20"/>
          <w:szCs w:val="20"/>
        </w:rPr>
        <w:t xml:space="preserve"> </w:t>
      </w:r>
      <w:bookmarkEnd w:id="24"/>
    </w:p>
    <w:p w:rsidR="00D47CC4" w:rsidRPr="00580324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Срок исполнения обязательств</w:t>
      </w:r>
      <w:r w:rsidR="005974B7" w:rsidRPr="00B52190">
        <w:rPr>
          <w:rFonts w:ascii="Arial" w:hAnsi="Arial" w:cs="Arial"/>
          <w:sz w:val="20"/>
          <w:szCs w:val="20"/>
        </w:rPr>
        <w:t xml:space="preserve"> в днях</w:t>
      </w:r>
      <w:r w:rsidRPr="00B52190">
        <w:rPr>
          <w:rFonts w:ascii="Arial" w:hAnsi="Arial" w:cs="Arial"/>
          <w:sz w:val="20"/>
          <w:szCs w:val="20"/>
        </w:rPr>
        <w:t>:</w:t>
      </w:r>
      <w:bookmarkStart w:id="25" w:name="ctcDeadLineDays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25"/>
    </w:p>
    <w:p w:rsidR="005974B7" w:rsidRPr="00580324" w:rsidRDefault="005974B7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Срок исполнения обязательст</w:t>
      </w:r>
      <w:proofErr w:type="gramStart"/>
      <w:r w:rsidRPr="00B52190">
        <w:rPr>
          <w:rFonts w:ascii="Arial" w:hAnsi="Arial" w:cs="Arial"/>
          <w:sz w:val="20"/>
          <w:szCs w:val="20"/>
        </w:rPr>
        <w:t>в(</w:t>
      </w:r>
      <w:proofErr w:type="gramEnd"/>
      <w:r w:rsidRPr="00B52190">
        <w:rPr>
          <w:rFonts w:ascii="Arial" w:hAnsi="Arial" w:cs="Arial"/>
          <w:sz w:val="20"/>
          <w:szCs w:val="20"/>
        </w:rPr>
        <w:t>банковские/календарные дни):</w:t>
      </w:r>
      <w:bookmarkStart w:id="26" w:name="ctcDeadLineDaysType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26"/>
    </w:p>
    <w:p w:rsidR="0023390D" w:rsidRPr="00B52190" w:rsidRDefault="0023390D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Срок поставк</w:t>
      </w:r>
      <w:proofErr w:type="gramStart"/>
      <w:r w:rsidRPr="00B52190">
        <w:rPr>
          <w:rFonts w:ascii="Arial" w:hAnsi="Arial" w:cs="Arial"/>
          <w:sz w:val="20"/>
          <w:szCs w:val="20"/>
        </w:rPr>
        <w:t>и(</w:t>
      </w:r>
      <w:proofErr w:type="gramEnd"/>
      <w:r w:rsidRPr="00B52190">
        <w:rPr>
          <w:rFonts w:ascii="Arial" w:hAnsi="Arial" w:cs="Arial"/>
          <w:sz w:val="20"/>
          <w:szCs w:val="20"/>
        </w:rPr>
        <w:t>текстом):</w:t>
      </w:r>
      <w:bookmarkStart w:id="27" w:name="ctcDeliveryTime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27"/>
    </w:p>
    <w:p w:rsidR="00D47CC4" w:rsidRPr="00580324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Наша доставка:</w:t>
      </w:r>
      <w:bookmarkStart w:id="28" w:name="ctcOurDelivery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28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Адрес доставки/получения:</w:t>
      </w:r>
      <w:bookmarkStart w:id="29" w:name="ctcDeliveryAddress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29"/>
    </w:p>
    <w:p w:rsidR="00D47CC4" w:rsidRPr="00580324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Кто доставляет оборудование:</w:t>
      </w:r>
      <w:bookmarkStart w:id="30" w:name="ctcDeliveryLegalPerson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30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Кто доставляет сокращенно</w:t>
      </w:r>
      <w:r w:rsidRPr="00ED1E17">
        <w:rPr>
          <w:rFonts w:ascii="Arial" w:hAnsi="Arial" w:cs="Arial"/>
          <w:sz w:val="20"/>
          <w:szCs w:val="20"/>
        </w:rPr>
        <w:t>:</w:t>
      </w:r>
      <w:bookmarkStart w:id="31" w:name="ctcDeliveryLegalPersonShort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31"/>
    </w:p>
    <w:p w:rsidR="00D47CC4" w:rsidRPr="00B52190" w:rsidRDefault="00D47CC4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  <w:lang w:val="en-US"/>
        </w:rPr>
        <w:t>Id</w:t>
      </w:r>
      <w:r w:rsidRPr="00B52190">
        <w:rPr>
          <w:rFonts w:ascii="Arial" w:hAnsi="Arial" w:cs="Arial"/>
          <w:sz w:val="20"/>
          <w:szCs w:val="20"/>
        </w:rPr>
        <w:t>:</w:t>
      </w:r>
      <w:bookmarkStart w:id="32" w:name="ctcId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32"/>
    </w:p>
    <w:p w:rsidR="00C76D06" w:rsidRPr="00580324" w:rsidRDefault="00C76D06" w:rsidP="00B40751">
      <w:pPr>
        <w:spacing w:after="0" w:line="300" w:lineRule="auto"/>
        <w:ind w:right="-426"/>
        <w:rPr>
          <w:rFonts w:ascii="Arial" w:hAnsi="Arial" w:cs="Arial"/>
          <w:sz w:val="20"/>
          <w:szCs w:val="20"/>
        </w:rPr>
      </w:pPr>
      <w:r w:rsidRPr="00B52190">
        <w:rPr>
          <w:rFonts w:ascii="Arial" w:hAnsi="Arial" w:cs="Arial"/>
          <w:sz w:val="20"/>
          <w:szCs w:val="20"/>
        </w:rPr>
        <w:t>Не для плана работ:</w:t>
      </w:r>
      <w:bookmarkStart w:id="33" w:name="NotForWorkPlan"/>
      <w:r w:rsidR="00580324" w:rsidRPr="00580324">
        <w:rPr>
          <w:rFonts w:ascii="Arial" w:hAnsi="Arial" w:cs="Arial"/>
          <w:sz w:val="20"/>
          <w:szCs w:val="20"/>
        </w:rPr>
        <w:t xml:space="preserve"> </w:t>
      </w:r>
      <w:bookmarkEnd w:id="33"/>
    </w:p>
    <w:p w:rsidR="00D47CC4" w:rsidRPr="00B52190" w:rsidRDefault="00D47CC4" w:rsidP="00B40751">
      <w:pPr>
        <w:ind w:right="-426"/>
        <w:rPr>
          <w:sz w:val="20"/>
          <w:szCs w:val="20"/>
        </w:rPr>
      </w:pPr>
      <w:r w:rsidRPr="00B52190">
        <w:rPr>
          <w:sz w:val="20"/>
          <w:szCs w:val="20"/>
        </w:rPr>
        <w:object w:dxaOrig="323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161.35pt;height:23.85pt" o:ole="">
            <v:imagedata r:id="rId7" o:title=""/>
          </v:shape>
          <w:control r:id="rId8" w:name="EditButton" w:shapeid="_x0000_i1028"/>
        </w:object>
      </w:r>
    </w:p>
    <w:p w:rsidR="00D47CC4" w:rsidRPr="00555A44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proofErr w:type="spellStart"/>
      <w:r w:rsidRPr="00B52190">
        <w:rPr>
          <w:rFonts w:ascii="Arial" w:eastAsia="Times New Roman" w:hAnsi="Arial"/>
          <w:sz w:val="20"/>
          <w:szCs w:val="20"/>
          <w:lang w:val="en-US" w:eastAsia="ru-RU"/>
        </w:rPr>
        <w:t>ClientId</w:t>
      </w:r>
      <w:proofErr w:type="spellEnd"/>
      <w:r w:rsidRPr="00B52190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34" w:name="clientId"/>
      <w:r w:rsidR="00580324" w:rsidRPr="00580324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4"/>
    </w:p>
    <w:p w:rsidR="00D47CC4" w:rsidRPr="00B52190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r w:rsidRPr="00B52190">
        <w:rPr>
          <w:rFonts w:ascii="Arial" w:eastAsia="Times New Roman" w:hAnsi="Arial"/>
          <w:sz w:val="20"/>
          <w:szCs w:val="20"/>
          <w:lang w:eastAsia="ru-RU"/>
        </w:rPr>
        <w:t>Название организации:</w:t>
      </w:r>
      <w:bookmarkStart w:id="35" w:name="clientName"/>
      <w:r w:rsidR="00580324" w:rsidRPr="00580324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5"/>
    </w:p>
    <w:p w:rsidR="00D47CC4" w:rsidRPr="00580324" w:rsidRDefault="00D47CC4" w:rsidP="00B40751">
      <w:pPr>
        <w:spacing w:after="0" w:line="300" w:lineRule="auto"/>
        <w:ind w:right="-426"/>
        <w:rPr>
          <w:rFonts w:ascii="Arial" w:eastAsia="Times New Roman" w:hAnsi="Arial"/>
          <w:b/>
          <w:sz w:val="20"/>
          <w:szCs w:val="20"/>
          <w:lang w:eastAsia="ru-RU"/>
        </w:rPr>
      </w:pPr>
      <w:r w:rsidRPr="00B52190">
        <w:rPr>
          <w:rFonts w:ascii="Arial" w:eastAsia="Times New Roman" w:hAnsi="Arial"/>
          <w:b/>
          <w:sz w:val="20"/>
          <w:szCs w:val="20"/>
          <w:lang w:eastAsia="ru-RU"/>
        </w:rPr>
        <w:t>Полное название организации:</w:t>
      </w:r>
      <w:bookmarkStart w:id="36" w:name="clientFullName"/>
      <w:r w:rsidR="00580324" w:rsidRPr="00580324">
        <w:rPr>
          <w:rFonts w:ascii="Arial" w:eastAsia="Times New Roman" w:hAnsi="Arial"/>
          <w:b/>
          <w:sz w:val="20"/>
          <w:szCs w:val="20"/>
          <w:lang w:eastAsia="ru-RU"/>
        </w:rPr>
        <w:t xml:space="preserve"> </w:t>
      </w:r>
      <w:bookmarkEnd w:id="36"/>
    </w:p>
    <w:p w:rsidR="00C8524D" w:rsidRPr="00C8524D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r w:rsidRPr="00B52190">
        <w:rPr>
          <w:rFonts w:ascii="Arial" w:eastAsia="Times New Roman" w:hAnsi="Arial"/>
          <w:sz w:val="20"/>
          <w:szCs w:val="20"/>
          <w:lang w:eastAsia="ru-RU"/>
        </w:rPr>
        <w:t>Юридический адрес:</w:t>
      </w:r>
      <w:bookmarkStart w:id="37" w:name="clientLegalAddress"/>
      <w:r w:rsidR="00580324" w:rsidRPr="00580324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7"/>
    </w:p>
    <w:p w:rsidR="00580324" w:rsidRPr="001117F7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r w:rsidRPr="00B52190">
        <w:rPr>
          <w:rFonts w:ascii="Arial" w:eastAsia="Times New Roman" w:hAnsi="Arial"/>
          <w:sz w:val="20"/>
          <w:szCs w:val="20"/>
          <w:lang w:eastAsia="ru-RU"/>
        </w:rPr>
        <w:t>Почтовый адрес:</w:t>
      </w:r>
      <w:bookmarkStart w:id="38" w:name="clientPostAddress"/>
      <w:r w:rsidR="00580324" w:rsidRPr="00580324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8"/>
    </w:p>
    <w:p w:rsidR="00D47CC4" w:rsidRPr="00C8524D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r w:rsidRPr="00B52190">
        <w:rPr>
          <w:rFonts w:ascii="Arial" w:eastAsia="Times New Roman" w:hAnsi="Arial"/>
          <w:sz w:val="20"/>
          <w:szCs w:val="20"/>
          <w:lang w:eastAsia="ru-RU"/>
        </w:rPr>
        <w:t>Расчетный счет:</w:t>
      </w:r>
      <w:bookmarkStart w:id="39" w:name="clientCheckingAccount"/>
      <w:r w:rsidR="00580324" w:rsidRPr="001117F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9"/>
    </w:p>
    <w:p w:rsidR="00C8524D" w:rsidRPr="002F4DAD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r w:rsidRPr="00B52190">
        <w:rPr>
          <w:rFonts w:ascii="Arial" w:eastAsia="Times New Roman" w:hAnsi="Arial"/>
          <w:sz w:val="20"/>
          <w:szCs w:val="20"/>
          <w:lang w:eastAsia="ru-RU"/>
        </w:rPr>
        <w:t>Номера телефонов:</w:t>
      </w:r>
      <w:bookmarkStart w:id="40" w:name="clientPhoneNumbers"/>
    </w:p>
    <w:bookmarkEnd w:id="40"/>
    <w:p w:rsidR="003A46E7" w:rsidRPr="005C3DE3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r w:rsidRPr="00B52190">
        <w:rPr>
          <w:rFonts w:ascii="Arial" w:eastAsia="Times New Roman" w:hAnsi="Arial"/>
          <w:sz w:val="20"/>
          <w:szCs w:val="20"/>
          <w:lang w:val="en-US" w:eastAsia="ru-RU"/>
        </w:rPr>
        <w:t>Email</w:t>
      </w:r>
      <w:r w:rsidRPr="005C3DE3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 w:rsidRPr="00B52190">
        <w:rPr>
          <w:rFonts w:ascii="Arial" w:eastAsia="Times New Roman" w:hAnsi="Arial"/>
          <w:sz w:val="20"/>
          <w:szCs w:val="20"/>
          <w:lang w:eastAsia="ru-RU"/>
        </w:rPr>
        <w:t>адрес</w:t>
      </w:r>
      <w:r w:rsidRPr="005C3DE3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41" w:name="clientEmailAddress"/>
    </w:p>
    <w:bookmarkEnd w:id="41"/>
    <w:p w:rsidR="00C8524D" w:rsidRPr="00E54F0D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r w:rsidRPr="00B52190">
        <w:rPr>
          <w:rFonts w:ascii="Arial" w:eastAsia="Times New Roman" w:hAnsi="Arial"/>
          <w:sz w:val="20"/>
          <w:szCs w:val="20"/>
          <w:lang w:eastAsia="ru-RU"/>
        </w:rPr>
        <w:t>Адрес склада:</w:t>
      </w:r>
      <w:bookmarkStart w:id="42" w:name="clientStorageAddress"/>
    </w:p>
    <w:bookmarkEnd w:id="42"/>
    <w:p w:rsidR="00C8524D" w:rsidRPr="00EA20D3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r w:rsidRPr="00B52190">
        <w:rPr>
          <w:rFonts w:ascii="Arial" w:eastAsia="Times New Roman" w:hAnsi="Arial"/>
          <w:sz w:val="20"/>
          <w:szCs w:val="20"/>
          <w:lang w:eastAsia="ru-RU"/>
        </w:rPr>
        <w:t>УНП:</w:t>
      </w:r>
      <w:bookmarkStart w:id="43" w:name="clientUNP"/>
      <w:r w:rsidR="00580324" w:rsidRPr="001117F7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43"/>
    </w:p>
    <w:p w:rsidR="00C8524D" w:rsidRPr="00314FD8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r w:rsidRPr="00B52190">
        <w:rPr>
          <w:rFonts w:ascii="Arial" w:eastAsia="Times New Roman" w:hAnsi="Arial"/>
          <w:sz w:val="20"/>
          <w:szCs w:val="20"/>
          <w:lang w:eastAsia="ru-RU"/>
        </w:rPr>
        <w:t>ОКПО:</w:t>
      </w:r>
      <w:bookmarkStart w:id="44" w:name="clientOKPO"/>
      <w:r w:rsidR="00314FD8" w:rsidRPr="00314FD8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44"/>
    </w:p>
    <w:p w:rsidR="00C8524D" w:rsidRPr="001117F7" w:rsidRDefault="00476C7E" w:rsidP="00B40751">
      <w:pPr>
        <w:spacing w:after="0" w:line="300" w:lineRule="auto"/>
        <w:ind w:right="-426"/>
        <w:rPr>
          <w:rFonts w:ascii="Arial" w:eastAsia="Times New Roman" w:hAnsi="Arial"/>
          <w:sz w:val="14"/>
          <w:szCs w:val="20"/>
          <w:lang w:eastAsia="ru-RU"/>
        </w:rPr>
      </w:pPr>
      <w:r w:rsidRPr="00B52190">
        <w:rPr>
          <w:rFonts w:ascii="Arial" w:eastAsia="Times New Roman" w:hAnsi="Arial"/>
          <w:sz w:val="20"/>
          <w:szCs w:val="20"/>
          <w:lang w:eastAsia="ru-RU"/>
        </w:rPr>
        <w:t>ИП:</w:t>
      </w:r>
      <w:bookmarkStart w:id="45" w:name="IsIndividualEnterprise"/>
      <w:bookmarkEnd w:id="45"/>
    </w:p>
    <w:p w:rsidR="00D47CC4" w:rsidRPr="00DC2620" w:rsidRDefault="00D47CC4" w:rsidP="00B40751">
      <w:pPr>
        <w:spacing w:after="0" w:line="300" w:lineRule="auto"/>
        <w:ind w:right="-426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b/>
          <w:sz w:val="20"/>
          <w:szCs w:val="20"/>
          <w:lang w:eastAsia="ru-RU"/>
        </w:rPr>
        <w:br w:type="page"/>
      </w:r>
    </w:p>
    <w:p w:rsidR="00D47CC4" w:rsidRPr="0046327D" w:rsidRDefault="00D47CC4" w:rsidP="00B40751">
      <w:pPr>
        <w:spacing w:after="0" w:line="240" w:lineRule="auto"/>
        <w:ind w:right="-426"/>
        <w:jc w:val="center"/>
        <w:rPr>
          <w:rFonts w:ascii="Arial" w:eastAsia="Times New Roman" w:hAnsi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/>
          <w:b/>
          <w:sz w:val="20"/>
          <w:szCs w:val="20"/>
          <w:lang w:eastAsia="ru-RU"/>
        </w:rPr>
        <w:lastRenderedPageBreak/>
        <w:t>ДОГОВОР №</w:t>
      </w:r>
      <w:r w:rsidRPr="0046327D">
        <w:rPr>
          <w:rFonts w:ascii="Arial" w:eastAsia="Times New Roman" w:hAnsi="Arial"/>
          <w:b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 w:rsidRPr="0046327D">
        <w:rPr>
          <w:rFonts w:ascii="Arial" w:eastAsia="Times New Roman" w:hAnsi="Arial"/>
          <w:b/>
          <w:sz w:val="20"/>
          <w:szCs w:val="20"/>
          <w:lang w:val="en-US" w:eastAsia="ru-RU"/>
        </w:rPr>
        <w:instrText>REF</w:instrText>
      </w:r>
      <w:r w:rsidRPr="0046327D"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 w:rsidRPr="0046327D">
        <w:rPr>
          <w:rFonts w:ascii="Arial" w:eastAsia="Times New Roman" w:hAnsi="Arial"/>
          <w:b/>
          <w:sz w:val="20"/>
          <w:szCs w:val="20"/>
          <w:lang w:val="en-US" w:eastAsia="ru-RU"/>
        </w:rPr>
        <w:instrText>ctcNumber</w:instrText>
      </w:r>
      <w:r w:rsidRPr="0046327D"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 w:rsidR="0046327D">
        <w:rPr>
          <w:rFonts w:ascii="Arial" w:eastAsia="Times New Roman" w:hAnsi="Arial"/>
          <w:b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/>
          <w:b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b/>
          <w:sz w:val="20"/>
          <w:szCs w:val="20"/>
        </w:rPr>
        <w:t xml:space="preserve"> </w:t>
      </w:r>
      <w:r w:rsidRPr="0046327D">
        <w:rPr>
          <w:rFonts w:ascii="Arial" w:eastAsia="Times New Roman" w:hAnsi="Arial"/>
          <w:b/>
          <w:sz w:val="20"/>
          <w:szCs w:val="20"/>
          <w:lang w:eastAsia="ru-RU"/>
        </w:rPr>
        <w:fldChar w:fldCharType="end"/>
      </w:r>
    </w:p>
    <w:p w:rsidR="00D47CC4" w:rsidRPr="0046327D" w:rsidRDefault="00D47CC4" w:rsidP="00B40751">
      <w:pPr>
        <w:spacing w:after="0" w:line="240" w:lineRule="auto"/>
        <w:ind w:right="-426"/>
        <w:jc w:val="center"/>
        <w:rPr>
          <w:rFonts w:ascii="Arial" w:eastAsia="Times New Roman" w:hAnsi="Arial"/>
          <w:sz w:val="20"/>
          <w:szCs w:val="20"/>
          <w:lang w:eastAsia="ru-RU"/>
        </w:rPr>
      </w:pPr>
    </w:p>
    <w:p w:rsidR="00D47CC4" w:rsidRPr="0046327D" w:rsidRDefault="00D47CC4" w:rsidP="00B40751">
      <w:pPr>
        <w:spacing w:after="0" w:line="480" w:lineRule="auto"/>
        <w:ind w:right="-426"/>
        <w:jc w:val="center"/>
        <w:rPr>
          <w:rFonts w:ascii="Arial" w:eastAsia="Times New Roman" w:hAnsi="Arial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sz w:val="20"/>
          <w:szCs w:val="20"/>
          <w:lang w:eastAsia="ru-RU"/>
        </w:rPr>
        <w:t xml:space="preserve">г. Минск                                                     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ab/>
      </w:r>
      <w:r w:rsidRPr="0046327D">
        <w:rPr>
          <w:rFonts w:ascii="Arial" w:eastAsia="Times New Roman" w:hAnsi="Arial"/>
          <w:sz w:val="20"/>
          <w:szCs w:val="20"/>
          <w:lang w:eastAsia="ru-RU"/>
        </w:rPr>
        <w:tab/>
      </w:r>
      <w:r w:rsidRPr="0046327D">
        <w:rPr>
          <w:rFonts w:ascii="Arial" w:eastAsia="Times New Roman" w:hAnsi="Arial"/>
          <w:sz w:val="20"/>
          <w:szCs w:val="20"/>
          <w:lang w:eastAsia="ru-RU"/>
        </w:rPr>
        <w:tab/>
      </w:r>
      <w:r w:rsidR="007F0837" w:rsidRPr="0046327D">
        <w:rPr>
          <w:rFonts w:ascii="Arial" w:eastAsia="Times New Roman" w:hAnsi="Arial"/>
          <w:sz w:val="20"/>
          <w:szCs w:val="20"/>
          <w:lang w:eastAsia="ru-RU"/>
        </w:rPr>
        <w:fldChar w:fldCharType="begin"/>
      </w:r>
      <w:r w:rsidR="007F0837" w:rsidRPr="0046327D">
        <w:rPr>
          <w:rFonts w:ascii="Arial" w:eastAsia="Times New Roman" w:hAnsi="Arial"/>
          <w:sz w:val="20"/>
          <w:szCs w:val="20"/>
          <w:lang w:eastAsia="ru-RU"/>
        </w:rPr>
        <w:instrText xml:space="preserve"> REF  ctcDateText </w:instrText>
      </w:r>
      <w:r w:rsidR="0046327D">
        <w:rPr>
          <w:rFonts w:ascii="Arial" w:eastAsia="Times New Roman" w:hAnsi="Arial"/>
          <w:sz w:val="20"/>
          <w:szCs w:val="20"/>
          <w:lang w:eastAsia="ru-RU"/>
        </w:rPr>
        <w:instrText xml:space="preserve"> \* MERGEFORMAT </w:instrText>
      </w:r>
      <w:r w:rsidR="007F0837" w:rsidRPr="0046327D">
        <w:rPr>
          <w:rFonts w:ascii="Arial" w:eastAsia="Times New Roman" w:hAnsi="Arial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="007F0837" w:rsidRPr="0046327D">
        <w:rPr>
          <w:rFonts w:ascii="Arial" w:eastAsia="Times New Roman" w:hAnsi="Arial"/>
          <w:sz w:val="20"/>
          <w:szCs w:val="20"/>
          <w:lang w:eastAsia="ru-RU"/>
        </w:rPr>
        <w:fldChar w:fldCharType="end"/>
      </w:r>
    </w:p>
    <w:p w:rsidR="00D47CC4" w:rsidRPr="0046327D" w:rsidRDefault="00D47CC4" w:rsidP="00B40751">
      <w:pPr>
        <w:spacing w:after="0" w:line="240" w:lineRule="auto"/>
        <w:ind w:right="-426" w:firstLine="70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sz w:val="20"/>
          <w:szCs w:val="20"/>
          <w:lang w:eastAsia="ru-RU"/>
        </w:rPr>
        <w:t xml:space="preserve">Закрытое акционерное общество «ИНДЕЛКО», именуемое в дальнейшем «Поставщик»,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в лице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ctcResponsiblePerson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, действующего на основании </w:t>
      </w:r>
      <w:r w:rsidR="00426B7E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426B7E"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ctcBaseDescriptionIndel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="00426B7E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="00426B7E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, с одной стороны, и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clientName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, именуемое в дальнейшем «Покупатель»</w:t>
      </w:r>
      <w:r w:rsidR="00261FEC" w:rsidRPr="0046327D">
        <w:rPr>
          <w:rFonts w:ascii="Arial" w:eastAsia="Times New Roman" w:hAnsi="Arial" w:cs="Arial"/>
          <w:sz w:val="20"/>
          <w:szCs w:val="20"/>
          <w:lang w:val="en-US" w:eastAsia="ru-RU"/>
        </w:rPr>
        <w:fldChar w:fldCharType="begin"/>
      </w:r>
      <w:r w:rsidR="00261FEC"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261FEC" w:rsidRPr="0046327D"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="00261FEC"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 </w:instrText>
      </w:r>
      <w:r w:rsidR="00261FEC" w:rsidRPr="0046327D">
        <w:rPr>
          <w:rFonts w:ascii="Arial" w:eastAsia="Times New Roman" w:hAnsi="Arial" w:cs="Arial"/>
          <w:sz w:val="20"/>
          <w:szCs w:val="20"/>
          <w:lang w:val="en-US" w:eastAsia="ru-RU"/>
        </w:rPr>
        <w:instrText>ctcResponsiblePersonOrg</w:instrText>
      </w:r>
      <w:r w:rsidR="00261FEC"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="00261FEC" w:rsidRPr="0046327D">
        <w:rPr>
          <w:rFonts w:ascii="Arial" w:eastAsia="Times New Roman" w:hAnsi="Arial" w:cs="Arial"/>
          <w:sz w:val="20"/>
          <w:szCs w:val="20"/>
          <w:lang w:val="en-US" w:eastAsia="ru-RU"/>
        </w:rPr>
        <w:fldChar w:fldCharType="separate"/>
      </w:r>
      <w:r w:rsidR="00165FA5">
        <w:rPr>
          <w:rFonts w:ascii="Arial" w:hAnsi="Arial" w:cs="Arial"/>
          <w:sz w:val="20"/>
          <w:szCs w:val="20"/>
        </w:rPr>
        <w:t xml:space="preserve"> </w:t>
      </w:r>
      <w:r w:rsidR="00261FEC" w:rsidRPr="0046327D">
        <w:rPr>
          <w:rFonts w:ascii="Arial" w:eastAsia="Times New Roman" w:hAnsi="Arial" w:cs="Arial"/>
          <w:sz w:val="20"/>
          <w:szCs w:val="20"/>
          <w:lang w:val="en-US" w:eastAsia="ru-RU"/>
        </w:rPr>
        <w:fldChar w:fldCharType="end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 действующего на основании</w:t>
      </w:r>
      <w:r w:rsidR="001A7CE1"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="001A7CE1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1A7CE1"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ctcBaseDescription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="001A7CE1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="001A7CE1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, с другой стороны, заключили настоящий договор о нижеследующем: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b/>
          <w:sz w:val="20"/>
          <w:szCs w:val="20"/>
          <w:lang w:eastAsia="ru-RU"/>
        </w:rPr>
        <w:tab/>
        <w:t>1. Предмет договора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1.1.</w: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Поставщик на условиях настоящего договора обязуется передать оборудование, указанное в счете-фактуре (Приложение 1), а Покупатель обязуется оплатить и принять данное оборудование.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1.2. Цель приобретения: для собственного производства и/или потребления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ab/>
      </w: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t>2. Цена, общая стоимость и условия оплаты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2.1. Общая стоимость оборудования составляет</w:t>
      </w:r>
      <w:proofErr w:type="gramStart"/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Pr="0046327D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REF  ctcTotalAmount </w:instrText>
      </w:r>
      <w:r w:rsidR="0046327D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separate"/>
      </w:r>
      <w:r w:rsidR="00165FA5" w:rsidRPr="00B52190">
        <w:rPr>
          <w:rFonts w:ascii="Arial" w:hAnsi="Arial" w:cs="Arial"/>
          <w:b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end"/>
      </w:r>
      <w:r w:rsidR="002F67AF" w:rsidRPr="002F67AF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 xml:space="preserve"> </w:t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(</w:t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REF  ctcTotalAmountText </w:instrText>
      </w:r>
      <w:r w:rsid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separate"/>
      </w:r>
      <w:r w:rsidR="00165FA5" w:rsidRPr="00B52190">
        <w:rPr>
          <w:rFonts w:ascii="Arial" w:hAnsi="Arial" w:cs="Arial"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),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proofErr w:type="gramEnd"/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в том числе НДС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ctcTotalVATPercent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B52190">
        <w:rPr>
          <w:rFonts w:ascii="Arial" w:hAnsi="Arial" w:cs="Arial"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%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B52190">
        <w:rPr>
          <w:rFonts w:ascii="Arial" w:hAnsi="Arial" w:cs="Arial"/>
          <w:b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b/>
          <w:bCs/>
          <w:sz w:val="20"/>
          <w:szCs w:val="20"/>
          <w:lang w:eastAsia="ru-RU"/>
        </w:rPr>
        <w:t xml:space="preserve"> </w:t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t>(</w:t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REF  ctcTotalVATText </w:instrText>
      </w:r>
      <w:r w:rsidR="0046327D"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separate"/>
      </w:r>
      <w:r w:rsidR="00165FA5" w:rsidRPr="00B52190">
        <w:rPr>
          <w:rFonts w:ascii="Arial" w:hAnsi="Arial" w:cs="Arial"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t>)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2.2.</w: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Право собственности на оборудование и риск его случайной гибели переходит от Поставщика к Покупателю в момент передачи оборудования по накладной.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2.3.</w: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Платежи по настоящему договору производятся Покупателем платежным поручением в белорусских рублях на расчетный счет Поставщика следующим образом:</w:t>
      </w:r>
      <w:r w:rsidR="00B52190" w:rsidRPr="00B52190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="003031C3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3031C3"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ctcLongTermsOfPayment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="003031C3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="003031C3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2.4. Оплата считается произведенной после поступления платежа на расчетный счет Поставщика.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46327D" w:rsidRDefault="00D47CC4" w:rsidP="00B40751">
      <w:pPr>
        <w:spacing w:after="0" w:line="240" w:lineRule="auto"/>
        <w:ind w:right="-426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t>3. Срок поставки и условия приема продукции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3.1. Срок поставки:</w:t>
      </w:r>
      <w:r w:rsidR="00B52190" w:rsidRPr="006729F8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="0023390D" w:rsidRPr="0046327D">
        <w:rPr>
          <w:sz w:val="20"/>
          <w:szCs w:val="20"/>
          <w:lang w:val="pl-PL"/>
        </w:rPr>
        <w:fldChar w:fldCharType="begin"/>
      </w:r>
      <w:r w:rsidR="0023390D" w:rsidRPr="0046327D">
        <w:rPr>
          <w:sz w:val="20"/>
          <w:szCs w:val="20"/>
        </w:rPr>
        <w:instrText xml:space="preserve"> </w:instrText>
      </w:r>
      <w:r w:rsidR="0023390D" w:rsidRPr="0046327D">
        <w:rPr>
          <w:sz w:val="20"/>
          <w:szCs w:val="20"/>
          <w:lang w:val="pl-PL"/>
        </w:rPr>
        <w:instrText>REF</w:instrText>
      </w:r>
      <w:r w:rsidR="0023390D" w:rsidRPr="0046327D">
        <w:rPr>
          <w:sz w:val="20"/>
          <w:szCs w:val="20"/>
        </w:rPr>
        <w:instrText xml:space="preserve">  </w:instrText>
      </w:r>
      <w:r w:rsidR="0023390D" w:rsidRPr="0046327D">
        <w:rPr>
          <w:sz w:val="20"/>
          <w:szCs w:val="20"/>
          <w:lang w:val="pl-PL"/>
        </w:rPr>
        <w:instrText>ctcDeliveryTime</w:instrText>
      </w:r>
      <w:r w:rsidR="0023390D" w:rsidRPr="0046327D">
        <w:rPr>
          <w:sz w:val="20"/>
          <w:szCs w:val="20"/>
        </w:rPr>
        <w:instrText xml:space="preserve"> </w:instrText>
      </w:r>
      <w:r w:rsidR="0046327D">
        <w:rPr>
          <w:sz w:val="20"/>
          <w:szCs w:val="20"/>
        </w:rPr>
        <w:instrText xml:space="preserve"> \* MERGEFORMAT </w:instrText>
      </w:r>
      <w:r w:rsidR="0023390D" w:rsidRPr="0046327D">
        <w:rPr>
          <w:sz w:val="20"/>
          <w:szCs w:val="20"/>
          <w:lang w:val="pl-PL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="0023390D" w:rsidRPr="0046327D">
        <w:rPr>
          <w:sz w:val="20"/>
          <w:szCs w:val="20"/>
          <w:lang w:val="pl-PL"/>
        </w:rPr>
        <w:fldChar w:fldCharType="end"/>
      </w:r>
      <w:r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3.2. Поставка оборудования осуществляется со склада Поставщика по адресу: г. Минск, ул. Чернышевского, 10А, офис 204.  Время работы склада: 10:00-12:30, 13:30-17:00. </w:t>
      </w:r>
    </w:p>
    <w:p w:rsidR="00D47CC4" w:rsidRPr="007F1492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3.3.</w: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Доставка оборудования осуществляется транспортом </w: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fldChar w:fldCharType="begin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 </w:instrTex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instrText>ctcDeliveryLegalPerson</w:instrTex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fldChar w:fldCharType="end"/>
      </w:r>
      <w:r w:rsidRPr="007F1492">
        <w:rPr>
          <w:rFonts w:ascii="Arial" w:eastAsia="Times New Roman" w:hAnsi="Arial" w:cs="Arial"/>
          <w:sz w:val="20"/>
          <w:szCs w:val="20"/>
          <w:lang w:eastAsia="ru-RU"/>
        </w:rPr>
        <w:t xml:space="preserve">. Транспортные расходы несет </w:t>
      </w:r>
      <w:r w:rsidRPr="007F1492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Pr="007F1492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ctcDeliveryLegalPersonShort </w:instrText>
      </w:r>
      <w:r w:rsidR="0046327D" w:rsidRPr="007F1492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Pr="007F1492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7F1492">
        <w:rPr>
          <w:rFonts w:ascii="Arial" w:hAnsi="Arial" w:cs="Arial"/>
          <w:sz w:val="20"/>
          <w:szCs w:val="20"/>
        </w:rPr>
        <w:t xml:space="preserve"> </w:t>
      </w:r>
      <w:r w:rsidRPr="007F1492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7F1492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3.4. Приемка по количеству и качеству осуществляется в соответствии с «Положением о приемке товаров по количеству и качеству», утвержденным Постановлением </w:t>
      </w:r>
      <w:proofErr w:type="gramStart"/>
      <w:r w:rsidRPr="0046327D">
        <w:rPr>
          <w:rFonts w:ascii="Arial" w:eastAsia="Times New Roman" w:hAnsi="Arial" w:cs="Arial"/>
          <w:sz w:val="20"/>
          <w:szCs w:val="20"/>
          <w:lang w:eastAsia="ru-RU"/>
        </w:rPr>
        <w:t>СМ</w:t>
      </w:r>
      <w:proofErr w:type="gramEnd"/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 РБ № 1290 от 03.09.2008г.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46327D" w:rsidRDefault="00D47CC4" w:rsidP="00B40751">
      <w:pPr>
        <w:spacing w:after="0" w:line="240" w:lineRule="auto"/>
        <w:ind w:right="-426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t>4. Гарантия</w:t>
      </w:r>
    </w:p>
    <w:p w:rsidR="00D47CC4" w:rsidRPr="0046327D" w:rsidRDefault="00D47CC4" w:rsidP="00B40751">
      <w:pPr>
        <w:widowControl w:val="0"/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4.1.</w: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Поставщик гарантирует соответствие качества оборудования требованиям ТУ BY 100456657.003 при соблюдении Покупателем условий и правил транспортирования, хранения, монтажа и эксплуатации, установленных паспортом оборудования.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4.2. Гарантийный срок составляет 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>24 месяца со дня поставки оборудования согласно накладной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46327D" w:rsidRDefault="00D47CC4" w:rsidP="00B40751">
      <w:pPr>
        <w:widowControl w:val="0"/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noProof/>
          <w:sz w:val="20"/>
          <w:szCs w:val="20"/>
          <w:lang w:eastAsia="ru-RU"/>
        </w:rPr>
        <w:t>4.3.</w:t>
      </w:r>
      <w:r w:rsidRPr="0046327D">
        <w:rPr>
          <w:rFonts w:ascii="Arial" w:eastAsia="Times New Roman" w:hAnsi="Arial" w:cs="Arial"/>
          <w:noProof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Ремонт оборудования в гарантийный период осуществляется Поставщиком при предъявлении паспорта оборудования.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noProof/>
          <w:sz w:val="20"/>
          <w:szCs w:val="20"/>
          <w:lang w:eastAsia="ru-RU"/>
        </w:rPr>
        <w:t xml:space="preserve">4.4.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При нарушении требований</w:t>
      </w:r>
      <w:r w:rsidRPr="0046327D">
        <w:rPr>
          <w:rFonts w:ascii="Arial" w:eastAsia="Times New Roman" w:hAnsi="Arial" w:cs="Arial"/>
          <w:noProof/>
          <w:sz w:val="20"/>
          <w:szCs w:val="20"/>
          <w:lang w:eastAsia="ru-RU"/>
        </w:rPr>
        <w:t xml:space="preserve"> 4.1, 4.2, 4.3,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 а также при нарушении целостности пломб, ремонт производится за счёт Покупателя.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46327D" w:rsidRDefault="00D47CC4" w:rsidP="00B40751">
      <w:pPr>
        <w:spacing w:after="0" w:line="240" w:lineRule="auto"/>
        <w:ind w:right="-426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t>5. Форс-мажор</w:t>
      </w:r>
    </w:p>
    <w:p w:rsidR="00D47CC4" w:rsidRPr="0046327D" w:rsidRDefault="00D47CC4" w:rsidP="00B40751">
      <w:pPr>
        <w:widowControl w:val="0"/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5.1. </w:t>
      </w:r>
      <w:proofErr w:type="gramStart"/>
      <w:r w:rsidRPr="0046327D">
        <w:rPr>
          <w:rFonts w:ascii="Arial" w:eastAsia="Times New Roman" w:hAnsi="Arial" w:cs="Arial"/>
          <w:sz w:val="20"/>
          <w:szCs w:val="20"/>
          <w:lang w:eastAsia="ru-RU"/>
        </w:rPr>
        <w:t>Ни одна из Сторон не будет нести ответственность за невозможность выполнения своих обязательств по настоящему договору, если причиной этого неисполнения являются обстоятельства, квалифицируемые как «форс мажор» и включающие (но не ограничивающиеся этим): военные действия, пожары, стихийные бедствия, мятежи, гражданские беспорядки, забастовки, блокады, запрет и ограничения на импорт (экспорт) со стороны государственных органов и международных организаций, а также любые иные независящие</w:t>
      </w:r>
      <w:proofErr w:type="gramEnd"/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 от воли Сторон обстоятельства.</w:t>
      </w:r>
    </w:p>
    <w:p w:rsidR="00D47CC4" w:rsidRPr="0046327D" w:rsidRDefault="00D47CC4" w:rsidP="00B40751">
      <w:pPr>
        <w:widowControl w:val="0"/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5.2.</w: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Сторона, для которой наступили форс-мажорные обстоятельства, должна в течение 5 дней известить другую Сторону о наступлении (прекращении) форс-мажорных обстоятельств. Наступление (прекращение) форс-мажорных обстоятельств подтверждается сертификатом, выданным Торгово-промышленной палатой или иным компетентным органом в течение 15 дней с момента их наступления.</w:t>
      </w:r>
    </w:p>
    <w:p w:rsidR="00D47CC4" w:rsidRPr="0046327D" w:rsidRDefault="00D47CC4" w:rsidP="00B40751">
      <w:pPr>
        <w:widowControl w:val="0"/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5.3.</w: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В случае наступления форс-мажорных обстоятельств, срок выполнения Сторонами обязательств по настоящему договору отодвигается соразмерно времени, в течение которого действовали такие обстоятельства.</w:t>
      </w:r>
    </w:p>
    <w:p w:rsidR="00D47CC4" w:rsidRPr="0046327D" w:rsidRDefault="00D47CC4" w:rsidP="00B40751">
      <w:pPr>
        <w:widowControl w:val="0"/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5.4. Если действие форс-мажорных обстоятель</w:t>
      </w:r>
      <w:proofErr w:type="gramStart"/>
      <w:r w:rsidRPr="0046327D">
        <w:rPr>
          <w:rFonts w:ascii="Arial" w:eastAsia="Times New Roman" w:hAnsi="Arial" w:cs="Arial"/>
          <w:sz w:val="20"/>
          <w:szCs w:val="20"/>
          <w:lang w:eastAsia="ru-RU"/>
        </w:rPr>
        <w:t>ств пр</w:t>
      </w:r>
      <w:proofErr w:type="gramEnd"/>
      <w:r w:rsidRPr="0046327D">
        <w:rPr>
          <w:rFonts w:ascii="Arial" w:eastAsia="Times New Roman" w:hAnsi="Arial" w:cs="Arial"/>
          <w:sz w:val="20"/>
          <w:szCs w:val="20"/>
          <w:lang w:eastAsia="ru-RU"/>
        </w:rPr>
        <w:t>одолжается последовательно более 3 (трех) месяцев, Стороны должны обсудить и согласовать принятие соответствующих мер, направленных на выполнение своих обязательств. В случае, когда такие обстоятельства продолжаются более 6 (шести) месяцев и Стороны не могут принять решение о дальнейших согласованных действиях по исполнению контрактных обязательств, каждая из Сторон имеет право прекратить действие настоящего договора частично или полностью без всяких для себя последствий, проинформировав об этом другую Сторону в письменном виде.</w:t>
      </w:r>
    </w:p>
    <w:p w:rsidR="005637E8" w:rsidRDefault="005637E8">
      <w:pPr>
        <w:rPr>
          <w:rFonts w:ascii="Arial" w:eastAsia="Times New Roman" w:hAnsi="Arial" w:cs="Arial"/>
          <w:b/>
          <w:sz w:val="20"/>
          <w:szCs w:val="20"/>
          <w:lang w:val="pl-PL" w:eastAsia="ru-RU"/>
        </w:rPr>
      </w:pPr>
      <w:r>
        <w:rPr>
          <w:rFonts w:ascii="Arial" w:eastAsia="Times New Roman" w:hAnsi="Arial" w:cs="Arial"/>
          <w:b/>
          <w:sz w:val="20"/>
          <w:szCs w:val="20"/>
          <w:lang w:val="pl-PL" w:eastAsia="ru-RU"/>
        </w:rPr>
        <w:br w:type="page"/>
      </w:r>
    </w:p>
    <w:p w:rsidR="00D47CC4" w:rsidRPr="0046327D" w:rsidRDefault="00D47CC4" w:rsidP="00B40751">
      <w:pPr>
        <w:spacing w:after="0" w:line="240" w:lineRule="auto"/>
        <w:ind w:right="-426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lastRenderedPageBreak/>
        <w:t>6. Ответственность сторон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6.1. В случае невыполнения принятых на себя обязатель</w:t>
      </w:r>
      <w:proofErr w:type="gramStart"/>
      <w:r w:rsidRPr="0046327D">
        <w:rPr>
          <w:rFonts w:ascii="Arial" w:eastAsia="Times New Roman" w:hAnsi="Arial" w:cs="Arial"/>
          <w:sz w:val="20"/>
          <w:szCs w:val="20"/>
          <w:lang w:eastAsia="ru-RU"/>
        </w:rPr>
        <w:t>ств ст</w:t>
      </w:r>
      <w:proofErr w:type="gramEnd"/>
      <w:r w:rsidRPr="0046327D">
        <w:rPr>
          <w:rFonts w:ascii="Arial" w:eastAsia="Times New Roman" w:hAnsi="Arial" w:cs="Arial"/>
          <w:sz w:val="20"/>
          <w:szCs w:val="20"/>
          <w:lang w:eastAsia="ru-RU"/>
        </w:rPr>
        <w:t>ороны несут ответственность в соответствии с действующим законодательством Республики Беларусь.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tab/>
        <w:t>7. Арбитраж</w:t>
      </w:r>
    </w:p>
    <w:p w:rsidR="00D47CC4" w:rsidRPr="0046327D" w:rsidRDefault="00D47CC4" w:rsidP="00B40751">
      <w:pPr>
        <w:widowControl w:val="0"/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7.1.</w:t>
      </w:r>
      <w:r w:rsidRPr="0046327D"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 xml:space="preserve">Все споры по настоящему договору разрешаются путем направления претензии, срок рассмотрения которой 10 календарных дней, а при не невозможности урегулировании спора в досудебном порядке - в экономическом суде по месту нахождения ответчика, </w:t>
      </w:r>
      <w:proofErr w:type="gramStart"/>
      <w:r w:rsidRPr="0046327D">
        <w:rPr>
          <w:rFonts w:ascii="Arial" w:eastAsia="Times New Roman" w:hAnsi="Arial"/>
          <w:sz w:val="20"/>
          <w:szCs w:val="20"/>
          <w:lang w:eastAsia="ru-RU"/>
        </w:rPr>
        <w:t>согласно</w:t>
      </w:r>
      <w:proofErr w:type="gramEnd"/>
      <w:r w:rsidRPr="0046327D">
        <w:rPr>
          <w:rFonts w:ascii="Arial" w:eastAsia="Times New Roman" w:hAnsi="Arial"/>
          <w:sz w:val="20"/>
          <w:szCs w:val="20"/>
          <w:lang w:eastAsia="ru-RU"/>
        </w:rPr>
        <w:t xml:space="preserve"> действующего законодательства Республики Беларусь.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tab/>
        <w:t>8. Общие положения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sz w:val="20"/>
          <w:szCs w:val="20"/>
          <w:lang w:eastAsia="ru-RU"/>
        </w:rPr>
        <w:t>8.1.</w:t>
      </w:r>
      <w:r w:rsidRPr="0046327D"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 xml:space="preserve">Настоящий договор составлен в 2 экземплярах, имеющих равную юридическую силу, и хранится по одному экземпляру у сторон. 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sz w:val="20"/>
          <w:szCs w:val="20"/>
          <w:lang w:eastAsia="ru-RU"/>
        </w:rPr>
        <w:t>8.2.</w:t>
      </w:r>
      <w:r w:rsidRPr="0046327D"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>Все изменения и дополнения к настоящему договору вносятся путем подписания сторонами дополнительного соглашения.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sz w:val="20"/>
          <w:szCs w:val="20"/>
          <w:lang w:eastAsia="ru-RU"/>
        </w:rPr>
        <w:t>8.3.</w:t>
      </w:r>
      <w:r w:rsidRPr="0046327D"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 xml:space="preserve">Настоящий договор вступает в силу с момента подписания и действует до надлежащего исполнения сторонами взятых на себя обязательств по настоящему договору. 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sz w:val="20"/>
          <w:szCs w:val="20"/>
          <w:lang w:eastAsia="ru-RU"/>
        </w:rPr>
        <w:t>8.4.</w:t>
      </w:r>
      <w:r w:rsidRPr="0046327D"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 xml:space="preserve">Счет-фактура, а также все дополнительные соглашения и другие приложения к настоящему договору, подписанные уполномоченными лицами и скрепленные печатью сторон, являются неотъемлемой частью настоящего договора. 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sz w:val="20"/>
          <w:szCs w:val="20"/>
          <w:lang w:eastAsia="ru-RU"/>
        </w:rPr>
        <w:t>8.5.</w:t>
      </w:r>
      <w:r w:rsidRPr="0046327D"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 xml:space="preserve">Договор, </w:t>
      </w:r>
      <w:r w:rsidR="00750F41" w:rsidRPr="0046327D">
        <w:rPr>
          <w:rFonts w:ascii="Arial" w:eastAsia="Times New Roman" w:hAnsi="Arial"/>
          <w:sz w:val="20"/>
          <w:szCs w:val="20"/>
          <w:lang w:eastAsia="ru-RU"/>
        </w:rPr>
        <w:t>переданный по факсимильной связи, по электронной почте,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 xml:space="preserve"> и подписанный обеими сторонами, имеет полную юридическую силу с последующим обязательным обменом оригиналами в течение 14 календарных дней.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sz w:val="20"/>
          <w:szCs w:val="20"/>
          <w:lang w:eastAsia="ru-RU"/>
        </w:rPr>
        <w:t>8.6.</w:t>
      </w:r>
      <w:r w:rsidRPr="0046327D"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>Поставщик обязан выставлять электронные счета-фактуры по налогу на добавленную стоимость поставленного товара Покупателю, а в случае необходимости внесения изменений в ранее выставленный электронный счет-фактуру – исправленные или дополнительные электронные счета-фактуры по налогу на добавленную стоимость в порядке и сроки, установленные статьей 131 Налогового кодекса Республики Беларусь.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sz w:val="20"/>
          <w:szCs w:val="20"/>
          <w:lang w:eastAsia="ru-RU"/>
        </w:rPr>
      </w:pP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/>
          <w:b/>
          <w:sz w:val="20"/>
          <w:szCs w:val="20"/>
          <w:lang w:eastAsia="ru-RU"/>
        </w:rPr>
        <w:tab/>
        <w:t>9. Адреса и реквизиты сторон: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</w:p>
    <w:p w:rsidR="00D47CC4" w:rsidRPr="0046327D" w:rsidRDefault="00B47C03" w:rsidP="00B40751">
      <w:pPr>
        <w:spacing w:after="0" w:line="240" w:lineRule="auto"/>
        <w:ind w:left="708" w:right="-426"/>
        <w:jc w:val="both"/>
        <w:rPr>
          <w:rFonts w:ascii="Arial" w:eastAsia="Times New Roman" w:hAnsi="Arial"/>
          <w:b/>
          <w:color w:val="000000"/>
          <w:sz w:val="20"/>
          <w:szCs w:val="20"/>
          <w:lang w:eastAsia="ru-RU"/>
        </w:rPr>
      </w:pP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ПОСТАВЩИК:</w:t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FF4839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B47C03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="00D47CC4" w:rsidRPr="0046327D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ПОКУПАТЕЛЬ: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3D09423" wp14:editId="63CFE192">
                <wp:simplePos x="0" y="0"/>
                <wp:positionH relativeFrom="column">
                  <wp:posOffset>3456767</wp:posOffset>
                </wp:positionH>
                <wp:positionV relativeFrom="paragraph">
                  <wp:posOffset>75450</wp:posOffset>
                </wp:positionV>
                <wp:extent cx="3471776" cy="2948573"/>
                <wp:effectExtent l="0" t="0" r="0" b="4445"/>
                <wp:wrapNone/>
                <wp:docPr id="6" name="Поле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71776" cy="2948573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1439F" w:rsidRPr="00D83B9D" w:rsidRDefault="00D83B9D" w:rsidP="007F30B6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Pr="00D83B9D"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clientFullNameMerge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83B9D">
                              <w:rPr>
                                <w:rFonts w:ascii="Arial" w:hAnsi="Arial" w:cs="Arial"/>
                                <w:b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«clientFullNameMerge»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51439F" w:rsidRPr="00D83B9D" w:rsidRDefault="00D83B9D" w:rsidP="007F30B6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P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clientLegalAddressMerge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83B9D"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«clientLegalAddressMerge»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51439F" w:rsidRPr="00D83B9D" w:rsidRDefault="00D83B9D" w:rsidP="007F30B6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clientPostAddressMerge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«clientPostAddressMerge»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51439F" w:rsidRPr="00D83B9D" w:rsidRDefault="00D83B9D" w:rsidP="007F30B6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clientCheckingAccountMerge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«clientCheckingAccountMerge»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51439F" w:rsidRPr="00D83B9D" w:rsidRDefault="0051439F" w:rsidP="007F30B6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УНП</w:t>
                            </w:r>
                            <w:r w:rsidRP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: </w: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D83B9D" w:rsidRPr="00A925F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clientUNPMerge </w:instrTex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D83B9D" w:rsidRPr="00A925FC"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«clientUNPMerge»</w: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ОКПО</w:t>
                            </w:r>
                            <w:r w:rsidRP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: </w: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D83B9D" w:rsidRPr="00A925F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clientOKPOMerge </w:instrTex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D83B9D" w:rsidRPr="00A925FC"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«clientOKPOMerge»</w: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51439F" w:rsidRPr="00A925FC" w:rsidRDefault="0051439F" w:rsidP="00D83B9D">
                            <w:pPr>
                              <w:spacing w:after="0" w:line="240" w:lineRule="auto"/>
                              <w:ind w:right="-426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тел</w:t>
                            </w:r>
                            <w:r w:rsidRPr="00A925F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. </w: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D83B9D" w:rsidRPr="00A925F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clientPhoneNumberMerge </w:instrTex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D83B9D" w:rsidRPr="00A925FC"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«clientPhoneNumberMerge»</w: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51439F" w:rsidRPr="00A925FC" w:rsidRDefault="0051439F" w:rsidP="00D83B9D">
                            <w:pPr>
                              <w:spacing w:after="0" w:line="240" w:lineRule="auto"/>
                              <w:ind w:right="-426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E</w:t>
                            </w:r>
                            <w:r w:rsidRPr="00A925F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mail</w:t>
                            </w:r>
                            <w:r w:rsidRPr="00A925F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: </w: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clientEmailAddressMerge </w:instrTex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="00D83B9D"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«clientEmailAddressMerge»</w:t>
                            </w:r>
                            <w:r w:rsid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51439F" w:rsidRPr="00A925FC" w:rsidRDefault="0051439F" w:rsidP="007F30B6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</w:p>
                          <w:p w:rsidR="0051439F" w:rsidRPr="00E41286" w:rsidRDefault="0051439F" w:rsidP="007F30B6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____________________________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REF  ctcResponsiblePersonOrgShort </w:instrTex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="00165FA5" w:rsidRPr="00580324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6" o:spid="_x0000_s1026" type="#_x0000_t202" style="position:absolute;left:0;text-align:left;margin-left:272.2pt;margin-top:5.95pt;width:273.35pt;height:232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" stroked="f">
                <v:textbox>
                  <w:txbxContent>
                    <w:p w:rsidR="0051439F" w:rsidRPr="00D83B9D" w:rsidRDefault="00D83B9D" w:rsidP="007F30B6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 w:rsidRPr="00D83B9D"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clientFullNameMerge </w:instrTex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83B9D">
                        <w:rPr>
                          <w:rFonts w:ascii="Arial" w:hAnsi="Arial" w:cs="Arial"/>
                          <w:b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«clientFullNameMerge»</w: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51439F" w:rsidRPr="00D83B9D" w:rsidRDefault="00D83B9D" w:rsidP="007F30B6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 w:rsidRP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clientLegalAddressMerge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83B9D"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«clientLegalAddressMerge»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51439F" w:rsidRPr="00D83B9D" w:rsidRDefault="00D83B9D" w:rsidP="007F30B6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clientPostAddressMerge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«clientPostAddressMerge»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51439F" w:rsidRPr="00D83B9D" w:rsidRDefault="00D83B9D" w:rsidP="007F30B6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clientCheckingAccountMerge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«clientCheckingAccountMerge»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51439F" w:rsidRPr="00D83B9D" w:rsidRDefault="0051439F" w:rsidP="007F30B6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УНП</w:t>
                      </w:r>
                      <w:r w:rsidRP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: </w: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 w:rsidR="00D83B9D" w:rsidRPr="00A925F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clientUNPMerge </w:instrTex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="00D83B9D" w:rsidRPr="00A925FC"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«clientUNPMerge»</w: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  <w:r w:rsidRP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,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ОКПО</w:t>
                      </w:r>
                      <w:r w:rsidRP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: </w: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 w:rsidR="00D83B9D" w:rsidRPr="00A925F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clientOKPOMerge </w:instrTex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="00D83B9D" w:rsidRPr="00A925FC"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«clientOKPOMerge»</w: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51439F" w:rsidRPr="00A925FC" w:rsidRDefault="0051439F" w:rsidP="00D83B9D">
                      <w:pPr>
                        <w:spacing w:after="0" w:line="240" w:lineRule="auto"/>
                        <w:ind w:right="-426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тел</w:t>
                      </w:r>
                      <w:r w:rsidRPr="00A925F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. </w: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 w:rsidR="00D83B9D" w:rsidRPr="00A925F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clientPhoneNumberMerge </w:instrTex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="00D83B9D" w:rsidRPr="00A925FC"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«clientPhoneNumberMerge»</w: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51439F" w:rsidRPr="00A925FC" w:rsidRDefault="0051439F" w:rsidP="00D83B9D">
                      <w:pPr>
                        <w:spacing w:after="0" w:line="240" w:lineRule="auto"/>
                        <w:ind w:right="-426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E</w:t>
                      </w:r>
                      <w:r w:rsidRPr="00A925F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-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mail</w:t>
                      </w:r>
                      <w:r w:rsidRPr="00A925F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: </w: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clientEmailAddressMerge </w:instrTex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="00D83B9D"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«clientEmailAddressMerge»</w:t>
                      </w:r>
                      <w:r w:rsid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51439F" w:rsidRPr="00A925FC" w:rsidRDefault="0051439F" w:rsidP="007F30B6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</w:p>
                    <w:p w:rsidR="0051439F" w:rsidRPr="00E41286" w:rsidRDefault="0051439F" w:rsidP="007F30B6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____________________________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REF  ctcResponsiblePersonOrgShort </w:instrTex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="00165FA5" w:rsidRPr="00580324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>ЗАО «ИНДЕЛКО»</w:t>
      </w:r>
      <w:r w:rsidRPr="00FF4839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ab/>
        <w:t xml:space="preserve"> 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220012, г. Минск, ул. Чернышевского, 10А, 207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proofErr w:type="gram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р</w:t>
      </w:r>
      <w:proofErr w:type="gram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/с: BY06TECN30121786700000000010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в ОАО «</w:t>
      </w:r>
      <w:proofErr w:type="spell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Технобанк</w:t>
      </w:r>
      <w:proofErr w:type="spell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» г. Минск  BIC: TECNBY22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proofErr w:type="gram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р</w:t>
      </w:r>
      <w:proofErr w:type="gram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/с BY65 ALFA 3012 2203 0600 6027 0000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в ЗАО «Альфа-Банк» г. Минск  BIC: ALFABY2X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proofErr w:type="gram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р</w:t>
      </w:r>
      <w:proofErr w:type="gram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/с: BY03AKBB 3012 0342 7234 4530 0000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 xml:space="preserve">в ЦБУ №514 ОАО «АСБ </w:t>
      </w:r>
      <w:proofErr w:type="spell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Беларусбанк</w:t>
      </w:r>
      <w:proofErr w:type="spell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»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г. Минск BIC: AKBBBY2X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УНН 100456657, ОКПО 14590353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тел. (017) 280-09-12, факс 280-09-23</w:t>
      </w: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ab/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E-</w:t>
      </w:r>
      <w:proofErr w:type="spell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mail</w:t>
      </w:r>
      <w:proofErr w:type="spell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 xml:space="preserve">: indel@indel.by 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</w:p>
    <w:p w:rsidR="00D47CC4" w:rsidRPr="009A1348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_________________________</w:t>
      </w:r>
      <w:r w:rsidR="00D47CC4"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="00D47CC4" w:rsidRPr="009A134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D47CC4" w:rsidRPr="0046327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="00D47CC4" w:rsidRPr="009A134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 w:rsidR="00D47CC4" w:rsidRPr="0046327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ctcResponsiblePersonShort</w:instrText>
      </w:r>
      <w:r w:rsidR="00D47CC4" w:rsidRPr="009A134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46327D" w:rsidRPr="009A134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\* </w:instrText>
      </w:r>
      <w:r w:rsidR="0046327D" w:rsidRPr="00FE607E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MERGEFORMAT</w:instrText>
      </w:r>
      <w:r w:rsidR="0046327D" w:rsidRPr="009A134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D47CC4"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="00D47CC4"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r w:rsidR="00D47CC4" w:rsidRPr="009A134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</w:p>
    <w:p w:rsidR="00D47CC4" w:rsidRPr="009A1348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</w:p>
    <w:p w:rsidR="00D47CC4" w:rsidRPr="009A1348" w:rsidRDefault="00D47CC4" w:rsidP="00B40751">
      <w:pPr>
        <w:spacing w:after="0" w:line="240" w:lineRule="auto"/>
        <w:ind w:right="-426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9A1348">
        <w:rPr>
          <w:rFonts w:ascii="Arial" w:eastAsia="Times New Roman" w:hAnsi="Arial" w:cs="Arial"/>
          <w:b/>
          <w:sz w:val="20"/>
          <w:szCs w:val="20"/>
          <w:lang w:eastAsia="ru-RU"/>
        </w:rPr>
        <w:br w:type="page"/>
      </w:r>
    </w:p>
    <w:p w:rsidR="00D47CC4" w:rsidRPr="0046327D" w:rsidRDefault="00D47CC4" w:rsidP="00B40751">
      <w:pPr>
        <w:spacing w:after="0" w:line="240" w:lineRule="auto"/>
        <w:ind w:right="-1"/>
        <w:jc w:val="right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lastRenderedPageBreak/>
        <w:t xml:space="preserve">Приложение № 1 </w:t>
      </w:r>
    </w:p>
    <w:p w:rsidR="00D47CC4" w:rsidRPr="00B47C03" w:rsidRDefault="00D47CC4" w:rsidP="00B40751">
      <w:pPr>
        <w:spacing w:after="0" w:line="240" w:lineRule="auto"/>
        <w:ind w:right="-1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к договору №</w:t>
      </w:r>
      <w:r w:rsidR="00FE54D4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FE54D4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ctcNumberNormal  \* MERGEFORMAT </w:instrText>
      </w:r>
      <w:r w:rsidR="00FE54D4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FE54D4" w:rsidRPr="00B47C03">
        <w:rPr>
          <w:rFonts w:ascii="Arial" w:hAnsi="Arial" w:cs="Arial"/>
          <w:sz w:val="20"/>
          <w:szCs w:val="20"/>
        </w:rPr>
        <w:t xml:space="preserve"> </w:t>
      </w:r>
      <w:r w:rsidR="00FE54D4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</w:p>
    <w:p w:rsidR="00D47CC4" w:rsidRPr="0046327D" w:rsidRDefault="00D47CC4" w:rsidP="00B40751">
      <w:pPr>
        <w:spacing w:after="0" w:line="240" w:lineRule="auto"/>
        <w:ind w:right="-1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от </w:t>
      </w:r>
      <w:r w:rsidR="007F0837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7F0837"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ctcDateText </w:instrText>
      </w:r>
      <w:r w:rsidR="00214C5E"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="007F0837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="007F0837"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46327D" w:rsidRDefault="00D47CC4" w:rsidP="00214C5E">
      <w:pPr>
        <w:spacing w:after="0" w:line="240" w:lineRule="auto"/>
        <w:ind w:right="-426" w:firstLine="708"/>
        <w:jc w:val="center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Счет-фактура №</w:t>
      </w: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val="en-US" w:eastAsia="ru-RU"/>
        </w:rPr>
        <w:instrText>REF</w:instrText>
      </w: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val="en-US" w:eastAsia="ru-RU"/>
        </w:rPr>
        <w:instrText>ctcNumber</w:instrText>
      </w: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 w:rsidR="00214C5E"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b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</w:t>
      </w:r>
      <w:proofErr w:type="gramStart"/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от</w:t>
      </w:r>
      <w:proofErr w:type="gramEnd"/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</w:t>
      </w:r>
      <w:r w:rsidR="00504FDB"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begin"/>
      </w:r>
      <w:r w:rsidR="00504FDB"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REF  ctcDateBoldText  \* MERGEFORMAT </w:instrText>
      </w:r>
      <w:r w:rsidR="00504FDB"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b/>
          <w:sz w:val="20"/>
          <w:szCs w:val="20"/>
        </w:rPr>
        <w:t xml:space="preserve"> </w:t>
      </w:r>
      <w:r w:rsidR="00504FDB"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end"/>
      </w:r>
    </w:p>
    <w:p w:rsidR="00D47CC4" w:rsidRPr="0046327D" w:rsidRDefault="00D47CC4" w:rsidP="00B40751">
      <w:pPr>
        <w:spacing w:after="0" w:line="240" w:lineRule="auto"/>
        <w:ind w:left="-7" w:right="-426" w:firstLine="715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</w:p>
    <w:bookmarkStart w:id="46" w:name="_MON_1551620057"/>
    <w:bookmarkEnd w:id="46"/>
    <w:p w:rsidR="00D47CC4" w:rsidRPr="0046327D" w:rsidRDefault="00457E81" w:rsidP="00B40751">
      <w:pPr>
        <w:widowControl w:val="0"/>
        <w:autoSpaceDE w:val="0"/>
        <w:autoSpaceDN w:val="0"/>
        <w:adjustRightInd w:val="0"/>
        <w:spacing w:after="0" w:line="240" w:lineRule="auto"/>
        <w:ind w:right="-426"/>
        <w:rPr>
          <w:rFonts w:ascii="Arial" w:eastAsia="Times New Roman" w:hAnsi="Arial"/>
          <w:b/>
          <w:sz w:val="20"/>
          <w:szCs w:val="20"/>
          <w:lang w:eastAsia="ru-RU"/>
        </w:rPr>
      </w:pPr>
      <w:r w:rsidRPr="0046327D">
        <w:rPr>
          <w:rFonts w:ascii="Arial" w:hAnsi="Arial"/>
          <w:sz w:val="20"/>
          <w:szCs w:val="20"/>
        </w:rPr>
        <w:object w:dxaOrig="10069" w:dyaOrig="2310">
          <v:shape id="_x0000_i1027" type="#_x0000_t75" style="width:519.4pt;height:115.9pt" o:ole="" fillcolor="window">
            <v:imagedata r:id="rId9" o:title=""/>
          </v:shape>
          <o:OLEObject Type="Embed" ProgID="Excel.Sheet.8" ShapeID="_x0000_i1027" DrawAspect="Content" ObjectID="_1777451476" r:id="rId10"/>
        </w:object>
      </w:r>
    </w:p>
    <w:p w:rsidR="00D47CC4" w:rsidRPr="0046327D" w:rsidRDefault="00D47CC4" w:rsidP="00B40751">
      <w:pPr>
        <w:widowControl w:val="0"/>
        <w:autoSpaceDE w:val="0"/>
        <w:autoSpaceDN w:val="0"/>
        <w:adjustRightInd w:val="0"/>
        <w:spacing w:after="0" w:line="240" w:lineRule="auto"/>
        <w:ind w:right="-426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/>
          <w:b/>
          <w:sz w:val="20"/>
          <w:szCs w:val="20"/>
          <w:lang w:eastAsia="ru-RU"/>
        </w:rPr>
        <w:t>ИТОГО</w:t>
      </w:r>
      <w:proofErr w:type="gramStart"/>
      <w:r w:rsidRPr="0046327D">
        <w:rPr>
          <w:rFonts w:ascii="Arial" w:eastAsia="Times New Roman" w:hAnsi="Arial"/>
          <w:b/>
          <w:sz w:val="20"/>
          <w:szCs w:val="20"/>
          <w:lang w:eastAsia="ru-RU"/>
        </w:rPr>
        <w:t>:</w:t>
      </w:r>
      <w:r w:rsidRPr="0046327D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 w:rsidRPr="0046327D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REF  ctcTotalAmount </w:instrText>
      </w:r>
      <w:r w:rsidR="0046327D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separate"/>
      </w:r>
      <w:r w:rsidR="00165FA5" w:rsidRPr="00B52190">
        <w:rPr>
          <w:rFonts w:ascii="Arial" w:hAnsi="Arial" w:cs="Arial"/>
          <w:b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end"/>
      </w:r>
      <w:r w:rsidR="002F67AF" w:rsidRPr="002F67AF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 xml:space="preserve"> </w:t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(</w:t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REF  ctcTotalAmountText </w:instrText>
      </w:r>
      <w:r w:rsid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separate"/>
      </w:r>
      <w:r w:rsidR="00165FA5" w:rsidRPr="00B52190">
        <w:rPr>
          <w:rFonts w:ascii="Arial" w:hAnsi="Arial" w:cs="Arial"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),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proofErr w:type="gramEnd"/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в том числе НДС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ctcTotalVATPercent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B52190">
        <w:rPr>
          <w:rFonts w:ascii="Arial" w:hAnsi="Arial" w:cs="Arial"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%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 </w:instrText>
      </w:r>
      <w:r w:rsidR="0046327D">
        <w:rPr>
          <w:rFonts w:ascii="Arial" w:eastAsia="Times New Roman" w:hAnsi="Arial" w:cs="Arial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165FA5" w:rsidRPr="00B52190">
        <w:rPr>
          <w:rFonts w:ascii="Arial" w:hAnsi="Arial" w:cs="Arial"/>
          <w:b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b/>
          <w:bCs/>
          <w:sz w:val="20"/>
          <w:szCs w:val="20"/>
          <w:lang w:eastAsia="ru-RU"/>
        </w:rPr>
        <w:t xml:space="preserve"> </w:t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t>(</w:t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begin"/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REF  ctcTotalVATText </w:instrText>
      </w:r>
      <w:r w:rsidR="0046327D"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separate"/>
      </w:r>
      <w:r w:rsidR="00165FA5" w:rsidRPr="00B52190">
        <w:rPr>
          <w:rFonts w:ascii="Arial" w:hAnsi="Arial" w:cs="Arial"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end"/>
      </w:r>
      <w:r w:rsidRPr="0046327D">
        <w:rPr>
          <w:rFonts w:ascii="Arial" w:eastAsia="Times New Roman" w:hAnsi="Arial" w:cs="Arial"/>
          <w:bCs/>
          <w:sz w:val="20"/>
          <w:szCs w:val="20"/>
          <w:lang w:eastAsia="ru-RU"/>
        </w:rPr>
        <w:t>)</w:t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46327D" w:rsidRDefault="00D47CC4" w:rsidP="00B40751">
      <w:pPr>
        <w:spacing w:after="0" w:line="240" w:lineRule="auto"/>
        <w:ind w:right="-426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Условия оплаты:</w:t>
      </w:r>
      <w:r w:rsidR="00C33AAC" w:rsidRPr="006729F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46327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begin"/>
      </w:r>
      <w:r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46327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 w:rsidRPr="0046327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ctcLongTermsOfPayment</w:instrText>
      </w:r>
      <w:r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\* MERGEFORMAT </w:instrText>
      </w:r>
      <w:r w:rsidRPr="0046327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Pr="0046327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end"/>
      </w:r>
    </w:p>
    <w:p w:rsidR="00D47CC4" w:rsidRPr="0046327D" w:rsidRDefault="00D47CC4" w:rsidP="00B40751">
      <w:pPr>
        <w:spacing w:after="0" w:line="240" w:lineRule="auto"/>
        <w:ind w:right="-426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Срок поставки:</w:t>
      </w:r>
      <w:r w:rsidR="000E172B"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="0023390D" w:rsidRPr="0046327D">
        <w:rPr>
          <w:rFonts w:ascii="Arial" w:eastAsia="Times New Roman" w:hAnsi="Arial" w:cs="Arial"/>
          <w:color w:val="000000"/>
          <w:sz w:val="20"/>
          <w:szCs w:val="20"/>
          <w:lang w:val="pl-PL" w:eastAsia="ru-RU"/>
        </w:rPr>
        <w:fldChar w:fldCharType="begin"/>
      </w:r>
      <w:r w:rsidR="0023390D"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23390D" w:rsidRPr="0046327D">
        <w:rPr>
          <w:rFonts w:ascii="Arial" w:eastAsia="Times New Roman" w:hAnsi="Arial" w:cs="Arial"/>
          <w:color w:val="000000"/>
          <w:sz w:val="20"/>
          <w:szCs w:val="20"/>
          <w:lang w:val="pl-PL" w:eastAsia="ru-RU"/>
        </w:rPr>
        <w:instrText>REF</w:instrText>
      </w:r>
      <w:r w:rsidR="0023390D"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 w:rsidR="0023390D" w:rsidRPr="0046327D">
        <w:rPr>
          <w:rFonts w:ascii="Arial" w:eastAsia="Times New Roman" w:hAnsi="Arial" w:cs="Arial"/>
          <w:color w:val="000000"/>
          <w:sz w:val="20"/>
          <w:szCs w:val="20"/>
          <w:lang w:val="pl-PL" w:eastAsia="ru-RU"/>
        </w:rPr>
        <w:instrText>ctcDeliveryTime</w:instrText>
      </w:r>
      <w:r w:rsidR="0023390D"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\* MERGEFORMAT </w:instrText>
      </w:r>
      <w:r w:rsidR="0023390D" w:rsidRPr="0046327D">
        <w:rPr>
          <w:rFonts w:ascii="Arial" w:eastAsia="Times New Roman" w:hAnsi="Arial" w:cs="Arial"/>
          <w:color w:val="000000"/>
          <w:sz w:val="20"/>
          <w:szCs w:val="20"/>
          <w:lang w:val="pl-PL"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="0023390D" w:rsidRPr="0046327D">
        <w:rPr>
          <w:rFonts w:ascii="Arial" w:eastAsia="Times New Roman" w:hAnsi="Arial" w:cs="Arial"/>
          <w:color w:val="000000"/>
          <w:sz w:val="20"/>
          <w:szCs w:val="20"/>
          <w:lang w:val="pl-PL" w:eastAsia="ru-RU"/>
        </w:rPr>
        <w:fldChar w:fldCharType="end"/>
      </w: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. </w:t>
      </w:r>
    </w:p>
    <w:p w:rsidR="00D47CC4" w:rsidRPr="0046327D" w:rsidRDefault="00D47CC4" w:rsidP="00B40751">
      <w:pPr>
        <w:spacing w:after="0" w:line="240" w:lineRule="auto"/>
        <w:ind w:right="-426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ЗАО «ИНДЕЛКО» является изготовителем указанного оборудования.</w:t>
      </w:r>
    </w:p>
    <w:p w:rsidR="00D47CC4" w:rsidRPr="0046327D" w:rsidRDefault="00D47CC4" w:rsidP="00B40751">
      <w:pPr>
        <w:widowControl w:val="0"/>
        <w:spacing w:after="0" w:line="240" w:lineRule="auto"/>
        <w:ind w:right="-426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t>Для получения товара при себе необходимо иметь:</w:t>
      </w:r>
    </w:p>
    <w:p w:rsidR="00D47CC4" w:rsidRPr="0046327D" w:rsidRDefault="00D47CC4" w:rsidP="00B40751">
      <w:pPr>
        <w:widowControl w:val="0"/>
        <w:spacing w:after="0" w:line="240" w:lineRule="auto"/>
        <w:ind w:right="-426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t>1. доверенность и паспорт</w:t>
      </w:r>
    </w:p>
    <w:p w:rsidR="00D47CC4" w:rsidRPr="0046327D" w:rsidRDefault="00D47CC4" w:rsidP="00B40751">
      <w:pPr>
        <w:spacing w:after="0" w:line="240" w:lineRule="auto"/>
        <w:ind w:right="-426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sz w:val="20"/>
          <w:szCs w:val="20"/>
          <w:lang w:eastAsia="ru-RU"/>
        </w:rPr>
        <w:t>2. подписанный и скрепленный печатью договор и счет.</w:t>
      </w:r>
    </w:p>
    <w:p w:rsidR="00D47CC4" w:rsidRPr="0046327D" w:rsidRDefault="00D47CC4" w:rsidP="00B40751">
      <w:pPr>
        <w:spacing w:after="0" w:line="240" w:lineRule="auto"/>
        <w:ind w:right="-426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 xml:space="preserve">Адрес склада: г. Минск, ул. Чернышевского, 10А, офис 204.  Время работы склада: 10:00-12:30, 13:30-17:00. </w:t>
      </w:r>
    </w:p>
    <w:p w:rsidR="00D47CC4" w:rsidRPr="0046327D" w:rsidRDefault="00D47CC4" w:rsidP="00B40751">
      <w:pPr>
        <w:spacing w:after="0" w:line="240" w:lineRule="auto"/>
        <w:ind w:right="-426"/>
        <w:rPr>
          <w:rFonts w:ascii="Arial" w:eastAsia="Times New Roman" w:hAnsi="Arial" w:cs="Arial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sz w:val="20"/>
          <w:szCs w:val="20"/>
          <w:lang w:eastAsia="ru-RU"/>
        </w:rPr>
        <w:t>Счет-фактура является протоколом согласования отпускных цен под тем же регистрационным номером.</w:t>
      </w:r>
    </w:p>
    <w:p w:rsidR="00D47CC4" w:rsidRPr="0046327D" w:rsidRDefault="00D47CC4" w:rsidP="00B40751">
      <w:pPr>
        <w:spacing w:after="0" w:line="240" w:lineRule="auto"/>
        <w:ind w:right="-426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</w:p>
    <w:p w:rsidR="00D47CC4" w:rsidRPr="0046327D" w:rsidRDefault="005F1ED7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  <w:r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Счет действителен в течение 10</w:t>
      </w:r>
      <w:r w:rsidR="00D47CC4" w:rsidRPr="0046327D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банковских дней.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</w:p>
    <w:p w:rsidR="00D47CC4" w:rsidRPr="0046327D" w:rsidRDefault="00B47C03" w:rsidP="00B40751">
      <w:pPr>
        <w:spacing w:after="0" w:line="240" w:lineRule="auto"/>
        <w:ind w:left="708" w:right="-426"/>
        <w:jc w:val="both"/>
        <w:rPr>
          <w:rFonts w:ascii="Arial" w:eastAsia="Times New Roman" w:hAnsi="Arial"/>
          <w:b/>
          <w:color w:val="000000"/>
          <w:sz w:val="20"/>
          <w:szCs w:val="20"/>
          <w:lang w:eastAsia="ru-RU"/>
        </w:rPr>
      </w:pP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ПОСТАВЩИК:</w:t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FF4839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="00D47CC4" w:rsidRPr="0046327D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ПОКУПАТЕЛЬ:</w:t>
      </w:r>
    </w:p>
    <w:p w:rsidR="00D47CC4" w:rsidRPr="0046327D" w:rsidRDefault="00D47CC4" w:rsidP="00B40751">
      <w:pPr>
        <w:spacing w:after="0" w:line="240" w:lineRule="auto"/>
        <w:ind w:right="-426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46327D"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90D9C98" wp14:editId="5A3D450A">
                <wp:simplePos x="0" y="0"/>
                <wp:positionH relativeFrom="column">
                  <wp:posOffset>3432318</wp:posOffset>
                </wp:positionH>
                <wp:positionV relativeFrom="paragraph">
                  <wp:posOffset>109964</wp:posOffset>
                </wp:positionV>
                <wp:extent cx="3426854" cy="2982802"/>
                <wp:effectExtent l="0" t="0" r="2540" b="8255"/>
                <wp:wrapNone/>
                <wp:docPr id="3" name="Поле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26854" cy="2982802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7756F1" w:rsidRPr="00D83B9D" w:rsidRDefault="007756F1" w:rsidP="007756F1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Pr="00D83B9D"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clientFullNameMerge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83B9D">
                              <w:rPr>
                                <w:rFonts w:ascii="Arial" w:hAnsi="Arial" w:cs="Arial"/>
                                <w:b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«clientFullNameMerge»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7756F1" w:rsidRPr="00D83B9D" w:rsidRDefault="007756F1" w:rsidP="007756F1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P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clientLegalAddressMerge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83B9D"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«clientLegalAddressMerge»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7756F1" w:rsidRPr="00D83B9D" w:rsidRDefault="007756F1" w:rsidP="007756F1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clientPostAddressMerge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«clientPostAddressMerge»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7756F1" w:rsidRPr="00D83B9D" w:rsidRDefault="007756F1" w:rsidP="007756F1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clientCheckingAccountMerge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«clientCheckingAccountMerge»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7756F1" w:rsidRPr="00D83B9D" w:rsidRDefault="007756F1" w:rsidP="007756F1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УНП</w:t>
                            </w:r>
                            <w:r w:rsidRP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Pr="007756F1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clientUNPMerge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7756F1"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«clientUNPMerge»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ОКПО</w:t>
                            </w:r>
                            <w:r w:rsidRPr="00D83B9D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Pr="007756F1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clientOKPOMerge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7756F1"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«clientOKPOMerge»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7756F1" w:rsidRPr="007756F1" w:rsidRDefault="007756F1" w:rsidP="007756F1">
                            <w:pPr>
                              <w:spacing w:after="0" w:line="240" w:lineRule="auto"/>
                              <w:ind w:right="-426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тел</w:t>
                            </w:r>
                            <w:r w:rsidRPr="007756F1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.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Pr="007756F1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clientPhoneNumberMerge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7756F1"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«clientPhoneNumberMerge»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7756F1" w:rsidRPr="007756F1" w:rsidRDefault="007756F1" w:rsidP="007756F1">
                            <w:pPr>
                              <w:spacing w:after="0" w:line="240" w:lineRule="auto"/>
                              <w:ind w:right="-426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E</w:t>
                            </w:r>
                            <w:r w:rsidRPr="007756F1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mail</w:t>
                            </w:r>
                            <w:r w:rsidRPr="007756F1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MERGEFIELD  clientEmailAddressMerge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>
                              <w:rPr>
                                <w:rFonts w:ascii="Arial" w:hAnsi="Arial" w:cs="Arial"/>
                                <w:noProof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«clientEmailAddressMerge»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7756F1" w:rsidRPr="007756F1" w:rsidRDefault="007756F1" w:rsidP="007756F1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</w:p>
                          <w:p w:rsidR="007756F1" w:rsidRPr="00E41286" w:rsidRDefault="007756F1" w:rsidP="007756F1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____________________________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REF  ctcResponsiblePersonOrgShort </w:instrTex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580324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Поле 3" o:spid="_x0000_s1027" type="#_x0000_t202" style="position:absolute;left:0;text-align:left;margin-left:270.25pt;margin-top:8.65pt;width:269.85pt;height:234.8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" stroked="f">
                <v:textbox>
                  <w:txbxContent>
                    <w:p w:rsidR="007756F1" w:rsidRPr="00D83B9D" w:rsidRDefault="007756F1" w:rsidP="007756F1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 w:rsidRPr="00D83B9D"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clientFullNameMerge </w:instrTex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83B9D">
                        <w:rPr>
                          <w:rFonts w:ascii="Arial" w:hAnsi="Arial" w:cs="Arial"/>
                          <w:b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«clientFullNameMerge»</w: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7756F1" w:rsidRPr="00D83B9D" w:rsidRDefault="007756F1" w:rsidP="007756F1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 w:rsidRP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clientLegalAddressMerge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83B9D"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«clientLegalAddressMerge»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7756F1" w:rsidRPr="00D83B9D" w:rsidRDefault="007756F1" w:rsidP="007756F1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clientPostAddressMerge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«clientPostAddressMerge»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7756F1" w:rsidRPr="00D83B9D" w:rsidRDefault="007756F1" w:rsidP="007756F1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clientCheckingAccountMerge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«clientCheckingAccountMerge»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7756F1" w:rsidRPr="00D83B9D" w:rsidRDefault="007756F1" w:rsidP="007756F1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УНП</w:t>
                      </w:r>
                      <w:r w:rsidRP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 w:rsidRPr="007756F1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clientUNPMerge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7756F1"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«clientUNPMerge»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  <w:r w:rsidRP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,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ОКПО</w:t>
                      </w:r>
                      <w:r w:rsidRPr="00D83B9D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 w:rsidRPr="007756F1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clientOKPOMerge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7756F1"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«clientOKPOMerge»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7756F1" w:rsidRPr="007756F1" w:rsidRDefault="007756F1" w:rsidP="007756F1">
                      <w:pPr>
                        <w:spacing w:after="0" w:line="240" w:lineRule="auto"/>
                        <w:ind w:right="-426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тел</w:t>
                      </w:r>
                      <w:r w:rsidRPr="007756F1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.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 w:rsidRPr="007756F1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clientPhoneNumberMerge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7756F1"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«clientPhoneNumberMerge»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7756F1" w:rsidRPr="007756F1" w:rsidRDefault="007756F1" w:rsidP="007756F1">
                      <w:pPr>
                        <w:spacing w:after="0" w:line="240" w:lineRule="auto"/>
                        <w:ind w:right="-426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E</w:t>
                      </w:r>
                      <w:r w:rsidRPr="007756F1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-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mail</w:t>
                      </w:r>
                      <w:r w:rsidRPr="007756F1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MERGEFIELD  clientEmailAddressMerge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>
                        <w:rPr>
                          <w:rFonts w:ascii="Arial" w:hAnsi="Arial" w:cs="Arial"/>
                          <w:noProof/>
                          <w:color w:val="000000"/>
                          <w:sz w:val="20"/>
                          <w:szCs w:val="20"/>
                          <w:lang w:val="en-US"/>
                        </w:rPr>
                        <w:t>«clientEmailAddressMerge»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7756F1" w:rsidRPr="007756F1" w:rsidRDefault="007756F1" w:rsidP="007756F1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</w:p>
                    <w:p w:rsidR="007756F1" w:rsidRPr="00E41286" w:rsidRDefault="007756F1" w:rsidP="007756F1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____________________________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REF  ctcResponsiblePersonOrgShort </w:instrTex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580324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>ЗАО «ИНДЕЛКО»</w:t>
      </w:r>
      <w:r w:rsidRPr="00FF4839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ab/>
        <w:t xml:space="preserve"> 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220012, г. Минск, ул. Чернышевского, 10А, 207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proofErr w:type="gram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р</w:t>
      </w:r>
      <w:proofErr w:type="gram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/с: BY06TECN30121786700000000010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в ОАО «</w:t>
      </w:r>
      <w:proofErr w:type="spell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Технобанк</w:t>
      </w:r>
      <w:proofErr w:type="spell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» г. Минск  BIC: TECNBY22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proofErr w:type="gram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р</w:t>
      </w:r>
      <w:proofErr w:type="gram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/с BY65 ALFA 3012 2203 0600 6027 0000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в ЗАО «Альфа-Банк» г. Минск  BIC: ALFABY2X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proofErr w:type="gram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р</w:t>
      </w:r>
      <w:proofErr w:type="gram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/с: BY03AKBB 3012 0342 7234 4530 0000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 xml:space="preserve">в ЦБУ №514 ОАО «АСБ </w:t>
      </w:r>
      <w:proofErr w:type="spell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Беларусбанк</w:t>
      </w:r>
      <w:proofErr w:type="spell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»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г. Минск BIC: AKBBBY2X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УНН 100456657, ОКПО 14590353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тел. (017) 280-09-12, факс 280-09-23</w:t>
      </w: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ab/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E-</w:t>
      </w:r>
      <w:proofErr w:type="spellStart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mail</w:t>
      </w:r>
      <w:proofErr w:type="spellEnd"/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 xml:space="preserve">: indel@indel.by </w:t>
      </w:r>
    </w:p>
    <w:p w:rsidR="00FF4839" w:rsidRPr="00FF4839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</w:pPr>
    </w:p>
    <w:p w:rsidR="00D47CC4" w:rsidRPr="0039411A" w:rsidRDefault="00FF4839" w:rsidP="00FF4839">
      <w:pPr>
        <w:spacing w:after="0" w:line="240" w:lineRule="auto"/>
        <w:ind w:right="-426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FF4839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_________________________</w:t>
      </w:r>
      <w:r w:rsidR="00D47CC4" w:rsidRPr="0046327D"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begin"/>
      </w:r>
      <w:r w:rsidR="00D47CC4" w:rsidRPr="0039411A">
        <w:rPr>
          <w:rFonts w:ascii="Arial" w:eastAsia="Times New Roman" w:hAnsi="Arial"/>
          <w:color w:val="000000"/>
          <w:sz w:val="20"/>
          <w:szCs w:val="20"/>
          <w:lang w:eastAsia="ru-RU"/>
        </w:rPr>
        <w:instrText xml:space="preserve"> </w:instrText>
      </w:r>
      <w:r w:rsidR="00D47CC4" w:rsidRPr="0046327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instrText>REF</w:instrText>
      </w:r>
      <w:r w:rsidR="00D47CC4" w:rsidRPr="0039411A">
        <w:rPr>
          <w:rFonts w:ascii="Arial" w:eastAsia="Times New Roman" w:hAnsi="Arial"/>
          <w:color w:val="000000"/>
          <w:sz w:val="20"/>
          <w:szCs w:val="20"/>
          <w:lang w:eastAsia="ru-RU"/>
        </w:rPr>
        <w:instrText xml:space="preserve">  </w:instrText>
      </w:r>
      <w:r w:rsidR="00D47CC4" w:rsidRPr="0046327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instrText>ctcResponsiblePersonShort</w:instrText>
      </w:r>
      <w:r w:rsidR="00D47CC4" w:rsidRPr="0039411A">
        <w:rPr>
          <w:rFonts w:ascii="Arial" w:eastAsia="Times New Roman" w:hAnsi="Arial"/>
          <w:color w:val="000000"/>
          <w:sz w:val="20"/>
          <w:szCs w:val="20"/>
          <w:lang w:eastAsia="ru-RU"/>
        </w:rPr>
        <w:instrText xml:space="preserve"> </w:instrText>
      </w:r>
      <w:r w:rsidR="0046327D" w:rsidRPr="0039411A">
        <w:rPr>
          <w:rFonts w:ascii="Arial" w:eastAsia="Times New Roman" w:hAnsi="Arial"/>
          <w:color w:val="000000"/>
          <w:sz w:val="20"/>
          <w:szCs w:val="20"/>
          <w:lang w:eastAsia="ru-RU"/>
        </w:rPr>
        <w:instrText xml:space="preserve"> \* </w:instrText>
      </w:r>
      <w:r w:rsidR="0046327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instrText>MERGEFORMAT</w:instrText>
      </w:r>
      <w:r w:rsidR="0046327D" w:rsidRPr="0039411A">
        <w:rPr>
          <w:rFonts w:ascii="Arial" w:eastAsia="Times New Roman" w:hAnsi="Arial"/>
          <w:color w:val="000000"/>
          <w:sz w:val="20"/>
          <w:szCs w:val="20"/>
          <w:lang w:eastAsia="ru-RU"/>
        </w:rPr>
        <w:instrText xml:space="preserve"> </w:instrText>
      </w:r>
      <w:r w:rsidR="00D47CC4" w:rsidRPr="0046327D"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separate"/>
      </w:r>
      <w:r w:rsidR="00165FA5" w:rsidRPr="00580324">
        <w:rPr>
          <w:rFonts w:ascii="Arial" w:hAnsi="Arial" w:cs="Arial"/>
          <w:sz w:val="20"/>
          <w:szCs w:val="20"/>
        </w:rPr>
        <w:t xml:space="preserve"> </w:t>
      </w:r>
      <w:r w:rsidR="00D47CC4" w:rsidRPr="0046327D"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end"/>
      </w:r>
      <w:r w:rsidR="00D47CC4" w:rsidRPr="0039411A">
        <w:rPr>
          <w:rFonts w:ascii="Arial" w:eastAsia="Times New Roman" w:hAnsi="Arial"/>
          <w:color w:val="000000"/>
          <w:sz w:val="20"/>
          <w:szCs w:val="20"/>
          <w:lang w:eastAsia="ru-RU"/>
        </w:rPr>
        <w:tab/>
      </w:r>
    </w:p>
    <w:sectPr w:rsidR="00D47CC4" w:rsidRPr="0039411A" w:rsidSect="00B40751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4C56"/>
    <w:rsid w:val="00003642"/>
    <w:rsid w:val="00003C57"/>
    <w:rsid w:val="00005A31"/>
    <w:rsid w:val="00006223"/>
    <w:rsid w:val="00007C3A"/>
    <w:rsid w:val="0001066C"/>
    <w:rsid w:val="00014595"/>
    <w:rsid w:val="00016845"/>
    <w:rsid w:val="00016E34"/>
    <w:rsid w:val="000239EE"/>
    <w:rsid w:val="00027A19"/>
    <w:rsid w:val="000347C4"/>
    <w:rsid w:val="00036F51"/>
    <w:rsid w:val="00037090"/>
    <w:rsid w:val="000378CA"/>
    <w:rsid w:val="00065158"/>
    <w:rsid w:val="000704CB"/>
    <w:rsid w:val="00071BCE"/>
    <w:rsid w:val="000772F5"/>
    <w:rsid w:val="0008056D"/>
    <w:rsid w:val="00085D09"/>
    <w:rsid w:val="000862E9"/>
    <w:rsid w:val="0009098C"/>
    <w:rsid w:val="000917EC"/>
    <w:rsid w:val="0009228C"/>
    <w:rsid w:val="0009502C"/>
    <w:rsid w:val="000A03C4"/>
    <w:rsid w:val="000A1351"/>
    <w:rsid w:val="000A2040"/>
    <w:rsid w:val="000A5EF9"/>
    <w:rsid w:val="000B31AD"/>
    <w:rsid w:val="000B3BF0"/>
    <w:rsid w:val="000B6122"/>
    <w:rsid w:val="000B627A"/>
    <w:rsid w:val="000C3162"/>
    <w:rsid w:val="000C48BC"/>
    <w:rsid w:val="000D231F"/>
    <w:rsid w:val="000D3F89"/>
    <w:rsid w:val="000D5BFD"/>
    <w:rsid w:val="000E172B"/>
    <w:rsid w:val="000E5E65"/>
    <w:rsid w:val="000F5159"/>
    <w:rsid w:val="00102F25"/>
    <w:rsid w:val="001058F6"/>
    <w:rsid w:val="001103F1"/>
    <w:rsid w:val="00110C51"/>
    <w:rsid w:val="001117F7"/>
    <w:rsid w:val="00111E6B"/>
    <w:rsid w:val="00113864"/>
    <w:rsid w:val="00115769"/>
    <w:rsid w:val="00122F8D"/>
    <w:rsid w:val="00125A38"/>
    <w:rsid w:val="00130709"/>
    <w:rsid w:val="00131B66"/>
    <w:rsid w:val="00142A39"/>
    <w:rsid w:val="00147117"/>
    <w:rsid w:val="0015018D"/>
    <w:rsid w:val="001525C9"/>
    <w:rsid w:val="00154238"/>
    <w:rsid w:val="00164C66"/>
    <w:rsid w:val="00165FA5"/>
    <w:rsid w:val="00167D9C"/>
    <w:rsid w:val="00175C87"/>
    <w:rsid w:val="0017632C"/>
    <w:rsid w:val="0018317F"/>
    <w:rsid w:val="00185071"/>
    <w:rsid w:val="00192D2C"/>
    <w:rsid w:val="001977C2"/>
    <w:rsid w:val="001A7CE1"/>
    <w:rsid w:val="001B1C51"/>
    <w:rsid w:val="001B6FFC"/>
    <w:rsid w:val="001C01A2"/>
    <w:rsid w:val="001C2966"/>
    <w:rsid w:val="001C38AE"/>
    <w:rsid w:val="001D267A"/>
    <w:rsid w:val="001D382A"/>
    <w:rsid w:val="001D3E64"/>
    <w:rsid w:val="001D4058"/>
    <w:rsid w:val="001D5131"/>
    <w:rsid w:val="001D6C22"/>
    <w:rsid w:val="001E4BD7"/>
    <w:rsid w:val="001F465B"/>
    <w:rsid w:val="001F52D7"/>
    <w:rsid w:val="001F6612"/>
    <w:rsid w:val="001F6BBB"/>
    <w:rsid w:val="00200328"/>
    <w:rsid w:val="0021013B"/>
    <w:rsid w:val="00210961"/>
    <w:rsid w:val="00211950"/>
    <w:rsid w:val="00211DD3"/>
    <w:rsid w:val="00214C5E"/>
    <w:rsid w:val="00220A52"/>
    <w:rsid w:val="002265B2"/>
    <w:rsid w:val="0023275C"/>
    <w:rsid w:val="00232766"/>
    <w:rsid w:val="0023390D"/>
    <w:rsid w:val="0024218A"/>
    <w:rsid w:val="00243911"/>
    <w:rsid w:val="00243F2E"/>
    <w:rsid w:val="00247003"/>
    <w:rsid w:val="00253977"/>
    <w:rsid w:val="00255DCC"/>
    <w:rsid w:val="00260F9D"/>
    <w:rsid w:val="00261353"/>
    <w:rsid w:val="00261FEC"/>
    <w:rsid w:val="00262778"/>
    <w:rsid w:val="00266273"/>
    <w:rsid w:val="002740A2"/>
    <w:rsid w:val="00277688"/>
    <w:rsid w:val="00280172"/>
    <w:rsid w:val="00283B68"/>
    <w:rsid w:val="00284177"/>
    <w:rsid w:val="00296526"/>
    <w:rsid w:val="00297517"/>
    <w:rsid w:val="002A1EC5"/>
    <w:rsid w:val="002A33F5"/>
    <w:rsid w:val="002A490B"/>
    <w:rsid w:val="002A599A"/>
    <w:rsid w:val="002C12D8"/>
    <w:rsid w:val="002C3D6E"/>
    <w:rsid w:val="002C6118"/>
    <w:rsid w:val="002C6D3C"/>
    <w:rsid w:val="002D00B5"/>
    <w:rsid w:val="002D6AAC"/>
    <w:rsid w:val="002F4DAD"/>
    <w:rsid w:val="002F67AF"/>
    <w:rsid w:val="002F7535"/>
    <w:rsid w:val="003030E2"/>
    <w:rsid w:val="003031C3"/>
    <w:rsid w:val="00305AFD"/>
    <w:rsid w:val="00305D6D"/>
    <w:rsid w:val="00314FD8"/>
    <w:rsid w:val="003159C1"/>
    <w:rsid w:val="00316719"/>
    <w:rsid w:val="00317AB3"/>
    <w:rsid w:val="00334126"/>
    <w:rsid w:val="00336F3F"/>
    <w:rsid w:val="0033712A"/>
    <w:rsid w:val="003379F6"/>
    <w:rsid w:val="00341C6A"/>
    <w:rsid w:val="00342CFA"/>
    <w:rsid w:val="00343BD1"/>
    <w:rsid w:val="0034452C"/>
    <w:rsid w:val="00347BC3"/>
    <w:rsid w:val="00347C45"/>
    <w:rsid w:val="00354F9B"/>
    <w:rsid w:val="0035796E"/>
    <w:rsid w:val="00360BC1"/>
    <w:rsid w:val="00361B55"/>
    <w:rsid w:val="00362C89"/>
    <w:rsid w:val="0036555F"/>
    <w:rsid w:val="00365CBE"/>
    <w:rsid w:val="00370AA8"/>
    <w:rsid w:val="00373F27"/>
    <w:rsid w:val="00377B0F"/>
    <w:rsid w:val="00382702"/>
    <w:rsid w:val="00386BBE"/>
    <w:rsid w:val="0039411A"/>
    <w:rsid w:val="003A3E07"/>
    <w:rsid w:val="003A46E7"/>
    <w:rsid w:val="003A61F3"/>
    <w:rsid w:val="003A718B"/>
    <w:rsid w:val="003B40A6"/>
    <w:rsid w:val="003B5558"/>
    <w:rsid w:val="003C23F1"/>
    <w:rsid w:val="003C2944"/>
    <w:rsid w:val="003D66AB"/>
    <w:rsid w:val="003E0C64"/>
    <w:rsid w:val="003E18F8"/>
    <w:rsid w:val="003E219D"/>
    <w:rsid w:val="003E76B2"/>
    <w:rsid w:val="00405AE8"/>
    <w:rsid w:val="00410B7A"/>
    <w:rsid w:val="00411371"/>
    <w:rsid w:val="004131B4"/>
    <w:rsid w:val="004140E5"/>
    <w:rsid w:val="0042387B"/>
    <w:rsid w:val="00426B7E"/>
    <w:rsid w:val="004432D1"/>
    <w:rsid w:val="004472BB"/>
    <w:rsid w:val="004503F9"/>
    <w:rsid w:val="00451F4C"/>
    <w:rsid w:val="00453D58"/>
    <w:rsid w:val="00457E81"/>
    <w:rsid w:val="0046327D"/>
    <w:rsid w:val="00476C7E"/>
    <w:rsid w:val="00481924"/>
    <w:rsid w:val="00486E2C"/>
    <w:rsid w:val="004927B3"/>
    <w:rsid w:val="004966DB"/>
    <w:rsid w:val="004A1F0E"/>
    <w:rsid w:val="004A298D"/>
    <w:rsid w:val="004B4332"/>
    <w:rsid w:val="004B494C"/>
    <w:rsid w:val="004B6CEC"/>
    <w:rsid w:val="004B6F83"/>
    <w:rsid w:val="004C2B81"/>
    <w:rsid w:val="004C4171"/>
    <w:rsid w:val="004D019E"/>
    <w:rsid w:val="004D4720"/>
    <w:rsid w:val="004E6C78"/>
    <w:rsid w:val="004E7443"/>
    <w:rsid w:val="004F1C4F"/>
    <w:rsid w:val="004F2321"/>
    <w:rsid w:val="004F2BFA"/>
    <w:rsid w:val="00504FDB"/>
    <w:rsid w:val="00510F2D"/>
    <w:rsid w:val="00513BA1"/>
    <w:rsid w:val="0051439F"/>
    <w:rsid w:val="00514B3B"/>
    <w:rsid w:val="0052174D"/>
    <w:rsid w:val="005224E1"/>
    <w:rsid w:val="00535EF3"/>
    <w:rsid w:val="0054147F"/>
    <w:rsid w:val="00542479"/>
    <w:rsid w:val="00543F29"/>
    <w:rsid w:val="00547755"/>
    <w:rsid w:val="005512B8"/>
    <w:rsid w:val="00553DA7"/>
    <w:rsid w:val="00555A44"/>
    <w:rsid w:val="00562A3B"/>
    <w:rsid w:val="00563058"/>
    <w:rsid w:val="005637E8"/>
    <w:rsid w:val="00564C21"/>
    <w:rsid w:val="005670FD"/>
    <w:rsid w:val="00567BFA"/>
    <w:rsid w:val="00580324"/>
    <w:rsid w:val="005826FA"/>
    <w:rsid w:val="005867F6"/>
    <w:rsid w:val="00587337"/>
    <w:rsid w:val="00593DE8"/>
    <w:rsid w:val="0059466C"/>
    <w:rsid w:val="005974B7"/>
    <w:rsid w:val="005A2B57"/>
    <w:rsid w:val="005A6085"/>
    <w:rsid w:val="005A6E6F"/>
    <w:rsid w:val="005B2D0A"/>
    <w:rsid w:val="005B6424"/>
    <w:rsid w:val="005C3DE3"/>
    <w:rsid w:val="005C7DB2"/>
    <w:rsid w:val="005D3211"/>
    <w:rsid w:val="005D6599"/>
    <w:rsid w:val="005E3F10"/>
    <w:rsid w:val="005E79B7"/>
    <w:rsid w:val="005F18F7"/>
    <w:rsid w:val="005F1ED7"/>
    <w:rsid w:val="005F5373"/>
    <w:rsid w:val="00607769"/>
    <w:rsid w:val="00612029"/>
    <w:rsid w:val="00612301"/>
    <w:rsid w:val="00613B86"/>
    <w:rsid w:val="00615E16"/>
    <w:rsid w:val="00620ECC"/>
    <w:rsid w:val="00624E16"/>
    <w:rsid w:val="00637607"/>
    <w:rsid w:val="006454F3"/>
    <w:rsid w:val="00645FDE"/>
    <w:rsid w:val="00646420"/>
    <w:rsid w:val="006503AC"/>
    <w:rsid w:val="006566BD"/>
    <w:rsid w:val="00664ABB"/>
    <w:rsid w:val="006657DA"/>
    <w:rsid w:val="00667E06"/>
    <w:rsid w:val="00671929"/>
    <w:rsid w:val="006729F8"/>
    <w:rsid w:val="006802E3"/>
    <w:rsid w:val="00690ED2"/>
    <w:rsid w:val="006976F0"/>
    <w:rsid w:val="00697DFD"/>
    <w:rsid w:val="006A3C98"/>
    <w:rsid w:val="006A425D"/>
    <w:rsid w:val="006A6557"/>
    <w:rsid w:val="006A66FF"/>
    <w:rsid w:val="006A70B4"/>
    <w:rsid w:val="006A7BDE"/>
    <w:rsid w:val="006C3B63"/>
    <w:rsid w:val="006C61B2"/>
    <w:rsid w:val="006D0302"/>
    <w:rsid w:val="006D3CF1"/>
    <w:rsid w:val="006D609F"/>
    <w:rsid w:val="006E0072"/>
    <w:rsid w:val="006F24CC"/>
    <w:rsid w:val="006F69D2"/>
    <w:rsid w:val="0070778A"/>
    <w:rsid w:val="007123E7"/>
    <w:rsid w:val="00714973"/>
    <w:rsid w:val="007162F4"/>
    <w:rsid w:val="0072317D"/>
    <w:rsid w:val="00724BEF"/>
    <w:rsid w:val="0072676E"/>
    <w:rsid w:val="00727487"/>
    <w:rsid w:val="00734D36"/>
    <w:rsid w:val="007506FE"/>
    <w:rsid w:val="00750F41"/>
    <w:rsid w:val="0075115E"/>
    <w:rsid w:val="00751DF2"/>
    <w:rsid w:val="007608BF"/>
    <w:rsid w:val="00761B5F"/>
    <w:rsid w:val="0076309C"/>
    <w:rsid w:val="00766FAC"/>
    <w:rsid w:val="007716BA"/>
    <w:rsid w:val="0077564F"/>
    <w:rsid w:val="007756F1"/>
    <w:rsid w:val="00783120"/>
    <w:rsid w:val="00793EBB"/>
    <w:rsid w:val="00794002"/>
    <w:rsid w:val="00795873"/>
    <w:rsid w:val="007A3808"/>
    <w:rsid w:val="007A6749"/>
    <w:rsid w:val="007B27F5"/>
    <w:rsid w:val="007B58F2"/>
    <w:rsid w:val="007B6B08"/>
    <w:rsid w:val="007C15A0"/>
    <w:rsid w:val="007C29AC"/>
    <w:rsid w:val="007C5148"/>
    <w:rsid w:val="007C55E3"/>
    <w:rsid w:val="007D7357"/>
    <w:rsid w:val="007E00D7"/>
    <w:rsid w:val="007F0837"/>
    <w:rsid w:val="007F0F68"/>
    <w:rsid w:val="007F1492"/>
    <w:rsid w:val="007F30B6"/>
    <w:rsid w:val="007F358D"/>
    <w:rsid w:val="007F4408"/>
    <w:rsid w:val="007F4663"/>
    <w:rsid w:val="00804758"/>
    <w:rsid w:val="008104FD"/>
    <w:rsid w:val="00815729"/>
    <w:rsid w:val="00817E8D"/>
    <w:rsid w:val="00820304"/>
    <w:rsid w:val="008210BD"/>
    <w:rsid w:val="008313A7"/>
    <w:rsid w:val="00835B8D"/>
    <w:rsid w:val="00836AA2"/>
    <w:rsid w:val="00842257"/>
    <w:rsid w:val="00845E46"/>
    <w:rsid w:val="00847055"/>
    <w:rsid w:val="00852742"/>
    <w:rsid w:val="008545ED"/>
    <w:rsid w:val="00854831"/>
    <w:rsid w:val="00861E01"/>
    <w:rsid w:val="00865C6B"/>
    <w:rsid w:val="00870BA7"/>
    <w:rsid w:val="00874E65"/>
    <w:rsid w:val="00875ACF"/>
    <w:rsid w:val="008760BA"/>
    <w:rsid w:val="00877328"/>
    <w:rsid w:val="0089365F"/>
    <w:rsid w:val="0089369A"/>
    <w:rsid w:val="008A1161"/>
    <w:rsid w:val="008B2D58"/>
    <w:rsid w:val="008B390E"/>
    <w:rsid w:val="008C13CB"/>
    <w:rsid w:val="008D35A4"/>
    <w:rsid w:val="008F07D9"/>
    <w:rsid w:val="008F74C6"/>
    <w:rsid w:val="009103D9"/>
    <w:rsid w:val="00914888"/>
    <w:rsid w:val="00914B3B"/>
    <w:rsid w:val="009151FD"/>
    <w:rsid w:val="00920C66"/>
    <w:rsid w:val="009255CF"/>
    <w:rsid w:val="00926F5A"/>
    <w:rsid w:val="00927551"/>
    <w:rsid w:val="00931408"/>
    <w:rsid w:val="00933C80"/>
    <w:rsid w:val="00935FD1"/>
    <w:rsid w:val="00936252"/>
    <w:rsid w:val="00945F4F"/>
    <w:rsid w:val="00950B83"/>
    <w:rsid w:val="009623F7"/>
    <w:rsid w:val="009671C4"/>
    <w:rsid w:val="00982EF1"/>
    <w:rsid w:val="009837E8"/>
    <w:rsid w:val="00992686"/>
    <w:rsid w:val="00992992"/>
    <w:rsid w:val="00997341"/>
    <w:rsid w:val="00997AFC"/>
    <w:rsid w:val="009A1348"/>
    <w:rsid w:val="009A19E9"/>
    <w:rsid w:val="009A6E5E"/>
    <w:rsid w:val="009B0E93"/>
    <w:rsid w:val="009B268F"/>
    <w:rsid w:val="009C0BB2"/>
    <w:rsid w:val="009C1DE4"/>
    <w:rsid w:val="009C33F9"/>
    <w:rsid w:val="009C3783"/>
    <w:rsid w:val="009D15BB"/>
    <w:rsid w:val="009D1ECD"/>
    <w:rsid w:val="009D607C"/>
    <w:rsid w:val="009E01C5"/>
    <w:rsid w:val="009F3004"/>
    <w:rsid w:val="009F4905"/>
    <w:rsid w:val="009F535B"/>
    <w:rsid w:val="009F6238"/>
    <w:rsid w:val="00A011DA"/>
    <w:rsid w:val="00A02C2F"/>
    <w:rsid w:val="00A07300"/>
    <w:rsid w:val="00A108BA"/>
    <w:rsid w:val="00A1482B"/>
    <w:rsid w:val="00A16F2D"/>
    <w:rsid w:val="00A1728F"/>
    <w:rsid w:val="00A2530E"/>
    <w:rsid w:val="00A40537"/>
    <w:rsid w:val="00A43658"/>
    <w:rsid w:val="00A442E2"/>
    <w:rsid w:val="00A445D6"/>
    <w:rsid w:val="00A4544D"/>
    <w:rsid w:val="00A46D4B"/>
    <w:rsid w:val="00A5435F"/>
    <w:rsid w:val="00A55DA2"/>
    <w:rsid w:val="00A61A30"/>
    <w:rsid w:val="00A80696"/>
    <w:rsid w:val="00A80B70"/>
    <w:rsid w:val="00A853A9"/>
    <w:rsid w:val="00A870DB"/>
    <w:rsid w:val="00A87C32"/>
    <w:rsid w:val="00A925FC"/>
    <w:rsid w:val="00AA678B"/>
    <w:rsid w:val="00AA78E4"/>
    <w:rsid w:val="00AB52F1"/>
    <w:rsid w:val="00AB654F"/>
    <w:rsid w:val="00AC5913"/>
    <w:rsid w:val="00AD31DC"/>
    <w:rsid w:val="00AD69C1"/>
    <w:rsid w:val="00AE1716"/>
    <w:rsid w:val="00AF0E6F"/>
    <w:rsid w:val="00AF3F2C"/>
    <w:rsid w:val="00AF459E"/>
    <w:rsid w:val="00AF568B"/>
    <w:rsid w:val="00AF63E6"/>
    <w:rsid w:val="00B00080"/>
    <w:rsid w:val="00B01E67"/>
    <w:rsid w:val="00B0350C"/>
    <w:rsid w:val="00B035AE"/>
    <w:rsid w:val="00B0384F"/>
    <w:rsid w:val="00B174E3"/>
    <w:rsid w:val="00B213A5"/>
    <w:rsid w:val="00B22CDE"/>
    <w:rsid w:val="00B308CD"/>
    <w:rsid w:val="00B33431"/>
    <w:rsid w:val="00B34FE9"/>
    <w:rsid w:val="00B40751"/>
    <w:rsid w:val="00B428A0"/>
    <w:rsid w:val="00B47C03"/>
    <w:rsid w:val="00B506F5"/>
    <w:rsid w:val="00B52190"/>
    <w:rsid w:val="00B61CFD"/>
    <w:rsid w:val="00B62EA6"/>
    <w:rsid w:val="00B64ECE"/>
    <w:rsid w:val="00B66670"/>
    <w:rsid w:val="00B667D9"/>
    <w:rsid w:val="00B7720D"/>
    <w:rsid w:val="00B77E8F"/>
    <w:rsid w:val="00B8484A"/>
    <w:rsid w:val="00B866E7"/>
    <w:rsid w:val="00B86FA9"/>
    <w:rsid w:val="00B90A47"/>
    <w:rsid w:val="00B914FF"/>
    <w:rsid w:val="00BA2F02"/>
    <w:rsid w:val="00BA4712"/>
    <w:rsid w:val="00BB2821"/>
    <w:rsid w:val="00BB67BA"/>
    <w:rsid w:val="00BC00DF"/>
    <w:rsid w:val="00BC2D69"/>
    <w:rsid w:val="00BC588F"/>
    <w:rsid w:val="00BD029C"/>
    <w:rsid w:val="00BD04B0"/>
    <w:rsid w:val="00BE0188"/>
    <w:rsid w:val="00BE0E3D"/>
    <w:rsid w:val="00BE59D4"/>
    <w:rsid w:val="00BE5AC1"/>
    <w:rsid w:val="00BE6524"/>
    <w:rsid w:val="00BF4A05"/>
    <w:rsid w:val="00BF4A84"/>
    <w:rsid w:val="00BF62BD"/>
    <w:rsid w:val="00C04C81"/>
    <w:rsid w:val="00C073E6"/>
    <w:rsid w:val="00C15B76"/>
    <w:rsid w:val="00C15B83"/>
    <w:rsid w:val="00C33AAC"/>
    <w:rsid w:val="00C439D0"/>
    <w:rsid w:val="00C55747"/>
    <w:rsid w:val="00C67D01"/>
    <w:rsid w:val="00C704D3"/>
    <w:rsid w:val="00C75832"/>
    <w:rsid w:val="00C76D06"/>
    <w:rsid w:val="00C8524D"/>
    <w:rsid w:val="00C94933"/>
    <w:rsid w:val="00CA1732"/>
    <w:rsid w:val="00CA2B6B"/>
    <w:rsid w:val="00CA4784"/>
    <w:rsid w:val="00CC1422"/>
    <w:rsid w:val="00CD1140"/>
    <w:rsid w:val="00CD21B6"/>
    <w:rsid w:val="00CD3545"/>
    <w:rsid w:val="00CD59BD"/>
    <w:rsid w:val="00CE0AE3"/>
    <w:rsid w:val="00CF1D44"/>
    <w:rsid w:val="00D0525C"/>
    <w:rsid w:val="00D103F3"/>
    <w:rsid w:val="00D10F79"/>
    <w:rsid w:val="00D1242B"/>
    <w:rsid w:val="00D13D47"/>
    <w:rsid w:val="00D23157"/>
    <w:rsid w:val="00D235ED"/>
    <w:rsid w:val="00D27F0C"/>
    <w:rsid w:val="00D30449"/>
    <w:rsid w:val="00D313FF"/>
    <w:rsid w:val="00D31FA5"/>
    <w:rsid w:val="00D322E8"/>
    <w:rsid w:val="00D331D1"/>
    <w:rsid w:val="00D375F1"/>
    <w:rsid w:val="00D44845"/>
    <w:rsid w:val="00D45EEC"/>
    <w:rsid w:val="00D46C73"/>
    <w:rsid w:val="00D47CC4"/>
    <w:rsid w:val="00D5107E"/>
    <w:rsid w:val="00D515F4"/>
    <w:rsid w:val="00D56B4D"/>
    <w:rsid w:val="00D6240B"/>
    <w:rsid w:val="00D631DA"/>
    <w:rsid w:val="00D82F44"/>
    <w:rsid w:val="00D83B9D"/>
    <w:rsid w:val="00D8587C"/>
    <w:rsid w:val="00DA3D29"/>
    <w:rsid w:val="00DB1799"/>
    <w:rsid w:val="00DC08D5"/>
    <w:rsid w:val="00DC2620"/>
    <w:rsid w:val="00DC4E7C"/>
    <w:rsid w:val="00DC5EF3"/>
    <w:rsid w:val="00DC64ED"/>
    <w:rsid w:val="00DD38B5"/>
    <w:rsid w:val="00DD3D94"/>
    <w:rsid w:val="00DE30C4"/>
    <w:rsid w:val="00DE523D"/>
    <w:rsid w:val="00DE6B30"/>
    <w:rsid w:val="00E0018D"/>
    <w:rsid w:val="00E022E8"/>
    <w:rsid w:val="00E105FC"/>
    <w:rsid w:val="00E118F5"/>
    <w:rsid w:val="00E13C16"/>
    <w:rsid w:val="00E17D14"/>
    <w:rsid w:val="00E21FAA"/>
    <w:rsid w:val="00E24657"/>
    <w:rsid w:val="00E259AC"/>
    <w:rsid w:val="00E312DF"/>
    <w:rsid w:val="00E423B0"/>
    <w:rsid w:val="00E5419B"/>
    <w:rsid w:val="00E54F0D"/>
    <w:rsid w:val="00E56D6C"/>
    <w:rsid w:val="00E617A5"/>
    <w:rsid w:val="00E62705"/>
    <w:rsid w:val="00E6359C"/>
    <w:rsid w:val="00E63B58"/>
    <w:rsid w:val="00E651C6"/>
    <w:rsid w:val="00E65BF0"/>
    <w:rsid w:val="00E66032"/>
    <w:rsid w:val="00E67580"/>
    <w:rsid w:val="00E7154B"/>
    <w:rsid w:val="00E74AEF"/>
    <w:rsid w:val="00E80E04"/>
    <w:rsid w:val="00E84C0A"/>
    <w:rsid w:val="00E90C7C"/>
    <w:rsid w:val="00E973F2"/>
    <w:rsid w:val="00EA20D3"/>
    <w:rsid w:val="00EA3361"/>
    <w:rsid w:val="00EA4183"/>
    <w:rsid w:val="00EA45D4"/>
    <w:rsid w:val="00EB3472"/>
    <w:rsid w:val="00EB39BD"/>
    <w:rsid w:val="00EB3CAF"/>
    <w:rsid w:val="00EC3E3E"/>
    <w:rsid w:val="00EC4ACC"/>
    <w:rsid w:val="00ED0BF7"/>
    <w:rsid w:val="00ED1A6D"/>
    <w:rsid w:val="00ED1E17"/>
    <w:rsid w:val="00ED7215"/>
    <w:rsid w:val="00ED761D"/>
    <w:rsid w:val="00EE665E"/>
    <w:rsid w:val="00EF0AE1"/>
    <w:rsid w:val="00EF3226"/>
    <w:rsid w:val="00EF3310"/>
    <w:rsid w:val="00EF4973"/>
    <w:rsid w:val="00EF5C29"/>
    <w:rsid w:val="00EF7C13"/>
    <w:rsid w:val="00F009A2"/>
    <w:rsid w:val="00F025F1"/>
    <w:rsid w:val="00F04170"/>
    <w:rsid w:val="00F12044"/>
    <w:rsid w:val="00F1575C"/>
    <w:rsid w:val="00F161BF"/>
    <w:rsid w:val="00F16CE0"/>
    <w:rsid w:val="00F234F0"/>
    <w:rsid w:val="00F239F4"/>
    <w:rsid w:val="00F2749C"/>
    <w:rsid w:val="00F34C56"/>
    <w:rsid w:val="00F478CF"/>
    <w:rsid w:val="00F50839"/>
    <w:rsid w:val="00F62EAA"/>
    <w:rsid w:val="00F75C37"/>
    <w:rsid w:val="00F81034"/>
    <w:rsid w:val="00F836FE"/>
    <w:rsid w:val="00F85687"/>
    <w:rsid w:val="00F93009"/>
    <w:rsid w:val="00F954C8"/>
    <w:rsid w:val="00FA326B"/>
    <w:rsid w:val="00FA7D98"/>
    <w:rsid w:val="00FC6475"/>
    <w:rsid w:val="00FD070F"/>
    <w:rsid w:val="00FD09EC"/>
    <w:rsid w:val="00FD67F4"/>
    <w:rsid w:val="00FE1BDA"/>
    <w:rsid w:val="00FE54D4"/>
    <w:rsid w:val="00FE607E"/>
    <w:rsid w:val="00FF4839"/>
    <w:rsid w:val="00FF53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7CC4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7CC4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THISDOCUMENT.AUTONEW" wne:name="Project.ThisDocument.AutoNew" wne:bEncrypt="00" wne:cmg="56"/>
    <wne:mcd wne:macroName="PROJECT.THISDOCUMENT.GETDATA" wne:name="Project.ThisDocument.Get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oleObject" Target="embeddings/_____Microsoft_Excel_97-20031.xls"/><Relationship Id="rId4" Type="http://schemas.microsoft.com/office/2007/relationships/stylesWithEffects" Target="stylesWithEffects.xml"/><Relationship Id="rId9" Type="http://schemas.openxmlformats.org/officeDocument/2006/relationships/image" Target="media/image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5E4AD5-4EA9-4E21-BEA7-2CE4054878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ContractTemplate.dotm</Template>
  <TotalTime>287</TotalTime>
  <Pages>4</Pages>
  <Words>1427</Words>
  <Characters>8140</Characters>
  <Application>Microsoft Office Word</Application>
  <DocSecurity>0</DocSecurity>
  <Lines>67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teste</vt:lpstr>
    </vt:vector>
  </TitlesOfParts>
  <Company>SPecialiST RePack</Company>
  <LinksUpToDate>false</LinksUpToDate>
  <CharactersWithSpaces>9548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teste</dc:title>
  <dc:subject/>
  <dc:creator>User</dc:creator>
  <cp:keywords/>
  <dc:description/>
  <cp:lastModifiedBy>Roman Yasen</cp:lastModifiedBy>
  <cp:revision>1513</cp:revision>
  <dcterms:created xsi:type="dcterms:W3CDTF">2022-09-20T12:06:00Z</dcterms:created>
  <dcterms:modified xsi:type="dcterms:W3CDTF">2024-05-17T08:45:00Z</dcterms:modified>
</cp:coreProperties>
</file>