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СтройМонолит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222720, Минская область, Дзержинский район, км.319+800 Брестское направление автомобильной дороги М-1/Е-30 «Брест (Козловичи)-Минск-граница Российской Федерации», административное здание, помещение 304.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info@stroymonolit.by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СтройМонолит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222720, Минская область, Дзержинский район, км.319+800 Брестское направление автомобильной дороги М-1/Е-30 «Брест (Козловичи)-Минск-граница Российской Федерации», административное здание, помещение 304.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info@stroymonolit.by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1371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326/24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07.03.2024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