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Pr="00966A5E" w:rsidRDefault="00ED5769" w:rsidP="009D74BE">
            <w:pPr>
              <w:pStyle w:val="ad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№2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rPr>
                <w:sz w:val="32"/>
                <w:szCs w:val="32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t>Группировка и обобщение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  <w:ind w:firstLine="0"/>
            </w:pPr>
          </w:p>
          <w:p w:rsidR="00ED5769" w:rsidRDefault="00ED5769" w:rsidP="009D74BE">
            <w:pPr>
              <w:pStyle w:val="a9"/>
              <w:spacing w:before="48"/>
              <w:ind w:firstLine="0"/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  <w:jc w:val="right"/>
            </w:pPr>
            <w:r>
              <w:t>Выполнили: ст. гр. ТУУ-411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5B0130" w:rsidP="009D74BE">
            <w:pPr>
              <w:pStyle w:val="a9"/>
              <w:spacing w:before="48"/>
              <w:jc w:val="right"/>
            </w:pPr>
            <w:r>
              <w:t>Минаева Е.Ю</w:t>
            </w:r>
            <w:r w:rsidR="00ED5769">
              <w:t>.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5B0130" w:rsidP="009D74BE">
            <w:pPr>
              <w:pStyle w:val="a9"/>
              <w:spacing w:before="48"/>
              <w:jc w:val="right"/>
            </w:pPr>
            <w:r>
              <w:t>Вариант №12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</w:pPr>
          </w:p>
          <w:p w:rsidR="00ED5769" w:rsidRDefault="00ED5769" w:rsidP="009D74BE">
            <w:pPr>
              <w:pStyle w:val="ad"/>
            </w:pPr>
          </w:p>
          <w:p w:rsidR="00ED5769" w:rsidRDefault="00ED5769" w:rsidP="009D74BE">
            <w:pPr>
              <w:pStyle w:val="ad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  <w:ind w:firstLine="0"/>
            </w:pPr>
          </w:p>
          <w:p w:rsidR="00ED5769" w:rsidRDefault="00ED5769" w:rsidP="009D74BE">
            <w:pPr>
              <w:pStyle w:val="a9"/>
              <w:spacing w:before="48"/>
            </w:pPr>
          </w:p>
        </w:tc>
      </w:tr>
    </w:tbl>
    <w:p w:rsidR="00ED5769" w:rsidRDefault="00ED5769" w:rsidP="00ED5769">
      <w:pPr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D5769" w:rsidTr="009D74B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</w:pPr>
            <w:r>
              <w:t>Москва 2023</w:t>
            </w:r>
          </w:p>
        </w:tc>
      </w:tr>
    </w:tbl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D5769" w:rsidRPr="00C93453" w:rsidRDefault="00ED5769" w:rsidP="00ED5769">
          <w:pPr>
            <w:pStyle w:val="a7"/>
            <w:rPr>
              <w:rFonts w:eastAsiaTheme="minorHAnsi" w:cs="Times New Roman"/>
              <w:color w:val="auto"/>
              <w:szCs w:val="22"/>
              <w:lang w:eastAsia="en-US"/>
            </w:rPr>
          </w:pPr>
          <w:r w:rsidRPr="00C93453">
            <w:rPr>
              <w:rFonts w:cs="Times New Roman"/>
              <w:color w:val="auto"/>
            </w:rPr>
            <w:t>Содержание</w:t>
          </w:r>
        </w:p>
        <w:p w:rsidR="00ED5769" w:rsidRDefault="00ED57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5666" w:history="1">
            <w:r w:rsidRPr="00A0710D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FA0D7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7" w:history="1">
            <w:r w:rsidR="00ED5769" w:rsidRPr="00A0710D">
              <w:rPr>
                <w:rStyle w:val="a8"/>
                <w:noProof/>
              </w:rPr>
              <w:t>1.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Описание задачи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_Toc152305667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2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A0D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8" w:history="1">
            <w:r w:rsidR="00ED5769" w:rsidRPr="00A0710D">
              <w:rPr>
                <w:rStyle w:val="a8"/>
                <w:noProof/>
              </w:rPr>
              <w:t>2. Экспериментальная часть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_Toc152305668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3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A0D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9" w:history="1">
            <w:r w:rsidR="00ED5769" w:rsidRPr="00A0710D">
              <w:rPr>
                <w:rStyle w:val="a8"/>
                <w:noProof/>
              </w:rPr>
              <w:t>2.1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№1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_Toc152305669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3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A0D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0" w:history="1">
            <w:r w:rsidR="00ED5769" w:rsidRPr="00A0710D">
              <w:rPr>
                <w:rStyle w:val="a8"/>
                <w:noProof/>
              </w:rPr>
              <w:t>2.2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№2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_Toc152305670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4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A0D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1" w:history="1">
            <w:r w:rsidR="00ED5769" w:rsidRPr="00A0710D">
              <w:rPr>
                <w:rStyle w:val="a8"/>
                <w:noProof/>
              </w:rPr>
              <w:t>2.3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№3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_Toc152305671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4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A0D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2" w:history="1">
            <w:r w:rsidR="00ED5769" w:rsidRPr="00A0710D">
              <w:rPr>
                <w:rStyle w:val="a8"/>
                <w:noProof/>
              </w:rPr>
              <w:t>2.4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№4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_Toc152305672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5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A0D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3" w:history="1">
            <w:r w:rsidR="00ED5769" w:rsidRPr="00A0710D">
              <w:rPr>
                <w:rStyle w:val="a8"/>
                <w:noProof/>
              </w:rPr>
              <w:t>2.5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№5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_Toc152305673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6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A0D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4" w:history="1">
            <w:r w:rsidR="00ED5769" w:rsidRPr="00A0710D">
              <w:rPr>
                <w:rStyle w:val="a8"/>
                <w:noProof/>
              </w:rPr>
              <w:t>Вывод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_Toc152305674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7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ED5769" w:rsidP="00ED5769">
          <w:r>
            <w:rPr>
              <w:b/>
              <w:bCs/>
            </w:rPr>
            <w:fldChar w:fldCharType="end"/>
          </w:r>
        </w:p>
      </w:sdtContent>
    </w:sdt>
    <w:p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:rsidR="00ED5769" w:rsidRDefault="00ED5769" w:rsidP="00ED5769">
      <w:pPr>
        <w:pStyle w:val="1"/>
        <w:rPr>
          <w:rFonts w:asciiTheme="minorHAnsi" w:hAnsiTheme="minorHAnsi"/>
        </w:rPr>
      </w:pPr>
      <w:bookmarkStart w:id="0" w:name="_Toc152305666"/>
      <w:r>
        <w:lastRenderedPageBreak/>
        <w:t>Цель работы</w:t>
      </w:r>
      <w:bookmarkEnd w:id="0"/>
    </w:p>
    <w:p w:rsidR="00ED5769" w:rsidRDefault="00ED5769" w:rsidP="00ED5769">
      <w:pPr>
        <w:pStyle w:val="a9"/>
      </w:pPr>
      <w:r>
        <w:t>Изучить операторы SQL на примере СУБД Postgres Pro, необходимые для группировки и обобщения данных. Научиться создавать запросы с агрегатными1 функциями. Разрабатывать отчеты, выполненные по требованиям ГОСТ по НИР.</w:t>
      </w:r>
    </w:p>
    <w:p w:rsidR="00ED5769" w:rsidRPr="003421F5" w:rsidRDefault="00ED5769" w:rsidP="00ED5769">
      <w:pPr>
        <w:pStyle w:val="1"/>
        <w:numPr>
          <w:ilvl w:val="0"/>
          <w:numId w:val="1"/>
        </w:numPr>
        <w:spacing w:before="120" w:after="120"/>
        <w:ind w:left="502"/>
        <w:jc w:val="center"/>
      </w:pPr>
      <w:bookmarkStart w:id="1" w:name="_Toc152305667"/>
      <w:r>
        <w:t>Описание задачи</w:t>
      </w:r>
      <w:bookmarkEnd w:id="1"/>
    </w:p>
    <w:p w:rsidR="00ED5769" w:rsidRPr="00580D23" w:rsidRDefault="005B0130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B0130">
        <w:rPr>
          <w:rFonts w:ascii="Consolas" w:hAnsi="Consolas"/>
          <w:color w:val="8B949E"/>
          <w:sz w:val="18"/>
          <w:szCs w:val="18"/>
        </w:rPr>
        <w:t xml:space="preserve"> </w:t>
      </w:r>
      <w:r w:rsidRPr="005B0130">
        <w:t>Найти максимальную стоимость (StandardCost) из таблицы Production.ProductCostHistory</w:t>
      </w:r>
      <w:r>
        <w:t>.</w:t>
      </w:r>
    </w:p>
    <w:p w:rsidR="00ED5769" w:rsidRPr="005B0130" w:rsidRDefault="005B0130" w:rsidP="00ED5769">
      <w:pPr>
        <w:pStyle w:val="a6"/>
        <w:numPr>
          <w:ilvl w:val="0"/>
          <w:numId w:val="5"/>
        </w:numPr>
        <w:spacing w:line="360" w:lineRule="auto"/>
      </w:pPr>
      <w:r w:rsidRPr="005B0130">
        <w:t>Найти возраст самой молодой сотрудницы из таблицы HumanResources.Employee.</w:t>
      </w:r>
    </w:p>
    <w:p w:rsidR="00ED5769" w:rsidRPr="005B0130" w:rsidRDefault="005B0130" w:rsidP="00ED5769">
      <w:pPr>
        <w:pStyle w:val="a6"/>
        <w:numPr>
          <w:ilvl w:val="0"/>
          <w:numId w:val="5"/>
        </w:numPr>
        <w:spacing w:line="360" w:lineRule="auto"/>
      </w:pPr>
      <w:r w:rsidRPr="005B0130">
        <w:t>Найти среднее число часов выходных (VacationHours) для разных полов из таблицы HumanResources.Employee.</w:t>
      </w:r>
    </w:p>
    <w:p w:rsidR="00ED5769" w:rsidRDefault="005B0130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B0130">
        <w:t>Найти цвета из таблицы Production.Product, где количество различных размеров (Size) больше 0 (исключить нулевые значения цвета).</w:t>
      </w:r>
    </w:p>
    <w:p w:rsidR="00ED5769" w:rsidRPr="005B0130" w:rsidRDefault="005B0130" w:rsidP="00ED5769">
      <w:pPr>
        <w:pStyle w:val="a6"/>
        <w:numPr>
          <w:ilvl w:val="0"/>
          <w:numId w:val="5"/>
        </w:numPr>
        <w:spacing w:line="360" w:lineRule="auto"/>
      </w:pPr>
      <w:r w:rsidRPr="005B0130">
        <w:t>Вывести ProductID из таблицы Production.ProductListPriceHistory, где средняя цена (ListPrice) меньше 10. Добавить столбец с рангом, определяя его порядок в зависимости от количества строк, содержащих среднюю цену (использовать RANK).</w:t>
      </w:r>
    </w:p>
    <w:p w:rsidR="00ED5769" w:rsidRPr="00ED5769" w:rsidRDefault="00ED5769" w:rsidP="00ED5769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D5769" w:rsidRDefault="00ED5769" w:rsidP="00ED5769">
      <w:pPr>
        <w:pStyle w:val="1"/>
      </w:pPr>
      <w:bookmarkStart w:id="2" w:name="_Toc152305668"/>
      <w:r>
        <w:rPr>
          <w:rFonts w:asciiTheme="minorHAnsi" w:hAnsiTheme="minorHAnsi"/>
        </w:rPr>
        <w:lastRenderedPageBreak/>
        <w:t xml:space="preserve">2. </w:t>
      </w:r>
      <w:r>
        <w:t>Экспериментальная часть</w:t>
      </w:r>
      <w:bookmarkEnd w:id="2"/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t xml:space="preserve"> </w:t>
      </w:r>
      <w:bookmarkStart w:id="3" w:name="_Toc152305669"/>
      <w:r>
        <w:t>Задание №1</w:t>
      </w:r>
      <w:bookmarkEnd w:id="3"/>
    </w:p>
    <w:p w:rsidR="00ED5769" w:rsidRDefault="00ED5769" w:rsidP="00ED5769">
      <w:pPr>
        <w:pStyle w:val="a9"/>
      </w:pPr>
      <w:r>
        <w:t>На рисунке 1 представлен скрипт и результат исполнения задания №1.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D5769" w:rsidRDefault="009151FF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4937126" wp14:editId="2DC6C361">
                  <wp:extent cx="5940425" cy="255397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4" w:name="_Toc152305670"/>
      <w:r>
        <w:t>Задание №2</w:t>
      </w:r>
      <w:bookmarkEnd w:id="4"/>
    </w:p>
    <w:p w:rsidR="00ED5769" w:rsidRDefault="00ED5769" w:rsidP="00ED5769">
      <w:pPr>
        <w:pStyle w:val="a9"/>
      </w:pPr>
      <w:r>
        <w:t>На рисунке 2 представлен скрипт и результат исполнения задания №2.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ED5769" w:rsidTr="009D74BE">
        <w:trPr>
          <w:trHeight w:val="476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rPr>
                <w:noProof/>
                <w:lang w:eastAsia="ru-RU"/>
              </w:rPr>
            </w:pPr>
          </w:p>
          <w:p w:rsidR="00ED5769" w:rsidRDefault="009151FF" w:rsidP="009D74BE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53F49B14" wp14:editId="4C16347F">
                  <wp:extent cx="5940425" cy="297370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rPr>
          <w:trHeight w:val="481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:rsidR="00DF2B39" w:rsidRDefault="00DF2B39">
      <w:pPr>
        <w:spacing w:line="259" w:lineRule="auto"/>
        <w:ind w:firstLine="0"/>
        <w:jc w:val="left"/>
      </w:pPr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5" w:name="_Toc152305671"/>
      <w:r>
        <w:t>Задание №3</w:t>
      </w:r>
      <w:bookmarkEnd w:id="5"/>
    </w:p>
    <w:p w:rsidR="00ED5769" w:rsidRDefault="00ED5769" w:rsidP="00ED5769">
      <w:pPr>
        <w:pStyle w:val="a9"/>
      </w:pPr>
      <w:r>
        <w:t>На рисунке 3 представлен скрипт и результат исполнения задания №3.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D5769" w:rsidRDefault="009151FF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BA6F8E9" wp14:editId="0D9E4400">
                  <wp:extent cx="5940425" cy="4106545"/>
                  <wp:effectExtent l="0" t="0" r="3175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0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ED5769" w:rsidRDefault="00ED5769" w:rsidP="00ED5769">
            <w:pPr>
              <w:ind w:firstLine="0"/>
            </w:pPr>
          </w:p>
        </w:tc>
      </w:tr>
    </w:tbl>
    <w:p w:rsidR="00DF2B39" w:rsidRDefault="00DF2B39"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6" w:name="_Toc152305672"/>
      <w:r>
        <w:t>Задание №4</w:t>
      </w:r>
      <w:bookmarkEnd w:id="6"/>
    </w:p>
    <w:p w:rsidR="00ED5769" w:rsidRDefault="00ED5769" w:rsidP="00ED5769">
      <w:pPr>
        <w:pStyle w:val="a9"/>
      </w:pPr>
      <w:r>
        <w:t xml:space="preserve">На </w:t>
      </w:r>
      <w:r w:rsidRPr="00DF2B39">
        <w:t>рисунке</w:t>
      </w:r>
      <w:r>
        <w:t xml:space="preserve"> 4 представлен скрипт и результат исполнения задания №4.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D5769" w:rsidRDefault="009151FF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EB8AADD" wp14:editId="2A002620">
                  <wp:extent cx="5515745" cy="5115639"/>
                  <wp:effectExtent l="0" t="0" r="889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511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:rsidR="00ED5769" w:rsidRDefault="00ED5769" w:rsidP="00ED5769">
      <w:pPr>
        <w:pStyle w:val="a9"/>
      </w:pPr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7" w:name="_Toc152305673"/>
      <w:r>
        <w:t>Задание №5</w:t>
      </w:r>
      <w:bookmarkEnd w:id="7"/>
    </w:p>
    <w:p w:rsidR="00ED5769" w:rsidRDefault="00ED5769" w:rsidP="00ED5769">
      <w:pPr>
        <w:pStyle w:val="a9"/>
      </w:pPr>
      <w:r>
        <w:t>На рисунке 5 представлен скрипт и результат исполнения задания №6.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D5769" w:rsidRDefault="009151FF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A9C2CE0" wp14:editId="10BC183B">
                  <wp:extent cx="5940425" cy="5116830"/>
                  <wp:effectExtent l="0" t="0" r="3175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1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8" w:name="_GoBack"/>
            <w:bookmarkEnd w:id="8"/>
          </w:p>
        </w:tc>
      </w:tr>
      <w:tr w:rsidR="00ED5769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:rsidR="00ED5769" w:rsidRDefault="00ED5769" w:rsidP="00ED5769">
      <w:r>
        <w:br w:type="page"/>
      </w:r>
    </w:p>
    <w:p w:rsidR="00ED5769" w:rsidRDefault="00ED5769" w:rsidP="00ED5769">
      <w:pPr>
        <w:pStyle w:val="1"/>
      </w:pPr>
      <w:bookmarkStart w:id="9" w:name="_Toc152305674"/>
      <w:r>
        <w:lastRenderedPageBreak/>
        <w:t>Вывод</w:t>
      </w:r>
      <w:bookmarkEnd w:id="9"/>
    </w:p>
    <w:p w:rsidR="00DF2B39" w:rsidRPr="009C0051" w:rsidRDefault="00DF2B39" w:rsidP="00DF2B39">
      <w:pPr>
        <w:spacing w:line="360" w:lineRule="auto"/>
        <w:ind w:firstLine="567"/>
        <w:rPr>
          <w:rFonts w:cs="Times New Roman"/>
          <w:szCs w:val="28"/>
        </w:rPr>
      </w:pPr>
      <w:r w:rsidRPr="009F7725">
        <w:rPr>
          <w:rFonts w:cs="Times New Roman"/>
          <w:szCs w:val="28"/>
        </w:rPr>
        <w:t>В ходе изучения операторов SQL на примере СУБД Postgres Pro были освоены основные приемы группировки и обобщения данных. Также была изучена работа с агрегатными функциями, позволяющими выполнять различные вычисления и обобщения данных, такие как суммирование, подсчет числа записей, нахождение среднего значения и т.д.</w:t>
      </w:r>
    </w:p>
    <w:p w:rsidR="00767CF6" w:rsidRPr="00ED5769" w:rsidRDefault="00767CF6" w:rsidP="00ED5769"/>
    <w:sectPr w:rsidR="00767CF6" w:rsidRPr="00ED5769" w:rsidSect="00E2618A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72" w:rsidRDefault="00FA0D72">
      <w:pPr>
        <w:spacing w:after="0"/>
      </w:pPr>
      <w:r>
        <w:separator/>
      </w:r>
    </w:p>
  </w:endnote>
  <w:endnote w:type="continuationSeparator" w:id="0">
    <w:p w:rsidR="00FA0D72" w:rsidRDefault="00FA0D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ED576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1FF">
          <w:rPr>
            <w:noProof/>
          </w:rPr>
          <w:t>1</w:t>
        </w:r>
        <w:r>
          <w:fldChar w:fldCharType="end"/>
        </w:r>
      </w:p>
    </w:sdtContent>
  </w:sdt>
  <w:p w:rsidR="0046154C" w:rsidRDefault="00FA0D7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72" w:rsidRDefault="00FA0D72">
      <w:pPr>
        <w:spacing w:after="0"/>
      </w:pPr>
      <w:r>
        <w:separator/>
      </w:r>
    </w:p>
  </w:footnote>
  <w:footnote w:type="continuationSeparator" w:id="0">
    <w:p w:rsidR="00FA0D72" w:rsidRDefault="00FA0D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3940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72"/>
    <w:rsid w:val="0014002F"/>
    <w:rsid w:val="00580D23"/>
    <w:rsid w:val="005B0130"/>
    <w:rsid w:val="00756872"/>
    <w:rsid w:val="00767CF6"/>
    <w:rsid w:val="009151FF"/>
    <w:rsid w:val="00930F95"/>
    <w:rsid w:val="00BF4B5E"/>
    <w:rsid w:val="00DF2B39"/>
    <w:rsid w:val="00ED5769"/>
    <w:rsid w:val="00F6115A"/>
    <w:rsid w:val="00F925E6"/>
    <w:rsid w:val="00FA0D72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FC661-30E7-46E0-A231-CBC07FEF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5769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576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576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580D2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58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580D23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580D23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80D23"/>
    <w:pPr>
      <w:spacing w:after="100"/>
    </w:pPr>
  </w:style>
  <w:style w:type="character" w:styleId="a8">
    <w:name w:val="Hyperlink"/>
    <w:basedOn w:val="a1"/>
    <w:uiPriority w:val="99"/>
    <w:unhideWhenUsed/>
    <w:rsid w:val="00580D23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580D23"/>
    <w:pPr>
      <w:spacing w:after="100"/>
      <w:ind w:left="220"/>
    </w:pPr>
  </w:style>
  <w:style w:type="paragraph" w:customStyle="1" w:styleId="3">
    <w:name w:val="Заголовок 3 уровень"/>
    <w:basedOn w:val="a0"/>
    <w:next w:val="a9"/>
    <w:autoRedefine/>
    <w:rsid w:val="00ED5769"/>
    <w:pPr>
      <w:numPr>
        <w:ilvl w:val="2"/>
        <w:numId w:val="3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paragraph" w:customStyle="1" w:styleId="a9">
    <w:name w:val="Основной"/>
    <w:basedOn w:val="a0"/>
    <w:link w:val="aa"/>
    <w:qFormat/>
    <w:rsid w:val="00ED5769"/>
    <w:pPr>
      <w:spacing w:after="0" w:line="360" w:lineRule="auto"/>
    </w:pPr>
  </w:style>
  <w:style w:type="character" w:customStyle="1" w:styleId="aa">
    <w:name w:val="Основной Знак"/>
    <w:basedOn w:val="a1"/>
    <w:link w:val="a9"/>
    <w:rsid w:val="00ED5769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b"/>
    <w:autoRedefine/>
    <w:qFormat/>
    <w:rsid w:val="00ED5769"/>
    <w:pPr>
      <w:numPr>
        <w:numId w:val="3"/>
      </w:numPr>
      <w:spacing w:before="120" w:after="120"/>
      <w:jc w:val="center"/>
    </w:pPr>
    <w:rPr>
      <w:lang w:val="en-US"/>
    </w:rPr>
  </w:style>
  <w:style w:type="character" w:customStyle="1" w:styleId="ab">
    <w:name w:val="Рисунки Знак"/>
    <w:basedOn w:val="a1"/>
    <w:link w:val="a"/>
    <w:rsid w:val="00ED5769"/>
    <w:rPr>
      <w:rFonts w:ascii="Times New Roman" w:hAnsi="Times New Roman"/>
      <w:sz w:val="28"/>
      <w:lang w:val="en-US"/>
    </w:rPr>
  </w:style>
  <w:style w:type="table" w:styleId="ac">
    <w:name w:val="Table Grid"/>
    <w:basedOn w:val="a2"/>
    <w:uiPriority w:val="39"/>
    <w:rsid w:val="00ED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ED5769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ED5769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ED57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Учетная запись Майкрософт</cp:lastModifiedBy>
  <cp:revision>2</cp:revision>
  <dcterms:created xsi:type="dcterms:W3CDTF">2023-12-31T01:48:00Z</dcterms:created>
  <dcterms:modified xsi:type="dcterms:W3CDTF">2023-12-31T01:48:00Z</dcterms:modified>
</cp:coreProperties>
</file>