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974" w:rsidRDefault="008A6974" w:rsidP="008A6974">
      <w:pPr>
        <w:pStyle w:val="2"/>
      </w:pPr>
      <w:r>
        <w:rPr>
          <w:rFonts w:hint="eastAsia"/>
        </w:rPr>
        <w:t>按条件获取</w:t>
      </w:r>
      <w:proofErr w:type="gramStart"/>
      <w:r>
        <w:rPr>
          <w:rFonts w:hint="eastAsia"/>
        </w:rPr>
        <w:t>指定团购项目</w:t>
      </w:r>
      <w:proofErr w:type="gramEnd"/>
      <w:r>
        <w:rPr>
          <w:rFonts w:hint="eastAsia"/>
        </w:rPr>
        <w:t>信息</w:t>
      </w:r>
      <w:r w:rsidR="00D26232">
        <w:rPr>
          <w:rFonts w:hint="eastAsia"/>
        </w:rPr>
        <w:t>——请求</w:t>
      </w:r>
      <w:r w:rsidR="00D26232">
        <w:rPr>
          <w:rFonts w:hint="eastAsia"/>
        </w:rPr>
        <w:t>API</w:t>
      </w:r>
    </w:p>
    <w:p w:rsidR="008A6974" w:rsidRPr="008A6974" w:rsidRDefault="008A6974" w:rsidP="008A6974">
      <w:pPr>
        <w:pStyle w:val="3"/>
        <w:rPr>
          <w:rFonts w:ascii="微软雅黑" w:hAnsi="微软雅黑"/>
        </w:rPr>
      </w:pPr>
      <w:bookmarkStart w:id="0" w:name="_Toc386464377"/>
      <w:r w:rsidRPr="008A6974">
        <w:rPr>
          <w:rFonts w:ascii="微软雅黑" w:hAnsi="微软雅黑" w:hint="eastAsia"/>
        </w:rPr>
        <w:t>基础信息</w:t>
      </w:r>
      <w:bookmarkStart w:id="1" w:name="_GoBack"/>
      <w:bookmarkEnd w:id="0"/>
      <w:bookmarkEnd w:id="1"/>
    </w:p>
    <w:p w:rsidR="008A6974" w:rsidRPr="008A6974" w:rsidRDefault="008A6974" w:rsidP="008A6974">
      <w:pPr>
        <w:rPr>
          <w:rFonts w:ascii="微软雅黑" w:eastAsia="微软雅黑" w:hAnsi="微软雅黑"/>
        </w:rPr>
      </w:pPr>
      <w:r w:rsidRPr="008A6974">
        <w:rPr>
          <w:rFonts w:ascii="微软雅黑" w:eastAsia="微软雅黑" w:hAnsi="微软雅黑" w:hint="eastAsia"/>
          <w:b/>
        </w:rPr>
        <w:t>功能描述：</w:t>
      </w:r>
      <w:r w:rsidRPr="008A6974">
        <w:rPr>
          <w:rFonts w:ascii="微软雅黑" w:eastAsia="微软雅黑" w:hAnsi="微软雅黑"/>
        </w:rPr>
        <w:t>按照</w:t>
      </w:r>
      <w:r>
        <w:rPr>
          <w:rFonts w:ascii="微软雅黑" w:eastAsia="微软雅黑" w:hAnsi="微软雅黑" w:hint="eastAsia"/>
        </w:rPr>
        <w:t>所在</w:t>
      </w:r>
      <w:r w:rsidR="00052823">
        <w:rPr>
          <w:rFonts w:ascii="微软雅黑" w:eastAsia="微软雅黑" w:hAnsi="微软雅黑" w:hint="eastAsia"/>
        </w:rPr>
        <w:t>城市、城区</w:t>
      </w:r>
      <w:r w:rsidR="00052823">
        <w:rPr>
          <w:rFonts w:ascii="微软雅黑" w:eastAsia="微软雅黑" w:hAnsi="微软雅黑"/>
        </w:rPr>
        <w:t>、</w:t>
      </w:r>
      <w:r w:rsidR="00052823">
        <w:rPr>
          <w:rFonts w:ascii="微软雅黑" w:eastAsia="微软雅黑" w:hAnsi="微软雅黑" w:hint="eastAsia"/>
        </w:rPr>
        <w:t>品类</w:t>
      </w:r>
      <w:r w:rsidRPr="008A6974">
        <w:rPr>
          <w:rFonts w:ascii="微软雅黑" w:eastAsia="微软雅黑" w:hAnsi="微软雅黑"/>
        </w:rPr>
        <w:t>、关键词等多种条件</w:t>
      </w:r>
      <w:proofErr w:type="gramStart"/>
      <w:r w:rsidRPr="008A6974">
        <w:rPr>
          <w:rFonts w:ascii="微软雅黑" w:eastAsia="微软雅黑" w:hAnsi="微软雅黑"/>
        </w:rPr>
        <w:t>搜索团</w:t>
      </w:r>
      <w:proofErr w:type="gramEnd"/>
      <w:r w:rsidRPr="008A6974">
        <w:rPr>
          <w:rFonts w:ascii="微软雅黑" w:eastAsia="微软雅黑" w:hAnsi="微软雅黑"/>
        </w:rPr>
        <w:t>购信息</w:t>
      </w:r>
    </w:p>
    <w:p w:rsidR="008A6974" w:rsidRPr="008A6974" w:rsidRDefault="008A6974" w:rsidP="008A6974">
      <w:pPr>
        <w:rPr>
          <w:rFonts w:ascii="微软雅黑" w:eastAsia="微软雅黑" w:hAnsi="微软雅黑"/>
        </w:rPr>
      </w:pPr>
      <w:r w:rsidRPr="008A6974">
        <w:rPr>
          <w:rFonts w:ascii="微软雅黑" w:eastAsia="微软雅黑" w:hAnsi="微软雅黑" w:hint="eastAsia"/>
          <w:b/>
        </w:rPr>
        <w:t>获取方式：</w:t>
      </w:r>
      <w:r w:rsidRPr="008A6974">
        <w:rPr>
          <w:rFonts w:ascii="微软雅黑" w:eastAsia="微软雅黑" w:hAnsi="微软雅黑"/>
        </w:rPr>
        <w:t>HTTP GET</w:t>
      </w:r>
      <w:r w:rsidRPr="008A6974">
        <w:rPr>
          <w:rFonts w:ascii="微软雅黑" w:eastAsia="微软雅黑" w:hAnsi="微软雅黑" w:hint="eastAsia"/>
        </w:rPr>
        <w:t>；合作方按需求拼接</w:t>
      </w:r>
      <w:proofErr w:type="spellStart"/>
      <w:r w:rsidRPr="008A6974">
        <w:rPr>
          <w:rFonts w:ascii="微软雅黑" w:eastAsia="微软雅黑" w:hAnsi="微软雅黑" w:hint="eastAsia"/>
        </w:rPr>
        <w:t>url</w:t>
      </w:r>
      <w:proofErr w:type="spellEnd"/>
      <w:r w:rsidRPr="008A6974">
        <w:rPr>
          <w:rFonts w:ascii="微软雅黑" w:eastAsia="微软雅黑" w:hAnsi="微软雅黑" w:hint="eastAsia"/>
        </w:rPr>
        <w:t>，</w:t>
      </w:r>
      <w:proofErr w:type="gramStart"/>
      <w:r w:rsidRPr="008A6974">
        <w:rPr>
          <w:rFonts w:ascii="微软雅黑" w:eastAsia="微软雅黑" w:hAnsi="微软雅黑" w:hint="eastAsia"/>
        </w:rPr>
        <w:t>美团根据</w:t>
      </w:r>
      <w:proofErr w:type="gramEnd"/>
      <w:r w:rsidRPr="008A6974">
        <w:rPr>
          <w:rFonts w:ascii="微软雅黑" w:eastAsia="微软雅黑" w:hAnsi="微软雅黑" w:hint="eastAsia"/>
        </w:rPr>
        <w:t>合作方的请求字段，返回经过加工的推荐结果</w:t>
      </w:r>
    </w:p>
    <w:p w:rsidR="008A6974" w:rsidRPr="008A6974" w:rsidRDefault="008A6974" w:rsidP="008A6974">
      <w:pPr>
        <w:rPr>
          <w:rFonts w:ascii="微软雅黑" w:eastAsia="微软雅黑" w:hAnsi="微软雅黑"/>
        </w:rPr>
      </w:pPr>
      <w:r w:rsidRPr="008A6974">
        <w:rPr>
          <w:rFonts w:ascii="微软雅黑" w:eastAsia="微软雅黑" w:hAnsi="微软雅黑" w:hint="eastAsia"/>
          <w:b/>
        </w:rPr>
        <w:t>是否需要授权：</w:t>
      </w:r>
      <w:r w:rsidRPr="008A6974">
        <w:rPr>
          <w:rFonts w:ascii="微软雅黑" w:eastAsia="微软雅黑" w:hAnsi="微软雅黑" w:hint="eastAsia"/>
        </w:rPr>
        <w:t>需要提供合作</w:t>
      </w:r>
      <w:proofErr w:type="gramStart"/>
      <w:r w:rsidRPr="008A6974">
        <w:rPr>
          <w:rFonts w:ascii="微软雅黑" w:eastAsia="微软雅黑" w:hAnsi="微软雅黑" w:hint="eastAsia"/>
        </w:rPr>
        <w:t>方</w:t>
      </w:r>
      <w:r w:rsidR="001634AA">
        <w:rPr>
          <w:rFonts w:ascii="微软雅黑" w:eastAsia="微软雅黑" w:hAnsi="微软雅黑" w:hint="eastAsia"/>
        </w:rPr>
        <w:t>广告</w:t>
      </w:r>
      <w:proofErr w:type="gramEnd"/>
      <w:r w:rsidR="001634AA">
        <w:rPr>
          <w:rFonts w:ascii="微软雅黑" w:eastAsia="微软雅黑" w:hAnsi="微软雅黑" w:hint="eastAsia"/>
        </w:rPr>
        <w:t>位</w:t>
      </w:r>
      <w:r w:rsidRPr="008A6974">
        <w:rPr>
          <w:rFonts w:ascii="微软雅黑" w:eastAsia="微软雅黑" w:hAnsi="微软雅黑" w:hint="eastAsia"/>
        </w:rPr>
        <w:t>key</w:t>
      </w:r>
      <w:r w:rsidR="001634AA">
        <w:rPr>
          <w:rFonts w:ascii="微软雅黑" w:eastAsia="微软雅黑" w:hAnsi="微软雅黑" w:hint="eastAsia"/>
        </w:rPr>
        <w:t>值</w:t>
      </w:r>
    </w:p>
    <w:p w:rsidR="008A6974" w:rsidRDefault="008A6974" w:rsidP="008A6974">
      <w:pPr>
        <w:rPr>
          <w:rFonts w:ascii="微软雅黑" w:eastAsia="微软雅黑" w:hAnsi="微软雅黑"/>
          <w:b/>
        </w:rPr>
      </w:pPr>
      <w:r w:rsidRPr="008A6974">
        <w:rPr>
          <w:rFonts w:ascii="微软雅黑" w:eastAsia="微软雅黑" w:hAnsi="微软雅黑" w:hint="eastAsia"/>
          <w:b/>
        </w:rPr>
        <w:t>线上地址</w:t>
      </w:r>
      <w:r>
        <w:rPr>
          <w:rFonts w:ascii="微软雅黑" w:eastAsia="微软雅黑" w:hAnsi="微软雅黑" w:hint="eastAsia"/>
          <w:b/>
        </w:rPr>
        <w:t>示例</w:t>
      </w:r>
      <w:r w:rsidRPr="008A6974">
        <w:rPr>
          <w:rFonts w:ascii="微软雅黑" w:eastAsia="微软雅黑" w:hAnsi="微软雅黑" w:hint="eastAsia"/>
          <w:b/>
        </w:rPr>
        <w:t>：</w:t>
      </w:r>
    </w:p>
    <w:p w:rsidR="008A6974" w:rsidRPr="001634AA" w:rsidRDefault="00D26232" w:rsidP="008A6974">
      <w:pPr>
        <w:rPr>
          <w:rFonts w:ascii="微软雅黑" w:eastAsia="微软雅黑" w:hAnsi="微软雅黑" w:cs="Helvetica"/>
          <w:color w:val="555555"/>
          <w:sz w:val="18"/>
          <w:szCs w:val="18"/>
          <w:shd w:val="clear" w:color="auto" w:fill="FFFFFF"/>
        </w:rPr>
      </w:pPr>
      <w:r w:rsidRPr="001634AA">
        <w:rPr>
          <w:rFonts w:ascii="微软雅黑" w:eastAsia="微软雅黑" w:hAnsi="微软雅黑"/>
        </w:rPr>
        <w:t>http://api.union.meituan.com/data/api?city=%E5%8C%97%E4%BA%AC&amp;category=%E7%BE%8E%E9%A3%9F&amp;limit=10&amp;district_name=%E6%9C%9D%E9%98%B3%E5%8C%BA&amp;key</w:t>
      </w:r>
      <w:r w:rsidR="008A6974" w:rsidRPr="001634AA">
        <w:rPr>
          <w:rFonts w:ascii="微软雅黑" w:eastAsia="微软雅黑" w:hAnsi="微软雅黑"/>
        </w:rPr>
        <w:t>=</w:t>
      </w:r>
      <w:r w:rsidR="008A6974" w:rsidRPr="001634AA">
        <w:rPr>
          <w:rFonts w:ascii="微软雅黑" w:eastAsia="微软雅黑" w:hAnsi="微软雅黑" w:hint="eastAsia"/>
        </w:rPr>
        <w:t>{</w:t>
      </w:r>
      <w:r w:rsidRPr="001634AA">
        <w:rPr>
          <w:rFonts w:ascii="微软雅黑" w:eastAsia="微软雅黑" w:hAnsi="微软雅黑" w:hint="eastAsia"/>
        </w:rPr>
        <w:t>广告位</w:t>
      </w:r>
      <w:r w:rsidR="008A6974" w:rsidRPr="001634AA">
        <w:rPr>
          <w:rFonts w:ascii="微软雅黑" w:eastAsia="微软雅黑" w:hAnsi="微软雅黑" w:hint="eastAsia"/>
        </w:rPr>
        <w:t>key</w:t>
      </w:r>
      <w:r w:rsidRPr="001634AA">
        <w:rPr>
          <w:rFonts w:ascii="微软雅黑" w:eastAsia="微软雅黑" w:hAnsi="微软雅黑" w:hint="eastAsia"/>
        </w:rPr>
        <w:t>值</w:t>
      </w:r>
      <w:r w:rsidR="008A6974" w:rsidRPr="001634AA">
        <w:rPr>
          <w:rFonts w:ascii="微软雅黑" w:eastAsia="微软雅黑" w:hAnsi="微软雅黑" w:hint="eastAsia"/>
        </w:rPr>
        <w:t>}</w:t>
      </w:r>
      <w:r w:rsidR="008A6974" w:rsidRPr="001634AA">
        <w:rPr>
          <w:rFonts w:ascii="微软雅黑" w:eastAsia="微软雅黑" w:hAnsi="微软雅黑"/>
        </w:rPr>
        <w:t>&amp;keyword=%E7%81%AB%E9%94%85</w:t>
      </w:r>
    </w:p>
    <w:p w:rsidR="008A6974" w:rsidRPr="008A6974" w:rsidRDefault="008A6974" w:rsidP="008A6974">
      <w:pPr>
        <w:rPr>
          <w:rFonts w:ascii="微软雅黑" w:eastAsia="微软雅黑" w:hAnsi="微软雅黑"/>
        </w:rPr>
      </w:pPr>
      <w:r w:rsidRPr="008A6974">
        <w:rPr>
          <w:rFonts w:ascii="微软雅黑" w:eastAsia="微软雅黑" w:hAnsi="微软雅黑" w:hint="eastAsia"/>
          <w:b/>
        </w:rPr>
        <w:t xml:space="preserve">注意事项： </w:t>
      </w:r>
    </w:p>
    <w:p w:rsidR="008A6974" w:rsidRDefault="008A6974" w:rsidP="008A6974">
      <w:pPr>
        <w:pStyle w:val="1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如不加团</w:t>
      </w:r>
      <w:proofErr w:type="gramStart"/>
      <w:r>
        <w:rPr>
          <w:rFonts w:ascii="微软雅黑" w:hAnsi="微软雅黑" w:hint="eastAsia"/>
        </w:rPr>
        <w:t>购项目</w:t>
      </w:r>
      <w:proofErr w:type="gramEnd"/>
      <w:r>
        <w:rPr>
          <w:rFonts w:ascii="微软雅黑" w:hAnsi="微软雅黑" w:hint="eastAsia"/>
        </w:rPr>
        <w:t>的数量限制，则默认返回20个项目；</w:t>
      </w:r>
    </w:p>
    <w:p w:rsidR="00052823" w:rsidRDefault="00D26232" w:rsidP="008A6974">
      <w:pPr>
        <w:pStyle w:val="1"/>
        <w:numPr>
          <w:ilvl w:val="0"/>
          <w:numId w:val="1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{}处需替换成站长被分配到的key，获取方式</w:t>
      </w:r>
      <w:r w:rsidR="00052823">
        <w:rPr>
          <w:rFonts w:ascii="微软雅黑" w:hAnsi="微软雅黑" w:hint="eastAsia"/>
        </w:rPr>
        <w:t>如下</w:t>
      </w:r>
      <w:r>
        <w:rPr>
          <w:rFonts w:ascii="微软雅黑" w:hAnsi="微软雅黑" w:hint="eastAsia"/>
        </w:rPr>
        <w:t>：</w:t>
      </w:r>
    </w:p>
    <w:p w:rsidR="00052823" w:rsidRPr="00052823" w:rsidRDefault="00052823" w:rsidP="00052823">
      <w:pPr>
        <w:pStyle w:val="1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方法1：</w:t>
      </w:r>
      <w:r w:rsidR="00D26232">
        <w:rPr>
          <w:rFonts w:ascii="微软雅黑" w:hAnsi="微软雅黑" w:hint="eastAsia"/>
        </w:rPr>
        <w:t>登陆</w:t>
      </w:r>
      <w:proofErr w:type="gramStart"/>
      <w:r w:rsidR="00D26232">
        <w:rPr>
          <w:rFonts w:ascii="微软雅黑" w:hAnsi="微软雅黑" w:hint="eastAsia"/>
        </w:rPr>
        <w:t>美团联盟</w:t>
      </w:r>
      <w:proofErr w:type="gramEnd"/>
      <w:r w:rsidR="00D26232">
        <w:rPr>
          <w:rFonts w:ascii="微软雅黑" w:hAnsi="微软雅黑" w:hint="eastAsia"/>
        </w:rPr>
        <w:t>——获取广告——创建广告后点击自定义链接——提交</w:t>
      </w:r>
    </w:p>
    <w:p w:rsidR="00D26232" w:rsidRDefault="00D26232" w:rsidP="00D26232">
      <w:pPr>
        <w:pStyle w:val="1"/>
        <w:ind w:left="420" w:firstLineChars="0" w:firstLine="0"/>
        <w:rPr>
          <w:rFonts w:ascii="微软雅黑" w:hAnsi="微软雅黑" w:hint="eastAsia"/>
        </w:rPr>
      </w:pPr>
      <w:r>
        <w:rPr>
          <w:noProof/>
        </w:rPr>
        <w:drawing>
          <wp:inline distT="0" distB="0" distL="0" distR="0" wp14:anchorId="62DEF1AA" wp14:editId="353C8700">
            <wp:extent cx="4819650" cy="866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23" w:rsidRDefault="00052823" w:rsidP="00D26232">
      <w:pPr>
        <w:pStyle w:val="1"/>
        <w:ind w:left="420" w:firstLineChars="0" w:firstLine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方法2：获取广告——获取API，各个API地址中均包含key值</w:t>
      </w:r>
    </w:p>
    <w:p w:rsidR="00052823" w:rsidRPr="00052823" w:rsidRDefault="00052823" w:rsidP="00D26232">
      <w:pPr>
        <w:pStyle w:val="1"/>
        <w:ind w:left="420" w:firstLineChars="0" w:firstLine="0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7C2BB79C" wp14:editId="27F995D1">
            <wp:extent cx="5274310" cy="425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74" w:rsidRPr="00D26232" w:rsidRDefault="00D26232" w:rsidP="008A6974">
      <w:pPr>
        <w:rPr>
          <w:rFonts w:ascii="微软雅黑" w:eastAsia="微软雅黑" w:hAnsi="微软雅黑"/>
        </w:rPr>
      </w:pPr>
      <w:r w:rsidRPr="00D26232">
        <w:rPr>
          <w:rFonts w:ascii="微软雅黑" w:eastAsia="微软雅黑" w:hAnsi="微软雅黑" w:hint="eastAsia"/>
        </w:rPr>
        <w:t>此处即为该广告位的key</w:t>
      </w:r>
    </w:p>
    <w:p w:rsidR="00D26232" w:rsidRDefault="00D26232" w:rsidP="008A6974">
      <w:pPr>
        <w:rPr>
          <w:rFonts w:ascii="微软雅黑" w:eastAsia="微软雅黑" w:hAnsi="微软雅黑"/>
          <w:b/>
        </w:rPr>
      </w:pPr>
    </w:p>
    <w:p w:rsidR="008A6974" w:rsidRPr="008A6974" w:rsidRDefault="008A6974" w:rsidP="008A6974">
      <w:pPr>
        <w:rPr>
          <w:rFonts w:ascii="微软雅黑" w:eastAsia="微软雅黑" w:hAnsi="微软雅黑"/>
          <w:b/>
        </w:rPr>
      </w:pPr>
      <w:r w:rsidRPr="008A6974">
        <w:rPr>
          <w:rFonts w:ascii="微软雅黑" w:eastAsia="微软雅黑" w:hAnsi="微软雅黑" w:hint="eastAsia"/>
          <w:b/>
        </w:rPr>
        <w:lastRenderedPageBreak/>
        <w:t>请求字段：</w:t>
      </w:r>
    </w:p>
    <w:p w:rsidR="008A6974" w:rsidRDefault="008A6974" w:rsidP="008A6974"/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493"/>
        <w:gridCol w:w="1614"/>
        <w:gridCol w:w="5893"/>
      </w:tblGrid>
      <w:tr w:rsidR="008A6974" w:rsidRPr="008A6974" w:rsidTr="00052823">
        <w:trPr>
          <w:trHeight w:val="345"/>
        </w:trPr>
        <w:tc>
          <w:tcPr>
            <w:tcW w:w="14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8F7F7"/>
            <w:vAlign w:val="center"/>
            <w:hideMark/>
          </w:tcPr>
          <w:p w:rsidR="008A6974" w:rsidRPr="008A6974" w:rsidRDefault="008A6974" w:rsidP="008A6974">
            <w:pPr>
              <w:jc w:val="center"/>
              <w:rPr>
                <w:rFonts w:ascii="微软雅黑" w:eastAsia="微软雅黑" w:hAnsi="微软雅黑"/>
                <w:b/>
                <w:bCs/>
                <w:color w:val="555555"/>
                <w:sz w:val="20"/>
                <w:szCs w:val="20"/>
              </w:rPr>
            </w:pPr>
            <w:r w:rsidRPr="008A6974">
              <w:rPr>
                <w:rFonts w:ascii="微软雅黑" w:eastAsia="微软雅黑" w:hAnsi="微软雅黑" w:hint="eastAsia"/>
                <w:b/>
                <w:bCs/>
                <w:color w:val="555555"/>
                <w:sz w:val="20"/>
                <w:szCs w:val="20"/>
              </w:rPr>
              <w:t>名称</w:t>
            </w:r>
          </w:p>
        </w:tc>
        <w:tc>
          <w:tcPr>
            <w:tcW w:w="161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8F7F7"/>
            <w:vAlign w:val="center"/>
            <w:hideMark/>
          </w:tcPr>
          <w:p w:rsidR="008A6974" w:rsidRPr="008A6974" w:rsidRDefault="008A6974" w:rsidP="008A6974">
            <w:pPr>
              <w:jc w:val="center"/>
              <w:rPr>
                <w:rFonts w:ascii="微软雅黑" w:eastAsia="微软雅黑" w:hAnsi="微软雅黑"/>
                <w:b/>
                <w:bCs/>
                <w:color w:val="555555"/>
                <w:sz w:val="20"/>
                <w:szCs w:val="20"/>
              </w:rPr>
            </w:pPr>
            <w:r w:rsidRPr="008A6974">
              <w:rPr>
                <w:rFonts w:ascii="微软雅黑" w:eastAsia="微软雅黑" w:hAnsi="微软雅黑" w:hint="eastAsia"/>
                <w:b/>
                <w:bCs/>
                <w:color w:val="555555"/>
                <w:sz w:val="20"/>
                <w:szCs w:val="20"/>
              </w:rPr>
              <w:t>是否必须</w:t>
            </w:r>
          </w:p>
        </w:tc>
        <w:tc>
          <w:tcPr>
            <w:tcW w:w="5893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8F7F7"/>
            <w:vAlign w:val="center"/>
            <w:hideMark/>
          </w:tcPr>
          <w:p w:rsidR="008A6974" w:rsidRPr="008A6974" w:rsidRDefault="008A6974" w:rsidP="008A6974">
            <w:pPr>
              <w:jc w:val="center"/>
              <w:rPr>
                <w:rFonts w:ascii="微软雅黑" w:eastAsia="微软雅黑" w:hAnsi="微软雅黑"/>
                <w:b/>
                <w:bCs/>
                <w:color w:val="555555"/>
                <w:sz w:val="20"/>
                <w:szCs w:val="20"/>
              </w:rPr>
            </w:pPr>
            <w:r w:rsidRPr="008A6974">
              <w:rPr>
                <w:rFonts w:ascii="微软雅黑" w:eastAsia="微软雅黑" w:hAnsi="微软雅黑" w:hint="eastAsia"/>
                <w:b/>
                <w:bCs/>
                <w:color w:val="555555"/>
                <w:sz w:val="20"/>
                <w:szCs w:val="20"/>
              </w:rPr>
              <w:t>说明</w:t>
            </w:r>
          </w:p>
        </w:tc>
      </w:tr>
      <w:tr w:rsidR="008A6974" w:rsidRPr="008A6974" w:rsidTr="00052823">
        <w:trPr>
          <w:trHeight w:val="345"/>
        </w:trPr>
        <w:tc>
          <w:tcPr>
            <w:tcW w:w="149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8A6974" w:rsidRPr="008A6974" w:rsidRDefault="008A6974" w:rsidP="008A6974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key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8A6974" w:rsidRPr="008A6974" w:rsidRDefault="008A6974" w:rsidP="008A6974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是</w:t>
            </w:r>
          </w:p>
        </w:tc>
        <w:tc>
          <w:tcPr>
            <w:tcW w:w="589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8A6974" w:rsidRPr="008A6974" w:rsidRDefault="008A6974" w:rsidP="008A6974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合作</w:t>
            </w:r>
            <w:proofErr w:type="gramStart"/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方</w:t>
            </w:r>
            <w:r w:rsidR="00052823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广告</w:t>
            </w:r>
            <w:proofErr w:type="gramEnd"/>
            <w:r w:rsidR="00052823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位</w:t>
            </w:r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标识</w:t>
            </w:r>
          </w:p>
        </w:tc>
      </w:tr>
      <w:tr w:rsidR="008A6974" w:rsidRPr="008A6974" w:rsidTr="00052823">
        <w:trPr>
          <w:trHeight w:val="675"/>
        </w:trPr>
        <w:tc>
          <w:tcPr>
            <w:tcW w:w="149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8A6974" w:rsidRPr="008A6974" w:rsidRDefault="00052823" w:rsidP="008A6974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city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8A6974" w:rsidRPr="008A6974" w:rsidRDefault="008A6974" w:rsidP="008A6974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是</w:t>
            </w:r>
          </w:p>
        </w:tc>
        <w:tc>
          <w:tcPr>
            <w:tcW w:w="589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8A6974" w:rsidRPr="008A6974" w:rsidRDefault="008A6974" w:rsidP="00052823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城市名称</w:t>
            </w:r>
            <w:r w:rsid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，如：北京</w:t>
            </w:r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，可选范围</w:t>
            </w:r>
            <w:proofErr w:type="gramStart"/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见</w:t>
            </w:r>
            <w:r w:rsidR="00052823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美团</w:t>
            </w:r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开通</w:t>
            </w:r>
            <w:proofErr w:type="gramEnd"/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城市列表</w:t>
            </w:r>
            <w:r w:rsidR="00052823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（</w:t>
            </w:r>
            <w:r w:rsidR="00052823" w:rsidRPr="00052823">
              <w:rPr>
                <w:rFonts w:ascii="微软雅黑" w:eastAsia="微软雅黑" w:hAnsi="微软雅黑"/>
                <w:color w:val="555555"/>
                <w:sz w:val="20"/>
                <w:szCs w:val="20"/>
              </w:rPr>
              <w:t>http://api.union.meituan.com/data/citylist</w:t>
            </w:r>
            <w:r w:rsidR="00052823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）</w:t>
            </w:r>
          </w:p>
        </w:tc>
      </w:tr>
      <w:tr w:rsidR="008A6974" w:rsidRPr="008A6974" w:rsidTr="00052823">
        <w:trPr>
          <w:trHeight w:val="345"/>
        </w:trPr>
        <w:tc>
          <w:tcPr>
            <w:tcW w:w="149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8A6974" w:rsidRPr="008A6974" w:rsidRDefault="008A6974" w:rsidP="008A6974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district_name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8A6974" w:rsidRPr="008A6974" w:rsidRDefault="008A6974" w:rsidP="008A6974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否</w:t>
            </w:r>
          </w:p>
        </w:tc>
        <w:tc>
          <w:tcPr>
            <w:tcW w:w="589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8A6974" w:rsidRPr="008A6974" w:rsidRDefault="008A6974" w:rsidP="008A6974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gramStart"/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包含团购信息</w:t>
            </w:r>
            <w:proofErr w:type="gramEnd"/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的城市区域名</w:t>
            </w:r>
            <w:r w:rsidR="00052823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，如：朝阳</w:t>
            </w:r>
          </w:p>
        </w:tc>
      </w:tr>
      <w:tr w:rsidR="008A6974" w:rsidRPr="008A6974" w:rsidTr="00052823">
        <w:trPr>
          <w:trHeight w:val="675"/>
        </w:trPr>
        <w:tc>
          <w:tcPr>
            <w:tcW w:w="149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8A6974" w:rsidRPr="008A6974" w:rsidRDefault="008A6974" w:rsidP="008A6974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category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8A6974" w:rsidRPr="008A6974" w:rsidRDefault="008A6974" w:rsidP="008A6974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否</w:t>
            </w:r>
          </w:p>
        </w:tc>
        <w:tc>
          <w:tcPr>
            <w:tcW w:w="589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052823" w:rsidRDefault="008A6974" w:rsidP="00052823">
            <w:pPr>
              <w:jc w:val="left"/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</w:pPr>
            <w:proofErr w:type="gramStart"/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包含团购信息</w:t>
            </w:r>
            <w:proofErr w:type="gramEnd"/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的分类名</w:t>
            </w:r>
            <w:r w:rsidR="00052823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，支持的分类名称如下：</w:t>
            </w:r>
          </w:p>
          <w:p w:rsidR="008A6974" w:rsidRDefault="00052823" w:rsidP="00052823">
            <w:pPr>
              <w:jc w:val="left"/>
              <w:rPr>
                <w:rFonts w:ascii="微软雅黑" w:eastAsia="微软雅黑" w:hAnsi="微软雅黑" w:hint="eastAsia"/>
                <w:b/>
                <w:color w:val="555555"/>
                <w:sz w:val="20"/>
                <w:szCs w:val="20"/>
              </w:rPr>
            </w:pPr>
            <w:r w:rsidRPr="00052823">
              <w:rPr>
                <w:rFonts w:ascii="微软雅黑" w:eastAsia="微软雅黑" w:hAnsi="微软雅黑" w:hint="eastAsia"/>
                <w:b/>
                <w:color w:val="555555"/>
                <w:sz w:val="20"/>
                <w:szCs w:val="20"/>
              </w:rPr>
              <w:t>美食，网购，服务，休闲，旅游，酒店，电影，抽奖</w:t>
            </w:r>
          </w:p>
          <w:p w:rsidR="001634AA" w:rsidRDefault="00052823" w:rsidP="00052823">
            <w:pPr>
              <w:jc w:val="left"/>
              <w:rPr>
                <w:rFonts w:ascii="微软雅黑" w:eastAsia="微软雅黑" w:hAnsi="微软雅黑" w:hint="eastAsia"/>
                <w:b/>
                <w:color w:val="555555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555555"/>
                <w:sz w:val="20"/>
                <w:szCs w:val="20"/>
              </w:rPr>
              <w:t>注意：当</w:t>
            </w:r>
            <w:r w:rsidR="001634AA">
              <w:rPr>
                <w:rFonts w:ascii="微软雅黑" w:eastAsia="微软雅黑" w:hAnsi="微软雅黑" w:hint="eastAsia"/>
                <w:b/>
                <w:color w:val="555555"/>
                <w:sz w:val="20"/>
                <w:szCs w:val="20"/>
              </w:rPr>
              <w:t>category</w:t>
            </w:r>
            <w:proofErr w:type="gramStart"/>
            <w:r w:rsidR="001634AA">
              <w:rPr>
                <w:rFonts w:ascii="微软雅黑" w:eastAsia="微软雅黑" w:hAnsi="微软雅黑" w:hint="eastAsia"/>
                <w:b/>
                <w:color w:val="555555"/>
                <w:sz w:val="20"/>
                <w:szCs w:val="20"/>
              </w:rPr>
              <w:t>为</w:t>
            </w:r>
            <w:r>
              <w:rPr>
                <w:rFonts w:ascii="微软雅黑" w:eastAsia="微软雅黑" w:hAnsi="微软雅黑" w:hint="eastAsia"/>
                <w:b/>
                <w:color w:val="555555"/>
                <w:sz w:val="20"/>
                <w:szCs w:val="20"/>
              </w:rPr>
              <w:t>网购时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555555"/>
                <w:sz w:val="20"/>
                <w:szCs w:val="20"/>
              </w:rPr>
              <w:t>，</w:t>
            </w:r>
            <w:r w:rsidR="001634AA">
              <w:rPr>
                <w:rFonts w:ascii="微软雅黑" w:eastAsia="微软雅黑" w:hAnsi="微软雅黑" w:hint="eastAsia"/>
                <w:b/>
                <w:color w:val="555555"/>
                <w:sz w:val="20"/>
                <w:szCs w:val="20"/>
              </w:rPr>
              <w:t>city必须为</w:t>
            </w:r>
            <w:r w:rsidR="001634AA" w:rsidRPr="001634AA">
              <w:rPr>
                <w:rFonts w:ascii="微软雅黑" w:eastAsia="微软雅黑" w:hAnsi="微软雅黑" w:hint="eastAsia"/>
                <w:b/>
                <w:color w:val="FF0000"/>
                <w:sz w:val="20"/>
                <w:szCs w:val="20"/>
              </w:rPr>
              <w:t>all</w:t>
            </w:r>
          </w:p>
          <w:p w:rsidR="00052823" w:rsidRPr="001634AA" w:rsidRDefault="001634AA" w:rsidP="00052823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（网购单都为全国单）</w:t>
            </w:r>
          </w:p>
        </w:tc>
      </w:tr>
      <w:tr w:rsidR="008A6974" w:rsidRPr="008A6974" w:rsidTr="00052823">
        <w:trPr>
          <w:trHeight w:val="345"/>
        </w:trPr>
        <w:tc>
          <w:tcPr>
            <w:tcW w:w="149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8A6974" w:rsidRPr="008A6974" w:rsidRDefault="008A6974" w:rsidP="008A6974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keyword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8A6974" w:rsidRPr="008A6974" w:rsidRDefault="008A6974" w:rsidP="008A6974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否</w:t>
            </w:r>
          </w:p>
        </w:tc>
        <w:tc>
          <w:tcPr>
            <w:tcW w:w="589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8A6974" w:rsidRPr="008A6974" w:rsidRDefault="008A6974" w:rsidP="008A6974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关键词，搜索范围包括商户名、商品名、地址等</w:t>
            </w:r>
          </w:p>
        </w:tc>
      </w:tr>
      <w:tr w:rsidR="008A6974" w:rsidRPr="008A6974" w:rsidTr="00052823">
        <w:trPr>
          <w:trHeight w:val="675"/>
        </w:trPr>
        <w:tc>
          <w:tcPr>
            <w:tcW w:w="149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8A6974" w:rsidRPr="008A6974" w:rsidRDefault="008A6974" w:rsidP="008A6974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limit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8A6974" w:rsidRPr="008A6974" w:rsidRDefault="008A6974" w:rsidP="008A6974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否</w:t>
            </w:r>
          </w:p>
        </w:tc>
        <w:tc>
          <w:tcPr>
            <w:tcW w:w="589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:rsidR="008A6974" w:rsidRPr="008A6974" w:rsidRDefault="008A6974" w:rsidP="00D26232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返回的</w:t>
            </w:r>
            <w:proofErr w:type="gramStart"/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团单结果</w:t>
            </w:r>
            <w:proofErr w:type="gramEnd"/>
            <w:r w:rsidRPr="008A6974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条目数上限</w:t>
            </w:r>
          </w:p>
        </w:tc>
      </w:tr>
    </w:tbl>
    <w:p w:rsidR="008A6974" w:rsidRDefault="008A6974" w:rsidP="008A6974">
      <w:pPr>
        <w:rPr>
          <w:rFonts w:hint="eastAsia"/>
        </w:rPr>
      </w:pPr>
    </w:p>
    <w:p w:rsidR="00052823" w:rsidRDefault="00052823" w:rsidP="008A6974">
      <w:pPr>
        <w:rPr>
          <w:rFonts w:ascii="微软雅黑" w:eastAsia="微软雅黑" w:hAnsi="微软雅黑" w:hint="eastAsia"/>
          <w:b/>
        </w:rPr>
      </w:pPr>
      <w:r w:rsidRPr="00052823">
        <w:rPr>
          <w:rFonts w:ascii="微软雅黑" w:eastAsia="微软雅黑" w:hAnsi="微软雅黑" w:hint="eastAsia"/>
          <w:b/>
        </w:rPr>
        <w:t>返回内容字段：</w:t>
      </w:r>
    </w:p>
    <w:p w:rsidR="00052823" w:rsidRDefault="001634AA" w:rsidP="008A6974">
      <w:pPr>
        <w:rPr>
          <w:rFonts w:ascii="微软雅黑" w:eastAsia="微软雅黑" w:hAnsi="微软雅黑" w:hint="eastAsia"/>
        </w:rPr>
      </w:pPr>
      <w:r w:rsidRPr="001634AA">
        <w:rPr>
          <w:rFonts w:ascii="微软雅黑" w:eastAsia="微软雅黑" w:hAnsi="微软雅黑" w:hint="eastAsia"/>
        </w:rPr>
        <w:t>格式与</w:t>
      </w:r>
      <w:proofErr w:type="gramStart"/>
      <w:r w:rsidRPr="001634AA">
        <w:rPr>
          <w:rFonts w:ascii="微软雅黑" w:eastAsia="微软雅黑" w:hAnsi="微软雅黑" w:hint="eastAsia"/>
        </w:rPr>
        <w:t>美团开放</w:t>
      </w:r>
      <w:proofErr w:type="gramEnd"/>
      <w:r w:rsidRPr="001634AA">
        <w:rPr>
          <w:rFonts w:ascii="微软雅黑" w:eastAsia="微软雅黑" w:hAnsi="微软雅黑" w:hint="eastAsia"/>
        </w:rPr>
        <w:t>API相同，主要字段如下：</w:t>
      </w:r>
    </w:p>
    <w:p w:rsidR="001634AA" w:rsidRPr="001634AA" w:rsidRDefault="001634AA" w:rsidP="001634AA">
      <w:pPr>
        <w:widowControl w:val="0"/>
        <w:rPr>
          <w:rFonts w:eastAsia="微软雅黑" w:cs="Times New Roman"/>
          <w:kern w:val="2"/>
          <w:szCs w:val="22"/>
        </w:rPr>
      </w:pPr>
    </w:p>
    <w:tbl>
      <w:tblPr>
        <w:tblW w:w="8946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457"/>
        <w:gridCol w:w="1960"/>
        <w:gridCol w:w="5529"/>
      </w:tblGrid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2F2F2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b/>
                <w:bCs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b/>
                <w:bCs/>
                <w:color w:val="555555"/>
                <w:sz w:val="20"/>
                <w:szCs w:val="20"/>
              </w:rPr>
              <w:t>名称</w:t>
            </w:r>
          </w:p>
        </w:tc>
        <w:tc>
          <w:tcPr>
            <w:tcW w:w="55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2F2F2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b/>
                <w:bCs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b/>
                <w:bCs/>
                <w:color w:val="555555"/>
                <w:sz w:val="20"/>
                <w:szCs w:val="20"/>
              </w:rPr>
              <w:t>说明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reservation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是否需要预约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destination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旅游单目的地，非旅游单为空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city_name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项目所在城市名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city_id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城市拼音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city_url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deal所在城市主站地址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lastRenderedPageBreak/>
              <w:t>deal_id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项目编号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deal_title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项目标题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deal_url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项目主站地址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deal_wap_url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项目</w:t>
            </w: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i</w:t>
            </w:r>
            <w:proofErr w:type="spellEnd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版地址（H5页面）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deal_img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项目主图地址（图像尺寸可调）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deal_cate_id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品类id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deal_cate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品类名称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deal_subcate_id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细分品类id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deal_subcate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细分品类名称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deal_desc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项目描述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value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原价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price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gram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美团价</w:t>
            </w:r>
            <w:proofErr w:type="gramEnd"/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rebate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折扣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refund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是否支持退款（现在全部为可退，数值为1）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sales_min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最小销量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sales_num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销量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sold_out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是否已卖光（包含yes和no两种结果）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is_post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是否为物流单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start_time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项目开始时间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end_time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项目结束时间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deal_tips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购买须知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lastRenderedPageBreak/>
              <w:t>deal_district_name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区域名称（多poi</w:t>
            </w:r>
            <w:proofErr w:type="gram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单每个</w:t>
            </w:r>
            <w:proofErr w:type="gramEnd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区域间逗号隔开，下同）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deal_district_id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区域id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deal_range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商圈名称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deal_range_id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商圈id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deal_address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商家地址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deal_lng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经度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deal_lat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纬度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deal_name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项目名称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deal_seller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商家品牌</w:t>
            </w:r>
          </w:p>
        </w:tc>
      </w:tr>
      <w:tr w:rsidR="001634AA" w:rsidRPr="001634AA" w:rsidTr="001634AA">
        <w:trPr>
          <w:trHeight w:val="300"/>
        </w:trPr>
        <w:tc>
          <w:tcPr>
            <w:tcW w:w="3417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deal_phones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商家电话</w:t>
            </w:r>
          </w:p>
        </w:tc>
      </w:tr>
      <w:tr w:rsidR="001634AA" w:rsidRPr="001634AA" w:rsidTr="001634AA">
        <w:trPr>
          <w:trHeight w:val="300"/>
        </w:trPr>
        <w:tc>
          <w:tcPr>
            <w:tcW w:w="1457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shops门</w:t>
            </w:r>
            <w:proofErr w:type="gram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店信息</w:t>
            </w:r>
            <w:proofErr w:type="gram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shop_name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门店名称</w:t>
            </w:r>
          </w:p>
        </w:tc>
      </w:tr>
      <w:tr w:rsidR="001634AA" w:rsidRPr="001634AA" w:rsidTr="001634AA">
        <w:trPr>
          <w:trHeight w:val="300"/>
        </w:trPr>
        <w:tc>
          <w:tcPr>
            <w:tcW w:w="1457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shop_dpid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poi在点评的id（信息不全，无匹配时为0）</w:t>
            </w:r>
          </w:p>
        </w:tc>
      </w:tr>
      <w:tr w:rsidR="001634AA" w:rsidRPr="001634AA" w:rsidTr="001634AA">
        <w:trPr>
          <w:trHeight w:val="300"/>
        </w:trPr>
        <w:tc>
          <w:tcPr>
            <w:tcW w:w="1457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shop_poiid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门店</w:t>
            </w:r>
            <w:proofErr w:type="gram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的美团</w:t>
            </w:r>
            <w:proofErr w:type="spellStart"/>
            <w:proofErr w:type="gramEnd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poiid</w:t>
            </w:r>
            <w:proofErr w:type="spellEnd"/>
          </w:p>
        </w:tc>
      </w:tr>
      <w:tr w:rsidR="001634AA" w:rsidRPr="001634AA" w:rsidTr="001634AA">
        <w:trPr>
          <w:trHeight w:val="300"/>
        </w:trPr>
        <w:tc>
          <w:tcPr>
            <w:tcW w:w="1457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shop_tel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门店电话</w:t>
            </w:r>
          </w:p>
        </w:tc>
      </w:tr>
      <w:tr w:rsidR="001634AA" w:rsidRPr="001634AA" w:rsidTr="001634AA">
        <w:trPr>
          <w:trHeight w:val="300"/>
        </w:trPr>
        <w:tc>
          <w:tcPr>
            <w:tcW w:w="1457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shop_addr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门店地址</w:t>
            </w:r>
          </w:p>
        </w:tc>
      </w:tr>
      <w:tr w:rsidR="001634AA" w:rsidRPr="001634AA" w:rsidTr="001634AA">
        <w:trPr>
          <w:trHeight w:val="300"/>
        </w:trPr>
        <w:tc>
          <w:tcPr>
            <w:tcW w:w="1457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shop_area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门</w:t>
            </w:r>
            <w:proofErr w:type="gram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店所在</w:t>
            </w:r>
            <w:proofErr w:type="gramEnd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城区</w:t>
            </w:r>
          </w:p>
        </w:tc>
      </w:tr>
      <w:tr w:rsidR="001634AA" w:rsidRPr="001634AA" w:rsidTr="001634AA">
        <w:trPr>
          <w:trHeight w:val="300"/>
        </w:trPr>
        <w:tc>
          <w:tcPr>
            <w:tcW w:w="1457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shop_long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门</w:t>
            </w:r>
            <w:proofErr w:type="gram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店位置</w:t>
            </w:r>
            <w:proofErr w:type="gramEnd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经度</w:t>
            </w:r>
          </w:p>
        </w:tc>
      </w:tr>
      <w:tr w:rsidR="001634AA" w:rsidRPr="001634AA" w:rsidTr="001634AA">
        <w:trPr>
          <w:trHeight w:val="300"/>
        </w:trPr>
        <w:tc>
          <w:tcPr>
            <w:tcW w:w="1457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shop_lat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门</w:t>
            </w:r>
            <w:proofErr w:type="gram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店位置</w:t>
            </w:r>
            <w:proofErr w:type="gramEnd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纬度</w:t>
            </w:r>
          </w:p>
        </w:tc>
      </w:tr>
      <w:tr w:rsidR="001634AA" w:rsidRPr="001634AA" w:rsidTr="001634AA">
        <w:trPr>
          <w:trHeight w:val="300"/>
        </w:trPr>
        <w:tc>
          <w:tcPr>
            <w:tcW w:w="1457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shop_city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门</w:t>
            </w:r>
            <w:proofErr w:type="gram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店所在</w:t>
            </w:r>
            <w:proofErr w:type="gramEnd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城市</w:t>
            </w:r>
          </w:p>
        </w:tc>
      </w:tr>
      <w:tr w:rsidR="001634AA" w:rsidRPr="001634AA" w:rsidTr="001634AA">
        <w:trPr>
          <w:trHeight w:val="300"/>
        </w:trPr>
        <w:tc>
          <w:tcPr>
            <w:tcW w:w="1457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center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proofErr w:type="spellStart"/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shop_trafficinfo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</w:tcPr>
          <w:p w:rsidR="001634AA" w:rsidRPr="001634AA" w:rsidRDefault="001634AA" w:rsidP="001634AA">
            <w:pPr>
              <w:jc w:val="left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 w:rsidRPr="001634AA">
              <w:rPr>
                <w:rFonts w:ascii="微软雅黑" w:eastAsia="微软雅黑" w:hAnsi="微软雅黑" w:hint="eastAsia"/>
                <w:color w:val="555555"/>
                <w:sz w:val="20"/>
                <w:szCs w:val="20"/>
              </w:rPr>
              <w:t>交通信息</w:t>
            </w:r>
          </w:p>
        </w:tc>
      </w:tr>
    </w:tbl>
    <w:p w:rsidR="001634AA" w:rsidRPr="001634AA" w:rsidRDefault="001634AA" w:rsidP="001634AA">
      <w:pPr>
        <w:widowControl w:val="0"/>
        <w:rPr>
          <w:rFonts w:eastAsia="微软雅黑" w:cs="Times New Roman"/>
          <w:kern w:val="2"/>
          <w:szCs w:val="22"/>
        </w:rPr>
      </w:pPr>
    </w:p>
    <w:p w:rsidR="001634AA" w:rsidRPr="001634AA" w:rsidRDefault="001634AA" w:rsidP="008A6974">
      <w:pPr>
        <w:rPr>
          <w:rFonts w:ascii="微软雅黑" w:eastAsia="微软雅黑" w:hAnsi="微软雅黑"/>
        </w:rPr>
      </w:pPr>
    </w:p>
    <w:sectPr w:rsidR="001634AA" w:rsidRPr="00163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817BD"/>
    <w:multiLevelType w:val="multilevel"/>
    <w:tmpl w:val="325817B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509"/>
    <w:rsid w:val="00052823"/>
    <w:rsid w:val="001634AA"/>
    <w:rsid w:val="00434F14"/>
    <w:rsid w:val="008A6974"/>
    <w:rsid w:val="00A26509"/>
    <w:rsid w:val="00D2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974"/>
    <w:pPr>
      <w:jc w:val="both"/>
    </w:pPr>
    <w:rPr>
      <w:rFonts w:ascii="Calibri" w:eastAsia="宋体" w:hAnsi="Calibri" w:cs="宋体"/>
      <w:kern w:val="0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974"/>
    <w:pPr>
      <w:keepNext/>
      <w:keepLines/>
      <w:widowControl w:val="0"/>
      <w:spacing w:before="260" w:after="260" w:line="416" w:lineRule="auto"/>
      <w:outlineLvl w:val="1"/>
    </w:pPr>
    <w:rPr>
      <w:rFonts w:ascii="Cambria" w:eastAsia="微软雅黑" w:hAnsi="Cambria" w:cs="Times New Roman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974"/>
    <w:pPr>
      <w:keepNext/>
      <w:keepLines/>
      <w:widowControl w:val="0"/>
      <w:spacing w:before="260" w:after="260" w:line="416" w:lineRule="auto"/>
      <w:outlineLvl w:val="2"/>
    </w:pPr>
    <w:rPr>
      <w:rFonts w:eastAsia="微软雅黑" w:cs="Times New Roman"/>
      <w:b/>
      <w:bCs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6974"/>
    <w:rPr>
      <w:rFonts w:ascii="Cambria" w:eastAsia="微软雅黑" w:hAnsi="Cambria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8A6974"/>
    <w:rPr>
      <w:rFonts w:ascii="Calibri" w:eastAsia="微软雅黑" w:hAnsi="Calibri" w:cs="Times New Roman"/>
      <w:b/>
      <w:bCs/>
      <w:szCs w:val="32"/>
    </w:rPr>
  </w:style>
  <w:style w:type="character" w:styleId="a3">
    <w:name w:val="Hyperlink"/>
    <w:uiPriority w:val="99"/>
    <w:unhideWhenUsed/>
    <w:rsid w:val="008A6974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8A6974"/>
    <w:pPr>
      <w:widowControl w:val="0"/>
      <w:ind w:firstLineChars="200" w:firstLine="420"/>
    </w:pPr>
    <w:rPr>
      <w:rFonts w:eastAsia="微软雅黑" w:cs="Times New Roman"/>
      <w:kern w:val="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D262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6232"/>
    <w:rPr>
      <w:rFonts w:ascii="Calibri" w:eastAsia="宋体" w:hAnsi="Calibri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974"/>
    <w:pPr>
      <w:jc w:val="both"/>
    </w:pPr>
    <w:rPr>
      <w:rFonts w:ascii="Calibri" w:eastAsia="宋体" w:hAnsi="Calibri" w:cs="宋体"/>
      <w:kern w:val="0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974"/>
    <w:pPr>
      <w:keepNext/>
      <w:keepLines/>
      <w:widowControl w:val="0"/>
      <w:spacing w:before="260" w:after="260" w:line="416" w:lineRule="auto"/>
      <w:outlineLvl w:val="1"/>
    </w:pPr>
    <w:rPr>
      <w:rFonts w:ascii="Cambria" w:eastAsia="微软雅黑" w:hAnsi="Cambria" w:cs="Times New Roman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974"/>
    <w:pPr>
      <w:keepNext/>
      <w:keepLines/>
      <w:widowControl w:val="0"/>
      <w:spacing w:before="260" w:after="260" w:line="416" w:lineRule="auto"/>
      <w:outlineLvl w:val="2"/>
    </w:pPr>
    <w:rPr>
      <w:rFonts w:eastAsia="微软雅黑" w:cs="Times New Roman"/>
      <w:b/>
      <w:bCs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6974"/>
    <w:rPr>
      <w:rFonts w:ascii="Cambria" w:eastAsia="微软雅黑" w:hAnsi="Cambria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8A6974"/>
    <w:rPr>
      <w:rFonts w:ascii="Calibri" w:eastAsia="微软雅黑" w:hAnsi="Calibri" w:cs="Times New Roman"/>
      <w:b/>
      <w:bCs/>
      <w:szCs w:val="32"/>
    </w:rPr>
  </w:style>
  <w:style w:type="character" w:styleId="a3">
    <w:name w:val="Hyperlink"/>
    <w:uiPriority w:val="99"/>
    <w:unhideWhenUsed/>
    <w:rsid w:val="008A6974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8A6974"/>
    <w:pPr>
      <w:widowControl w:val="0"/>
      <w:ind w:firstLineChars="200" w:firstLine="420"/>
    </w:pPr>
    <w:rPr>
      <w:rFonts w:eastAsia="微软雅黑" w:cs="Times New Roman"/>
      <w:kern w:val="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D262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6232"/>
    <w:rPr>
      <w:rFonts w:ascii="Calibri" w:eastAsia="宋体" w:hAnsi="Calibri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255</Words>
  <Characters>1454</Characters>
  <Application>Microsoft Office Word</Application>
  <DocSecurity>0</DocSecurity>
  <Lines>12</Lines>
  <Paragraphs>3</Paragraphs>
  <ScaleCrop>false</ScaleCrop>
  <Company>Sky.Org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李博</dc:creator>
  <cp:keywords/>
  <dc:description/>
  <cp:lastModifiedBy>李博</cp:lastModifiedBy>
  <cp:revision>5</cp:revision>
  <dcterms:created xsi:type="dcterms:W3CDTF">2014-06-27T07:26:00Z</dcterms:created>
  <dcterms:modified xsi:type="dcterms:W3CDTF">2014-07-15T02:13:00Z</dcterms:modified>
</cp:coreProperties>
</file>