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50" w:before="150" w:lineRule="auto"/>
        <w:rPr>
          <w:b w:val="0"/>
          <w:bCs w:val="0"/>
          <w:color w:val="000000"/>
          <w:sz w:val="48"/>
          <w:szCs w:val="48"/>
        </w:rPr>
      </w:pPr>
      <w:r w:rsidDel="00000000" w:rsidR="00000000" w:rsidRPr="00000000">
        <w:rPr>
          <w:b w:val="0"/>
          <w:bCs w:val="0"/>
          <w:color w:val="000000"/>
          <w:sz w:val="48"/>
          <w:szCs w:val="48"/>
          <w:rtl w:val="0"/>
        </w:rPr>
        <w:t xml:space="preserve">HTML Document Object Model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 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(HTML Document Object Model)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Model for HTML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rPr>
          <w:rFonts w:ascii="Quattrocento Sans" w:cs="Quattrocento Sans" w:eastAsia="Quattrocento Sans" w:hAnsi="Quattrocento Sans"/>
          <w:color w:val="000000"/>
          <w:highlight w:val="white"/>
        </w:rPr>
      </w:pPr>
      <w:r w:rsidDel="00000000" w:rsidR="00000000" w:rsidRPr="00000000">
        <w:rPr>
          <w:rtl w:val="0"/>
        </w:rPr>
      </w:r>
    </w:p>
    <w:p w:rsidR="00000000" w:rsidDel="00000000" w:rsidP="00000000" w:rsidRDefault="00000000" w:rsidRPr="00000000" w14:paraId="00000004">
      <w:pPr>
        <w:rPr>
          <w:rFonts w:ascii="Quattrocento Sans" w:cs="Quattrocento Sans" w:eastAsia="Quattrocento Sans" w:hAnsi="Quattrocento Sans"/>
          <w:color w:val="000000"/>
          <w:highlight w:val="white"/>
        </w:rPr>
      </w:pPr>
      <w:r w:rsidDel="00000000" w:rsidR="00000000" w:rsidRPr="00000000">
        <w:rPr>
          <w:rFonts w:ascii="Quattrocento Sans" w:cs="Quattrocento Sans" w:eastAsia="Quattrocento Sans" w:hAnsi="Quattrocento Sans"/>
          <w:color w:val="000000"/>
          <w:highlight w:val="white"/>
        </w:rPr>
        <w:drawing>
          <wp:inline distB="0" distT="0" distL="0" distR="0">
            <wp:extent cx="5731510" cy="3383027"/>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338302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Quattrocento Sans" w:cs="Quattrocento Sans" w:eastAsia="Quattrocento Sans" w:hAnsi="Quattrocento Sans"/>
          <w:b w:val="1"/>
          <w:bCs w:val="1"/>
          <w:color w:val="000000"/>
          <w:highlight w:val="white"/>
        </w:rPr>
      </w:pPr>
      <w:r w:rsidDel="00000000" w:rsidR="00000000" w:rsidRPr="00000000">
        <w:rPr>
          <w:rtl w:val="0"/>
        </w:rPr>
      </w:r>
    </w:p>
    <w:p w:rsidR="00000000" w:rsidDel="00000000" w:rsidP="00000000" w:rsidRDefault="00000000" w:rsidRPr="00000000" w14:paraId="00000006">
      <w:pPr>
        <w:pStyle w:val="Heading2"/>
        <w:spacing w:after="150" w:before="150" w:lineRule="auto"/>
        <w:rPr>
          <w:rFonts w:ascii="Quattrocento Sans" w:cs="Quattrocento Sans" w:eastAsia="Quattrocento Sans" w:hAnsi="Quattrocento Sans"/>
          <w:b w:val="0"/>
          <w:bCs w:val="0"/>
          <w:color w:val="000000"/>
          <w:sz w:val="48"/>
          <w:szCs w:val="48"/>
        </w:rPr>
      </w:pPr>
      <w:r w:rsidDel="00000000" w:rsidR="00000000" w:rsidRPr="00000000">
        <w:rPr>
          <w:rFonts w:ascii="Quattrocento Sans" w:cs="Quattrocento Sans" w:eastAsia="Quattrocento Sans" w:hAnsi="Quattrocento Sans"/>
          <w:b w:val="0"/>
          <w:bCs w:val="0"/>
          <w:color w:val="000000"/>
          <w:sz w:val="48"/>
          <w:szCs w:val="48"/>
          <w:rtl w:val="0"/>
        </w:rPr>
        <w:t xml:space="preserve">The DOM Tree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When a web page loads, the browser creates a tree-like representation of the HTML document.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Each part of the document are nodes in the tree:</w:t>
      </w:r>
    </w:p>
    <w:tbl>
      <w:tblPr>
        <w:tblStyle w:val="Table1"/>
        <w:tblW w:w="16442.0" w:type="dxa"/>
        <w:jc w:val="left"/>
        <w:tblInd w:w="-15.0" w:type="dxa"/>
        <w:tblBorders>
          <w:top w:color="cccccc" w:space="0" w:sz="6" w:val="single"/>
          <w:left w:color="cccccc" w:space="0" w:sz="6" w:val="single"/>
          <w:bottom w:color="cccccc" w:space="0" w:sz="6" w:val="single"/>
          <w:right w:color="cccccc" w:space="0" w:sz="6" w:val="single"/>
        </w:tblBorders>
        <w:tblLayout w:type="fixed"/>
        <w:tblLook w:val="0400"/>
      </w:tblPr>
      <w:tblGrid>
        <w:gridCol w:w="4624"/>
        <w:gridCol w:w="11818"/>
        <w:tblGridChange w:id="0">
          <w:tblGrid>
            <w:gridCol w:w="4624"/>
            <w:gridCol w:w="11818"/>
          </w:tblGrid>
        </w:tblGridChange>
      </w:tblGrid>
      <w:tr>
        <w:trPr>
          <w:cantSplit w:val="0"/>
          <w:tblHeader w:val="0"/>
        </w:trPr>
        <w:tc>
          <w:tcPr>
            <w:shd w:fill="ffffff" w:val="clear"/>
            <w:vAlign w:val="center"/>
          </w:tcPr>
          <w:p w:rsidR="00000000" w:rsidDel="00000000" w:rsidP="00000000" w:rsidRDefault="00000000" w:rsidRPr="00000000" w14:paraId="00000009">
            <w:pPr>
              <w:spacing w:after="300" w:before="300" w:lineRule="auto"/>
              <w:rPr>
                <w:sz w:val="24"/>
                <w:szCs w:val="24"/>
              </w:rPr>
            </w:pPr>
            <w:r w:rsidDel="00000000" w:rsidR="00000000" w:rsidRPr="00000000">
              <w:rPr>
                <w:rtl w:val="0"/>
              </w:rPr>
            </w:r>
          </w:p>
        </w:tc>
      </w:tr>
      <w:tr>
        <w:trPr>
          <w:cantSplit w:val="0"/>
          <w:tblHeader w:val="0"/>
        </w:trPr>
        <w:tc>
          <w:tcPr>
            <w:shd w:fill="ebedee" w:val="clear"/>
            <w:tcMar>
              <w:top w:w="120.0" w:type="dxa"/>
              <w:left w:w="240.0" w:type="dxa"/>
              <w:bottom w:w="120.0" w:type="dxa"/>
              <w:right w:w="120.0" w:type="dxa"/>
            </w:tcMar>
          </w:tcPr>
          <w:p w:rsidR="00000000" w:rsidDel="00000000" w:rsidP="00000000" w:rsidRDefault="00000000" w:rsidRPr="00000000" w14:paraId="0000000A">
            <w:pPr>
              <w:spacing w:after="300" w:before="300" w:lineRule="auto"/>
              <w:rPr>
                <w:b w:val="1"/>
                <w:bCs w:val="1"/>
                <w:sz w:val="24"/>
                <w:szCs w:val="24"/>
              </w:rPr>
            </w:pPr>
            <w:r w:rsidDel="00000000" w:rsidR="00000000" w:rsidRPr="00000000">
              <w:rPr>
                <w:b w:val="1"/>
                <w:bCs w:val="1"/>
                <w:rtl w:val="0"/>
              </w:rPr>
              <w:t xml:space="preserve">Node</w:t>
            </w:r>
            <w:r w:rsidDel="00000000" w:rsidR="00000000" w:rsidRPr="00000000">
              <w:rPr>
                <w:rtl w:val="0"/>
              </w:rPr>
            </w:r>
          </w:p>
        </w:tc>
        <w:tc>
          <w:tcPr>
            <w:shd w:fill="ebedee" w:val="clear"/>
            <w:tcMar>
              <w:top w:w="120.0" w:type="dxa"/>
              <w:left w:w="120.0" w:type="dxa"/>
              <w:bottom w:w="120.0" w:type="dxa"/>
              <w:right w:w="120.0" w:type="dxa"/>
            </w:tcMar>
          </w:tcPr>
          <w:p w:rsidR="00000000" w:rsidDel="00000000" w:rsidP="00000000" w:rsidRDefault="00000000" w:rsidRPr="00000000" w14:paraId="0000000B">
            <w:pPr>
              <w:spacing w:after="300" w:before="300" w:lineRule="auto"/>
              <w:rPr>
                <w:b w:val="1"/>
                <w:bCs w:val="1"/>
                <w:sz w:val="24"/>
                <w:szCs w:val="24"/>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00C">
            <w:pPr>
              <w:spacing w:after="300" w:before="300" w:lineRule="auto"/>
              <w:rPr>
                <w:sz w:val="24"/>
                <w:szCs w:val="24"/>
              </w:rPr>
            </w:pPr>
            <w:r w:rsidDel="00000000" w:rsidR="00000000" w:rsidRPr="00000000">
              <w:rPr>
                <w:rtl w:val="0"/>
              </w:rPr>
              <w:t xml:space="preserve">Document</w:t>
            </w:r>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00D">
            <w:pPr>
              <w:spacing w:after="300" w:before="300" w:lineRule="auto"/>
              <w:rPr>
                <w:sz w:val="24"/>
                <w:szCs w:val="24"/>
              </w:rPr>
            </w:pPr>
            <w:r w:rsidDel="00000000" w:rsidR="00000000" w:rsidRPr="00000000">
              <w:rPr>
                <w:rtl w:val="0"/>
              </w:rPr>
              <w:t xml:space="preserve">Owner of all nodes in the document</w:t>
            </w:r>
            <w:r w:rsidDel="00000000" w:rsidR="00000000" w:rsidRPr="00000000">
              <w:rPr>
                <w:rtl w:val="0"/>
              </w:rPr>
            </w:r>
          </w:p>
        </w:tc>
      </w:tr>
      <w:tr>
        <w:trPr>
          <w:cantSplit w:val="0"/>
          <w:tblHeader w:val="0"/>
        </w:trPr>
        <w:tc>
          <w:tcPr>
            <w:shd w:fill="ebedee" w:val="clear"/>
            <w:tcMar>
              <w:top w:w="120.0" w:type="dxa"/>
              <w:left w:w="240.0" w:type="dxa"/>
              <w:bottom w:w="120.0" w:type="dxa"/>
              <w:right w:w="120.0" w:type="dxa"/>
            </w:tcMar>
          </w:tcPr>
          <w:p w:rsidR="00000000" w:rsidDel="00000000" w:rsidP="00000000" w:rsidRDefault="00000000" w:rsidRPr="00000000" w14:paraId="0000000E">
            <w:pPr>
              <w:spacing w:after="300" w:before="300" w:lineRule="auto"/>
              <w:rPr>
                <w:sz w:val="24"/>
                <w:szCs w:val="24"/>
              </w:rPr>
            </w:pPr>
            <w:r w:rsidDel="00000000" w:rsidR="00000000" w:rsidRPr="00000000">
              <w:rPr>
                <w:rtl w:val="0"/>
              </w:rPr>
              <w:t xml:space="preserve">&lt;html&gt;</w:t>
            </w:r>
            <w:r w:rsidDel="00000000" w:rsidR="00000000" w:rsidRPr="00000000">
              <w:rPr>
                <w:rtl w:val="0"/>
              </w:rPr>
            </w:r>
          </w:p>
        </w:tc>
        <w:tc>
          <w:tcPr>
            <w:shd w:fill="ebedee" w:val="clear"/>
            <w:tcMar>
              <w:top w:w="120.0" w:type="dxa"/>
              <w:left w:w="120.0" w:type="dxa"/>
              <w:bottom w:w="120.0" w:type="dxa"/>
              <w:right w:w="120.0" w:type="dxa"/>
            </w:tcMar>
          </w:tcPr>
          <w:p w:rsidR="00000000" w:rsidDel="00000000" w:rsidP="00000000" w:rsidRDefault="00000000" w:rsidRPr="00000000" w14:paraId="0000000F">
            <w:pPr>
              <w:spacing w:after="300" w:before="300" w:lineRule="auto"/>
              <w:rPr>
                <w:sz w:val="24"/>
                <w:szCs w:val="24"/>
              </w:rPr>
            </w:pPr>
            <w:r w:rsidDel="00000000" w:rsidR="00000000" w:rsidRPr="00000000">
              <w:rPr>
                <w:rtl w:val="0"/>
              </w:rPr>
              <w:t xml:space="preserve">Element Node</w:t>
            </w:r>
            <w:r w:rsidDel="00000000" w:rsidR="00000000" w:rsidRPr="00000000">
              <w:rPr>
                <w:rtl w:val="0"/>
              </w:rPr>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010">
            <w:pPr>
              <w:spacing w:after="300" w:before="300" w:lineRule="auto"/>
              <w:rPr>
                <w:sz w:val="24"/>
                <w:szCs w:val="24"/>
              </w:rPr>
            </w:pPr>
            <w:r w:rsidDel="00000000" w:rsidR="00000000" w:rsidRPr="00000000">
              <w:rPr>
                <w:rtl w:val="0"/>
              </w:rPr>
              <w:t xml:space="preserve">&lt;head&gt;</w:t>
            </w:r>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011">
            <w:pPr>
              <w:spacing w:after="300" w:before="300" w:lineRule="auto"/>
              <w:rPr>
                <w:sz w:val="24"/>
                <w:szCs w:val="24"/>
              </w:rPr>
            </w:pPr>
            <w:r w:rsidDel="00000000" w:rsidR="00000000" w:rsidRPr="00000000">
              <w:rPr>
                <w:rtl w:val="0"/>
              </w:rPr>
              <w:t xml:space="preserve">Element Node</w:t>
            </w:r>
            <w:r w:rsidDel="00000000" w:rsidR="00000000" w:rsidRPr="00000000">
              <w:rPr>
                <w:rtl w:val="0"/>
              </w:rPr>
            </w:r>
          </w:p>
        </w:tc>
      </w:tr>
      <w:tr>
        <w:trPr>
          <w:cantSplit w:val="0"/>
          <w:tblHeader w:val="0"/>
        </w:trPr>
        <w:tc>
          <w:tcPr>
            <w:shd w:fill="ebedee" w:val="clear"/>
            <w:tcMar>
              <w:top w:w="120.0" w:type="dxa"/>
              <w:left w:w="240.0" w:type="dxa"/>
              <w:bottom w:w="120.0" w:type="dxa"/>
              <w:right w:w="120.0" w:type="dxa"/>
            </w:tcMar>
          </w:tcPr>
          <w:p w:rsidR="00000000" w:rsidDel="00000000" w:rsidP="00000000" w:rsidRDefault="00000000" w:rsidRPr="00000000" w14:paraId="00000012">
            <w:pPr>
              <w:spacing w:after="300" w:before="300" w:lineRule="auto"/>
              <w:rPr>
                <w:sz w:val="24"/>
                <w:szCs w:val="24"/>
              </w:rPr>
            </w:pPr>
            <w:r w:rsidDel="00000000" w:rsidR="00000000" w:rsidRPr="00000000">
              <w:rPr>
                <w:rtl w:val="0"/>
              </w:rPr>
              <w:t xml:space="preserve">&lt;body&gt;</w:t>
            </w:r>
            <w:r w:rsidDel="00000000" w:rsidR="00000000" w:rsidRPr="00000000">
              <w:rPr>
                <w:rtl w:val="0"/>
              </w:rPr>
            </w:r>
          </w:p>
        </w:tc>
        <w:tc>
          <w:tcPr>
            <w:shd w:fill="ebedee" w:val="clear"/>
            <w:tcMar>
              <w:top w:w="120.0" w:type="dxa"/>
              <w:left w:w="120.0" w:type="dxa"/>
              <w:bottom w:w="120.0" w:type="dxa"/>
              <w:right w:w="120.0" w:type="dxa"/>
            </w:tcMar>
          </w:tcPr>
          <w:p w:rsidR="00000000" w:rsidDel="00000000" w:rsidP="00000000" w:rsidRDefault="00000000" w:rsidRPr="00000000" w14:paraId="00000013">
            <w:pPr>
              <w:spacing w:after="300" w:before="300" w:lineRule="auto"/>
              <w:rPr>
                <w:sz w:val="24"/>
                <w:szCs w:val="24"/>
              </w:rPr>
            </w:pPr>
            <w:r w:rsidDel="00000000" w:rsidR="00000000" w:rsidRPr="00000000">
              <w:rPr>
                <w:rtl w:val="0"/>
              </w:rPr>
              <w:t xml:space="preserve">Element Node</w:t>
            </w:r>
            <w:r w:rsidDel="00000000" w:rsidR="00000000" w:rsidRPr="00000000">
              <w:rPr>
                <w:rtl w:val="0"/>
              </w:rPr>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014">
            <w:pPr>
              <w:spacing w:after="300" w:before="300" w:lineRule="auto"/>
              <w:rPr>
                <w:sz w:val="24"/>
                <w:szCs w:val="24"/>
              </w:rPr>
            </w:pPr>
            <w:r w:rsidDel="00000000" w:rsidR="00000000" w:rsidRPr="00000000">
              <w:rPr>
                <w:rtl w:val="0"/>
              </w:rPr>
              <w:t xml:space="preserve">&lt;a&gt;</w:t>
            </w:r>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015">
            <w:pPr>
              <w:spacing w:after="300" w:before="300" w:lineRule="auto"/>
              <w:rPr>
                <w:sz w:val="24"/>
                <w:szCs w:val="24"/>
              </w:rPr>
            </w:pPr>
            <w:r w:rsidDel="00000000" w:rsidR="00000000" w:rsidRPr="00000000">
              <w:rPr>
                <w:rtl w:val="0"/>
              </w:rPr>
              <w:t xml:space="preserve">Element Node</w:t>
            </w:r>
            <w:r w:rsidDel="00000000" w:rsidR="00000000" w:rsidRPr="00000000">
              <w:rPr>
                <w:rtl w:val="0"/>
              </w:rPr>
            </w:r>
          </w:p>
        </w:tc>
      </w:tr>
      <w:tr>
        <w:trPr>
          <w:cantSplit w:val="0"/>
          <w:tblHeader w:val="0"/>
        </w:trPr>
        <w:tc>
          <w:tcPr>
            <w:shd w:fill="ebedee" w:val="clear"/>
            <w:tcMar>
              <w:top w:w="120.0" w:type="dxa"/>
              <w:left w:w="240.0" w:type="dxa"/>
              <w:bottom w:w="120.0" w:type="dxa"/>
              <w:right w:w="120.0" w:type="dxa"/>
            </w:tcMar>
          </w:tcPr>
          <w:p w:rsidR="00000000" w:rsidDel="00000000" w:rsidP="00000000" w:rsidRDefault="00000000" w:rsidRPr="00000000" w14:paraId="00000016">
            <w:pPr>
              <w:spacing w:after="300" w:before="300" w:lineRule="auto"/>
              <w:rPr>
                <w:sz w:val="24"/>
                <w:szCs w:val="24"/>
              </w:rPr>
            </w:pPr>
            <w:r w:rsidDel="00000000" w:rsidR="00000000" w:rsidRPr="00000000">
              <w:rPr>
                <w:rtl w:val="0"/>
              </w:rPr>
              <w:t xml:space="preserve">href</w:t>
            </w:r>
            <w:r w:rsidDel="00000000" w:rsidR="00000000" w:rsidRPr="00000000">
              <w:rPr>
                <w:rtl w:val="0"/>
              </w:rPr>
            </w:r>
          </w:p>
        </w:tc>
        <w:tc>
          <w:tcPr>
            <w:shd w:fill="ebedee" w:val="clear"/>
            <w:tcMar>
              <w:top w:w="120.0" w:type="dxa"/>
              <w:left w:w="120.0" w:type="dxa"/>
              <w:bottom w:w="120.0" w:type="dxa"/>
              <w:right w:w="120.0" w:type="dxa"/>
            </w:tcMar>
          </w:tcPr>
          <w:p w:rsidR="00000000" w:rsidDel="00000000" w:rsidP="00000000" w:rsidRDefault="00000000" w:rsidRPr="00000000" w14:paraId="00000017">
            <w:pPr>
              <w:spacing w:after="300" w:before="300" w:lineRule="auto"/>
              <w:rPr>
                <w:sz w:val="24"/>
                <w:szCs w:val="24"/>
              </w:rPr>
            </w:pPr>
            <w:r w:rsidDel="00000000" w:rsidR="00000000" w:rsidRPr="00000000">
              <w:rPr>
                <w:rtl w:val="0"/>
              </w:rPr>
              <w:t xml:space="preserve">Attribute Node</w:t>
            </w:r>
            <w:r w:rsidDel="00000000" w:rsidR="00000000" w:rsidRPr="00000000">
              <w:rPr>
                <w:rtl w:val="0"/>
              </w:rPr>
            </w:r>
          </w:p>
        </w:tc>
      </w:tr>
      <w:tr>
        <w:trPr>
          <w:cantSplit w:val="0"/>
          <w:tblHeader w:val="0"/>
        </w:trPr>
        <w:tc>
          <w:tcPr>
            <w:shd w:fill="ffffff" w:val="clear"/>
            <w:tcMar>
              <w:top w:w="120.0" w:type="dxa"/>
              <w:left w:w="240.0" w:type="dxa"/>
              <w:bottom w:w="120.0" w:type="dxa"/>
              <w:right w:w="120.0" w:type="dxa"/>
            </w:tcMar>
          </w:tcPr>
          <w:p w:rsidR="00000000" w:rsidDel="00000000" w:rsidP="00000000" w:rsidRDefault="00000000" w:rsidRPr="00000000" w14:paraId="00000018">
            <w:pPr>
              <w:spacing w:after="300" w:before="300" w:lineRule="auto"/>
              <w:rPr>
                <w:sz w:val="24"/>
                <w:szCs w:val="24"/>
              </w:rPr>
            </w:pPr>
            <w:r w:rsidDel="00000000" w:rsidR="00000000" w:rsidRPr="00000000">
              <w:rPr>
                <w:rtl w:val="0"/>
              </w:rPr>
              <w:t xml:space="preserve">&lt;h1&gt;</w:t>
            </w:r>
            <w:r w:rsidDel="00000000" w:rsidR="00000000" w:rsidRPr="00000000">
              <w:rPr>
                <w:rtl w:val="0"/>
              </w:rPr>
            </w:r>
          </w:p>
        </w:tc>
        <w:tc>
          <w:tcPr>
            <w:shd w:fill="ffffff" w:val="clear"/>
            <w:tcMar>
              <w:top w:w="120.0" w:type="dxa"/>
              <w:left w:w="120.0" w:type="dxa"/>
              <w:bottom w:w="120.0" w:type="dxa"/>
              <w:right w:w="120.0" w:type="dxa"/>
            </w:tcMar>
          </w:tcPr>
          <w:p w:rsidR="00000000" w:rsidDel="00000000" w:rsidP="00000000" w:rsidRDefault="00000000" w:rsidRPr="00000000" w14:paraId="00000019">
            <w:pPr>
              <w:spacing w:after="300" w:before="300" w:lineRule="auto"/>
              <w:rPr>
                <w:sz w:val="24"/>
                <w:szCs w:val="24"/>
              </w:rPr>
            </w:pPr>
            <w:r w:rsidDel="00000000" w:rsidR="00000000" w:rsidRPr="00000000">
              <w:rPr>
                <w:rtl w:val="0"/>
              </w:rPr>
              <w:t xml:space="preserve">Element Node</w:t>
            </w:r>
            <w:r w:rsidDel="00000000" w:rsidR="00000000" w:rsidRPr="00000000">
              <w:rPr>
                <w:rtl w:val="0"/>
              </w:rPr>
            </w:r>
          </w:p>
        </w:tc>
      </w:tr>
      <w:tr>
        <w:trPr>
          <w:cantSplit w:val="0"/>
          <w:tblHeader w:val="0"/>
        </w:trPr>
        <w:tc>
          <w:tcPr>
            <w:shd w:fill="ebedee" w:val="clear"/>
            <w:tcMar>
              <w:top w:w="120.0" w:type="dxa"/>
              <w:left w:w="240.0" w:type="dxa"/>
              <w:bottom w:w="120.0" w:type="dxa"/>
              <w:right w:w="120.0" w:type="dxa"/>
            </w:tcMar>
          </w:tcPr>
          <w:p w:rsidR="00000000" w:rsidDel="00000000" w:rsidP="00000000" w:rsidRDefault="00000000" w:rsidRPr="00000000" w14:paraId="0000001A">
            <w:pPr>
              <w:spacing w:after="300" w:before="300" w:lineRule="auto"/>
              <w:rPr>
                <w:sz w:val="24"/>
                <w:szCs w:val="24"/>
              </w:rPr>
            </w:pPr>
            <w:r w:rsidDel="00000000" w:rsidR="00000000" w:rsidRPr="00000000">
              <w:rPr>
                <w:rtl w:val="0"/>
              </w:rPr>
              <w:t xml:space="preserve">My Header</w:t>
            </w:r>
            <w:r w:rsidDel="00000000" w:rsidR="00000000" w:rsidRPr="00000000">
              <w:rPr>
                <w:rtl w:val="0"/>
              </w:rPr>
            </w:r>
          </w:p>
        </w:tc>
        <w:tc>
          <w:tcPr>
            <w:shd w:fill="ebedee" w:val="clear"/>
            <w:tcMar>
              <w:top w:w="120.0" w:type="dxa"/>
              <w:left w:w="120.0" w:type="dxa"/>
              <w:bottom w:w="120.0" w:type="dxa"/>
              <w:right w:w="120.0" w:type="dxa"/>
            </w:tcMar>
          </w:tcPr>
          <w:p w:rsidR="00000000" w:rsidDel="00000000" w:rsidP="00000000" w:rsidRDefault="00000000" w:rsidRPr="00000000" w14:paraId="0000001B">
            <w:pPr>
              <w:spacing w:after="300" w:before="300" w:lineRule="auto"/>
              <w:rPr>
                <w:sz w:val="24"/>
                <w:szCs w:val="24"/>
              </w:rPr>
            </w:pPr>
            <w:r w:rsidDel="00000000" w:rsidR="00000000" w:rsidRPr="00000000">
              <w:rPr>
                <w:rtl w:val="0"/>
              </w:rPr>
              <w:t xml:space="preserve">Text Node</w:t>
            </w:r>
            <w:r w:rsidDel="00000000" w:rsidR="00000000" w:rsidRPr="00000000">
              <w:rPr>
                <w:rtl w:val="0"/>
              </w:rPr>
            </w:r>
          </w:p>
        </w:tc>
      </w:tr>
    </w:tbl>
    <w:p w:rsidR="00000000" w:rsidDel="00000000" w:rsidP="00000000" w:rsidRDefault="00000000" w:rsidRPr="00000000" w14:paraId="0000001C">
      <w:pPr>
        <w:spacing w:after="300" w:before="30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spacing w:after="150" w:before="150" w:lineRule="auto"/>
        <w:rPr>
          <w:rFonts w:ascii="Quattrocento Sans" w:cs="Quattrocento Sans" w:eastAsia="Quattrocento Sans" w:hAnsi="Quattrocento Sans"/>
          <w:b w:val="0"/>
          <w:bCs w:val="0"/>
          <w:color w:val="000000"/>
          <w:sz w:val="48"/>
          <w:szCs w:val="48"/>
        </w:rPr>
      </w:pPr>
      <w:r w:rsidDel="00000000" w:rsidR="00000000" w:rsidRPr="00000000">
        <w:rPr>
          <w:rFonts w:ascii="Quattrocento Sans" w:cs="Quattrocento Sans" w:eastAsia="Quattrocento Sans" w:hAnsi="Quattrocento Sans"/>
          <w:b w:val="0"/>
          <w:bCs w:val="0"/>
          <w:color w:val="000000"/>
          <w:sz w:val="48"/>
          <w:szCs w:val="48"/>
          <w:rtl w:val="0"/>
        </w:rPr>
        <w:t xml:space="preserve">Accessing HTML Elements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HTML DOM can be used to access HTML elements.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most common way to access an HTML element is to use the </w:t>
      </w:r>
      <w:r w:rsidDel="00000000" w:rsidR="00000000" w:rsidRPr="00000000">
        <w:rPr>
          <w:rFonts w:ascii="Consolas" w:cs="Consolas" w:eastAsia="Consolas" w:hAnsi="Consolas"/>
          <w:b w:val="0"/>
          <w:bCs w:val="0"/>
          <w:i w:val="0"/>
          <w:iCs w:val="0"/>
          <w:smallCaps w:val="0"/>
          <w:strike w:val="0"/>
          <w:color w:val="dc143c"/>
          <w:sz w:val="24"/>
          <w:szCs w:val="24"/>
          <w:u w:val="none"/>
          <w:shd w:fill="auto" w:val="clear"/>
          <w:vertAlign w:val="baseline"/>
          <w:rtl w:val="0"/>
        </w:rPr>
        <w:t xml:space="preserve">id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of the element:</w:t>
      </w:r>
    </w:p>
    <w:p w:rsidR="00000000" w:rsidDel="00000000" w:rsidP="00000000" w:rsidRDefault="00000000" w:rsidRPr="00000000" w14:paraId="00000020">
      <w:pPr>
        <w:pStyle w:val="Heading3"/>
        <w:shd w:fill="ebedee" w:val="clear"/>
        <w:spacing w:after="150" w:before="150" w:lineRule="auto"/>
        <w:rPr>
          <w:rFonts w:ascii="Quattrocento Sans" w:cs="Quattrocento Sans" w:eastAsia="Quattrocento Sans" w:hAnsi="Quattrocento Sans"/>
          <w:b w:val="0"/>
          <w:bCs w:val="0"/>
          <w:color w:val="000000"/>
          <w:sz w:val="36"/>
          <w:szCs w:val="36"/>
        </w:rPr>
      </w:pPr>
      <w:r w:rsidDel="00000000" w:rsidR="00000000" w:rsidRPr="00000000">
        <w:rPr>
          <w:rFonts w:ascii="Quattrocento Sans" w:cs="Quattrocento Sans" w:eastAsia="Quattrocento Sans" w:hAnsi="Quattrocento Sans"/>
          <w:b w:val="0"/>
          <w:bCs w:val="0"/>
          <w:color w:val="000000"/>
          <w:sz w:val="36"/>
          <w:szCs w:val="36"/>
          <w:rtl w:val="0"/>
        </w:rPr>
        <w:t xml:space="preserve">Example</w:t>
      </w:r>
    </w:p>
    <w:p w:rsidR="00000000" w:rsidDel="00000000" w:rsidP="00000000" w:rsidRDefault="00000000" w:rsidRPr="00000000" w14:paraId="00000021">
      <w:pPr>
        <w:shd w:fill="ffffff" w:val="clear"/>
        <w:rPr>
          <w:rFonts w:ascii="Consolas" w:cs="Consolas" w:eastAsia="Consolas" w:hAnsi="Consolas"/>
          <w:color w:val="000000"/>
          <w:sz w:val="23"/>
          <w:szCs w:val="23"/>
        </w:rPr>
      </w:pP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html</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body</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p</w:t>
      </w:r>
      <w:r w:rsidDel="00000000" w:rsidR="00000000" w:rsidRPr="00000000">
        <w:rPr>
          <w:rFonts w:ascii="Consolas" w:cs="Consolas" w:eastAsia="Consolas" w:hAnsi="Consolas"/>
          <w:color w:val="008000"/>
          <w:sz w:val="23"/>
          <w:szCs w:val="23"/>
          <w:rtl w:val="0"/>
        </w:rPr>
        <w:t xml:space="preserve"> id</w:t>
      </w:r>
      <w:r w:rsidDel="00000000" w:rsidR="00000000" w:rsidRPr="00000000">
        <w:rPr>
          <w:rFonts w:ascii="Consolas" w:cs="Consolas" w:eastAsia="Consolas" w:hAnsi="Consolas"/>
          <w:color w:val="005cc5"/>
          <w:sz w:val="23"/>
          <w:szCs w:val="23"/>
          <w:rtl w:val="0"/>
        </w:rPr>
        <w:t xml:space="preserve">="demo"</w:t>
      </w:r>
      <w:r w:rsidDel="00000000" w:rsidR="00000000" w:rsidRPr="00000000">
        <w:rPr>
          <w:rFonts w:ascii="Consolas" w:cs="Consolas" w:eastAsia="Consolas" w:hAnsi="Consolas"/>
          <w:color w:val="999999"/>
          <w:sz w:val="23"/>
          <w:szCs w:val="23"/>
          <w:rtl w:val="0"/>
        </w:rPr>
        <w:t xml:space="preserve">&gt;&lt;</w:t>
      </w:r>
      <w:r w:rsidDel="00000000" w:rsidR="00000000" w:rsidRPr="00000000">
        <w:rPr>
          <w:rFonts w:ascii="Consolas" w:cs="Consolas" w:eastAsia="Consolas" w:hAnsi="Consolas"/>
          <w:color w:val="990055"/>
          <w:sz w:val="23"/>
          <w:szCs w:val="23"/>
          <w:rtl w:val="0"/>
        </w:rPr>
        <w:t xml:space="preserve">/p</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script</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708090"/>
          <w:sz w:val="23"/>
          <w:szCs w:val="23"/>
          <w:rtl w:val="0"/>
        </w:rPr>
        <w:t xml:space="preserve">// Access a paragraph Element</w:t>
        <w:br w:type="textWrapping"/>
      </w:r>
      <w:r w:rsidDel="00000000" w:rsidR="00000000" w:rsidRPr="00000000">
        <w:rPr>
          <w:rFonts w:ascii="Consolas" w:cs="Consolas" w:eastAsia="Consolas" w:hAnsi="Consolas"/>
          <w:color w:val="005cc5"/>
          <w:sz w:val="23"/>
          <w:szCs w:val="23"/>
          <w:rtl w:val="0"/>
        </w:rPr>
        <w:t xml:space="preserve">const</w:t>
      </w:r>
      <w:r w:rsidDel="00000000" w:rsidR="00000000" w:rsidRPr="00000000">
        <w:rPr>
          <w:rFonts w:ascii="Consolas" w:cs="Consolas" w:eastAsia="Consolas" w:hAnsi="Consolas"/>
          <w:color w:val="000000"/>
          <w:sz w:val="23"/>
          <w:szCs w:val="23"/>
          <w:rtl w:val="0"/>
        </w:rPr>
        <w:t xml:space="preserve"> myPara = document.getElementById(</w:t>
      </w:r>
      <w:r w:rsidDel="00000000" w:rsidR="00000000" w:rsidRPr="00000000">
        <w:rPr>
          <w:rFonts w:ascii="Consolas" w:cs="Consolas" w:eastAsia="Consolas" w:hAnsi="Consolas"/>
          <w:color w:val="008000"/>
          <w:sz w:val="23"/>
          <w:szCs w:val="23"/>
          <w:rtl w:val="0"/>
        </w:rPr>
        <w:t xml:space="preserve">"demo"</w:t>
      </w:r>
      <w:r w:rsidDel="00000000" w:rsidR="00000000" w:rsidRPr="00000000">
        <w:rPr>
          <w:rFonts w:ascii="Consolas" w:cs="Consolas" w:eastAsia="Consolas" w:hAnsi="Consolas"/>
          <w:color w:val="000000"/>
          <w:sz w:val="23"/>
          <w:szCs w:val="23"/>
          <w:rtl w:val="0"/>
        </w:rPr>
        <w:t xml:space="preserve">);</w:t>
        <w:br w:type="textWrapping"/>
        <w:br w:type="textWrapping"/>
      </w:r>
      <w:r w:rsidDel="00000000" w:rsidR="00000000" w:rsidRPr="00000000">
        <w:rPr>
          <w:rFonts w:ascii="Consolas" w:cs="Consolas" w:eastAsia="Consolas" w:hAnsi="Consolas"/>
          <w:color w:val="708090"/>
          <w:sz w:val="23"/>
          <w:szCs w:val="23"/>
          <w:rtl w:val="0"/>
        </w:rPr>
        <w:t xml:space="preserve">// Change the content of the Element</w:t>
        <w:br w:type="textWrapping"/>
      </w:r>
      <w:r w:rsidDel="00000000" w:rsidR="00000000" w:rsidRPr="00000000">
        <w:rPr>
          <w:rFonts w:ascii="Consolas" w:cs="Consolas" w:eastAsia="Consolas" w:hAnsi="Consolas"/>
          <w:color w:val="000000"/>
          <w:sz w:val="23"/>
          <w:szCs w:val="23"/>
          <w:rtl w:val="0"/>
        </w:rPr>
        <w:t xml:space="preserve">myPara.innerHTML = </w:t>
      </w:r>
      <w:r w:rsidDel="00000000" w:rsidR="00000000" w:rsidRPr="00000000">
        <w:rPr>
          <w:rFonts w:ascii="Consolas" w:cs="Consolas" w:eastAsia="Consolas" w:hAnsi="Consolas"/>
          <w:color w:val="008000"/>
          <w:sz w:val="23"/>
          <w:szCs w:val="23"/>
          <w:rtl w:val="0"/>
        </w:rPr>
        <w:t xml:space="preserve">"Hello World!"</w:t>
      </w:r>
      <w:r w:rsidDel="00000000" w:rsidR="00000000" w:rsidRPr="00000000">
        <w:rPr>
          <w:rFonts w:ascii="Consolas" w:cs="Consolas" w:eastAsia="Consolas" w:hAnsi="Consolas"/>
          <w:color w:val="000000"/>
          <w:sz w:val="23"/>
          <w:szCs w:val="23"/>
          <w:rtl w:val="0"/>
        </w:rPr>
        <w:t xml:space="preserve">;</w:t>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/script</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/body</w:t>
      </w:r>
      <w:r w:rsidDel="00000000" w:rsidR="00000000" w:rsidRPr="00000000">
        <w:rPr>
          <w:rFonts w:ascii="Consolas" w:cs="Consolas" w:eastAsia="Consolas" w:hAnsi="Consolas"/>
          <w:color w:val="999999"/>
          <w:sz w:val="23"/>
          <w:szCs w:val="23"/>
          <w:rtl w:val="0"/>
        </w:rPr>
        <w:t xml:space="preserve">&gt;</w:t>
      </w:r>
      <w:r w:rsidDel="00000000" w:rsidR="00000000" w:rsidRPr="00000000">
        <w:rPr>
          <w:rFonts w:ascii="Consolas" w:cs="Consolas" w:eastAsia="Consolas" w:hAnsi="Consolas"/>
          <w:color w:val="000000"/>
          <w:sz w:val="23"/>
          <w:szCs w:val="23"/>
          <w:rtl w:val="0"/>
        </w:rPr>
        <w:br w:type="textWrapping"/>
      </w:r>
      <w:r w:rsidDel="00000000" w:rsidR="00000000" w:rsidRPr="00000000">
        <w:rPr>
          <w:rFonts w:ascii="Consolas" w:cs="Consolas" w:eastAsia="Consolas" w:hAnsi="Consolas"/>
          <w:color w:val="999999"/>
          <w:sz w:val="23"/>
          <w:szCs w:val="23"/>
          <w:rtl w:val="0"/>
        </w:rPr>
        <w:t xml:space="preserve">&lt;</w:t>
      </w:r>
      <w:r w:rsidDel="00000000" w:rsidR="00000000" w:rsidRPr="00000000">
        <w:rPr>
          <w:rFonts w:ascii="Consolas" w:cs="Consolas" w:eastAsia="Consolas" w:hAnsi="Consolas"/>
          <w:color w:val="990055"/>
          <w:sz w:val="23"/>
          <w:szCs w:val="23"/>
          <w:rtl w:val="0"/>
        </w:rPr>
        <w:t xml:space="preserve">/html</w:t>
      </w:r>
      <w:r w:rsidDel="00000000" w:rsidR="00000000" w:rsidRPr="00000000">
        <w:rPr>
          <w:rFonts w:ascii="Consolas" w:cs="Consolas" w:eastAsia="Consolas" w:hAnsi="Consolas"/>
          <w:color w:val="999999"/>
          <w:sz w:val="23"/>
          <w:szCs w:val="23"/>
          <w:rtl w:val="0"/>
        </w:rPr>
        <w:t xml:space="preserve">&gt;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the example above, the </w:t>
      </w:r>
      <w:r w:rsidDel="00000000" w:rsidR="00000000" w:rsidRPr="00000000">
        <w:rPr>
          <w:rFonts w:ascii="Consolas" w:cs="Consolas" w:eastAsia="Consolas" w:hAnsi="Consolas"/>
          <w:b w:val="0"/>
          <w:bCs w:val="0"/>
          <w:i w:val="0"/>
          <w:iCs w:val="0"/>
          <w:smallCaps w:val="0"/>
          <w:strike w:val="0"/>
          <w:color w:val="dc143c"/>
          <w:sz w:val="24"/>
          <w:szCs w:val="24"/>
          <w:u w:val="none"/>
          <w:shd w:fill="auto" w:val="clear"/>
          <w:vertAlign w:val="baseline"/>
          <w:rtl w:val="0"/>
        </w:rPr>
        <w:t xml:space="preserve">getElementById</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method used </w:t>
      </w:r>
      <w:r w:rsidDel="00000000" w:rsidR="00000000" w:rsidRPr="00000000">
        <w:rPr>
          <w:rFonts w:ascii="Consolas" w:cs="Consolas" w:eastAsia="Consolas" w:hAnsi="Consolas"/>
          <w:b w:val="0"/>
          <w:bCs w:val="0"/>
          <w:i w:val="0"/>
          <w:iCs w:val="0"/>
          <w:smallCaps w:val="0"/>
          <w:strike w:val="0"/>
          <w:color w:val="dc143c"/>
          <w:sz w:val="24"/>
          <w:szCs w:val="24"/>
          <w:u w:val="none"/>
          <w:shd w:fill="auto" w:val="clear"/>
          <w:vertAlign w:val="baseline"/>
          <w:rtl w:val="0"/>
        </w:rPr>
        <w:t xml:space="preserve">id="demo"</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to find the element.</w:t>
      </w:r>
    </w:p>
    <w:p w:rsidR="00000000" w:rsidDel="00000000" w:rsidP="00000000" w:rsidRDefault="00000000" w:rsidRPr="00000000" w14:paraId="00000023">
      <w:pPr>
        <w:numPr>
          <w:ilvl w:val="0"/>
          <w:numId w:val="4"/>
        </w:numPr>
        <w:spacing w:after="0" w:before="280" w:line="240" w:lineRule="auto"/>
        <w:ind w:left="720" w:hanging="360"/>
        <w:rPr>
          <w:rFonts w:ascii="Quattrocento Sans" w:cs="Quattrocento Sans" w:eastAsia="Quattrocento Sans" w:hAnsi="Quattrocento Sans"/>
          <w:color w:val="000000"/>
        </w:rPr>
      </w:pPr>
      <w:r w:rsidDel="00000000" w:rsidR="00000000" w:rsidRPr="00000000">
        <w:rPr>
          <w:rFonts w:ascii="Consolas" w:cs="Consolas" w:eastAsia="Consolas" w:hAnsi="Consolas"/>
          <w:color w:val="dc143c"/>
          <w:sz w:val="24"/>
          <w:szCs w:val="24"/>
          <w:rtl w:val="0"/>
        </w:rPr>
        <w:t xml:space="preserve">id="demo"</w:t>
      </w:r>
      <w:r w:rsidDel="00000000" w:rsidR="00000000" w:rsidRPr="00000000">
        <w:rPr>
          <w:rFonts w:ascii="Quattrocento Sans" w:cs="Quattrocento Sans" w:eastAsia="Quattrocento Sans" w:hAnsi="Quattrocento Sans"/>
          <w:color w:val="000000"/>
          <w:rtl w:val="0"/>
        </w:rPr>
        <w:t xml:space="preserve"> is an </w:t>
      </w:r>
      <w:r w:rsidDel="00000000" w:rsidR="00000000" w:rsidRPr="00000000">
        <w:rPr>
          <w:rFonts w:ascii="Quattrocento Sans" w:cs="Quattrocento Sans" w:eastAsia="Quattrocento Sans" w:hAnsi="Quattrocento Sans"/>
          <w:b w:val="1"/>
          <w:bCs w:val="1"/>
          <w:color w:val="000000"/>
          <w:rtl w:val="0"/>
        </w:rPr>
        <w:t xml:space="preserve">HTML property</w:t>
      </w:r>
      <w:r w:rsidDel="00000000" w:rsidR="00000000" w:rsidRPr="00000000">
        <w:rPr>
          <w:rtl w:val="0"/>
        </w:rPr>
      </w:r>
    </w:p>
    <w:p w:rsidR="00000000" w:rsidDel="00000000" w:rsidP="00000000" w:rsidRDefault="00000000" w:rsidRPr="00000000" w14:paraId="00000024">
      <w:pPr>
        <w:numPr>
          <w:ilvl w:val="0"/>
          <w:numId w:val="4"/>
        </w:numPr>
        <w:spacing w:after="0" w:before="0" w:line="240" w:lineRule="auto"/>
        <w:ind w:left="720" w:hanging="360"/>
        <w:rPr>
          <w:rFonts w:ascii="Quattrocento Sans" w:cs="Quattrocento Sans" w:eastAsia="Quattrocento Sans" w:hAnsi="Quattrocento Sans"/>
          <w:color w:val="000000"/>
        </w:rPr>
      </w:pPr>
      <w:r w:rsidDel="00000000" w:rsidR="00000000" w:rsidRPr="00000000">
        <w:rPr>
          <w:rFonts w:ascii="Consolas" w:cs="Consolas" w:eastAsia="Consolas" w:hAnsi="Consolas"/>
          <w:color w:val="dc143c"/>
          <w:sz w:val="24"/>
          <w:szCs w:val="24"/>
          <w:rtl w:val="0"/>
        </w:rPr>
        <w:t xml:space="preserve">getElementById()</w:t>
      </w:r>
      <w:r w:rsidDel="00000000" w:rsidR="00000000" w:rsidRPr="00000000">
        <w:rPr>
          <w:rFonts w:ascii="Quattrocento Sans" w:cs="Quattrocento Sans" w:eastAsia="Quattrocento Sans" w:hAnsi="Quattrocento Sans"/>
          <w:color w:val="000000"/>
          <w:rtl w:val="0"/>
        </w:rPr>
        <w:t xml:space="preserve"> is a </w:t>
      </w:r>
      <w:r w:rsidDel="00000000" w:rsidR="00000000" w:rsidRPr="00000000">
        <w:rPr>
          <w:rFonts w:ascii="Quattrocento Sans" w:cs="Quattrocento Sans" w:eastAsia="Quattrocento Sans" w:hAnsi="Quattrocento Sans"/>
          <w:b w:val="1"/>
          <w:bCs w:val="1"/>
          <w:color w:val="000000"/>
          <w:rtl w:val="0"/>
        </w:rPr>
        <w:t xml:space="preserve">DOM Method</w:t>
      </w:r>
      <w:r w:rsidDel="00000000" w:rsidR="00000000" w:rsidRPr="00000000">
        <w:rPr>
          <w:rtl w:val="0"/>
        </w:rPr>
      </w:r>
    </w:p>
    <w:p w:rsidR="00000000" w:rsidDel="00000000" w:rsidP="00000000" w:rsidRDefault="00000000" w:rsidRPr="00000000" w14:paraId="00000025">
      <w:pPr>
        <w:numPr>
          <w:ilvl w:val="0"/>
          <w:numId w:val="4"/>
        </w:numPr>
        <w:spacing w:after="280" w:before="0" w:line="240" w:lineRule="auto"/>
        <w:ind w:left="720" w:hanging="360"/>
        <w:rPr>
          <w:rFonts w:ascii="Quattrocento Sans" w:cs="Quattrocento Sans" w:eastAsia="Quattrocento Sans" w:hAnsi="Quattrocento Sans"/>
          <w:color w:val="000000"/>
        </w:rPr>
      </w:pPr>
      <w:r w:rsidDel="00000000" w:rsidR="00000000" w:rsidRPr="00000000">
        <w:rPr>
          <w:rFonts w:ascii="Consolas" w:cs="Consolas" w:eastAsia="Consolas" w:hAnsi="Consolas"/>
          <w:color w:val="dc143c"/>
          <w:sz w:val="24"/>
          <w:szCs w:val="24"/>
          <w:rtl w:val="0"/>
        </w:rPr>
        <w:t xml:space="preserve">innerHTML</w:t>
      </w:r>
      <w:r w:rsidDel="00000000" w:rsidR="00000000" w:rsidRPr="00000000">
        <w:rPr>
          <w:rFonts w:ascii="Quattrocento Sans" w:cs="Quattrocento Sans" w:eastAsia="Quattrocento Sans" w:hAnsi="Quattrocento Sans"/>
          <w:color w:val="000000"/>
          <w:rtl w:val="0"/>
        </w:rPr>
        <w:t xml:space="preserve"> is a </w:t>
      </w:r>
      <w:r w:rsidDel="00000000" w:rsidR="00000000" w:rsidRPr="00000000">
        <w:rPr>
          <w:rFonts w:ascii="Quattrocento Sans" w:cs="Quattrocento Sans" w:eastAsia="Quattrocento Sans" w:hAnsi="Quattrocento Sans"/>
          <w:b w:val="1"/>
          <w:bCs w:val="1"/>
          <w:color w:val="000000"/>
          <w:rtl w:val="0"/>
        </w:rPr>
        <w:t xml:space="preserve">DOM Property</w:t>
      </w:r>
      <w:r w:rsidDel="00000000" w:rsidR="00000000" w:rsidRPr="00000000">
        <w:rPr>
          <w:rtl w:val="0"/>
        </w:rPr>
      </w:r>
    </w:p>
    <w:p w:rsidR="00000000" w:rsidDel="00000000" w:rsidP="00000000" w:rsidRDefault="00000000" w:rsidRPr="00000000" w14:paraId="00000026">
      <w:pPr>
        <w:spacing w:after="280" w:before="280" w:line="240" w:lineRule="auto"/>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27">
      <w:pPr>
        <w:pStyle w:val="Heading1"/>
        <w:rPr>
          <w:color w:val="000000"/>
        </w:rPr>
      </w:pPr>
      <w:r w:rsidDel="00000000" w:rsidR="00000000" w:rsidRPr="00000000">
        <w:rPr>
          <w:color w:val="000000"/>
          <w:rtl w:val="0"/>
        </w:rPr>
        <w:t xml:space="preserve">What is DOM Tree?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browser opens a webpage, it does NOT see HTML as text.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it converts HTML into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tree structure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called: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 = Document Object Model</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Example HTML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&lt;html&gt;</w:t>
        <w:br w:type="textWrapping"/>
        <w:t xml:space="preserve">  &lt;body&gt;</w:t>
        <w:br w:type="textWrapping"/>
        <w:t xml:space="preserve">    &lt;h1&gt;My Header&lt;/h1&gt;</w:t>
        <w:br w:type="textWrapping"/>
        <w:t xml:space="preserve">  &lt;/body&gt;</w:t>
        <w:br w:type="textWrapping"/>
        <w:t xml:space="preserve">&lt;/html&gt;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DOM Tree looks like this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Document</w:t>
        <w:br w:type="textWrapping"/>
        <w:t xml:space="preserve"> └── html</w:t>
        <w:br w:type="textWrapping"/>
        <w:t xml:space="preserve">      └── body</w:t>
        <w:br w:type="textWrapping"/>
        <w:t xml:space="preserve">           └── h1</w:t>
        <w:br w:type="textWrapping"/>
        <w:t xml:space="preserve">                └── "My Header"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color w:val="000000"/>
        </w:rPr>
      </w:pPr>
      <w:r w:rsidDel="00000000" w:rsidR="00000000" w:rsidRPr="00000000">
        <w:rPr>
          <w:color w:val="000000"/>
          <w:rtl w:val="0"/>
        </w:rPr>
        <w:t xml:space="preserve"> What is a Node?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part of the HTML becomes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2"/>
        <w:tblW w:w="280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7"/>
        <w:gridCol w:w="1445"/>
        <w:tblGridChange w:id="0">
          <w:tblGrid>
            <w:gridCol w:w="1357"/>
            <w:gridCol w:w="1445"/>
          </w:tblGrid>
        </w:tblGridChange>
      </w:tblGrid>
      <w:tr>
        <w:trPr>
          <w:cantSplit w:val="0"/>
          <w:tblHeader w:val="1"/>
        </w:trPr>
        <w:tc>
          <w:tcPr>
            <w:vAlign w:val="center"/>
          </w:tcPr>
          <w:p w:rsidR="00000000" w:rsidDel="00000000" w:rsidP="00000000" w:rsidRDefault="00000000" w:rsidRPr="00000000" w14:paraId="00000034">
            <w:pPr>
              <w:jc w:val="center"/>
              <w:rPr>
                <w:b w:val="1"/>
                <w:bCs w:val="1"/>
                <w:sz w:val="24"/>
                <w:szCs w:val="24"/>
              </w:rPr>
            </w:pPr>
            <w:r w:rsidDel="00000000" w:rsidR="00000000" w:rsidRPr="00000000">
              <w:rPr>
                <w:b w:val="1"/>
                <w:bCs w:val="1"/>
                <w:rtl w:val="0"/>
              </w:rPr>
              <w:t xml:space="preserve">Part</w:t>
            </w:r>
            <w:r w:rsidDel="00000000" w:rsidR="00000000" w:rsidRPr="00000000">
              <w:rPr>
                <w:rtl w:val="0"/>
              </w:rPr>
            </w:r>
          </w:p>
        </w:tc>
        <w:tc>
          <w:tcPr>
            <w:vAlign w:val="center"/>
          </w:tcPr>
          <w:p w:rsidR="00000000" w:rsidDel="00000000" w:rsidP="00000000" w:rsidRDefault="00000000" w:rsidRPr="00000000" w14:paraId="00000035">
            <w:pPr>
              <w:jc w:val="center"/>
              <w:rPr>
                <w:b w:val="1"/>
                <w:bCs w:val="1"/>
                <w:sz w:val="24"/>
                <w:szCs w:val="24"/>
              </w:rPr>
            </w:pPr>
            <w:r w:rsidDel="00000000" w:rsidR="00000000" w:rsidRPr="00000000">
              <w:rPr>
                <w:b w:val="1"/>
                <w:bCs w:val="1"/>
                <w:rtl w:val="0"/>
              </w:rPr>
              <w:t xml:space="preserve">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sz w:val="24"/>
                <w:szCs w:val="24"/>
              </w:rPr>
            </w:pPr>
            <w:r w:rsidDel="00000000" w:rsidR="00000000" w:rsidRPr="00000000">
              <w:rPr>
                <w:rFonts w:ascii="Courier New" w:cs="Courier New" w:eastAsia="Courier New" w:hAnsi="Courier New"/>
                <w:sz w:val="20"/>
                <w:szCs w:val="20"/>
                <w:rtl w:val="0"/>
              </w:rPr>
              <w:t xml:space="preserve">&lt;html&gt;</w:t>
            </w:r>
            <w:r w:rsidDel="00000000" w:rsidR="00000000" w:rsidRPr="00000000">
              <w:rPr>
                <w:rtl w:val="0"/>
              </w:rPr>
            </w:r>
          </w:p>
        </w:tc>
        <w:tc>
          <w:tcPr>
            <w:vAlign w:val="center"/>
          </w:tcPr>
          <w:p w:rsidR="00000000" w:rsidDel="00000000" w:rsidP="00000000" w:rsidRDefault="00000000" w:rsidRPr="00000000" w14:paraId="00000037">
            <w:pPr>
              <w:rPr>
                <w:sz w:val="24"/>
                <w:szCs w:val="24"/>
              </w:rPr>
            </w:pPr>
            <w:r w:rsidDel="00000000" w:rsidR="00000000" w:rsidRPr="00000000">
              <w:rPr>
                <w:rtl w:val="0"/>
              </w:rPr>
              <w:t xml:space="preserve">Element Node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sz w:val="24"/>
                <w:szCs w:val="24"/>
              </w:rPr>
            </w:pPr>
            <w:r w:rsidDel="00000000" w:rsidR="00000000" w:rsidRPr="00000000">
              <w:rPr>
                <w:rFonts w:ascii="Courier New" w:cs="Courier New" w:eastAsia="Courier New" w:hAnsi="Courier New"/>
                <w:sz w:val="20"/>
                <w:szCs w:val="20"/>
                <w:rtl w:val="0"/>
              </w:rPr>
              <w:t xml:space="preserve">&lt;body&gt;</w:t>
            </w:r>
            <w:r w:rsidDel="00000000" w:rsidR="00000000" w:rsidRPr="00000000">
              <w:rPr>
                <w:rtl w:val="0"/>
              </w:rPr>
            </w:r>
          </w:p>
        </w:tc>
        <w:tc>
          <w:tcPr>
            <w:vAlign w:val="center"/>
          </w:tcPr>
          <w:p w:rsidR="00000000" w:rsidDel="00000000" w:rsidP="00000000" w:rsidRDefault="00000000" w:rsidRPr="00000000" w14:paraId="00000039">
            <w:pPr>
              <w:rPr>
                <w:sz w:val="24"/>
                <w:szCs w:val="24"/>
              </w:rPr>
            </w:pPr>
            <w:r w:rsidDel="00000000" w:rsidR="00000000" w:rsidRPr="00000000">
              <w:rPr>
                <w:rtl w:val="0"/>
              </w:rPr>
              <w:t xml:space="preserve">Element Node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sz w:val="24"/>
                <w:szCs w:val="24"/>
              </w:rPr>
            </w:pPr>
            <w:r w:rsidDel="00000000" w:rsidR="00000000" w:rsidRPr="00000000">
              <w:rPr>
                <w:rFonts w:ascii="Courier New" w:cs="Courier New" w:eastAsia="Courier New" w:hAnsi="Courier New"/>
                <w:sz w:val="20"/>
                <w:szCs w:val="20"/>
                <w:rtl w:val="0"/>
              </w:rPr>
              <w:t xml:space="preserve">&lt;h1&gt;</w:t>
            </w:r>
            <w:r w:rsidDel="00000000" w:rsidR="00000000" w:rsidRPr="00000000">
              <w:rPr>
                <w:rtl w:val="0"/>
              </w:rPr>
            </w:r>
          </w:p>
        </w:tc>
        <w:tc>
          <w:tcPr>
            <w:vAlign w:val="center"/>
          </w:tcPr>
          <w:p w:rsidR="00000000" w:rsidDel="00000000" w:rsidP="00000000" w:rsidRDefault="00000000" w:rsidRPr="00000000" w14:paraId="0000003B">
            <w:pPr>
              <w:rPr>
                <w:sz w:val="24"/>
                <w:szCs w:val="24"/>
              </w:rPr>
            </w:pPr>
            <w:r w:rsidDel="00000000" w:rsidR="00000000" w:rsidRPr="00000000">
              <w:rPr>
                <w:rtl w:val="0"/>
              </w:rPr>
              <w:t xml:space="preserve">Element Node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rPr>
                <w:sz w:val="24"/>
                <w:szCs w:val="24"/>
              </w:rPr>
            </w:pPr>
            <w:r w:rsidDel="00000000" w:rsidR="00000000" w:rsidRPr="00000000">
              <w:rPr>
                <w:rtl w:val="0"/>
              </w:rPr>
              <w:t xml:space="preserve">"My Header"</w:t>
            </w:r>
            <w:r w:rsidDel="00000000" w:rsidR="00000000" w:rsidRPr="00000000">
              <w:rPr>
                <w:rtl w:val="0"/>
              </w:rPr>
            </w:r>
          </w:p>
        </w:tc>
        <w:tc>
          <w:tcPr>
            <w:vAlign w:val="center"/>
          </w:tcPr>
          <w:p w:rsidR="00000000" w:rsidDel="00000000" w:rsidP="00000000" w:rsidRDefault="00000000" w:rsidRPr="00000000" w14:paraId="0000003D">
            <w:pPr>
              <w:rPr>
                <w:sz w:val="24"/>
                <w:szCs w:val="24"/>
              </w:rPr>
            </w:pPr>
            <w:r w:rsidDel="00000000" w:rsidR="00000000" w:rsidRPr="00000000">
              <w:rPr>
                <w:rtl w:val="0"/>
              </w:rPr>
              <w:t xml:space="preserve">Text Node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sz w:val="24"/>
                <w:szCs w:val="24"/>
              </w:rPr>
            </w:pPr>
            <w:r w:rsidDel="00000000" w:rsidR="00000000" w:rsidRPr="00000000">
              <w:rPr>
                <w:rFonts w:ascii="Courier New" w:cs="Courier New" w:eastAsia="Courier New" w:hAnsi="Courier New"/>
                <w:sz w:val="20"/>
                <w:szCs w:val="20"/>
                <w:rtl w:val="0"/>
              </w:rPr>
              <w:t xml:space="preserve">href</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etc.</w:t>
            </w:r>
            <w:r w:rsidDel="00000000" w:rsidR="00000000" w:rsidRPr="00000000">
              <w:rPr>
                <w:rtl w:val="0"/>
              </w:rPr>
            </w:r>
          </w:p>
        </w:tc>
        <w:tc>
          <w:tcPr>
            <w:vAlign w:val="center"/>
          </w:tcPr>
          <w:p w:rsidR="00000000" w:rsidDel="00000000" w:rsidP="00000000" w:rsidRDefault="00000000" w:rsidRPr="00000000" w14:paraId="0000003F">
            <w:pPr>
              <w:rPr>
                <w:sz w:val="24"/>
                <w:szCs w:val="24"/>
              </w:rPr>
            </w:pPr>
            <w:r w:rsidDel="00000000" w:rsidR="00000000" w:rsidRPr="00000000">
              <w:rPr>
                <w:rtl w:val="0"/>
              </w:rPr>
              <w:t xml:space="preserve">Attribute Node</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1. document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document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the whole webpage</w:t>
        <w:br w:type="textWrapping"/>
        <w:t xml:space="preserve"> Root of the DOM tree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2. getElementById()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document.getElementById("demo");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Finds an element using its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&lt;p id="demo"&gt;&lt;/p&gt;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const myPara = document.getElementById("demo");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element whose id is demo”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3. innerHTML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myPara.innerHTML = "Hello World!";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the content inside the element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Before: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&lt;p id="demo"&gt;&lt;/p&gt;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After: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&lt;p id="demo"&gt;Hello World!&lt;/p&gt;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&lt;p id="demo"&gt;&lt;/p&gt;</w:t>
        <w:br w:type="textWrapping"/>
        <w:br w:type="textWrapping"/>
        <w:t xml:space="preserve">&lt;script&gt;</w:t>
        <w:br w:type="textWrapping"/>
        <w:t xml:space="preserve">const myPara = document.getElementById("demo");</w:t>
        <w:br w:type="textWrapping"/>
        <w:t xml:space="preserve">myPara.innerHTML = "Hello World!";</w:t>
        <w:br w:type="textWrapping"/>
        <w:t xml:space="preserve">&lt;/script&gt;</w:t>
      </w:r>
    </w:p>
    <w:p w:rsidR="00000000" w:rsidDel="00000000" w:rsidP="00000000" w:rsidRDefault="00000000" w:rsidRPr="00000000" w14:paraId="00000058">
      <w:pPr>
        <w:pStyle w:val="Heading3"/>
        <w:rPr>
          <w:color w:val="000000"/>
        </w:rPr>
      </w:pPr>
      <w:r w:rsidDel="00000000" w:rsidR="00000000" w:rsidRPr="00000000">
        <w:rPr>
          <w:color w:val="000000"/>
          <w:rtl w:val="0"/>
        </w:rPr>
        <w:t xml:space="preserve">Step-by-step:</w:t>
      </w:r>
    </w:p>
    <w:p w:rsidR="00000000" w:rsidDel="00000000" w:rsidP="00000000" w:rsidRDefault="00000000" w:rsidRPr="00000000" w14:paraId="00000059">
      <w:pPr>
        <w:numPr>
          <w:ilvl w:val="0"/>
          <w:numId w:val="5"/>
        </w:numPr>
        <w:spacing w:after="0" w:before="280" w:line="240" w:lineRule="auto"/>
        <w:ind w:left="720" w:hanging="360"/>
        <w:rPr/>
      </w:pPr>
      <w:r w:rsidDel="00000000" w:rsidR="00000000" w:rsidRPr="00000000">
        <w:rPr>
          <w:rtl w:val="0"/>
        </w:rPr>
        <w:t xml:space="preserve">Browser loads HTML </w:t>
      </w:r>
    </w:p>
    <w:p w:rsidR="00000000" w:rsidDel="00000000" w:rsidP="00000000" w:rsidRDefault="00000000" w:rsidRPr="00000000" w14:paraId="0000005A">
      <w:pPr>
        <w:numPr>
          <w:ilvl w:val="0"/>
          <w:numId w:val="5"/>
        </w:numPr>
        <w:spacing w:after="0" w:before="0" w:line="240" w:lineRule="auto"/>
        <w:ind w:left="720" w:hanging="360"/>
        <w:rPr/>
      </w:pPr>
      <w:r w:rsidDel="00000000" w:rsidR="00000000" w:rsidRPr="00000000">
        <w:rPr>
          <w:rtl w:val="0"/>
        </w:rPr>
        <w:t xml:space="preserve">Finds </w:t>
      </w:r>
      <w:r w:rsidDel="00000000" w:rsidR="00000000" w:rsidRPr="00000000">
        <w:rPr>
          <w:rFonts w:ascii="Courier New" w:cs="Courier New" w:eastAsia="Courier New" w:hAnsi="Courier New"/>
          <w:sz w:val="20"/>
          <w:szCs w:val="20"/>
          <w:rtl w:val="0"/>
        </w:rPr>
        <w:t xml:space="preserve">&lt;p id="demo"&gt;</w:t>
      </w:r>
      <w:r w:rsidDel="00000000" w:rsidR="00000000" w:rsidRPr="00000000">
        <w:rPr>
          <w:rtl w:val="0"/>
        </w:rPr>
        <w:t xml:space="preserve"> </w:t>
      </w:r>
    </w:p>
    <w:p w:rsidR="00000000" w:rsidDel="00000000" w:rsidP="00000000" w:rsidRDefault="00000000" w:rsidRPr="00000000" w14:paraId="0000005B">
      <w:pPr>
        <w:numPr>
          <w:ilvl w:val="0"/>
          <w:numId w:val="5"/>
        </w:numPr>
        <w:spacing w:after="0" w:before="0" w:line="240" w:lineRule="auto"/>
        <w:ind w:left="720" w:hanging="360"/>
        <w:rPr/>
      </w:pPr>
      <w:r w:rsidDel="00000000" w:rsidR="00000000" w:rsidRPr="00000000">
        <w:rPr>
          <w:rtl w:val="0"/>
        </w:rPr>
        <w:t xml:space="preserve">JavaScript runs </w:t>
      </w:r>
    </w:p>
    <w:p w:rsidR="00000000" w:rsidDel="00000000" w:rsidP="00000000" w:rsidRDefault="00000000" w:rsidRPr="00000000" w14:paraId="0000005C">
      <w:pPr>
        <w:numPr>
          <w:ilvl w:val="0"/>
          <w:numId w:val="5"/>
        </w:numPr>
        <w:spacing w:after="0" w:before="0" w:line="240" w:lineRule="auto"/>
        <w:ind w:left="720" w:hanging="360"/>
        <w:rPr/>
      </w:pPr>
      <w:r w:rsidDel="00000000" w:rsidR="00000000" w:rsidRPr="00000000">
        <w:rPr>
          <w:rFonts w:ascii="Courier New" w:cs="Courier New" w:eastAsia="Courier New" w:hAnsi="Courier New"/>
          <w:sz w:val="20"/>
          <w:szCs w:val="20"/>
          <w:rtl w:val="0"/>
        </w:rPr>
        <w:t xml:space="preserve">getElementById("demo")</w:t>
      </w:r>
      <w:r w:rsidDel="00000000" w:rsidR="00000000" w:rsidRPr="00000000">
        <w:rPr>
          <w:rtl w:val="0"/>
        </w:rPr>
        <w:t xml:space="preserve"> finds that </w:t>
      </w:r>
      <w:r w:rsidDel="00000000" w:rsidR="00000000" w:rsidRPr="00000000">
        <w:rPr>
          <w:rFonts w:ascii="Courier New" w:cs="Courier New" w:eastAsia="Courier New" w:hAnsi="Courier New"/>
          <w:sz w:val="20"/>
          <w:szCs w:val="20"/>
          <w:rtl w:val="0"/>
        </w:rPr>
        <w:t xml:space="preserve">&lt;p&gt;</w:t>
      </w:r>
      <w:r w:rsidDel="00000000" w:rsidR="00000000" w:rsidRPr="00000000">
        <w:rPr>
          <w:rtl w:val="0"/>
        </w:rPr>
        <w:t xml:space="preserve"> </w:t>
      </w:r>
    </w:p>
    <w:p w:rsidR="00000000" w:rsidDel="00000000" w:rsidP="00000000" w:rsidRDefault="00000000" w:rsidRPr="00000000" w14:paraId="0000005D">
      <w:pPr>
        <w:numPr>
          <w:ilvl w:val="0"/>
          <w:numId w:val="5"/>
        </w:numPr>
        <w:spacing w:after="0" w:before="0" w:line="240" w:lineRule="auto"/>
        <w:ind w:left="720" w:hanging="360"/>
        <w:rPr/>
      </w:pPr>
      <w:r w:rsidDel="00000000" w:rsidR="00000000" w:rsidRPr="00000000">
        <w:rPr>
          <w:rFonts w:ascii="Courier New" w:cs="Courier New" w:eastAsia="Courier New" w:hAnsi="Courier New"/>
          <w:sz w:val="20"/>
          <w:szCs w:val="20"/>
          <w:rtl w:val="0"/>
        </w:rPr>
        <w:t xml:space="preserve">innerHTML</w:t>
      </w:r>
      <w:r w:rsidDel="00000000" w:rsidR="00000000" w:rsidRPr="00000000">
        <w:rPr>
          <w:rtl w:val="0"/>
        </w:rPr>
        <w:t xml:space="preserve"> inserts text </w:t>
      </w:r>
    </w:p>
    <w:p w:rsidR="00000000" w:rsidDel="00000000" w:rsidP="00000000" w:rsidRDefault="00000000" w:rsidRPr="00000000" w14:paraId="0000005E">
      <w:pPr>
        <w:numPr>
          <w:ilvl w:val="0"/>
          <w:numId w:val="5"/>
        </w:numPr>
        <w:spacing w:after="280" w:before="0" w:line="240" w:lineRule="auto"/>
        <w:ind w:left="720" w:hanging="360"/>
        <w:rPr/>
      </w:pPr>
      <w:r w:rsidDel="00000000" w:rsidR="00000000" w:rsidRPr="00000000">
        <w:rPr>
          <w:rtl w:val="0"/>
        </w:rPr>
        <w:t xml:space="preserve">Output appears on page </w:t>
      </w:r>
    </w:p>
    <w:p w:rsidR="00000000" w:rsidDel="00000000" w:rsidP="00000000" w:rsidRDefault="00000000" w:rsidRPr="00000000" w14:paraId="0000005F">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rPr>
          <w:color w:val="000000"/>
        </w:rPr>
      </w:pPr>
      <w:r w:rsidDel="00000000" w:rsidR="00000000" w:rsidRPr="00000000">
        <w:rPr>
          <w:color w:val="000000"/>
          <w:rtl w:val="0"/>
        </w:rPr>
        <w:t xml:space="preserve">Key Differences</w:t>
      </w:r>
    </w:p>
    <w:tbl>
      <w:tblPr>
        <w:tblStyle w:val="Table3"/>
        <w:tblW w:w="5836.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3820"/>
        <w:tblGridChange w:id="0">
          <w:tblGrid>
            <w:gridCol w:w="2016"/>
            <w:gridCol w:w="3820"/>
          </w:tblGrid>
        </w:tblGridChange>
      </w:tblGrid>
      <w:tr>
        <w:trPr>
          <w:cantSplit w:val="0"/>
          <w:tblHeader w:val="1"/>
        </w:trPr>
        <w:tc>
          <w:tcPr>
            <w:vAlign w:val="center"/>
          </w:tcPr>
          <w:p w:rsidR="00000000" w:rsidDel="00000000" w:rsidP="00000000" w:rsidRDefault="00000000" w:rsidRPr="00000000" w14:paraId="00000061">
            <w:pPr>
              <w:jc w:val="center"/>
              <w:rPr>
                <w:b w:val="1"/>
                <w:bCs w:val="1"/>
                <w:sz w:val="24"/>
                <w:szCs w:val="24"/>
              </w:rPr>
            </w:pPr>
            <w:r w:rsidDel="00000000" w:rsidR="00000000" w:rsidRPr="00000000">
              <w:rPr>
                <w:b w:val="1"/>
                <w:bCs w:val="1"/>
                <w:rtl w:val="0"/>
              </w:rPr>
              <w:t xml:space="preserve">Term</w:t>
            </w:r>
            <w:r w:rsidDel="00000000" w:rsidR="00000000" w:rsidRPr="00000000">
              <w:rPr>
                <w:rtl w:val="0"/>
              </w:rPr>
            </w:r>
          </w:p>
        </w:tc>
        <w:tc>
          <w:tcPr>
            <w:vAlign w:val="center"/>
          </w:tcPr>
          <w:p w:rsidR="00000000" w:rsidDel="00000000" w:rsidP="00000000" w:rsidRDefault="00000000" w:rsidRPr="00000000" w14:paraId="00000062">
            <w:pPr>
              <w:jc w:val="center"/>
              <w:rPr>
                <w:b w:val="1"/>
                <w:bCs w:val="1"/>
                <w:sz w:val="24"/>
                <w:szCs w:val="24"/>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rPr>
                <w:sz w:val="24"/>
                <w:szCs w:val="24"/>
              </w:rPr>
            </w:pPr>
            <w:r w:rsidDel="00000000" w:rsidR="00000000" w:rsidRPr="00000000">
              <w:rPr>
                <w:rFonts w:ascii="Courier New" w:cs="Courier New" w:eastAsia="Courier New" w:hAnsi="Courier New"/>
                <w:sz w:val="20"/>
                <w:szCs w:val="20"/>
                <w:rtl w:val="0"/>
              </w:rPr>
              <w:t xml:space="preserve">id="demo"</w:t>
            </w:r>
            <w:r w:rsidDel="00000000" w:rsidR="00000000" w:rsidRPr="00000000">
              <w:rPr>
                <w:rtl w:val="0"/>
              </w:rPr>
            </w:r>
          </w:p>
        </w:tc>
        <w:tc>
          <w:tcPr>
            <w:vAlign w:val="center"/>
          </w:tcPr>
          <w:p w:rsidR="00000000" w:rsidDel="00000000" w:rsidP="00000000" w:rsidRDefault="00000000" w:rsidRPr="00000000" w14:paraId="00000064">
            <w:pPr>
              <w:rPr>
                <w:sz w:val="24"/>
                <w:szCs w:val="24"/>
              </w:rPr>
            </w:pPr>
            <w:r w:rsidDel="00000000" w:rsidR="00000000" w:rsidRPr="00000000">
              <w:rPr>
                <w:rtl w:val="0"/>
              </w:rPr>
              <w:t xml:space="preserve">HTML attribute (name of element)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sz w:val="24"/>
                <w:szCs w:val="24"/>
              </w:rPr>
            </w:pPr>
            <w:r w:rsidDel="00000000" w:rsidR="00000000" w:rsidRPr="00000000">
              <w:rPr>
                <w:rFonts w:ascii="Courier New" w:cs="Courier New" w:eastAsia="Courier New" w:hAnsi="Courier New"/>
                <w:sz w:val="20"/>
                <w:szCs w:val="20"/>
                <w:rtl w:val="0"/>
              </w:rPr>
              <w:t xml:space="preserve">getElementById()</w:t>
            </w:r>
            <w:r w:rsidDel="00000000" w:rsidR="00000000" w:rsidRPr="00000000">
              <w:rPr>
                <w:rtl w:val="0"/>
              </w:rPr>
            </w:r>
          </w:p>
        </w:tc>
        <w:tc>
          <w:tcPr>
            <w:vAlign w:val="center"/>
          </w:tcPr>
          <w:p w:rsidR="00000000" w:rsidDel="00000000" w:rsidP="00000000" w:rsidRDefault="00000000" w:rsidRPr="00000000" w14:paraId="00000066">
            <w:pPr>
              <w:rPr>
                <w:sz w:val="24"/>
                <w:szCs w:val="24"/>
              </w:rPr>
            </w:pPr>
            <w:r w:rsidDel="00000000" w:rsidR="00000000" w:rsidRPr="00000000">
              <w:rPr>
                <w:rtl w:val="0"/>
              </w:rPr>
              <w:t xml:space="preserve">JavaScript method (find element)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sz w:val="24"/>
                <w:szCs w:val="24"/>
              </w:rPr>
            </w:pPr>
            <w:r w:rsidDel="00000000" w:rsidR="00000000" w:rsidRPr="00000000">
              <w:rPr>
                <w:rFonts w:ascii="Courier New" w:cs="Courier New" w:eastAsia="Courier New" w:hAnsi="Courier New"/>
                <w:sz w:val="20"/>
                <w:szCs w:val="20"/>
                <w:rtl w:val="0"/>
              </w:rPr>
              <w:t xml:space="preserve">innerHTML</w:t>
            </w:r>
            <w:r w:rsidDel="00000000" w:rsidR="00000000" w:rsidRPr="00000000">
              <w:rPr>
                <w:rtl w:val="0"/>
              </w:rPr>
            </w:r>
          </w:p>
        </w:tc>
        <w:tc>
          <w:tcPr>
            <w:vAlign w:val="center"/>
          </w:tcPr>
          <w:p w:rsidR="00000000" w:rsidDel="00000000" w:rsidP="00000000" w:rsidRDefault="00000000" w:rsidRPr="00000000" w14:paraId="00000068">
            <w:pPr>
              <w:rPr>
                <w:sz w:val="24"/>
                <w:szCs w:val="24"/>
              </w:rPr>
            </w:pPr>
            <w:r w:rsidDel="00000000" w:rsidR="00000000" w:rsidRPr="00000000">
              <w:rPr>
                <w:rtl w:val="0"/>
              </w:rPr>
              <w:t xml:space="preserve">Property (change content inside element)</w:t>
            </w:r>
            <w:r w:rsidDel="00000000" w:rsidR="00000000" w:rsidRPr="00000000">
              <w:rPr>
                <w:rtl w:val="0"/>
              </w:rPr>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rPr>
          <w:color w:val="000000"/>
        </w:rPr>
      </w:pPr>
      <w:r w:rsidDel="00000000" w:rsidR="00000000" w:rsidRPr="00000000">
        <w:rPr>
          <w:color w:val="000000"/>
          <w:rtl w:val="0"/>
        </w:rPr>
        <w:t xml:space="preserve">Simple Analogy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Think of a webpage like a house:</w:t>
      </w:r>
    </w:p>
    <w:p w:rsidR="00000000" w:rsidDel="00000000" w:rsidP="00000000" w:rsidRDefault="00000000" w:rsidRPr="00000000" w14:paraId="0000006C">
      <w:pPr>
        <w:numPr>
          <w:ilvl w:val="0"/>
          <w:numId w:val="6"/>
        </w:numPr>
        <w:spacing w:after="0" w:before="280" w:line="240" w:lineRule="auto"/>
        <w:ind w:left="720" w:hanging="360"/>
        <w:rPr/>
      </w:pPr>
      <w:r w:rsidDel="00000000" w:rsidR="00000000" w:rsidRPr="00000000">
        <w:rPr>
          <w:rtl w:val="0"/>
        </w:rPr>
        <w:t xml:space="preserve">DOM = house structure </w:t>
      </w:r>
      <w:r w:rsidDel="00000000" w:rsidR="00000000" w:rsidRPr="00000000">
        <w:rPr>
          <w:rFonts w:ascii="Calibri" w:cs="Calibri" w:eastAsia="Calibri" w:hAnsi="Calibri"/>
          <w:rtl w:val="0"/>
        </w:rPr>
        <w:t xml:space="preserve">🏠</w:t>
      </w:r>
      <w:r w:rsidDel="00000000" w:rsidR="00000000" w:rsidRPr="00000000">
        <w:rPr>
          <w:rtl w:val="0"/>
        </w:rPr>
        <w:t xml:space="preserve"> </w:t>
      </w:r>
    </w:p>
    <w:p w:rsidR="00000000" w:rsidDel="00000000" w:rsidP="00000000" w:rsidRDefault="00000000" w:rsidRPr="00000000" w14:paraId="0000006D">
      <w:pPr>
        <w:numPr>
          <w:ilvl w:val="0"/>
          <w:numId w:val="6"/>
        </w:numPr>
        <w:spacing w:after="0" w:before="0" w:line="240" w:lineRule="auto"/>
        <w:ind w:left="720" w:hanging="360"/>
        <w:rPr/>
      </w:pPr>
      <w:r w:rsidDel="00000000" w:rsidR="00000000" w:rsidRPr="00000000">
        <w:rPr>
          <w:rtl w:val="0"/>
        </w:rPr>
        <w:t xml:space="preserve">HTML tags = rooms </w:t>
      </w:r>
    </w:p>
    <w:p w:rsidR="00000000" w:rsidDel="00000000" w:rsidP="00000000" w:rsidRDefault="00000000" w:rsidRPr="00000000" w14:paraId="0000006E">
      <w:pPr>
        <w:numPr>
          <w:ilvl w:val="0"/>
          <w:numId w:val="6"/>
        </w:numPr>
        <w:spacing w:after="0" w:before="0" w:line="240" w:lineRule="auto"/>
        <w:ind w:left="720" w:hanging="360"/>
        <w:rPr/>
      </w:pPr>
      <w:r w:rsidDel="00000000" w:rsidR="00000000" w:rsidRPr="00000000">
        <w:rPr>
          <w:rtl w:val="0"/>
        </w:rPr>
        <w:t xml:space="preserve">id = room name plate </w:t>
      </w:r>
    </w:p>
    <w:p w:rsidR="00000000" w:rsidDel="00000000" w:rsidP="00000000" w:rsidRDefault="00000000" w:rsidRPr="00000000" w14:paraId="0000006F">
      <w:pPr>
        <w:numPr>
          <w:ilvl w:val="0"/>
          <w:numId w:val="6"/>
        </w:numPr>
        <w:spacing w:after="0" w:before="0" w:line="240" w:lineRule="auto"/>
        <w:ind w:left="720" w:hanging="360"/>
        <w:rPr/>
      </w:pPr>
      <w:r w:rsidDel="00000000" w:rsidR="00000000" w:rsidRPr="00000000">
        <w:rPr>
          <w:rtl w:val="0"/>
        </w:rPr>
        <w:t xml:space="preserve">getElementById = finding a specific room </w:t>
      </w:r>
    </w:p>
    <w:p w:rsidR="00000000" w:rsidDel="00000000" w:rsidP="00000000" w:rsidRDefault="00000000" w:rsidRPr="00000000" w14:paraId="00000070">
      <w:pPr>
        <w:numPr>
          <w:ilvl w:val="0"/>
          <w:numId w:val="6"/>
        </w:numPr>
        <w:spacing w:after="280" w:before="0" w:line="240" w:lineRule="auto"/>
        <w:ind w:left="720" w:hanging="360"/>
        <w:rPr/>
      </w:pPr>
      <w:r w:rsidDel="00000000" w:rsidR="00000000" w:rsidRPr="00000000">
        <w:rPr>
          <w:rtl w:val="0"/>
        </w:rPr>
        <w:t xml:space="preserve">innerHTML = changing furniture inside room</w:t>
      </w:r>
    </w:p>
    <w:p w:rsidR="00000000" w:rsidDel="00000000" w:rsidP="00000000" w:rsidRDefault="00000000" w:rsidRPr="00000000" w14:paraId="00000071">
      <w:pPr>
        <w:spacing w:after="280" w:before="280" w:line="240" w:lineRule="auto"/>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rPr>
          <w:rFonts w:ascii="Quattrocento Sans" w:cs="Quattrocento Sans" w:eastAsia="Quattrocento Sans" w:hAnsi="Quattrocento Sans"/>
          <w:b w:val="1"/>
          <w:bCs w:val="1"/>
          <w:color w:val="000000"/>
          <w:highlight w:val="white"/>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Fonts w:ascii="Quattrocento Sans" w:cs="Quattrocento Sans" w:eastAsia="Quattrocento Sans" w:hAnsi="Quattrocento Sans"/>
          <w:b w:val="1"/>
          <w:bCs w:val="1"/>
          <w:color w:val="000000"/>
          <w:highlight w:val="white"/>
          <w:rtl w:val="0"/>
        </w:rPr>
        <w:t xml:space="preserve">The </w:t>
      </w:r>
      <w:r w:rsidDel="00000000" w:rsidR="00000000" w:rsidRPr="00000000">
        <w:rPr>
          <w:rFonts w:ascii="Consolas" w:cs="Consolas" w:eastAsia="Consolas" w:hAnsi="Consolas"/>
          <w:b w:val="1"/>
          <w:bCs w:val="1"/>
          <w:color w:val="dc143c"/>
          <w:sz w:val="24"/>
          <w:szCs w:val="24"/>
          <w:rtl w:val="0"/>
        </w:rPr>
        <w:t xml:space="preserve">&lt;em&gt;</w:t>
      </w:r>
      <w:r w:rsidDel="00000000" w:rsidR="00000000" w:rsidRPr="00000000">
        <w:rPr>
          <w:rFonts w:ascii="Quattrocento Sans" w:cs="Quattrocento Sans" w:eastAsia="Quattrocento Sans" w:hAnsi="Quattrocento Sans"/>
          <w:b w:val="1"/>
          <w:bCs w:val="1"/>
          <w:color w:val="000000"/>
          <w:highlight w:val="white"/>
          <w:rtl w:val="0"/>
        </w:rPr>
        <w:t xml:space="preserve"> tag is used to define emphasized text. The content inside is typically displayed in </w:t>
      </w:r>
      <w:r w:rsidDel="00000000" w:rsidR="00000000" w:rsidRPr="00000000">
        <w:rPr>
          <w:rFonts w:ascii="Quattrocento Sans" w:cs="Quattrocento Sans" w:eastAsia="Quattrocento Sans" w:hAnsi="Quattrocento Sans"/>
          <w:b w:val="1"/>
          <w:bCs w:val="1"/>
          <w:i w:val="1"/>
          <w:iCs w:val="1"/>
          <w:color w:val="000000"/>
          <w:highlight w:val="white"/>
          <w:rtl w:val="0"/>
        </w:rPr>
        <w:t xml:space="preserve">italic</w:t>
      </w:r>
      <w:r w:rsidDel="00000000" w:rsidR="00000000" w:rsidRPr="00000000">
        <w:rPr>
          <w:rFonts w:ascii="Quattrocento Sans" w:cs="Quattrocento Sans" w:eastAsia="Quattrocento Sans" w:hAnsi="Quattrocento Sans"/>
          <w:b w:val="1"/>
          <w:bCs w:val="1"/>
          <w:color w:val="000000"/>
          <w:highlight w:val="white"/>
          <w:rtl w:val="0"/>
        </w:rPr>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&lt;!DOCTYPE html&gt;</w:t>
      </w:r>
    </w:p>
    <w:p w:rsidR="00000000" w:rsidDel="00000000" w:rsidP="00000000" w:rsidRDefault="00000000" w:rsidRPr="00000000" w14:paraId="00000075">
      <w:pPr>
        <w:rPr/>
      </w:pPr>
      <w:r w:rsidDel="00000000" w:rsidR="00000000" w:rsidRPr="00000000">
        <w:rPr>
          <w:rtl w:val="0"/>
        </w:rPr>
        <w:t xml:space="preserve">&lt;html&gt;</w:t>
      </w:r>
    </w:p>
    <w:p w:rsidR="00000000" w:rsidDel="00000000" w:rsidP="00000000" w:rsidRDefault="00000000" w:rsidRPr="00000000" w14:paraId="00000076">
      <w:pPr>
        <w:rPr/>
      </w:pPr>
      <w:r w:rsidDel="00000000" w:rsidR="00000000" w:rsidRPr="00000000">
        <w:rPr>
          <w:rtl w:val="0"/>
        </w:rPr>
        <w:t xml:space="preserve">&lt;head&gt;</w:t>
      </w:r>
    </w:p>
    <w:p w:rsidR="00000000" w:rsidDel="00000000" w:rsidP="00000000" w:rsidRDefault="00000000" w:rsidRPr="00000000" w14:paraId="00000077">
      <w:pPr>
        <w:rPr/>
      </w:pPr>
      <w:r w:rsidDel="00000000" w:rsidR="00000000" w:rsidRPr="00000000">
        <w:rPr>
          <w:rtl w:val="0"/>
        </w:rPr>
        <w:t xml:space="preserve">&lt;style&gt;</w:t>
      </w:r>
    </w:p>
    <w:p w:rsidR="00000000" w:rsidDel="00000000" w:rsidP="00000000" w:rsidRDefault="00000000" w:rsidRPr="00000000" w14:paraId="00000078">
      <w:pPr>
        <w:rPr/>
      </w:pPr>
      <w:r w:rsidDel="00000000" w:rsidR="00000000" w:rsidRPr="00000000">
        <w:rPr>
          <w:rtl w:val="0"/>
        </w:rPr>
        <w:t xml:space="preserve">em { </w:t>
      </w:r>
    </w:p>
    <w:p w:rsidR="00000000" w:rsidDel="00000000" w:rsidP="00000000" w:rsidRDefault="00000000" w:rsidRPr="00000000" w14:paraId="00000079">
      <w:pPr>
        <w:rPr/>
      </w:pPr>
      <w:r w:rsidDel="00000000" w:rsidR="00000000" w:rsidRPr="00000000">
        <w:rPr>
          <w:rtl w:val="0"/>
        </w:rPr>
        <w:t xml:space="preserve">  font-style: italic;</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&lt;/style&gt;</w:t>
      </w:r>
    </w:p>
    <w:p w:rsidR="00000000" w:rsidDel="00000000" w:rsidP="00000000" w:rsidRDefault="00000000" w:rsidRPr="00000000" w14:paraId="0000007C">
      <w:pPr>
        <w:rPr/>
      </w:pPr>
      <w:r w:rsidDel="00000000" w:rsidR="00000000" w:rsidRPr="00000000">
        <w:rPr>
          <w:rtl w:val="0"/>
        </w:rPr>
        <w:t xml:space="preserve">&lt;/head&gt;</w:t>
      </w:r>
    </w:p>
    <w:p w:rsidR="00000000" w:rsidDel="00000000" w:rsidP="00000000" w:rsidRDefault="00000000" w:rsidRPr="00000000" w14:paraId="0000007D">
      <w:pPr>
        <w:rPr/>
      </w:pPr>
      <w:r w:rsidDel="00000000" w:rsidR="00000000" w:rsidRPr="00000000">
        <w:rPr>
          <w:rtl w:val="0"/>
        </w:rPr>
        <w:t xml:space="preserve">&lt;body&gt;</w:t>
      </w:r>
    </w:p>
    <w:p w:rsidR="00000000" w:rsidDel="00000000" w:rsidP="00000000" w:rsidRDefault="00000000" w:rsidRPr="00000000" w14:paraId="0000007E">
      <w:pPr>
        <w:rPr/>
      </w:pPr>
      <w:r w:rsidDel="00000000" w:rsidR="00000000" w:rsidRPr="00000000">
        <w:rPr>
          <w:rtl w:val="0"/>
        </w:rPr>
        <w:t xml:space="preserve">&lt;em&gt;Some emphasized text&lt;/em&gt;</w:t>
      </w:r>
    </w:p>
    <w:p w:rsidR="00000000" w:rsidDel="00000000" w:rsidP="00000000" w:rsidRDefault="00000000" w:rsidRPr="00000000" w14:paraId="0000007F">
      <w:pPr>
        <w:rPr/>
      </w:pPr>
      <w:r w:rsidDel="00000000" w:rsidR="00000000" w:rsidRPr="00000000">
        <w:rPr>
          <w:rtl w:val="0"/>
        </w:rPr>
        <w:t xml:space="preserve">&lt;/body&gt;&lt;/html&gt;</w:t>
      </w:r>
    </w:p>
    <w:p w:rsidR="00000000" w:rsidDel="00000000" w:rsidP="00000000" w:rsidRDefault="00000000" w:rsidRPr="00000000" w14:paraId="00000080">
      <w:pPr>
        <w:rPr/>
      </w:pPr>
      <w:r w:rsidDel="00000000" w:rsidR="00000000" w:rsidRPr="00000000">
        <w:rPr/>
        <w:drawing>
          <wp:inline distB="0" distT="0" distL="0" distR="0">
            <wp:extent cx="1819529" cy="704948"/>
            <wp:effectExtent b="0" l="0" r="0" t="0"/>
            <wp:docPr id="11"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819529" cy="70494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Fonts w:ascii="Quattrocento Sans" w:cs="Quattrocento Sans" w:eastAsia="Quattrocento Sans" w:hAnsi="Quattrocento Sans"/>
          <w:b w:val="1"/>
          <w:bCs w:val="1"/>
          <w:color w:val="000000"/>
          <w:highlight w:val="white"/>
          <w:rtl w:val="0"/>
        </w:rPr>
        <w:t xml:space="preserve">The </w:t>
      </w:r>
      <w:r w:rsidDel="00000000" w:rsidR="00000000" w:rsidRPr="00000000">
        <w:rPr>
          <w:rFonts w:ascii="Consolas" w:cs="Consolas" w:eastAsia="Consolas" w:hAnsi="Consolas"/>
          <w:b w:val="1"/>
          <w:bCs w:val="1"/>
          <w:color w:val="dc143c"/>
          <w:sz w:val="24"/>
          <w:szCs w:val="24"/>
          <w:rtl w:val="0"/>
        </w:rPr>
        <w:t xml:space="preserve">&lt;strong&gt;</w:t>
      </w:r>
      <w:r w:rsidDel="00000000" w:rsidR="00000000" w:rsidRPr="00000000">
        <w:rPr>
          <w:rFonts w:ascii="Quattrocento Sans" w:cs="Quattrocento Sans" w:eastAsia="Quattrocento Sans" w:hAnsi="Quattrocento Sans"/>
          <w:b w:val="1"/>
          <w:bCs w:val="1"/>
          <w:color w:val="000000"/>
          <w:highlight w:val="white"/>
          <w:rtl w:val="0"/>
        </w:rPr>
        <w:t xml:space="preserve"> tag is used to define text with strong importance. The content inside is typically displayed in bold</w:t>
      </w:r>
      <w:r w:rsidDel="00000000" w:rsidR="00000000" w:rsidRPr="00000000">
        <w:rPr>
          <w:rFonts w:ascii="Quattrocento Sans" w:cs="Quattrocento Sans" w:eastAsia="Quattrocento Sans" w:hAnsi="Quattrocento Sans"/>
          <w:color w:val="000000"/>
          <w:highlight w:val="white"/>
          <w:rtl w:val="0"/>
        </w:rPr>
        <w:t xml:space="preserve">.</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&lt;!DOCTYPE html&gt;</w:t>
      </w:r>
    </w:p>
    <w:p w:rsidR="00000000" w:rsidDel="00000000" w:rsidP="00000000" w:rsidRDefault="00000000" w:rsidRPr="00000000" w14:paraId="00000084">
      <w:pPr>
        <w:rPr/>
      </w:pPr>
      <w:r w:rsidDel="00000000" w:rsidR="00000000" w:rsidRPr="00000000">
        <w:rPr>
          <w:rtl w:val="0"/>
        </w:rPr>
        <w:t xml:space="preserve">&lt;html&gt;</w:t>
      </w:r>
    </w:p>
    <w:p w:rsidR="00000000" w:rsidDel="00000000" w:rsidP="00000000" w:rsidRDefault="00000000" w:rsidRPr="00000000" w14:paraId="00000085">
      <w:pPr>
        <w:rPr/>
      </w:pPr>
      <w:r w:rsidDel="00000000" w:rsidR="00000000" w:rsidRPr="00000000">
        <w:rPr>
          <w:rtl w:val="0"/>
        </w:rPr>
        <w:t xml:space="preserve">&lt;body&gt;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&lt;h1&gt;The strong element&lt;/h1&gt;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&lt;p&gt;This text is normal.&lt;/p&gt;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&lt;p&gt;&lt;strong&gt;This text is important!&lt;/strong&gt;&lt;/p&gt;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&lt;/body&gt;</w:t>
      </w:r>
    </w:p>
    <w:p w:rsidR="00000000" w:rsidDel="00000000" w:rsidP="00000000" w:rsidRDefault="00000000" w:rsidRPr="00000000" w14:paraId="0000008E">
      <w:pPr>
        <w:rPr/>
      </w:pPr>
      <w:r w:rsidDel="00000000" w:rsidR="00000000" w:rsidRPr="00000000">
        <w:rPr>
          <w:rtl w:val="0"/>
        </w:rPr>
        <w:t xml:space="preserve">&lt;/html&gt;</w:t>
        <w:br w:type="textWrapping"/>
        <w:t xml:space="preserve">|</w:t>
      </w:r>
    </w:p>
    <w:p w:rsidR="00000000" w:rsidDel="00000000" w:rsidP="00000000" w:rsidRDefault="00000000" w:rsidRPr="00000000" w14:paraId="0000008F">
      <w:pPr>
        <w:rPr/>
      </w:pPr>
      <w:r w:rsidDel="00000000" w:rsidR="00000000" w:rsidRPr="00000000">
        <w:rPr>
          <w:rtl w:val="0"/>
        </w:rPr>
        <w:br w:type="textWrapping"/>
      </w:r>
      <w:r w:rsidDel="00000000" w:rsidR="00000000" w:rsidRPr="00000000">
        <w:rPr/>
        <w:drawing>
          <wp:inline distB="0" distT="0" distL="0" distR="0">
            <wp:extent cx="2886478" cy="1552792"/>
            <wp:effectExtent b="0" l="0" r="0" t="0"/>
            <wp:docPr id="1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2886478" cy="1552792"/>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b w:val="1"/>
          <w:bCs w:val="1"/>
          <w:color w:val="c00000"/>
          <w:sz w:val="32"/>
          <w:szCs w:val="32"/>
        </w:rPr>
      </w:pPr>
      <w:r w:rsidDel="00000000" w:rsidR="00000000" w:rsidRPr="00000000">
        <w:rPr>
          <w:b w:val="1"/>
          <w:bCs w:val="1"/>
          <w:color w:val="c00000"/>
          <w:sz w:val="32"/>
          <w:szCs w:val="32"/>
          <w:rtl w:val="0"/>
        </w:rPr>
        <w:t xml:space="preserve">PARAGRAPH AND BREAK LINE</w:t>
      </w:r>
    </w:p>
    <w:p w:rsidR="00000000" w:rsidDel="00000000" w:rsidP="00000000" w:rsidRDefault="00000000" w:rsidRPr="00000000" w14:paraId="00000091">
      <w:pPr>
        <w:rPr/>
      </w:pPr>
      <w:r w:rsidDel="00000000" w:rsidR="00000000" w:rsidRPr="00000000">
        <w:rPr>
          <w:rtl w:val="0"/>
        </w:rPr>
        <w:t xml:space="preserve">&lt;!DOCTYPE html&gt;</w:t>
      </w:r>
    </w:p>
    <w:p w:rsidR="00000000" w:rsidDel="00000000" w:rsidP="00000000" w:rsidRDefault="00000000" w:rsidRPr="00000000" w14:paraId="00000092">
      <w:pPr>
        <w:rPr/>
      </w:pPr>
      <w:r w:rsidDel="00000000" w:rsidR="00000000" w:rsidRPr="00000000">
        <w:rPr>
          <w:rtl w:val="0"/>
        </w:rPr>
        <w:t xml:space="preserve">&lt;html&gt;</w:t>
      </w:r>
    </w:p>
    <w:p w:rsidR="00000000" w:rsidDel="00000000" w:rsidP="00000000" w:rsidRDefault="00000000" w:rsidRPr="00000000" w14:paraId="00000093">
      <w:pPr>
        <w:rPr/>
      </w:pPr>
      <w:r w:rsidDel="00000000" w:rsidR="00000000" w:rsidRPr="00000000">
        <w:rPr>
          <w:rtl w:val="0"/>
        </w:rPr>
        <w:t xml:space="preserve">&lt;body&gt;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&lt;h1&gt;The br element&lt;/h1&gt;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&lt;p&gt;To force&lt;br&gt; line breaks&lt;br&gt; in a text,&lt;br&gt; use the br&lt;br&gt; element.&lt;/p&gt;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&lt;/body&gt;</w:t>
      </w:r>
    </w:p>
    <w:p w:rsidR="00000000" w:rsidDel="00000000" w:rsidP="00000000" w:rsidRDefault="00000000" w:rsidRPr="00000000" w14:paraId="0000009A">
      <w:pPr>
        <w:rPr/>
      </w:pPr>
      <w:r w:rsidDel="00000000" w:rsidR="00000000" w:rsidRPr="00000000">
        <w:rPr>
          <w:rtl w:val="0"/>
        </w:rPr>
        <w:t xml:space="preserve">&lt;/html&gt;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0" distT="0" distL="0" distR="0">
            <wp:extent cx="2219635" cy="1629002"/>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19635" cy="162900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FONTS </w:t>
      </w:r>
    </w:p>
    <w:p w:rsidR="00000000" w:rsidDel="00000000" w:rsidP="00000000" w:rsidRDefault="00000000" w:rsidRPr="00000000" w14:paraId="000000A0">
      <w:pPr>
        <w:rPr/>
      </w:pPr>
      <w:r w:rsidDel="00000000" w:rsidR="00000000" w:rsidRPr="00000000">
        <w:rPr>
          <w:rtl w:val="0"/>
        </w:rPr>
        <w:t xml:space="preserve">&lt;!DOCTYPE html&gt;</w:t>
      </w:r>
    </w:p>
    <w:p w:rsidR="00000000" w:rsidDel="00000000" w:rsidP="00000000" w:rsidRDefault="00000000" w:rsidRPr="00000000" w14:paraId="000000A1">
      <w:pPr>
        <w:rPr/>
      </w:pPr>
      <w:r w:rsidDel="00000000" w:rsidR="00000000" w:rsidRPr="00000000">
        <w:rPr>
          <w:rtl w:val="0"/>
        </w:rPr>
        <w:t xml:space="preserve">&lt;html&gt;</w:t>
      </w:r>
    </w:p>
    <w:p w:rsidR="00000000" w:rsidDel="00000000" w:rsidP="00000000" w:rsidRDefault="00000000" w:rsidRPr="00000000" w14:paraId="000000A2">
      <w:pPr>
        <w:rPr/>
      </w:pPr>
      <w:r w:rsidDel="00000000" w:rsidR="00000000" w:rsidRPr="00000000">
        <w:rPr>
          <w:rtl w:val="0"/>
        </w:rPr>
        <w:t xml:space="preserve">&lt;head&gt;</w:t>
      </w:r>
    </w:p>
    <w:p w:rsidR="00000000" w:rsidDel="00000000" w:rsidP="00000000" w:rsidRDefault="00000000" w:rsidRPr="00000000" w14:paraId="000000A3">
      <w:pPr>
        <w:rPr/>
      </w:pPr>
      <w:r w:rsidDel="00000000" w:rsidR="00000000" w:rsidRPr="00000000">
        <w:rPr>
          <w:rtl w:val="0"/>
        </w:rPr>
        <w:t xml:space="preserve">    &lt;title&gt;HTML Text Formatting&lt;/title&gt;</w:t>
      </w:r>
    </w:p>
    <w:p w:rsidR="00000000" w:rsidDel="00000000" w:rsidP="00000000" w:rsidRDefault="00000000" w:rsidRPr="00000000" w14:paraId="000000A4">
      <w:pPr>
        <w:rPr/>
      </w:pPr>
      <w:r w:rsidDel="00000000" w:rsidR="00000000" w:rsidRPr="00000000">
        <w:rPr>
          <w:rtl w:val="0"/>
        </w:rPr>
        <w:t xml:space="preserve">&lt;/head&gt;</w:t>
      </w:r>
    </w:p>
    <w:p w:rsidR="00000000" w:rsidDel="00000000" w:rsidP="00000000" w:rsidRDefault="00000000" w:rsidRPr="00000000" w14:paraId="000000A5">
      <w:pPr>
        <w:rPr/>
      </w:pPr>
      <w:r w:rsidDel="00000000" w:rsidR="00000000" w:rsidRPr="00000000">
        <w:rPr>
          <w:rtl w:val="0"/>
        </w:rPr>
        <w:t xml:space="preserve">&lt;body&gt;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&lt;b&gt;This text is bold.&lt;/b&gt;</w:t>
      </w:r>
    </w:p>
    <w:p w:rsidR="00000000" w:rsidDel="00000000" w:rsidP="00000000" w:rsidRDefault="00000000" w:rsidRPr="00000000" w14:paraId="000000A8">
      <w:pPr>
        <w:rPr/>
      </w:pPr>
      <w:r w:rsidDel="00000000" w:rsidR="00000000" w:rsidRPr="00000000">
        <w:rPr>
          <w:rtl w:val="0"/>
        </w:rPr>
        <w:t xml:space="preserve">&lt;strong&gt;This text is important!&lt;/strong&gt;.</w:t>
      </w:r>
    </w:p>
    <w:p w:rsidR="00000000" w:rsidDel="00000000" w:rsidP="00000000" w:rsidRDefault="00000000" w:rsidRPr="00000000" w14:paraId="000000A9">
      <w:pPr>
        <w:rPr/>
      </w:pPr>
      <w:r w:rsidDel="00000000" w:rsidR="00000000" w:rsidRPr="00000000">
        <w:rPr>
          <w:rtl w:val="0"/>
        </w:rPr>
        <w:t xml:space="preserve">&lt;i&gt;This text is italic&lt;/i&gt;</w:t>
      </w:r>
    </w:p>
    <w:p w:rsidR="00000000" w:rsidDel="00000000" w:rsidP="00000000" w:rsidRDefault="00000000" w:rsidRPr="00000000" w14:paraId="000000AA">
      <w:pPr>
        <w:rPr/>
      </w:pPr>
      <w:r w:rsidDel="00000000" w:rsidR="00000000" w:rsidRPr="00000000">
        <w:rPr>
          <w:rtl w:val="0"/>
        </w:rPr>
        <w:t xml:space="preserve">&lt;em&gt;This text is emphasized&lt;/em&gt;</w:t>
      </w:r>
    </w:p>
    <w:p w:rsidR="00000000" w:rsidDel="00000000" w:rsidP="00000000" w:rsidRDefault="00000000" w:rsidRPr="00000000" w14:paraId="000000AB">
      <w:pPr>
        <w:rPr/>
      </w:pPr>
      <w:r w:rsidDel="00000000" w:rsidR="00000000" w:rsidRPr="00000000">
        <w:rPr>
          <w:rtl w:val="0"/>
        </w:rPr>
        <w:t xml:space="preserve">&lt;small&gt;This is some smaller text.&lt;/small&gt;</w:t>
      </w:r>
    </w:p>
    <w:p w:rsidR="00000000" w:rsidDel="00000000" w:rsidP="00000000" w:rsidRDefault="00000000" w:rsidRPr="00000000" w14:paraId="000000AC">
      <w:pPr>
        <w:rPr/>
      </w:pPr>
      <w:r w:rsidDel="00000000" w:rsidR="00000000" w:rsidRPr="00000000">
        <w:rPr>
          <w:rtl w:val="0"/>
        </w:rPr>
        <w:t xml:space="preserve">&lt;p&gt;Do not forget to buy &lt;mark&gt;milk&lt;/mark&gt; today.&lt;/p&gt;</w:t>
      </w:r>
    </w:p>
    <w:p w:rsidR="00000000" w:rsidDel="00000000" w:rsidP="00000000" w:rsidRDefault="00000000" w:rsidRPr="00000000" w14:paraId="000000AD">
      <w:pPr>
        <w:rPr/>
      </w:pPr>
      <w:r w:rsidDel="00000000" w:rsidR="00000000" w:rsidRPr="00000000">
        <w:rPr>
          <w:rtl w:val="0"/>
        </w:rPr>
        <w:t xml:space="preserve">&lt;p&gt;My favorite color is &lt;del&gt;blue&lt;/del&gt; red.&lt;/p&gt;</w:t>
      </w:r>
    </w:p>
    <w:p w:rsidR="00000000" w:rsidDel="00000000" w:rsidP="00000000" w:rsidRDefault="00000000" w:rsidRPr="00000000" w14:paraId="000000AE">
      <w:pPr>
        <w:rPr/>
      </w:pPr>
      <w:r w:rsidDel="00000000" w:rsidR="00000000" w:rsidRPr="00000000">
        <w:rPr>
          <w:rtl w:val="0"/>
        </w:rPr>
        <w:t xml:space="preserve">&lt;p&gt;My favorite color is &lt;del&gt;blue&lt;/del&gt; &lt;ins&gt;red&lt;/ins&gt;.&lt;/p&gt;</w:t>
      </w:r>
    </w:p>
    <w:p w:rsidR="00000000" w:rsidDel="00000000" w:rsidP="00000000" w:rsidRDefault="00000000" w:rsidRPr="00000000" w14:paraId="000000AF">
      <w:pPr>
        <w:rPr/>
      </w:pPr>
      <w:r w:rsidDel="00000000" w:rsidR="00000000" w:rsidRPr="00000000">
        <w:rPr>
          <w:rtl w:val="0"/>
        </w:rPr>
        <w:t xml:space="preserve">&lt;p&gt;This is &lt;sub&gt;subscripted&lt;/sub&gt; text.&lt;/p&gt;</w:t>
      </w:r>
    </w:p>
    <w:p w:rsidR="00000000" w:rsidDel="00000000" w:rsidP="00000000" w:rsidRDefault="00000000" w:rsidRPr="00000000" w14:paraId="000000B0">
      <w:pPr>
        <w:rPr/>
      </w:pPr>
      <w:r w:rsidDel="00000000" w:rsidR="00000000" w:rsidRPr="00000000">
        <w:rPr>
          <w:rtl w:val="0"/>
        </w:rPr>
        <w:t xml:space="preserve">&lt;p&gt;This is &lt;sup&gt;superscripted&lt;/sup&gt; text.&lt;/p&gt;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&lt;/body&gt;</w:t>
      </w:r>
    </w:p>
    <w:p w:rsidR="00000000" w:rsidDel="00000000" w:rsidP="00000000" w:rsidRDefault="00000000" w:rsidRPr="00000000" w14:paraId="000000B3">
      <w:pPr>
        <w:rPr/>
      </w:pPr>
      <w:r w:rsidDel="00000000" w:rsidR="00000000" w:rsidRPr="00000000">
        <w:rPr>
          <w:rtl w:val="0"/>
        </w:rPr>
        <w:t xml:space="preserve">&lt;/html&gt;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0" distT="0" distL="0" distR="0">
            <wp:extent cx="5731510" cy="2408949"/>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510" cy="240894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FONT MODIFICATION</w:t>
      </w:r>
    </w:p>
    <w:p w:rsidR="00000000" w:rsidDel="00000000" w:rsidP="00000000" w:rsidRDefault="00000000" w:rsidRPr="00000000" w14:paraId="000000B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0B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0B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0B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&lt;FONT SIZE="7"&gt;Big&lt;/FONT&gt; &lt;FONT SIZE="1"&gt;Small&lt;/FONT&gt;</w:t>
      </w:r>
    </w:p>
    <w:p w:rsidR="00000000" w:rsidDel="00000000" w:rsidP="00000000" w:rsidRDefault="00000000" w:rsidRPr="00000000" w14:paraId="000000B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&lt;FONT COLOR="red"&gt;This is red&lt;/FONT&gt;</w:t>
        <w:tab/>
      </w:r>
    </w:p>
    <w:p w:rsidR="00000000" w:rsidDel="00000000" w:rsidP="00000000" w:rsidRDefault="00000000" w:rsidRPr="00000000" w14:paraId="000000B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0B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0BE">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781424" cy="781159"/>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781424" cy="781159"/>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0C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0C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0C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&lt;p style="font-family:verdana"&gt;This is a paragraph.&lt;/p&gt;</w:t>
      </w:r>
    </w:p>
    <w:p w:rsidR="00000000" w:rsidDel="00000000" w:rsidP="00000000" w:rsidRDefault="00000000" w:rsidRPr="00000000" w14:paraId="000000C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&lt;p style="font-family:'Courier New'"&gt;This is another paragraph.&lt;/p&gt;</w:t>
      </w:r>
    </w:p>
    <w:p w:rsidR="00000000" w:rsidDel="00000000" w:rsidP="00000000" w:rsidRDefault="00000000" w:rsidRPr="00000000" w14:paraId="000000C7">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0C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0CA">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448267" cy="724001"/>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448267" cy="72400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HTML LINKS</w:t>
      </w:r>
    </w:p>
    <w:p w:rsidR="00000000" w:rsidDel="00000000" w:rsidP="00000000" w:rsidRDefault="00000000" w:rsidRPr="00000000" w14:paraId="000000CE">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tl w:val="0"/>
        </w:rPr>
        <w:t xml:space="preserve">NOTE:  DEMO.html and link.html should be present in the same folder   </w:t>
      </w:r>
    </w:p>
    <w:p w:rsidR="00000000" w:rsidDel="00000000" w:rsidP="00000000" w:rsidRDefault="00000000" w:rsidRPr="00000000" w14:paraId="000000C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0D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&lt;html&gt;</w:t>
      </w:r>
    </w:p>
    <w:p w:rsidR="00000000" w:rsidDel="00000000" w:rsidP="00000000" w:rsidRDefault="00000000" w:rsidRPr="00000000" w14:paraId="000000D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body&gt;</w:t>
      </w:r>
    </w:p>
    <w:p w:rsidR="00000000" w:rsidDel="00000000" w:rsidP="00000000" w:rsidRDefault="00000000" w:rsidRPr="00000000" w14:paraId="000000D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 xml:space="preserve">&lt;h2&gt;HTML Links&lt;/h2&gt;</w:t>
        <w:tab/>
        <w:tab/>
        <w:tab/>
        <w:tab/>
        <w:tab/>
        <w:t xml:space="preserve">&lt;p&gt;</w:t>
      </w:r>
    </w:p>
    <w:p w:rsidR="00000000" w:rsidDel="00000000" w:rsidP="00000000" w:rsidRDefault="00000000" w:rsidRPr="00000000" w14:paraId="000000D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ab/>
        <w:tab/>
        <w:t xml:space="preserve">&lt;a href=“</w:t>
      </w:r>
      <w:r w:rsidDel="00000000" w:rsidR="00000000" w:rsidRPr="00000000">
        <w:rPr>
          <w:rFonts w:ascii="Times New Roman" w:cs="Times New Roman" w:eastAsia="Times New Roman" w:hAnsi="Times New Roman"/>
          <w:color w:val="000000"/>
          <w:sz w:val="24"/>
          <w:szCs w:val="24"/>
          <w:u w:val="single"/>
          <w:rtl w:val="0"/>
        </w:rPr>
        <w:t xml:space="preserve">DEMO</w:t>
      </w:r>
      <w:hyperlink r:id="rId14">
        <w:r w:rsidDel="00000000" w:rsidR="00000000" w:rsidRPr="00000000">
          <w:rPr>
            <w:rFonts w:ascii="Times New Roman" w:cs="Times New Roman" w:eastAsia="Times New Roman" w:hAnsi="Times New Roman"/>
            <w:color w:val="000000"/>
            <w:sz w:val="24"/>
            <w:szCs w:val="24"/>
            <w:u w:val="single"/>
            <w:rtl w:val="0"/>
          </w:rPr>
          <w:t xml:space="preserve">.html</w:t>
        </w:r>
      </w:hyperlink>
      <w:r w:rsidDel="00000000" w:rsidR="00000000" w:rsidRPr="00000000">
        <w:rPr>
          <w:rFonts w:ascii="Times New Roman" w:cs="Times New Roman" w:eastAsia="Times New Roman" w:hAnsi="Times New Roman"/>
          <w:color w:val="000000"/>
          <w:sz w:val="24"/>
          <w:szCs w:val="24"/>
          <w:rtl w:val="0"/>
        </w:rPr>
        <w:t xml:space="preserve">”&gt;Click here &lt;/a&gt;</w:t>
      </w:r>
    </w:p>
    <w:p w:rsidR="00000000" w:rsidDel="00000000" w:rsidP="00000000" w:rsidRDefault="00000000" w:rsidRPr="00000000" w14:paraId="000000D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ab/>
        <w:tab/>
        <w:tab/>
        <w:tab/>
        <w:t xml:space="preserve">&lt;/p&gt;</w:t>
      </w:r>
    </w:p>
    <w:p w:rsidR="00000000" w:rsidDel="00000000" w:rsidP="00000000" w:rsidRDefault="00000000" w:rsidRPr="00000000" w14:paraId="000000D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 xml:space="preserve">&lt;/body&gt;</w:t>
      </w:r>
    </w:p>
    <w:p w:rsidR="00000000" w:rsidDel="00000000" w:rsidP="00000000" w:rsidRDefault="00000000" w:rsidRPr="00000000" w14:paraId="000000D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 xml:space="preserve">&lt;/html&gt;</w:t>
      </w:r>
    </w:p>
    <w:p w:rsidR="00000000" w:rsidDel="00000000" w:rsidP="00000000" w:rsidRDefault="00000000" w:rsidRPr="00000000" w14:paraId="000000D7">
      <w:pPr>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Pr>
        <w:drawing>
          <wp:inline distB="0" distT="0" distL="0" distR="0">
            <wp:extent cx="5731510" cy="2557748"/>
            <wp:effectExtent b="0" l="0" r="0" t="0"/>
            <wp:docPr id="17"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510" cy="255774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Pr>
        <w:drawing>
          <wp:inline distB="0" distT="0" distL="0" distR="0">
            <wp:extent cx="2690648" cy="1508858"/>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690648" cy="1508858"/>
                    </a:xfrm>
                    <a:prstGeom prst="rect"/>
                    <a:ln/>
                  </pic:spPr>
                </pic:pic>
              </a:graphicData>
            </a:graphic>
          </wp:inline>
        </w:drawing>
      </w:r>
      <w:r w:rsidDel="00000000" w:rsidR="00000000" w:rsidRPr="00000000">
        <w:rPr>
          <w:rFonts w:ascii="Times New Roman" w:cs="Times New Roman" w:eastAsia="Times New Roman" w:hAnsi="Times New Roman"/>
          <w:b w:val="1"/>
          <w:bCs w:val="1"/>
          <w:color w:val="c00000"/>
          <w:sz w:val="24"/>
          <w:szCs w:val="24"/>
          <w:rtl w:val="0"/>
        </w:rPr>
        <w:t xml:space="preserve">  </w:t>
      </w:r>
    </w:p>
    <w:p w:rsidR="00000000" w:rsidDel="00000000" w:rsidP="00000000" w:rsidRDefault="00000000" w:rsidRPr="00000000" w14:paraId="000000DB">
      <w:pPr>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color w:val="c00000"/>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color w:val="c00000"/>
          <w:sz w:val="24"/>
          <w:szCs w:val="24"/>
        </w:rPr>
      </w:pPr>
      <w:r w:rsidDel="00000000" w:rsidR="00000000" w:rsidRPr="00000000">
        <w:rPr>
          <w:rFonts w:ascii="Times New Roman" w:cs="Times New Roman" w:eastAsia="Times New Roman" w:hAnsi="Times New Roman"/>
          <w:b w:val="1"/>
          <w:bCs w:val="1"/>
          <w:color w:val="c00000"/>
          <w:sz w:val="24"/>
          <w:szCs w:val="24"/>
        </w:rPr>
        <w:drawing>
          <wp:inline distB="0" distT="0" distL="0" distR="0">
            <wp:extent cx="4333875" cy="2129811"/>
            <wp:effectExtent b="0" l="0" r="0" t="0"/>
            <wp:docPr id="20"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4333875" cy="2129811"/>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color w:val="c00000"/>
          <w:sz w:val="48"/>
          <w:szCs w:val="48"/>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color w:val="c00000"/>
          <w:sz w:val="48"/>
          <w:szCs w:val="48"/>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color w:val="c00000"/>
          <w:sz w:val="48"/>
          <w:szCs w:val="48"/>
        </w:rPr>
      </w:pPr>
      <w:r w:rsidDel="00000000" w:rsidR="00000000" w:rsidRPr="00000000">
        <w:rPr>
          <w:rFonts w:ascii="Times New Roman" w:cs="Times New Roman" w:eastAsia="Times New Roman" w:hAnsi="Times New Roman"/>
          <w:b w:val="1"/>
          <w:bCs w:val="1"/>
          <w:color w:val="c00000"/>
          <w:sz w:val="48"/>
          <w:szCs w:val="48"/>
          <w:rtl w:val="0"/>
        </w:rPr>
        <w:t xml:space="preserve">Images</w:t>
      </w:r>
    </w:p>
    <w:p w:rsidR="00000000" w:rsidDel="00000000" w:rsidP="00000000" w:rsidRDefault="00000000" w:rsidRPr="00000000" w14:paraId="000000E1">
      <w:pPr>
        <w:rPr>
          <w:rFonts w:ascii="Times New Roman" w:cs="Times New Roman" w:eastAsia="Times New Roman" w:hAnsi="Times New Roman"/>
          <w:color w:val="c00000"/>
          <w:sz w:val="28"/>
          <w:szCs w:val="28"/>
        </w:rPr>
      </w:pPr>
      <w:r w:rsidDel="00000000" w:rsidR="00000000" w:rsidRPr="00000000">
        <w:rPr>
          <w:rFonts w:ascii="Times New Roman" w:cs="Times New Roman" w:eastAsia="Times New Roman" w:hAnsi="Times New Roman"/>
          <w:color w:val="c00000"/>
          <w:sz w:val="28"/>
          <w:szCs w:val="28"/>
          <w:rtl w:val="0"/>
        </w:rPr>
        <w:t xml:space="preserve">NOTE: IMAGE CAN BE IN SAME FOLDER AS HTML FILE OR CAN PROVIDE ADDRESS ALSO</w:t>
      </w:r>
    </w:p>
    <w:p w:rsidR="00000000" w:rsidDel="00000000" w:rsidP="00000000" w:rsidRDefault="00000000" w:rsidRPr="00000000" w14:paraId="000000E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&lt;!DOCTYPE html&gt;</w:t>
      </w:r>
    </w:p>
    <w:p w:rsidR="00000000" w:rsidDel="00000000" w:rsidP="00000000" w:rsidRDefault="00000000" w:rsidRPr="00000000" w14:paraId="000000E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0E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0E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&lt;h2&gt;HTML Image&lt;/h2&gt;</w:t>
      </w:r>
    </w:p>
    <w:p w:rsidR="00000000" w:rsidDel="00000000" w:rsidP="00000000" w:rsidRDefault="00000000" w:rsidRPr="00000000" w14:paraId="000000E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&lt;img src="C:\Users\CBIT\Pictures\delighted.webp" alt="delighted" width="1000" height="1000"&gt;</w:t>
      </w:r>
    </w:p>
    <w:p w:rsidR="00000000" w:rsidDel="00000000" w:rsidP="00000000" w:rsidRDefault="00000000" w:rsidRPr="00000000" w14:paraId="000000E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0E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0E9">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629532" cy="3305637"/>
            <wp:effectExtent b="0" l="0" r="0" t="0"/>
            <wp:docPr id="18"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3629532" cy="330563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color w:val="c00000"/>
          <w:sz w:val="28"/>
          <w:szCs w:val="28"/>
        </w:rPr>
      </w:pPr>
      <w:r w:rsidDel="00000000" w:rsidR="00000000" w:rsidRPr="00000000">
        <w:rPr>
          <w:rFonts w:ascii="Times New Roman" w:cs="Times New Roman" w:eastAsia="Times New Roman" w:hAnsi="Times New Roman"/>
          <w:color w:val="c00000"/>
          <w:sz w:val="28"/>
          <w:szCs w:val="28"/>
          <w:rtl w:val="0"/>
        </w:rPr>
        <w:t xml:space="preserve">IMAGE  IN THE FOLDER OF HTML FILES </w:t>
      </w:r>
    </w:p>
    <w:p w:rsidR="00000000" w:rsidDel="00000000" w:rsidP="00000000" w:rsidRDefault="00000000" w:rsidRPr="00000000" w14:paraId="000000E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&lt;!DOCTYPE html&gt;</w:t>
      </w:r>
    </w:p>
    <w:p w:rsidR="00000000" w:rsidDel="00000000" w:rsidP="00000000" w:rsidRDefault="00000000" w:rsidRPr="00000000" w14:paraId="000000E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0E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0F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&lt;h2&gt;HTML Image&lt;/h2&gt;</w:t>
      </w:r>
    </w:p>
    <w:p w:rsidR="00000000" w:rsidDel="00000000" w:rsidP="00000000" w:rsidRDefault="00000000" w:rsidRPr="00000000" w14:paraId="000000F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&lt;img src="delighted.webp" alt="delighted" width="333" height="500"&gt;</w:t>
      </w:r>
    </w:p>
    <w:p w:rsidR="00000000" w:rsidDel="00000000" w:rsidP="00000000" w:rsidRDefault="00000000" w:rsidRPr="00000000" w14:paraId="000000F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&lt;/body&gt;</w:t>
      </w:r>
    </w:p>
    <w:p w:rsidR="00000000" w:rsidDel="00000000" w:rsidP="00000000" w:rsidRDefault="00000000" w:rsidRPr="00000000" w14:paraId="000000F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&lt;/html&gt;</w:t>
      </w:r>
    </w:p>
    <w:p w:rsidR="00000000" w:rsidDel="00000000" w:rsidP="00000000" w:rsidRDefault="00000000" w:rsidRPr="00000000" w14:paraId="000000F4">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Pr>
        <w:drawing>
          <wp:inline distB="0" distT="0" distL="0" distR="0">
            <wp:extent cx="5750553" cy="2597550"/>
            <wp:effectExtent b="0" l="0" r="0" t="0"/>
            <wp:docPr id="1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50553" cy="25975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c00000"/>
          <w:sz w:val="40"/>
          <w:szCs w:val="40"/>
        </w:rPr>
      </w:pPr>
      <w:r w:rsidDel="00000000" w:rsidR="00000000" w:rsidRPr="00000000">
        <w:rPr>
          <w:rFonts w:ascii="Times New Roman" w:cs="Times New Roman" w:eastAsia="Times New Roman" w:hAnsi="Times New Roman"/>
          <w:color w:val="c00000"/>
          <w:sz w:val="40"/>
          <w:szCs w:val="40"/>
          <w:rtl w:val="0"/>
        </w:rPr>
        <w:t xml:space="preserve">LISTS</w:t>
      </w:r>
    </w:p>
    <w:p w:rsidR="00000000" w:rsidDel="00000000" w:rsidP="00000000" w:rsidRDefault="00000000" w:rsidRPr="00000000" w14:paraId="000000F8">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&lt;!DOCTYPE html&gt;</w:t>
      </w:r>
    </w:p>
    <w:p w:rsidR="00000000" w:rsidDel="00000000" w:rsidP="00000000" w:rsidRDefault="00000000" w:rsidRPr="00000000" w14:paraId="000000F9">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&lt;html&gt;</w:t>
      </w:r>
    </w:p>
    <w:p w:rsidR="00000000" w:rsidDel="00000000" w:rsidP="00000000" w:rsidRDefault="00000000" w:rsidRPr="00000000" w14:paraId="000000FA">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&lt;body&gt;</w:t>
      </w:r>
    </w:p>
    <w:p w:rsidR="00000000" w:rsidDel="00000000" w:rsidP="00000000" w:rsidRDefault="00000000" w:rsidRPr="00000000" w14:paraId="000000F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&lt;h3&gt;Lowercase Roman (i)&lt;/h3&gt;</w:t>
      </w:r>
    </w:p>
    <w:p w:rsidR="00000000" w:rsidDel="00000000" w:rsidP="00000000" w:rsidRDefault="00000000" w:rsidRPr="00000000" w14:paraId="000000FD">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 type="i"&gt;</w:t>
      </w:r>
    </w:p>
    <w:p w:rsidR="00000000" w:rsidDel="00000000" w:rsidP="00000000" w:rsidRDefault="00000000" w:rsidRPr="00000000" w14:paraId="000000FE">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One&lt;/li&gt;</w:t>
      </w:r>
    </w:p>
    <w:p w:rsidR="00000000" w:rsidDel="00000000" w:rsidP="00000000" w:rsidRDefault="00000000" w:rsidRPr="00000000" w14:paraId="000000FF">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Two&lt;/li&gt;</w:t>
      </w:r>
    </w:p>
    <w:p w:rsidR="00000000" w:rsidDel="00000000" w:rsidP="00000000" w:rsidRDefault="00000000" w:rsidRPr="00000000" w14:paraId="00000100">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Three&lt;/li&gt;</w:t>
      </w:r>
    </w:p>
    <w:p w:rsidR="00000000" w:rsidDel="00000000" w:rsidP="00000000" w:rsidRDefault="00000000" w:rsidRPr="00000000" w14:paraId="00000101">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Four&lt;/li&gt;</w:t>
      </w:r>
    </w:p>
    <w:p w:rsidR="00000000" w:rsidDel="00000000" w:rsidP="00000000" w:rsidRDefault="00000000" w:rsidRPr="00000000" w14:paraId="0000010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&lt;/ol&gt;</w:t>
      </w:r>
    </w:p>
    <w:p w:rsidR="00000000" w:rsidDel="00000000" w:rsidP="00000000" w:rsidRDefault="00000000" w:rsidRPr="00000000" w14:paraId="00000103">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&lt;h3&gt;Uppercase Roman (I)&lt;/h3&gt;</w:t>
      </w:r>
    </w:p>
    <w:p w:rsidR="00000000" w:rsidDel="00000000" w:rsidP="00000000" w:rsidRDefault="00000000" w:rsidRPr="00000000" w14:paraId="00000105">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 type="I"&gt;</w:t>
      </w:r>
    </w:p>
    <w:p w:rsidR="00000000" w:rsidDel="00000000" w:rsidP="00000000" w:rsidRDefault="00000000" w:rsidRPr="00000000" w14:paraId="00000106">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One&lt;/li&gt;</w:t>
      </w:r>
    </w:p>
    <w:p w:rsidR="00000000" w:rsidDel="00000000" w:rsidP="00000000" w:rsidRDefault="00000000" w:rsidRPr="00000000" w14:paraId="00000107">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Two&lt;/li&gt;</w:t>
      </w:r>
    </w:p>
    <w:p w:rsidR="00000000" w:rsidDel="00000000" w:rsidP="00000000" w:rsidRDefault="00000000" w:rsidRPr="00000000" w14:paraId="00000108">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Three&lt;/li&gt;</w:t>
      </w:r>
    </w:p>
    <w:p w:rsidR="00000000" w:rsidDel="00000000" w:rsidP="00000000" w:rsidRDefault="00000000" w:rsidRPr="00000000" w14:paraId="00000109">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Four&lt;/li&gt;</w:t>
      </w:r>
    </w:p>
    <w:p w:rsidR="00000000" w:rsidDel="00000000" w:rsidP="00000000" w:rsidRDefault="00000000" w:rsidRPr="00000000" w14:paraId="0000010A">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&lt;/ol&gt;</w:t>
      </w:r>
    </w:p>
    <w:p w:rsidR="00000000" w:rsidDel="00000000" w:rsidP="00000000" w:rsidRDefault="00000000" w:rsidRPr="00000000" w14:paraId="0000010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&lt;h3&gt;Lowercase Alphabet (a)&lt;/h3&gt;</w:t>
      </w:r>
    </w:p>
    <w:p w:rsidR="00000000" w:rsidDel="00000000" w:rsidP="00000000" w:rsidRDefault="00000000" w:rsidRPr="00000000" w14:paraId="0000010D">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 type="a"&gt;</w:t>
      </w:r>
    </w:p>
    <w:p w:rsidR="00000000" w:rsidDel="00000000" w:rsidP="00000000" w:rsidRDefault="00000000" w:rsidRPr="00000000" w14:paraId="0000010E">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One&lt;/li&gt;</w:t>
      </w:r>
    </w:p>
    <w:p w:rsidR="00000000" w:rsidDel="00000000" w:rsidP="00000000" w:rsidRDefault="00000000" w:rsidRPr="00000000" w14:paraId="0000010F">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Two&lt;/li&gt;</w:t>
      </w:r>
    </w:p>
    <w:p w:rsidR="00000000" w:rsidDel="00000000" w:rsidP="00000000" w:rsidRDefault="00000000" w:rsidRPr="00000000" w14:paraId="00000110">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Three&lt;/li&gt;</w:t>
      </w:r>
    </w:p>
    <w:p w:rsidR="00000000" w:rsidDel="00000000" w:rsidP="00000000" w:rsidRDefault="00000000" w:rsidRPr="00000000" w14:paraId="00000111">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Four&lt;/li&gt;</w:t>
      </w:r>
    </w:p>
    <w:p w:rsidR="00000000" w:rsidDel="00000000" w:rsidP="00000000" w:rsidRDefault="00000000" w:rsidRPr="00000000" w14:paraId="0000011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&lt;/ol&gt;</w:t>
      </w:r>
    </w:p>
    <w:p w:rsidR="00000000" w:rsidDel="00000000" w:rsidP="00000000" w:rsidRDefault="00000000" w:rsidRPr="00000000" w14:paraId="00000113">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&lt;h3&gt;Uppercase Alphabet (A)&lt;/h3&gt;</w:t>
      </w:r>
    </w:p>
    <w:p w:rsidR="00000000" w:rsidDel="00000000" w:rsidP="00000000" w:rsidRDefault="00000000" w:rsidRPr="00000000" w14:paraId="00000115">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 type="A"&gt;</w:t>
      </w:r>
    </w:p>
    <w:p w:rsidR="00000000" w:rsidDel="00000000" w:rsidP="00000000" w:rsidRDefault="00000000" w:rsidRPr="00000000" w14:paraId="00000116">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One&lt;/li&gt;</w:t>
      </w:r>
    </w:p>
    <w:p w:rsidR="00000000" w:rsidDel="00000000" w:rsidP="00000000" w:rsidRDefault="00000000" w:rsidRPr="00000000" w14:paraId="00000117">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Two&lt;/li&gt;</w:t>
      </w:r>
    </w:p>
    <w:p w:rsidR="00000000" w:rsidDel="00000000" w:rsidP="00000000" w:rsidRDefault="00000000" w:rsidRPr="00000000" w14:paraId="00000118">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Three&lt;/li&gt;</w:t>
      </w:r>
    </w:p>
    <w:p w:rsidR="00000000" w:rsidDel="00000000" w:rsidP="00000000" w:rsidRDefault="00000000" w:rsidRPr="00000000" w14:paraId="00000119">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Four&lt;/li&gt;</w:t>
      </w:r>
    </w:p>
    <w:p w:rsidR="00000000" w:rsidDel="00000000" w:rsidP="00000000" w:rsidRDefault="00000000" w:rsidRPr="00000000" w14:paraId="0000011A">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&lt;/ol&gt;</w:t>
      </w:r>
    </w:p>
    <w:p w:rsidR="00000000" w:rsidDel="00000000" w:rsidP="00000000" w:rsidRDefault="00000000" w:rsidRPr="00000000" w14:paraId="0000011B">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&lt;h3&gt;Numbers (1) - Default&lt;/h3&gt;</w:t>
      </w:r>
    </w:p>
    <w:p w:rsidR="00000000" w:rsidDel="00000000" w:rsidP="00000000" w:rsidRDefault="00000000" w:rsidRPr="00000000" w14:paraId="0000011D">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 type="1"&gt;</w:t>
      </w:r>
    </w:p>
    <w:p w:rsidR="00000000" w:rsidDel="00000000" w:rsidP="00000000" w:rsidRDefault="00000000" w:rsidRPr="00000000" w14:paraId="0000011E">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One&lt;/li&gt;</w:t>
      </w:r>
    </w:p>
    <w:p w:rsidR="00000000" w:rsidDel="00000000" w:rsidP="00000000" w:rsidRDefault="00000000" w:rsidRPr="00000000" w14:paraId="0000011F">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Two&lt;/li&gt;</w:t>
      </w:r>
    </w:p>
    <w:p w:rsidR="00000000" w:rsidDel="00000000" w:rsidP="00000000" w:rsidRDefault="00000000" w:rsidRPr="00000000" w14:paraId="00000120">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Three&lt;/li&gt;</w:t>
      </w:r>
    </w:p>
    <w:p w:rsidR="00000000" w:rsidDel="00000000" w:rsidP="00000000" w:rsidRDefault="00000000" w:rsidRPr="00000000" w14:paraId="00000121">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&lt;li&gt;Item Four&lt;/li&gt;</w:t>
      </w:r>
    </w:p>
    <w:p w:rsidR="00000000" w:rsidDel="00000000" w:rsidP="00000000" w:rsidRDefault="00000000" w:rsidRPr="00000000" w14:paraId="0000012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&lt;/ol&gt;</w:t>
      </w:r>
    </w:p>
    <w:p w:rsidR="00000000" w:rsidDel="00000000" w:rsidP="00000000" w:rsidRDefault="00000000" w:rsidRPr="00000000" w14:paraId="00000123">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&lt;/body&gt;</w:t>
      </w:r>
    </w:p>
    <w:p w:rsidR="00000000" w:rsidDel="00000000" w:rsidP="00000000" w:rsidRDefault="00000000" w:rsidRPr="00000000" w14:paraId="00000124">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&lt;/html&gt;</w:t>
      </w:r>
    </w:p>
    <w:p w:rsidR="00000000" w:rsidDel="00000000" w:rsidP="00000000" w:rsidRDefault="00000000" w:rsidRPr="00000000" w14:paraId="00000125">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Pr>
        <w:drawing>
          <wp:inline distB="0" distT="0" distL="0" distR="0">
            <wp:extent cx="2610214" cy="6487431"/>
            <wp:effectExtent b="0" l="0" r="0" t="0"/>
            <wp:docPr id="21"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2610214" cy="648743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Pr>
        <w:drawing>
          <wp:inline distB="0" distT="0" distL="0" distR="0">
            <wp:extent cx="2505425" cy="3096057"/>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505425" cy="3096057"/>
                    </a:xfrm>
                    <a:prstGeom prst="rect"/>
                    <a:ln/>
                  </pic:spPr>
                </pic:pic>
              </a:graphicData>
            </a:graphic>
          </wp:inline>
        </w:drawing>
      </w:r>
      <w:r w:rsidDel="00000000" w:rsidR="00000000" w:rsidRPr="00000000">
        <w:rPr>
          <w:rFonts w:ascii="Times New Roman" w:cs="Times New Roman" w:eastAsia="Times New Roman" w:hAnsi="Times New Roman"/>
          <w:color w:val="000000"/>
          <w:sz w:val="32"/>
          <w:szCs w:val="32"/>
        </w:rPr>
        <w:drawing>
          <wp:inline distB="0" distT="0" distL="0" distR="0">
            <wp:extent cx="2972215" cy="2762636"/>
            <wp:effectExtent b="0" l="0" r="0" t="0"/>
            <wp:docPr id="2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972215" cy="2762636"/>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150" w:before="150" w:line="240" w:lineRule="auto"/>
        <w:rPr>
          <w:rFonts w:ascii="Times New Roman" w:cs="Times New Roman" w:eastAsia="Times New Roman" w:hAnsi="Times New Roman"/>
          <w:color w:val="c00000"/>
          <w:sz w:val="48"/>
          <w:szCs w:val="48"/>
        </w:rPr>
      </w:pPr>
      <w:r w:rsidDel="00000000" w:rsidR="00000000" w:rsidRPr="00000000">
        <w:rPr>
          <w:rFonts w:ascii="Times New Roman" w:cs="Times New Roman" w:eastAsia="Times New Roman" w:hAnsi="Times New Roman"/>
          <w:color w:val="c00000"/>
          <w:sz w:val="48"/>
          <w:szCs w:val="48"/>
          <w:rtl w:val="0"/>
        </w:rPr>
        <w:t xml:space="preserve">HTML Description Lists</w:t>
      </w:r>
    </w:p>
    <w:p w:rsidR="00000000" w:rsidDel="00000000" w:rsidP="00000000" w:rsidRDefault="00000000" w:rsidRPr="00000000" w14:paraId="00000129">
      <w:pPr>
        <w:spacing w:after="288" w:before="288"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HTML also supports description lists.</w:t>
      </w:r>
    </w:p>
    <w:p w:rsidR="00000000" w:rsidDel="00000000" w:rsidP="00000000" w:rsidRDefault="00000000" w:rsidRPr="00000000" w14:paraId="0000012A">
      <w:pPr>
        <w:spacing w:after="288" w:before="288"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 description list is a list of terms, with a description of each term.</w:t>
      </w:r>
    </w:p>
    <w:p w:rsidR="00000000" w:rsidDel="00000000" w:rsidP="00000000" w:rsidRDefault="00000000" w:rsidRPr="00000000" w14:paraId="0000012B">
      <w:pPr>
        <w:spacing w:after="288" w:before="288" w:line="240"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The </w:t>
      </w:r>
      <w:r w:rsidDel="00000000" w:rsidR="00000000" w:rsidRPr="00000000">
        <w:rPr>
          <w:rFonts w:ascii="Times New Roman" w:cs="Times New Roman" w:eastAsia="Times New Roman" w:hAnsi="Times New Roman"/>
          <w:color w:val="dc143c"/>
          <w:sz w:val="32"/>
          <w:szCs w:val="32"/>
          <w:rtl w:val="0"/>
        </w:rPr>
        <w:t xml:space="preserve">&lt;dl&gt;</w:t>
      </w:r>
      <w:r w:rsidDel="00000000" w:rsidR="00000000" w:rsidRPr="00000000">
        <w:rPr>
          <w:rFonts w:ascii="Times New Roman" w:cs="Times New Roman" w:eastAsia="Times New Roman" w:hAnsi="Times New Roman"/>
          <w:color w:val="000000"/>
          <w:sz w:val="32"/>
          <w:szCs w:val="32"/>
          <w:rtl w:val="0"/>
        </w:rPr>
        <w:t xml:space="preserve"> tag defines the description list, the </w:t>
      </w:r>
      <w:r w:rsidDel="00000000" w:rsidR="00000000" w:rsidRPr="00000000">
        <w:rPr>
          <w:rFonts w:ascii="Times New Roman" w:cs="Times New Roman" w:eastAsia="Times New Roman" w:hAnsi="Times New Roman"/>
          <w:color w:val="dc143c"/>
          <w:sz w:val="32"/>
          <w:szCs w:val="32"/>
          <w:rtl w:val="0"/>
        </w:rPr>
        <w:t xml:space="preserve">&lt;dt&gt;</w:t>
      </w:r>
      <w:r w:rsidDel="00000000" w:rsidR="00000000" w:rsidRPr="00000000">
        <w:rPr>
          <w:rFonts w:ascii="Times New Roman" w:cs="Times New Roman" w:eastAsia="Times New Roman" w:hAnsi="Times New Roman"/>
          <w:color w:val="000000"/>
          <w:sz w:val="32"/>
          <w:szCs w:val="32"/>
          <w:rtl w:val="0"/>
        </w:rPr>
        <w:t xml:space="preserve"> tag defines the term (name), and the </w:t>
      </w:r>
      <w:r w:rsidDel="00000000" w:rsidR="00000000" w:rsidRPr="00000000">
        <w:rPr>
          <w:rFonts w:ascii="Times New Roman" w:cs="Times New Roman" w:eastAsia="Times New Roman" w:hAnsi="Times New Roman"/>
          <w:color w:val="dc143c"/>
          <w:sz w:val="32"/>
          <w:szCs w:val="32"/>
          <w:rtl w:val="0"/>
        </w:rPr>
        <w:t xml:space="preserve">&lt;dd&gt;</w:t>
      </w:r>
      <w:r w:rsidDel="00000000" w:rsidR="00000000" w:rsidRPr="00000000">
        <w:rPr>
          <w:rFonts w:ascii="Times New Roman" w:cs="Times New Roman" w:eastAsia="Times New Roman" w:hAnsi="Times New Roman"/>
          <w:color w:val="000000"/>
          <w:sz w:val="32"/>
          <w:szCs w:val="32"/>
          <w:rtl w:val="0"/>
        </w:rPr>
        <w:t xml:space="preserve"> tag describes each term:</w:t>
      </w:r>
    </w:p>
    <w:p w:rsidR="00000000" w:rsidDel="00000000" w:rsidP="00000000" w:rsidRDefault="00000000" w:rsidRPr="00000000" w14:paraId="0000012C">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&lt;!DOCTYPE html&gt;</w:t>
      </w:r>
    </w:p>
    <w:p w:rsidR="00000000" w:rsidDel="00000000" w:rsidP="00000000" w:rsidRDefault="00000000" w:rsidRPr="00000000" w14:paraId="0000012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12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130">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&lt;h2&gt;A Description List&lt;/h2&gt;</w:t>
      </w:r>
    </w:p>
    <w:p w:rsidR="00000000" w:rsidDel="00000000" w:rsidP="00000000" w:rsidRDefault="00000000" w:rsidRPr="00000000" w14:paraId="00000132">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&lt;dl&gt;</w:t>
      </w:r>
    </w:p>
    <w:p w:rsidR="00000000" w:rsidDel="00000000" w:rsidP="00000000" w:rsidRDefault="00000000" w:rsidRPr="00000000" w14:paraId="0000013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&lt;dt&gt;Coffee&lt;/dt&gt;</w:t>
      </w:r>
    </w:p>
    <w:p w:rsidR="00000000" w:rsidDel="00000000" w:rsidP="00000000" w:rsidRDefault="00000000" w:rsidRPr="00000000" w14:paraId="0000013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&lt;dd&gt;- black hot drink&lt;/dd&gt;</w:t>
      </w:r>
    </w:p>
    <w:p w:rsidR="00000000" w:rsidDel="00000000" w:rsidP="00000000" w:rsidRDefault="00000000" w:rsidRPr="00000000" w14:paraId="0000013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&lt;dt&gt;Milk&lt;/dt&gt;</w:t>
      </w:r>
    </w:p>
    <w:p w:rsidR="00000000" w:rsidDel="00000000" w:rsidP="00000000" w:rsidRDefault="00000000" w:rsidRPr="00000000" w14:paraId="0000013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&lt;dd&gt;- white cold drink&lt;/dd&gt;                 </w:t>
      </w:r>
    </w:p>
    <w:p w:rsidR="00000000" w:rsidDel="00000000" w:rsidP="00000000" w:rsidRDefault="00000000" w:rsidRPr="00000000" w14:paraId="0000013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&lt;/dl&gt;</w:t>
      </w:r>
    </w:p>
    <w:p w:rsidR="00000000" w:rsidDel="00000000" w:rsidP="00000000" w:rsidRDefault="00000000" w:rsidRPr="00000000" w14:paraId="00000139">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13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13C">
      <w:pPr>
        <w:rPr>
          <w:rFonts w:ascii="Times New Roman" w:cs="Times New Roman" w:eastAsia="Times New Roman" w:hAnsi="Times New Roman"/>
          <w:color w:val="c00000"/>
          <w:sz w:val="28"/>
          <w:szCs w:val="28"/>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color w:val="c00000"/>
          <w:sz w:val="28"/>
          <w:szCs w:val="28"/>
        </w:rPr>
      </w:pPr>
      <w:r w:rsidDel="00000000" w:rsidR="00000000" w:rsidRPr="00000000">
        <w:rPr>
          <w:rFonts w:ascii="Times New Roman" w:cs="Times New Roman" w:eastAsia="Times New Roman" w:hAnsi="Times New Roman"/>
          <w:color w:val="c00000"/>
          <w:sz w:val="28"/>
          <w:szCs w:val="28"/>
        </w:rPr>
        <w:drawing>
          <wp:inline distB="0" distT="0" distL="0" distR="0">
            <wp:extent cx="1848108" cy="1314634"/>
            <wp:effectExtent b="0" l="0" r="0" t="0"/>
            <wp:docPr id="24"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848108" cy="1314634"/>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c00000"/>
          <w:sz w:val="28"/>
          <w:szCs w:val="28"/>
          <w:rtl w:val="0"/>
        </w:rPr>
        <w:t xml:space="preserve">HTML  FORMS</w:t>
        <w:br w:type="textWrapping"/>
      </w:r>
      <w:r w:rsidDel="00000000" w:rsidR="00000000" w:rsidRPr="00000000">
        <w:rPr>
          <w:rFonts w:ascii="Times New Roman" w:cs="Times New Roman" w:eastAsia="Times New Roman" w:hAnsi="Times New Roman"/>
          <w:color w:val="000000"/>
          <w:sz w:val="28"/>
          <w:szCs w:val="28"/>
          <w:rtl w:val="0"/>
        </w:rPr>
        <w:t xml:space="preserve">&lt;!DOCTYPE html&gt;</w:t>
      </w:r>
    </w:p>
    <w:p w:rsidR="00000000" w:rsidDel="00000000" w:rsidP="00000000" w:rsidRDefault="00000000" w:rsidRPr="00000000" w14:paraId="0000013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14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&lt;head&gt;</w:t>
      </w:r>
    </w:p>
    <w:p w:rsidR="00000000" w:rsidDel="00000000" w:rsidP="00000000" w:rsidRDefault="00000000" w:rsidRPr="00000000" w14:paraId="0000014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&lt;title&gt;HTML Form Example&lt;/title&gt;</w:t>
      </w:r>
    </w:p>
    <w:p w:rsidR="00000000" w:rsidDel="00000000" w:rsidP="00000000" w:rsidRDefault="00000000" w:rsidRPr="00000000" w14:paraId="0000014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&lt;/head&gt;</w:t>
      </w:r>
    </w:p>
    <w:p w:rsidR="00000000" w:rsidDel="00000000" w:rsidP="00000000" w:rsidRDefault="00000000" w:rsidRPr="00000000" w14:paraId="0000014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144">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&lt;h2&gt;Student Registration Form&lt;/h2&gt;</w:t>
      </w:r>
    </w:p>
    <w:p w:rsidR="00000000" w:rsidDel="00000000" w:rsidP="00000000" w:rsidRDefault="00000000" w:rsidRPr="00000000" w14:paraId="00000146">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&lt;form action="#" method="post"&gt;</w:t>
      </w:r>
    </w:p>
    <w:p w:rsidR="00000000" w:rsidDel="00000000" w:rsidP="00000000" w:rsidRDefault="00000000" w:rsidRPr="00000000" w14:paraId="00000148">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 Single-line Text Input --&gt;</w:t>
      </w:r>
    </w:p>
    <w:p w:rsidR="00000000" w:rsidDel="00000000" w:rsidP="00000000" w:rsidRDefault="00000000" w:rsidRPr="00000000" w14:paraId="0000014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Name:</w:t>
      </w:r>
    </w:p>
    <w:p w:rsidR="00000000" w:rsidDel="00000000" w:rsidP="00000000" w:rsidRDefault="00000000" w:rsidRPr="00000000" w14:paraId="0000014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type="text" name="name" placeholder="Enter your name"&gt;</w:t>
      </w:r>
    </w:p>
    <w:p w:rsidR="00000000" w:rsidDel="00000000" w:rsidP="00000000" w:rsidRDefault="00000000" w:rsidRPr="00000000" w14:paraId="0000014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&lt;br&gt;&lt;br&gt;</w:t>
      </w:r>
    </w:p>
    <w:p w:rsidR="00000000" w:rsidDel="00000000" w:rsidP="00000000" w:rsidRDefault="00000000" w:rsidRPr="00000000" w14:paraId="0000014D">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 Multiple-line Text Input --&gt;</w:t>
      </w:r>
    </w:p>
    <w:p w:rsidR="00000000" w:rsidDel="00000000" w:rsidP="00000000" w:rsidRDefault="00000000" w:rsidRPr="00000000" w14:paraId="0000014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Address:</w:t>
      </w:r>
    </w:p>
    <w:p w:rsidR="00000000" w:rsidDel="00000000" w:rsidP="00000000" w:rsidRDefault="00000000" w:rsidRPr="00000000" w14:paraId="0000015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&lt;br&gt;</w:t>
      </w:r>
    </w:p>
    <w:p w:rsidR="00000000" w:rsidDel="00000000" w:rsidP="00000000" w:rsidRDefault="00000000" w:rsidRPr="00000000" w14:paraId="0000015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&lt;textarea name="address" rows="4" cols="30" placeholder="Enter your address"&gt;&lt;/textarea&gt;</w:t>
      </w:r>
    </w:p>
    <w:p w:rsidR="00000000" w:rsidDel="00000000" w:rsidP="00000000" w:rsidRDefault="00000000" w:rsidRPr="00000000" w14:paraId="0000015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&lt;br&gt;&lt;br&gt;</w:t>
      </w:r>
    </w:p>
    <w:p w:rsidR="00000000" w:rsidDel="00000000" w:rsidP="00000000" w:rsidRDefault="00000000" w:rsidRPr="00000000" w14:paraId="00000153">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 Radio Buttons --&gt;</w:t>
      </w:r>
    </w:p>
    <w:p w:rsidR="00000000" w:rsidDel="00000000" w:rsidP="00000000" w:rsidRDefault="00000000" w:rsidRPr="00000000" w14:paraId="0000015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Gender:</w:t>
      </w:r>
    </w:p>
    <w:p w:rsidR="00000000" w:rsidDel="00000000" w:rsidP="00000000" w:rsidRDefault="00000000" w:rsidRPr="00000000" w14:paraId="0000015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type="radio" name="gender" value="Male"&gt; Male</w:t>
      </w:r>
    </w:p>
    <w:p w:rsidR="00000000" w:rsidDel="00000000" w:rsidP="00000000" w:rsidRDefault="00000000" w:rsidRPr="00000000" w14:paraId="0000015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type="radio" name="gender" value="Female"&gt; Female</w:t>
      </w:r>
    </w:p>
    <w:p w:rsidR="00000000" w:rsidDel="00000000" w:rsidP="00000000" w:rsidRDefault="00000000" w:rsidRPr="00000000" w14:paraId="0000015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type="radio" name="gender" value="Other"&gt; Other</w:t>
      </w:r>
    </w:p>
    <w:p w:rsidR="00000000" w:rsidDel="00000000" w:rsidP="00000000" w:rsidRDefault="00000000" w:rsidRPr="00000000" w14:paraId="0000015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&lt;br&gt;&lt;br&gt;</w:t>
      </w:r>
    </w:p>
    <w:p w:rsidR="00000000" w:rsidDel="00000000" w:rsidP="00000000" w:rsidRDefault="00000000" w:rsidRPr="00000000" w14:paraId="0000015A">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 Checkboxes --&gt;</w:t>
      </w:r>
    </w:p>
    <w:p w:rsidR="00000000" w:rsidDel="00000000" w:rsidP="00000000" w:rsidRDefault="00000000" w:rsidRPr="00000000" w14:paraId="0000015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Hobbies:</w:t>
      </w:r>
    </w:p>
    <w:p w:rsidR="00000000" w:rsidDel="00000000" w:rsidP="00000000" w:rsidRDefault="00000000" w:rsidRPr="00000000" w14:paraId="0000015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type="checkbox" name="hobby" value="Reading"&gt; Reading</w:t>
      </w:r>
    </w:p>
    <w:p w:rsidR="00000000" w:rsidDel="00000000" w:rsidP="00000000" w:rsidRDefault="00000000" w:rsidRPr="00000000" w14:paraId="0000015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type="checkbox" name="hobby" value="Sports"&gt; Sports</w:t>
      </w:r>
    </w:p>
    <w:p w:rsidR="00000000" w:rsidDel="00000000" w:rsidP="00000000" w:rsidRDefault="00000000" w:rsidRPr="00000000" w14:paraId="0000015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type="checkbox" name="hobby" value="Music"&gt; Music</w:t>
      </w:r>
    </w:p>
    <w:p w:rsidR="00000000" w:rsidDel="00000000" w:rsidP="00000000" w:rsidRDefault="00000000" w:rsidRPr="00000000" w14:paraId="0000016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&lt;br&gt;&lt;br&gt;</w:t>
      </w:r>
    </w:p>
    <w:p w:rsidR="00000000" w:rsidDel="00000000" w:rsidP="00000000" w:rsidRDefault="00000000" w:rsidRPr="00000000" w14:paraId="00000161">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 Dropdown List --&gt;</w:t>
      </w:r>
    </w:p>
    <w:p w:rsidR="00000000" w:rsidDel="00000000" w:rsidP="00000000" w:rsidRDefault="00000000" w:rsidRPr="00000000" w14:paraId="0000016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Country:</w:t>
      </w:r>
    </w:p>
    <w:p w:rsidR="00000000" w:rsidDel="00000000" w:rsidP="00000000" w:rsidRDefault="00000000" w:rsidRPr="00000000" w14:paraId="0000016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&lt;select name="country"&gt;</w:t>
      </w:r>
    </w:p>
    <w:p w:rsidR="00000000" w:rsidDel="00000000" w:rsidP="00000000" w:rsidRDefault="00000000" w:rsidRPr="00000000" w14:paraId="0000016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&lt;option value=""&gt;--Select Country--&lt;/option&gt;</w:t>
      </w:r>
    </w:p>
    <w:p w:rsidR="00000000" w:rsidDel="00000000" w:rsidP="00000000" w:rsidRDefault="00000000" w:rsidRPr="00000000" w14:paraId="0000016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&lt;option value="India"&gt;India&lt;/option&gt;</w:t>
      </w:r>
    </w:p>
    <w:p w:rsidR="00000000" w:rsidDel="00000000" w:rsidP="00000000" w:rsidRDefault="00000000" w:rsidRPr="00000000" w14:paraId="0000016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&lt;option value="USA"&gt;USA&lt;/option&gt;</w:t>
      </w:r>
    </w:p>
    <w:p w:rsidR="00000000" w:rsidDel="00000000" w:rsidP="00000000" w:rsidRDefault="00000000" w:rsidRPr="00000000" w14:paraId="0000016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&lt;option value="Canada"&gt;Canada&lt;/option&gt;</w:t>
      </w:r>
    </w:p>
    <w:p w:rsidR="00000000" w:rsidDel="00000000" w:rsidP="00000000" w:rsidRDefault="00000000" w:rsidRPr="00000000" w14:paraId="0000016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&lt;option value="Australia"&gt;Australia&lt;/option&gt;</w:t>
      </w:r>
    </w:p>
    <w:p w:rsidR="00000000" w:rsidDel="00000000" w:rsidP="00000000" w:rsidRDefault="00000000" w:rsidRPr="00000000" w14:paraId="0000016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&lt;/select&gt;</w:t>
      </w:r>
    </w:p>
    <w:p w:rsidR="00000000" w:rsidDel="00000000" w:rsidP="00000000" w:rsidRDefault="00000000" w:rsidRPr="00000000" w14:paraId="0000016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&lt;br&gt;&lt;br&gt;</w:t>
      </w:r>
    </w:p>
    <w:p w:rsidR="00000000" w:rsidDel="00000000" w:rsidP="00000000" w:rsidRDefault="00000000" w:rsidRPr="00000000" w14:paraId="0000016C">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 Submit and Reset Buttons --&gt;</w:t>
      </w:r>
    </w:p>
    <w:p w:rsidR="00000000" w:rsidDel="00000000" w:rsidP="00000000" w:rsidRDefault="00000000" w:rsidRPr="00000000" w14:paraId="0000016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type="submit" value="Submit"&gt;</w:t>
      </w:r>
    </w:p>
    <w:p w:rsidR="00000000" w:rsidDel="00000000" w:rsidP="00000000" w:rsidRDefault="00000000" w:rsidRPr="00000000" w14:paraId="0000016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&lt;input type="reset" value="Reset"&gt;</w:t>
      </w:r>
    </w:p>
    <w:p w:rsidR="00000000" w:rsidDel="00000000" w:rsidP="00000000" w:rsidRDefault="00000000" w:rsidRPr="00000000" w14:paraId="00000170">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&lt;/form&gt;</w:t>
      </w:r>
    </w:p>
    <w:p w:rsidR="00000000" w:rsidDel="00000000" w:rsidP="00000000" w:rsidRDefault="00000000" w:rsidRPr="00000000" w14:paraId="00000172">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17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175">
      <w:pPr>
        <w:rPr>
          <w:rFonts w:ascii="Times New Roman" w:cs="Times New Roman" w:eastAsia="Times New Roman" w:hAnsi="Times New Roman"/>
          <w:color w:val="c00000"/>
          <w:sz w:val="28"/>
          <w:szCs w:val="28"/>
        </w:rPr>
      </w:pPr>
      <w:r w:rsidDel="00000000" w:rsidR="00000000" w:rsidRPr="00000000">
        <w:rPr>
          <w:rFonts w:ascii="Times New Roman" w:cs="Times New Roman" w:eastAsia="Times New Roman" w:hAnsi="Times New Roman"/>
          <w:color w:val="c00000"/>
          <w:sz w:val="28"/>
          <w:szCs w:val="28"/>
          <w:rtl w:val="0"/>
        </w:rPr>
        <w:t xml:space="preserve">ANOTHER EXAMPLE</w:t>
      </w:r>
    </w:p>
    <w:p w:rsidR="00000000" w:rsidDel="00000000" w:rsidP="00000000" w:rsidRDefault="00000000" w:rsidRPr="00000000" w14:paraId="0000017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&lt;!DOCTYPE html&gt;</w:t>
      </w:r>
    </w:p>
    <w:p w:rsidR="00000000" w:rsidDel="00000000" w:rsidP="00000000" w:rsidRDefault="00000000" w:rsidRPr="00000000" w14:paraId="0000017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 xml:space="preserve">&lt;html&gt;</w:t>
      </w:r>
    </w:p>
    <w:p w:rsidR="00000000" w:rsidDel="00000000" w:rsidP="00000000" w:rsidRDefault="00000000" w:rsidRPr="00000000" w14:paraId="0000017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&lt;body&gt;</w:t>
      </w:r>
    </w:p>
    <w:p w:rsidR="00000000" w:rsidDel="00000000" w:rsidP="00000000" w:rsidRDefault="00000000" w:rsidRPr="00000000" w14:paraId="00000179">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&lt;h2&gt;HTML Forms&lt;/h2&gt;</w:t>
      </w:r>
    </w:p>
    <w:p w:rsidR="00000000" w:rsidDel="00000000" w:rsidP="00000000" w:rsidRDefault="00000000" w:rsidRPr="00000000" w14:paraId="0000017B">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&lt;form action="/action_page.php" method="get"&gt;</w:t>
      </w:r>
    </w:p>
    <w:p w:rsidR="00000000" w:rsidDel="00000000" w:rsidP="00000000" w:rsidRDefault="00000000" w:rsidRPr="00000000" w14:paraId="0000017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 First name:&lt;br&gt;</w:t>
      </w:r>
    </w:p>
    <w:p w:rsidR="00000000" w:rsidDel="00000000" w:rsidP="00000000" w:rsidRDefault="00000000" w:rsidRPr="00000000" w14:paraId="0000017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 &lt;input type="text" name="firstname" value="Mickey"&gt;&lt;br&gt;</w:t>
      </w:r>
    </w:p>
    <w:p w:rsidR="00000000" w:rsidDel="00000000" w:rsidP="00000000" w:rsidRDefault="00000000" w:rsidRPr="00000000" w14:paraId="0000017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Last name:&lt;br&gt;</w:t>
      </w:r>
    </w:p>
    <w:p w:rsidR="00000000" w:rsidDel="00000000" w:rsidP="00000000" w:rsidRDefault="00000000" w:rsidRPr="00000000" w14:paraId="0000018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type="text" name="lastname" value="Mouse"&gt;&lt;br&gt;</w:t>
      </w:r>
    </w:p>
    <w:p w:rsidR="00000000" w:rsidDel="00000000" w:rsidP="00000000" w:rsidRDefault="00000000" w:rsidRPr="00000000" w14:paraId="0000018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 xml:space="preserve">     User password:&lt;br&gt;</w:t>
      </w:r>
    </w:p>
    <w:p w:rsidR="00000000" w:rsidDel="00000000" w:rsidP="00000000" w:rsidRDefault="00000000" w:rsidRPr="00000000" w14:paraId="0000018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type="password" name="psw"&gt; &lt;br&gt;</w:t>
      </w:r>
    </w:p>
    <w:p w:rsidR="00000000" w:rsidDel="00000000" w:rsidP="00000000" w:rsidRDefault="00000000" w:rsidRPr="00000000" w14:paraId="0000018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Gender :</w:t>
      </w:r>
    </w:p>
    <w:p w:rsidR="00000000" w:rsidDel="00000000" w:rsidP="00000000" w:rsidRDefault="00000000" w:rsidRPr="00000000" w14:paraId="0000018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type="radio" name="gender" value="male"&gt; Male&lt;br&gt;</w:t>
      </w:r>
    </w:p>
    <w:p w:rsidR="00000000" w:rsidDel="00000000" w:rsidP="00000000" w:rsidRDefault="00000000" w:rsidRPr="00000000" w14:paraId="0000018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type="radio" name="gender" value="female" checked&gt; Female&lt;br&gt;</w:t>
      </w:r>
    </w:p>
    <w:p w:rsidR="00000000" w:rsidDel="00000000" w:rsidP="00000000" w:rsidRDefault="00000000" w:rsidRPr="00000000" w14:paraId="0000018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type="radio" name="gender" value="other"&gt; Other&lt;br&gt;&lt;br&gt;</w:t>
      </w:r>
    </w:p>
    <w:p w:rsidR="00000000" w:rsidDel="00000000" w:rsidP="00000000" w:rsidRDefault="00000000" w:rsidRPr="00000000" w14:paraId="0000018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 CheckBox:&lt;br&gt;</w:t>
      </w:r>
    </w:p>
    <w:p w:rsidR="00000000" w:rsidDel="00000000" w:rsidP="00000000" w:rsidRDefault="00000000" w:rsidRPr="00000000" w14:paraId="0000018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type="checkbox" name="vehicle1" value="Bike"&gt;I have a bike&lt;br&gt;</w:t>
      </w:r>
    </w:p>
    <w:p w:rsidR="00000000" w:rsidDel="00000000" w:rsidP="00000000" w:rsidRDefault="00000000" w:rsidRPr="00000000" w14:paraId="0000018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&lt;input type="checkbox" name="vehicle2" value="Car"&gt;I have a car &lt;br&gt;</w:t>
      </w:r>
    </w:p>
    <w:p w:rsidR="00000000" w:rsidDel="00000000" w:rsidP="00000000" w:rsidRDefault="00000000" w:rsidRPr="00000000" w14:paraId="0000018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8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Country </w:t>
      </w:r>
    </w:p>
    <w:p w:rsidR="00000000" w:rsidDel="00000000" w:rsidP="00000000" w:rsidRDefault="00000000" w:rsidRPr="00000000" w14:paraId="0000018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&lt;select name="country"&gt;</w:t>
      </w:r>
    </w:p>
    <w:p w:rsidR="00000000" w:rsidDel="00000000" w:rsidP="00000000" w:rsidRDefault="00000000" w:rsidRPr="00000000" w14:paraId="0000018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ab/>
        <w:t xml:space="preserve"> &lt;option value="India"&gt;India&lt;/option&gt;</w:t>
      </w:r>
    </w:p>
    <w:p w:rsidR="00000000" w:rsidDel="00000000" w:rsidP="00000000" w:rsidRDefault="00000000" w:rsidRPr="00000000" w14:paraId="0000018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ab/>
        <w:t xml:space="preserve">&lt;option value="Australia"&gt;Australia&lt;/option&gt;</w:t>
      </w:r>
    </w:p>
    <w:p w:rsidR="00000000" w:rsidDel="00000000" w:rsidP="00000000" w:rsidRDefault="00000000" w:rsidRPr="00000000" w14:paraId="0000018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ab/>
        <w:t xml:space="preserve"> &lt;option value="USA"&gt;USA&lt;/option&gt;</w:t>
      </w:r>
    </w:p>
    <w:p w:rsidR="00000000" w:rsidDel="00000000" w:rsidP="00000000" w:rsidRDefault="00000000" w:rsidRPr="00000000" w14:paraId="0000019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ab/>
        <w:t xml:space="preserve">&lt;option value="Canada"&gt;Canada&lt;/option&gt;</w:t>
      </w:r>
    </w:p>
    <w:p w:rsidR="00000000" w:rsidDel="00000000" w:rsidP="00000000" w:rsidRDefault="00000000" w:rsidRPr="00000000" w14:paraId="0000019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&lt;/select&gt; &lt;br&gt;&lt;br&gt;</w:t>
        <w:tab/>
      </w:r>
    </w:p>
    <w:p w:rsidR="00000000" w:rsidDel="00000000" w:rsidP="00000000" w:rsidRDefault="00000000" w:rsidRPr="00000000" w14:paraId="0000019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Address :&lt;br&gt;</w:t>
      </w:r>
    </w:p>
    <w:p w:rsidR="00000000" w:rsidDel="00000000" w:rsidP="00000000" w:rsidRDefault="00000000" w:rsidRPr="00000000" w14:paraId="0000019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&lt;textarea name="message" rows="10" cols="30"&gt;</w:t>
      </w:r>
    </w:p>
    <w:p w:rsidR="00000000" w:rsidDel="00000000" w:rsidP="00000000" w:rsidRDefault="00000000" w:rsidRPr="00000000" w14:paraId="0000019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ab/>
        <w:t xml:space="preserve">Enter your Address</w:t>
      </w:r>
    </w:p>
    <w:p w:rsidR="00000000" w:rsidDel="00000000" w:rsidP="00000000" w:rsidRDefault="00000000" w:rsidRPr="00000000" w14:paraId="0000019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&lt;/textarea&gt;&lt;br&gt;&lt;br&gt;</w:t>
      </w:r>
    </w:p>
    <w:p w:rsidR="00000000" w:rsidDel="00000000" w:rsidP="00000000" w:rsidRDefault="00000000" w:rsidRPr="00000000" w14:paraId="0000019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9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&lt;input type="submit" value="Submit"&gt;</w:t>
      </w:r>
    </w:p>
    <w:p w:rsidR="00000000" w:rsidDel="00000000" w:rsidP="00000000" w:rsidRDefault="00000000" w:rsidRPr="00000000" w14:paraId="0000019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 xml:space="preserve">&lt;/form&gt; </w:t>
      </w:r>
    </w:p>
    <w:p w:rsidR="00000000" w:rsidDel="00000000" w:rsidP="00000000" w:rsidRDefault="00000000" w:rsidRPr="00000000" w14:paraId="0000019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&lt;/body&gt;</w:t>
      </w:r>
    </w:p>
    <w:p w:rsidR="00000000" w:rsidDel="00000000" w:rsidP="00000000" w:rsidRDefault="00000000" w:rsidRPr="00000000" w14:paraId="0000019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19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2981741" cy="6096851"/>
            <wp:effectExtent b="0" l="0" r="0" t="0"/>
            <wp:docPr id="2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981741" cy="6096851"/>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color w:val="c00000"/>
          <w:sz w:val="32"/>
          <w:szCs w:val="32"/>
        </w:rPr>
      </w:pPr>
      <w:r w:rsidDel="00000000" w:rsidR="00000000" w:rsidRPr="00000000">
        <w:rPr>
          <w:rFonts w:ascii="Times New Roman" w:cs="Times New Roman" w:eastAsia="Times New Roman" w:hAnsi="Times New Roman"/>
          <w:color w:val="c00000"/>
          <w:sz w:val="32"/>
          <w:szCs w:val="32"/>
          <w:rtl w:val="0"/>
        </w:rPr>
        <w:t xml:space="preserve">         EXAMPLE FOR CUSTOMIZED NAME    </w:t>
      </w:r>
    </w:p>
    <w:p w:rsidR="00000000" w:rsidDel="00000000" w:rsidP="00000000" w:rsidRDefault="00000000" w:rsidRPr="00000000" w14:paraId="0000019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&lt;!DOCTYPE html&gt;</w:t>
      </w:r>
    </w:p>
    <w:p w:rsidR="00000000" w:rsidDel="00000000" w:rsidP="00000000" w:rsidRDefault="00000000" w:rsidRPr="00000000" w14:paraId="0000019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 xml:space="preserve">&lt;html&gt;</w:t>
      </w:r>
    </w:p>
    <w:p w:rsidR="00000000" w:rsidDel="00000000" w:rsidP="00000000" w:rsidRDefault="00000000" w:rsidRPr="00000000" w14:paraId="0000019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&lt;body&gt;</w:t>
      </w:r>
    </w:p>
    <w:p w:rsidR="00000000" w:rsidDel="00000000" w:rsidP="00000000" w:rsidRDefault="00000000" w:rsidRPr="00000000" w14:paraId="000001A0">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 xml:space="preserve">&lt;h2&gt;HTML Forms&lt;/h2&gt;</w:t>
      </w:r>
    </w:p>
    <w:p w:rsidR="00000000" w:rsidDel="00000000" w:rsidP="00000000" w:rsidRDefault="00000000" w:rsidRPr="00000000" w14:paraId="000001A2">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&lt;form action="/action_page.php" method="get"&gt;</w:t>
      </w:r>
    </w:p>
    <w:p w:rsidR="00000000" w:rsidDel="00000000" w:rsidP="00000000" w:rsidRDefault="00000000" w:rsidRPr="00000000" w14:paraId="000001A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 First name:&lt;br&gt;</w:t>
      </w:r>
    </w:p>
    <w:p w:rsidR="00000000" w:rsidDel="00000000" w:rsidP="00000000" w:rsidRDefault="00000000" w:rsidRPr="00000000" w14:paraId="000001A5">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r>
      <w:r w:rsidDel="00000000" w:rsidR="00000000" w:rsidRPr="00000000">
        <w:rPr>
          <w:rFonts w:ascii="Times New Roman" w:cs="Times New Roman" w:eastAsia="Times New Roman" w:hAnsi="Times New Roman"/>
          <w:b w:val="1"/>
          <w:bCs w:val="1"/>
          <w:color w:val="000000"/>
          <w:sz w:val="28"/>
          <w:szCs w:val="28"/>
          <w:rtl w:val="0"/>
        </w:rPr>
        <w:t xml:space="preserve">  &lt;input type="text" name="firstname" placeholder="Enter your First name"&gt;&gt;&lt;br&gt;</w:t>
      </w:r>
    </w:p>
    <w:p w:rsidR="00000000" w:rsidDel="00000000" w:rsidP="00000000" w:rsidRDefault="00000000" w:rsidRPr="00000000" w14:paraId="000001A6">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w:t>
        <w:tab/>
        <w:tab/>
        <w:tab/>
        <w:t xml:space="preserve">Last name:&lt;br&gt;</w:t>
      </w:r>
    </w:p>
    <w:p w:rsidR="00000000" w:rsidDel="00000000" w:rsidP="00000000" w:rsidRDefault="00000000" w:rsidRPr="00000000" w14:paraId="000001A7">
      <w:pP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w:t>
        <w:tab/>
        <w:tab/>
        <w:tab/>
        <w:t xml:space="preserve">&lt;input type="text" name="lastname" placeholder="Enter your Last name"&gt;&lt;br&gt;</w:t>
      </w:r>
    </w:p>
    <w:p w:rsidR="00000000" w:rsidDel="00000000" w:rsidP="00000000" w:rsidRDefault="00000000" w:rsidRPr="00000000" w14:paraId="000001A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 xml:space="preserve">     User password:&lt;br&gt;</w:t>
      </w:r>
    </w:p>
    <w:p w:rsidR="00000000" w:rsidDel="00000000" w:rsidP="00000000" w:rsidRDefault="00000000" w:rsidRPr="00000000" w14:paraId="000001A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type="password" name="psw"&gt; &lt;br&gt;</w:t>
      </w:r>
    </w:p>
    <w:p w:rsidR="00000000" w:rsidDel="00000000" w:rsidP="00000000" w:rsidRDefault="00000000" w:rsidRPr="00000000" w14:paraId="000001A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Gender :</w:t>
      </w:r>
    </w:p>
    <w:p w:rsidR="00000000" w:rsidDel="00000000" w:rsidP="00000000" w:rsidRDefault="00000000" w:rsidRPr="00000000" w14:paraId="000001A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type="radio" name="gender" value="male"&gt; Male&lt;br&gt;</w:t>
      </w:r>
    </w:p>
    <w:p w:rsidR="00000000" w:rsidDel="00000000" w:rsidP="00000000" w:rsidRDefault="00000000" w:rsidRPr="00000000" w14:paraId="000001A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type="radio" name="gender" value="female" checked&gt; Female&lt;br&gt;</w:t>
      </w:r>
    </w:p>
    <w:p w:rsidR="00000000" w:rsidDel="00000000" w:rsidP="00000000" w:rsidRDefault="00000000" w:rsidRPr="00000000" w14:paraId="000001A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type="radio" name="gender" value="other"&gt; Other&lt;br&gt;&lt;br&gt;</w:t>
      </w:r>
    </w:p>
    <w:p w:rsidR="00000000" w:rsidDel="00000000" w:rsidP="00000000" w:rsidRDefault="00000000" w:rsidRPr="00000000" w14:paraId="000001A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 CheckBox:&lt;br&gt;</w:t>
      </w:r>
    </w:p>
    <w:p w:rsidR="00000000" w:rsidDel="00000000" w:rsidP="00000000" w:rsidRDefault="00000000" w:rsidRPr="00000000" w14:paraId="000001A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&lt;input type="checkbox" name="vehicle1" value="Bike"&gt;I have a bike&lt;br&gt;</w:t>
      </w:r>
    </w:p>
    <w:p w:rsidR="00000000" w:rsidDel="00000000" w:rsidP="00000000" w:rsidRDefault="00000000" w:rsidRPr="00000000" w14:paraId="000001B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&lt;input type="checkbox" name="vehicle2" value="Car"&gt;I have a car &lt;br&gt;</w:t>
      </w:r>
    </w:p>
    <w:p w:rsidR="00000000" w:rsidDel="00000000" w:rsidP="00000000" w:rsidRDefault="00000000" w:rsidRPr="00000000" w14:paraId="000001B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B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Country </w:t>
      </w:r>
    </w:p>
    <w:p w:rsidR="00000000" w:rsidDel="00000000" w:rsidP="00000000" w:rsidRDefault="00000000" w:rsidRPr="00000000" w14:paraId="000001B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 xml:space="preserve">&lt;select name="country"&gt;</w:t>
      </w:r>
    </w:p>
    <w:p w:rsidR="00000000" w:rsidDel="00000000" w:rsidP="00000000" w:rsidRDefault="00000000" w:rsidRPr="00000000" w14:paraId="000001B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ab/>
        <w:t xml:space="preserve"> &lt;option value="India"&gt;India&lt;/option&gt;</w:t>
      </w:r>
    </w:p>
    <w:p w:rsidR="00000000" w:rsidDel="00000000" w:rsidP="00000000" w:rsidRDefault="00000000" w:rsidRPr="00000000" w14:paraId="000001B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ab/>
        <w:t xml:space="preserve">&lt;option value="Australia"&gt;Australia&lt;/option&gt;</w:t>
      </w:r>
    </w:p>
    <w:p w:rsidR="00000000" w:rsidDel="00000000" w:rsidP="00000000" w:rsidRDefault="00000000" w:rsidRPr="00000000" w14:paraId="000001B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ab/>
        <w:t xml:space="preserve"> &lt;option value="USA"&gt;USA&lt;/option&gt;</w:t>
      </w:r>
    </w:p>
    <w:p w:rsidR="00000000" w:rsidDel="00000000" w:rsidP="00000000" w:rsidRDefault="00000000" w:rsidRPr="00000000" w14:paraId="000001B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ab/>
        <w:tab/>
        <w:tab/>
        <w:t xml:space="preserve">&lt;option value="Canada"&gt;Canada&lt;/option&gt;</w:t>
      </w:r>
    </w:p>
    <w:p w:rsidR="00000000" w:rsidDel="00000000" w:rsidP="00000000" w:rsidRDefault="00000000" w:rsidRPr="00000000" w14:paraId="000001B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&lt;/select&gt; &lt;br&gt;&lt;br&gt;</w:t>
        <w:tab/>
      </w:r>
    </w:p>
    <w:p w:rsidR="00000000" w:rsidDel="00000000" w:rsidP="00000000" w:rsidRDefault="00000000" w:rsidRPr="00000000" w14:paraId="000001B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Address :&lt;br&gt;</w:t>
      </w:r>
    </w:p>
    <w:p w:rsidR="00000000" w:rsidDel="00000000" w:rsidP="00000000" w:rsidRDefault="00000000" w:rsidRPr="00000000" w14:paraId="000001B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&lt;textarea name="message" rows="10" cols="30"&gt;</w:t>
      </w:r>
    </w:p>
    <w:p w:rsidR="00000000" w:rsidDel="00000000" w:rsidP="00000000" w:rsidRDefault="00000000" w:rsidRPr="00000000" w14:paraId="000001B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ab/>
        <w:t xml:space="preserve">Enter your Address</w:t>
      </w:r>
    </w:p>
    <w:p w:rsidR="00000000" w:rsidDel="00000000" w:rsidP="00000000" w:rsidRDefault="00000000" w:rsidRPr="00000000" w14:paraId="000001B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 xml:space="preserve">&lt;/textarea&gt;&lt;br&gt;&lt;br&gt;</w:t>
      </w:r>
    </w:p>
    <w:p w:rsidR="00000000" w:rsidDel="00000000" w:rsidP="00000000" w:rsidRDefault="00000000" w:rsidRPr="00000000" w14:paraId="000001B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1B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tab/>
        <w:t xml:space="preserve">&lt;input type="submit" value="Submit"&gt;</w:t>
      </w:r>
    </w:p>
    <w:p w:rsidR="00000000" w:rsidDel="00000000" w:rsidP="00000000" w:rsidRDefault="00000000" w:rsidRPr="00000000" w14:paraId="000001B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 xml:space="preserve">&lt;/form&gt; </w:t>
      </w:r>
    </w:p>
    <w:p w:rsidR="00000000" w:rsidDel="00000000" w:rsidP="00000000" w:rsidRDefault="00000000" w:rsidRPr="00000000" w14:paraId="000001C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&lt;/body&gt;</w:t>
      </w:r>
    </w:p>
    <w:p w:rsidR="00000000" w:rsidDel="00000000" w:rsidP="00000000" w:rsidRDefault="00000000" w:rsidRPr="00000000" w14:paraId="000001C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1C2">
      <w:pPr>
        <w:rPr>
          <w:rFonts w:ascii="Times New Roman" w:cs="Times New Roman" w:eastAsia="Times New Roman" w:hAnsi="Times New Roman"/>
          <w:color w:val="c00000"/>
          <w:sz w:val="36"/>
          <w:szCs w:val="36"/>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    HTML CANVAS </w:t>
      </w:r>
    </w:p>
    <w:p w:rsidR="00000000" w:rsidDel="00000000" w:rsidP="00000000" w:rsidRDefault="00000000" w:rsidRPr="00000000" w14:paraId="000001C4">
      <w:pPr>
        <w:shd w:fill="ffffff" w:val="clear"/>
        <w:rPr>
          <w:rFonts w:ascii="Consolas" w:cs="Consolas" w:eastAsia="Consolas" w:hAnsi="Consolas"/>
          <w:color w:val="000000"/>
          <w:sz w:val="21"/>
          <w:szCs w:val="21"/>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Consolas" w:cs="Consolas" w:eastAsia="Consolas" w:hAnsi="Consolas"/>
          <w:color w:val="800000"/>
          <w:sz w:val="21"/>
          <w:szCs w:val="21"/>
          <w:rtl w:val="0"/>
        </w:rPr>
        <w:t xml:space="preserve">&lt;!DOCTYPE</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e50000"/>
          <w:sz w:val="21"/>
          <w:szCs w:val="21"/>
          <w:rtl w:val="0"/>
        </w:rPr>
        <w:t xml:space="preserve">html</w:t>
      </w:r>
      <w:r w:rsidDel="00000000" w:rsidR="00000000" w:rsidRPr="00000000">
        <w:rPr>
          <w:rFonts w:ascii="Consolas" w:cs="Consolas" w:eastAsia="Consolas" w:hAnsi="Consolas"/>
          <w:color w:val="800000"/>
          <w:sz w:val="21"/>
          <w:szCs w:val="21"/>
          <w:rtl w:val="0"/>
        </w:rPr>
        <w:t xml:space="preserve">&gt;</w:t>
      </w:r>
      <w:r w:rsidDel="00000000" w:rsidR="00000000" w:rsidRPr="00000000">
        <w:rPr>
          <w:rtl w:val="0"/>
        </w:rPr>
      </w:r>
    </w:p>
    <w:p w:rsidR="00000000" w:rsidDel="00000000" w:rsidP="00000000" w:rsidRDefault="00000000" w:rsidRPr="00000000" w14:paraId="000001C5">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800000"/>
          <w:sz w:val="21"/>
          <w:szCs w:val="21"/>
          <w:rtl w:val="0"/>
        </w:rPr>
        <w:t xml:space="preserve">&lt;html&gt;</w:t>
      </w:r>
      <w:r w:rsidDel="00000000" w:rsidR="00000000" w:rsidRPr="00000000">
        <w:rPr>
          <w:rtl w:val="0"/>
        </w:rPr>
      </w:r>
    </w:p>
    <w:p w:rsidR="00000000" w:rsidDel="00000000" w:rsidP="00000000" w:rsidRDefault="00000000" w:rsidRPr="00000000" w14:paraId="000001C6">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800000"/>
          <w:sz w:val="21"/>
          <w:szCs w:val="21"/>
          <w:rtl w:val="0"/>
        </w:rPr>
        <w:t xml:space="preserve">&lt;body&gt;</w:t>
      </w:r>
      <w:r w:rsidDel="00000000" w:rsidR="00000000" w:rsidRPr="00000000">
        <w:rPr>
          <w:rtl w:val="0"/>
        </w:rPr>
      </w:r>
    </w:p>
    <w:p w:rsidR="00000000" w:rsidDel="00000000" w:rsidP="00000000" w:rsidRDefault="00000000" w:rsidRPr="00000000" w14:paraId="000001C7">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C8">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800000"/>
          <w:sz w:val="21"/>
          <w:szCs w:val="21"/>
          <w:rtl w:val="0"/>
        </w:rPr>
        <w:t xml:space="preserve">&lt;canvas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e50000"/>
          <w:sz w:val="21"/>
          <w:szCs w:val="21"/>
          <w:rtl w:val="0"/>
        </w:rPr>
        <w:t xml:space="preserve">id</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"myCanvas"</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e50000"/>
          <w:sz w:val="21"/>
          <w:szCs w:val="21"/>
          <w:rtl w:val="0"/>
        </w:rPr>
        <w:t xml:space="preserve">width</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"200"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e50000"/>
          <w:sz w:val="21"/>
          <w:szCs w:val="21"/>
          <w:rtl w:val="0"/>
        </w:rPr>
        <w:t xml:space="preserve">height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"100"</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e50000"/>
          <w:sz w:val="21"/>
          <w:szCs w:val="21"/>
          <w:rtl w:val="0"/>
        </w:rPr>
        <w:t xml:space="preserve">style</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000ff"/>
          <w:sz w:val="21"/>
          <w:szCs w:val="21"/>
          <w:rtl w:val="0"/>
        </w:rPr>
        <w:t xml:space="preserve">"border:1px solid red;"</w:t>
      </w:r>
      <w:r w:rsidDel="00000000" w:rsidR="00000000" w:rsidRPr="00000000">
        <w:rPr>
          <w:rFonts w:ascii="Consolas" w:cs="Consolas" w:eastAsia="Consolas" w:hAnsi="Consolas"/>
          <w:color w:val="800000"/>
          <w:sz w:val="21"/>
          <w:szCs w:val="21"/>
          <w:rtl w:val="0"/>
        </w:rPr>
        <w:t xml:space="preserve">&gt;</w:t>
      </w:r>
      <w:r w:rsidDel="00000000" w:rsidR="00000000" w:rsidRPr="00000000">
        <w:rPr>
          <w:rtl w:val="0"/>
        </w:rPr>
      </w:r>
    </w:p>
    <w:p w:rsidR="00000000" w:rsidDel="00000000" w:rsidP="00000000" w:rsidRDefault="00000000" w:rsidRPr="00000000" w14:paraId="000001C9">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800000"/>
          <w:sz w:val="21"/>
          <w:szCs w:val="21"/>
          <w:rtl w:val="0"/>
        </w:rPr>
        <w:t xml:space="preserve">&lt;script&gt;</w:t>
      </w:r>
      <w:r w:rsidDel="00000000" w:rsidR="00000000" w:rsidRPr="00000000">
        <w:rPr>
          <w:rtl w:val="0"/>
        </w:rPr>
      </w:r>
    </w:p>
    <w:p w:rsidR="00000000" w:rsidDel="00000000" w:rsidP="00000000" w:rsidRDefault="00000000" w:rsidRPr="00000000" w14:paraId="000001CA">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var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c</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document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getElementById</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a31515"/>
          <w:sz w:val="21"/>
          <w:szCs w:val="21"/>
          <w:rtl w:val="0"/>
        </w:rPr>
        <w:t xml:space="preserve">"myCanvas"</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CB">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00ff"/>
          <w:sz w:val="21"/>
          <w:szCs w:val="21"/>
          <w:rtl w:val="0"/>
        </w:rPr>
        <w:t xml:space="preserve">var</w:t>
      </w:r>
      <w:r w:rsidDel="00000000" w:rsidR="00000000" w:rsidRPr="00000000">
        <w:rPr>
          <w:rFonts w:ascii="Consolas" w:cs="Consolas" w:eastAsia="Consolas" w:hAnsi="Consolas"/>
          <w:color w:val="000000"/>
          <w:sz w:val="21"/>
          <w:szCs w:val="21"/>
          <w:rtl w:val="0"/>
        </w:rPr>
        <w:t xml:space="preserve"> </w:t>
      </w: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 = </w:t>
      </w:r>
      <w:r w:rsidDel="00000000" w:rsidR="00000000" w:rsidRPr="00000000">
        <w:rPr>
          <w:rFonts w:ascii="Consolas" w:cs="Consolas" w:eastAsia="Consolas" w:hAnsi="Consolas"/>
          <w:color w:val="001080"/>
          <w:sz w:val="21"/>
          <w:szCs w:val="21"/>
          <w:rtl w:val="0"/>
        </w:rPr>
        <w:t xml:space="preserve">c</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getContext</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a31515"/>
          <w:sz w:val="21"/>
          <w:szCs w:val="21"/>
          <w:rtl w:val="0"/>
        </w:rPr>
        <w:t xml:space="preserve">"2d"</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CC">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moveTo</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CD">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lineTo</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200</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098658"/>
          <w:sz w:val="21"/>
          <w:szCs w:val="21"/>
          <w:rtl w:val="0"/>
        </w:rPr>
        <w:t xml:space="preserve">100</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CE">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001080"/>
          <w:sz w:val="21"/>
          <w:szCs w:val="21"/>
          <w:rtl w:val="0"/>
        </w:rPr>
        <w:t xml:space="preserve">ctx</w:t>
      </w:r>
      <w:r w:rsidDel="00000000" w:rsidR="00000000" w:rsidRPr="00000000">
        <w:rPr>
          <w:rFonts w:ascii="Consolas" w:cs="Consolas" w:eastAsia="Consolas" w:hAnsi="Consolas"/>
          <w:color w:val="000000"/>
          <w:sz w:val="21"/>
          <w:szCs w:val="21"/>
          <w:rtl w:val="0"/>
        </w:rPr>
        <w:t xml:space="preserve">.</w:t>
      </w:r>
      <w:r w:rsidDel="00000000" w:rsidR="00000000" w:rsidRPr="00000000">
        <w:rPr>
          <w:rFonts w:ascii="Consolas" w:cs="Consolas" w:eastAsia="Consolas" w:hAnsi="Consolas"/>
          <w:color w:val="795e26"/>
          <w:sz w:val="21"/>
          <w:szCs w:val="21"/>
          <w:rtl w:val="0"/>
        </w:rPr>
        <w:t xml:space="preserve">stroke</w:t>
      </w:r>
      <w:r w:rsidDel="00000000" w:rsidR="00000000" w:rsidRPr="00000000">
        <w:rPr>
          <w:rFonts w:ascii="Consolas" w:cs="Consolas" w:eastAsia="Consolas" w:hAnsi="Consolas"/>
          <w:color w:val="000000"/>
          <w:sz w:val="21"/>
          <w:szCs w:val="21"/>
          <w:rtl w:val="0"/>
        </w:rPr>
        <w:t xml:space="preserve">();</w:t>
      </w:r>
    </w:p>
    <w:p w:rsidR="00000000" w:rsidDel="00000000" w:rsidP="00000000" w:rsidRDefault="00000000" w:rsidRPr="00000000" w14:paraId="000001CF">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800000"/>
          <w:sz w:val="21"/>
          <w:szCs w:val="21"/>
          <w:rtl w:val="0"/>
        </w:rPr>
        <w:t xml:space="preserve">&lt;/script&gt;</w:t>
      </w:r>
      <w:r w:rsidDel="00000000" w:rsidR="00000000" w:rsidRPr="00000000">
        <w:rPr>
          <w:rtl w:val="0"/>
        </w:rPr>
      </w:r>
    </w:p>
    <w:p w:rsidR="00000000" w:rsidDel="00000000" w:rsidP="00000000" w:rsidRDefault="00000000" w:rsidRPr="00000000" w14:paraId="000001D0">
      <w:pPr>
        <w:shd w:fill="ffffff" w:val="clear"/>
        <w:spacing w:after="0" w:lineRule="auto"/>
        <w:rPr>
          <w:rFonts w:ascii="Consolas" w:cs="Consolas" w:eastAsia="Consolas" w:hAnsi="Consolas"/>
          <w:color w:val="000000"/>
          <w:sz w:val="21"/>
          <w:szCs w:val="21"/>
        </w:rPr>
      </w:pPr>
      <w:r w:rsidDel="00000000" w:rsidR="00000000" w:rsidRPr="00000000">
        <w:rPr>
          <w:rtl w:val="0"/>
        </w:rPr>
      </w:r>
    </w:p>
    <w:p w:rsidR="00000000" w:rsidDel="00000000" w:rsidP="00000000" w:rsidRDefault="00000000" w:rsidRPr="00000000" w14:paraId="000001D1">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800000"/>
          <w:sz w:val="21"/>
          <w:szCs w:val="21"/>
          <w:rtl w:val="0"/>
        </w:rPr>
        <w:t xml:space="preserve">&lt;/body&gt;</w:t>
      </w:r>
      <w:r w:rsidDel="00000000" w:rsidR="00000000" w:rsidRPr="00000000">
        <w:rPr>
          <w:rtl w:val="0"/>
        </w:rPr>
      </w:r>
    </w:p>
    <w:p w:rsidR="00000000" w:rsidDel="00000000" w:rsidP="00000000" w:rsidRDefault="00000000" w:rsidRPr="00000000" w14:paraId="000001D2">
      <w:pPr>
        <w:shd w:fill="ffffff" w:val="clear"/>
        <w:spacing w:after="0" w:lineRule="auto"/>
        <w:rPr>
          <w:rFonts w:ascii="Consolas" w:cs="Consolas" w:eastAsia="Consolas" w:hAnsi="Consolas"/>
          <w:color w:val="000000"/>
          <w:sz w:val="21"/>
          <w:szCs w:val="21"/>
        </w:rPr>
      </w:pPr>
      <w:r w:rsidDel="00000000" w:rsidR="00000000" w:rsidRPr="00000000">
        <w:rPr>
          <w:rFonts w:ascii="Consolas" w:cs="Consolas" w:eastAsia="Consolas" w:hAnsi="Consolas"/>
          <w:color w:val="800000"/>
          <w:sz w:val="21"/>
          <w:szCs w:val="21"/>
          <w:rtl w:val="0"/>
        </w:rPr>
        <w:t xml:space="preserve">&lt;/html&gt;</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color w:val="000000"/>
          <w:sz w:val="28"/>
          <w:szCs w:val="28"/>
          <w:u w:val="single"/>
        </w:rPr>
      </w:pPr>
      <w:r w:rsidDel="00000000" w:rsidR="00000000" w:rsidRPr="00000000">
        <w:rPr>
          <w:rFonts w:ascii="Times New Roman" w:cs="Times New Roman" w:eastAsia="Times New Roman" w:hAnsi="Times New Roman"/>
          <w:b w:val="1"/>
          <w:bCs w:val="1"/>
          <w:color w:val="000000"/>
          <w:sz w:val="28"/>
          <w:szCs w:val="28"/>
          <w:u w:val="single"/>
          <w:rtl w:val="0"/>
        </w:rPr>
        <w:t xml:space="preserve">Explanation:</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getElementById()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JavaScript method used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find and access an HTML element by its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6">
      <w:pPr>
        <w:pStyle w:val="Heading3"/>
        <w:rPr/>
      </w:pPr>
      <w:r w:rsidDel="00000000" w:rsidR="00000000" w:rsidRPr="00000000">
        <w:rPr>
          <w:rtl w:val="0"/>
        </w:rPr>
        <w:t xml:space="preserve">Syntax</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document.getElementById("id_name");</w:t>
      </w:r>
    </w:p>
    <w:p w:rsidR="00000000" w:rsidDel="00000000" w:rsidP="00000000" w:rsidRDefault="00000000" w:rsidRPr="00000000" w14:paraId="000001D8">
      <w:pPr>
        <w:numPr>
          <w:ilvl w:val="0"/>
          <w:numId w:val="1"/>
        </w:numPr>
        <w:spacing w:after="0" w:before="280" w:line="240" w:lineRule="auto"/>
        <w:ind w:left="720" w:hanging="360"/>
        <w:rPr/>
      </w:pPr>
      <w:r w:rsidDel="00000000" w:rsidR="00000000" w:rsidRPr="00000000">
        <w:rPr>
          <w:rFonts w:ascii="Courier New" w:cs="Courier New" w:eastAsia="Courier New" w:hAnsi="Courier New"/>
          <w:sz w:val="20"/>
          <w:szCs w:val="20"/>
          <w:rtl w:val="0"/>
        </w:rPr>
        <w:t xml:space="preserve">document</w:t>
      </w:r>
      <w:r w:rsidDel="00000000" w:rsidR="00000000" w:rsidRPr="00000000">
        <w:rPr>
          <w:rtl w:val="0"/>
        </w:rPr>
        <w:t xml:space="preserve"> → represents the entire HTML page. </w:t>
      </w:r>
    </w:p>
    <w:p w:rsidR="00000000" w:rsidDel="00000000" w:rsidP="00000000" w:rsidRDefault="00000000" w:rsidRPr="00000000" w14:paraId="000001D9">
      <w:pPr>
        <w:numPr>
          <w:ilvl w:val="0"/>
          <w:numId w:val="1"/>
        </w:numPr>
        <w:spacing w:after="0" w:before="0" w:line="240" w:lineRule="auto"/>
        <w:ind w:left="720" w:hanging="360"/>
        <w:rPr/>
      </w:pPr>
      <w:r w:rsidDel="00000000" w:rsidR="00000000" w:rsidRPr="00000000">
        <w:rPr>
          <w:rFonts w:ascii="Courier New" w:cs="Courier New" w:eastAsia="Courier New" w:hAnsi="Courier New"/>
          <w:sz w:val="20"/>
          <w:szCs w:val="20"/>
          <w:rtl w:val="0"/>
        </w:rPr>
        <w:t xml:space="preserve">getElementById()</w:t>
      </w:r>
      <w:r w:rsidDel="00000000" w:rsidR="00000000" w:rsidRPr="00000000">
        <w:rPr>
          <w:rtl w:val="0"/>
        </w:rPr>
        <w:t xml:space="preserve"> → searches for an element with the specified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w:t>
      </w:r>
    </w:p>
    <w:p w:rsidR="00000000" w:rsidDel="00000000" w:rsidP="00000000" w:rsidRDefault="00000000" w:rsidRPr="00000000" w14:paraId="000001DA">
      <w:pPr>
        <w:numPr>
          <w:ilvl w:val="0"/>
          <w:numId w:val="1"/>
        </w:numPr>
        <w:spacing w:after="280" w:before="0" w:line="240" w:lineRule="auto"/>
        <w:ind w:left="720" w:hanging="360"/>
        <w:rPr/>
      </w:pPr>
      <w:r w:rsidDel="00000000" w:rsidR="00000000" w:rsidRPr="00000000">
        <w:rPr>
          <w:rtl w:val="0"/>
        </w:rPr>
        <w:t xml:space="preserve">Returns the HTML element if found. </w:t>
      </w:r>
    </w:p>
    <w:p w:rsidR="00000000" w:rsidDel="00000000" w:rsidP="00000000" w:rsidRDefault="00000000" w:rsidRPr="00000000" w14:paraId="000001DB">
      <w:pPr>
        <w:pStyle w:val="Heading3"/>
        <w:rPr/>
      </w:pPr>
      <w:r w:rsidDel="00000000" w:rsidR="00000000" w:rsidRPr="00000000">
        <w:rPr>
          <w:rtl w:val="0"/>
        </w:rPr>
        <w:t xml:space="preserve">In Your Code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&lt;canvas id="myCanvas" width="200" height="100" style="border:1px solid red;"&gt;</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canvas has: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id="myCanvas"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 accesses it with:</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var c = document.getElementById("myCanvas");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means:</w:t>
      </w:r>
    </w:p>
    <w:p w:rsidR="00000000" w:rsidDel="00000000" w:rsidP="00000000" w:rsidRDefault="00000000" w:rsidRPr="00000000" w14:paraId="000001E2">
      <w:pPr>
        <w:numPr>
          <w:ilvl w:val="0"/>
          <w:numId w:val="2"/>
        </w:numPr>
        <w:spacing w:after="0" w:before="280" w:line="240" w:lineRule="auto"/>
        <w:ind w:left="720" w:hanging="360"/>
        <w:rPr/>
      </w:pPr>
      <w:r w:rsidDel="00000000" w:rsidR="00000000" w:rsidRPr="00000000">
        <w:rPr>
          <w:rtl w:val="0"/>
        </w:rPr>
        <w:t xml:space="preserve">Look through the HTML page. </w:t>
      </w:r>
    </w:p>
    <w:p w:rsidR="00000000" w:rsidDel="00000000" w:rsidP="00000000" w:rsidRDefault="00000000" w:rsidRPr="00000000" w14:paraId="000001E3">
      <w:pPr>
        <w:numPr>
          <w:ilvl w:val="0"/>
          <w:numId w:val="2"/>
        </w:numPr>
        <w:spacing w:after="0" w:before="0" w:line="240" w:lineRule="auto"/>
        <w:ind w:left="720" w:hanging="360"/>
        <w:rPr/>
      </w:pPr>
      <w:r w:rsidDel="00000000" w:rsidR="00000000" w:rsidRPr="00000000">
        <w:rPr>
          <w:rtl w:val="0"/>
        </w:rPr>
        <w:t xml:space="preserve">Find the element whose </w:t>
      </w:r>
      <w:r w:rsidDel="00000000" w:rsidR="00000000" w:rsidRPr="00000000">
        <w:rPr>
          <w:rFonts w:ascii="Courier New" w:cs="Courier New" w:eastAsia="Courier New" w:hAnsi="Courier New"/>
          <w:sz w:val="20"/>
          <w:szCs w:val="20"/>
          <w:rtl w:val="0"/>
        </w:rPr>
        <w:t xml:space="preserve">id</w:t>
      </w:r>
      <w:r w:rsidDel="00000000" w:rsidR="00000000" w:rsidRPr="00000000">
        <w:rPr>
          <w:rtl w:val="0"/>
        </w:rPr>
        <w:t xml:space="preserve"> is </w:t>
      </w:r>
      <w:r w:rsidDel="00000000" w:rsidR="00000000" w:rsidRPr="00000000">
        <w:rPr>
          <w:rFonts w:ascii="Courier New" w:cs="Courier New" w:eastAsia="Courier New" w:hAnsi="Courier New"/>
          <w:sz w:val="20"/>
          <w:szCs w:val="20"/>
          <w:rtl w:val="0"/>
        </w:rPr>
        <w:t xml:space="preserve">"myCanvas"</w:t>
      </w:r>
      <w:r w:rsidDel="00000000" w:rsidR="00000000" w:rsidRPr="00000000">
        <w:rPr>
          <w:rtl w:val="0"/>
        </w:rPr>
        <w:t xml:space="preserve">. </w:t>
      </w:r>
    </w:p>
    <w:p w:rsidR="00000000" w:rsidDel="00000000" w:rsidP="00000000" w:rsidRDefault="00000000" w:rsidRPr="00000000" w14:paraId="000001E4">
      <w:pPr>
        <w:numPr>
          <w:ilvl w:val="0"/>
          <w:numId w:val="2"/>
        </w:numPr>
        <w:spacing w:after="280" w:before="0" w:line="240" w:lineRule="auto"/>
        <w:ind w:left="720" w:hanging="360"/>
        <w:rPr/>
      </w:pPr>
      <w:r w:rsidDel="00000000" w:rsidR="00000000" w:rsidRPr="00000000">
        <w:rPr>
          <w:rtl w:val="0"/>
        </w:rPr>
        <w:t xml:space="preserve">Store that element in variable </w:t>
      </w:r>
      <w:r w:rsidDel="00000000" w:rsidR="00000000" w:rsidRPr="00000000">
        <w:rPr>
          <w:rFonts w:ascii="Courier New" w:cs="Courier New" w:eastAsia="Courier New" w:hAnsi="Courier New"/>
          <w:sz w:val="20"/>
          <w:szCs w:val="20"/>
          <w:rtl w:val="0"/>
        </w:rPr>
        <w:t xml:space="preserve">c</w:t>
      </w:r>
      <w:r w:rsidDel="00000000" w:rsidR="00000000" w:rsidRPr="00000000">
        <w:rPr>
          <w:rtl w:val="0"/>
        </w:rPr>
        <w:t xml:space="preserve">.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after this line: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var c = document.getElementById("myCanvas");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refers to:</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&lt;canvas id="myCanvas" width="200" height="100"&gt;&lt;/canvas&gt;</w:t>
      </w:r>
    </w:p>
    <w:p w:rsidR="00000000" w:rsidDel="00000000" w:rsidP="00000000" w:rsidRDefault="00000000" w:rsidRPr="00000000" w14:paraId="000001E9">
      <w:pPr>
        <w:pStyle w:val="Heading3"/>
        <w:rPr/>
      </w:pPr>
      <w:r w:rsidDel="00000000" w:rsidR="00000000" w:rsidRPr="00000000">
        <w:rPr>
          <w:rtl w:val="0"/>
        </w:rPr>
        <w:t xml:space="preserve">Next Line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var ctx = c.getContext("2d");</w:t>
      </w:r>
    </w:p>
    <w:p w:rsidR="00000000" w:rsidDel="00000000" w:rsidP="00000000" w:rsidRDefault="00000000" w:rsidRPr="00000000" w14:paraId="000001EB">
      <w:pPr>
        <w:numPr>
          <w:ilvl w:val="0"/>
          <w:numId w:val="3"/>
        </w:numPr>
        <w:spacing w:after="0" w:before="280" w:line="240" w:lineRule="auto"/>
        <w:ind w:left="720" w:hanging="360"/>
        <w:rPr/>
      </w:pPr>
      <w:r w:rsidDel="00000000" w:rsidR="00000000" w:rsidRPr="00000000">
        <w:rPr>
          <w:rFonts w:ascii="Courier New" w:cs="Courier New" w:eastAsia="Courier New" w:hAnsi="Courier New"/>
          <w:sz w:val="20"/>
          <w:szCs w:val="20"/>
          <w:rtl w:val="0"/>
        </w:rPr>
        <w:t xml:space="preserve">c</w:t>
      </w:r>
      <w:r w:rsidDel="00000000" w:rsidR="00000000" w:rsidRPr="00000000">
        <w:rPr>
          <w:rtl w:val="0"/>
        </w:rPr>
        <w:t xml:space="preserve"> is the canvas element. </w:t>
      </w:r>
    </w:p>
    <w:p w:rsidR="00000000" w:rsidDel="00000000" w:rsidP="00000000" w:rsidRDefault="00000000" w:rsidRPr="00000000" w14:paraId="000001EC">
      <w:pPr>
        <w:numPr>
          <w:ilvl w:val="0"/>
          <w:numId w:val="3"/>
        </w:numPr>
        <w:spacing w:after="0" w:before="0" w:line="240" w:lineRule="auto"/>
        <w:ind w:left="720" w:hanging="360"/>
        <w:rPr/>
      </w:pPr>
      <w:r w:rsidDel="00000000" w:rsidR="00000000" w:rsidRPr="00000000">
        <w:rPr>
          <w:rFonts w:ascii="Courier New" w:cs="Courier New" w:eastAsia="Courier New" w:hAnsi="Courier New"/>
          <w:sz w:val="20"/>
          <w:szCs w:val="20"/>
          <w:rtl w:val="0"/>
        </w:rPr>
        <w:t xml:space="preserve">getContext("2d")</w:t>
      </w:r>
      <w:r w:rsidDel="00000000" w:rsidR="00000000" w:rsidRPr="00000000">
        <w:rPr>
          <w:rtl w:val="0"/>
        </w:rPr>
        <w:t xml:space="preserve"> creates a 2D drawing context. </w:t>
      </w:r>
    </w:p>
    <w:p w:rsidR="00000000" w:rsidDel="00000000" w:rsidP="00000000" w:rsidRDefault="00000000" w:rsidRPr="00000000" w14:paraId="000001ED">
      <w:pPr>
        <w:numPr>
          <w:ilvl w:val="0"/>
          <w:numId w:val="3"/>
        </w:numPr>
        <w:spacing w:after="280" w:before="0" w:line="240" w:lineRule="auto"/>
        <w:ind w:left="720" w:hanging="360"/>
        <w:rPr/>
      </w:pPr>
      <w:r w:rsidDel="00000000" w:rsidR="00000000" w:rsidRPr="00000000">
        <w:rPr>
          <w:rFonts w:ascii="Courier New" w:cs="Courier New" w:eastAsia="Courier New" w:hAnsi="Courier New"/>
          <w:sz w:val="20"/>
          <w:szCs w:val="20"/>
          <w:rtl w:val="0"/>
        </w:rPr>
        <w:t xml:space="preserve">ctx</w:t>
      </w:r>
      <w:r w:rsidDel="00000000" w:rsidR="00000000" w:rsidRPr="00000000">
        <w:rPr>
          <w:rtl w:val="0"/>
        </w:rPr>
        <w:t xml:space="preserve"> is used to draw on the canvas. </w:t>
      </w:r>
    </w:p>
    <w:p w:rsidR="00000000" w:rsidDel="00000000" w:rsidP="00000000" w:rsidRDefault="00000000" w:rsidRPr="00000000" w14:paraId="000001EE">
      <w:pPr>
        <w:pStyle w:val="Heading3"/>
        <w:rPr/>
      </w:pPr>
      <w:r w:rsidDel="00000000" w:rsidR="00000000" w:rsidRPr="00000000">
        <w:rPr>
          <w:rtl w:val="0"/>
        </w:rPr>
        <w:t xml:space="preserve">Drawing the Line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ctx.moveTo(0,0);</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the drawing cursor to coordinates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ctx.lineTo(200,100);</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Draw a line to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(200,100)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ctx.stroke();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Actually display the line.</w:t>
      </w:r>
    </w:p>
    <w:p w:rsidR="00000000" w:rsidDel="00000000" w:rsidP="00000000" w:rsidRDefault="00000000" w:rsidRPr="00000000" w14:paraId="000001F5">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&lt;!DOCTYPE html&gt;</w:t>
      </w:r>
    </w:p>
    <w:p w:rsidR="00000000" w:rsidDel="00000000" w:rsidP="00000000" w:rsidRDefault="00000000" w:rsidRPr="00000000" w14:paraId="000001F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1F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1F9">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&lt;svg width="100" height="100"&gt;</w:t>
      </w:r>
    </w:p>
    <w:p w:rsidR="00000000" w:rsidDel="00000000" w:rsidP="00000000" w:rsidRDefault="00000000" w:rsidRPr="00000000" w14:paraId="000001F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&lt;circle cx="50" cy="50" r="40"</w:t>
      </w:r>
    </w:p>
    <w:p w:rsidR="00000000" w:rsidDel="00000000" w:rsidP="00000000" w:rsidRDefault="00000000" w:rsidRPr="00000000" w14:paraId="000001F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stroke="green"</w:t>
      </w:r>
    </w:p>
    <w:p w:rsidR="00000000" w:rsidDel="00000000" w:rsidP="00000000" w:rsidRDefault="00000000" w:rsidRPr="00000000" w14:paraId="000001F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stroke-width="4"</w:t>
      </w:r>
    </w:p>
    <w:p w:rsidR="00000000" w:rsidDel="00000000" w:rsidP="00000000" w:rsidRDefault="00000000" w:rsidRPr="00000000" w14:paraId="000001F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fill="yellow" /&gt;</w:t>
      </w:r>
    </w:p>
    <w:p w:rsidR="00000000" w:rsidDel="00000000" w:rsidP="00000000" w:rsidRDefault="00000000" w:rsidRPr="00000000" w14:paraId="000001F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&lt;/svg&gt;</w:t>
      </w:r>
    </w:p>
    <w:p w:rsidR="00000000" w:rsidDel="00000000" w:rsidP="00000000" w:rsidRDefault="00000000" w:rsidRPr="00000000" w14:paraId="00000200">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20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203">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2400300" cy="1171575"/>
            <wp:effectExtent b="0" l="0" r="0" t="0"/>
            <wp:docPr id="2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2400300" cy="1171575"/>
                    </a:xfrm>
                    <a:prstGeom prst="rect"/>
                    <a:ln/>
                  </pic:spPr>
                </pic:pic>
              </a:graphicData>
            </a:graphic>
          </wp:inline>
        </w:drawing>
      </w:r>
      <w:r w:rsidDel="00000000" w:rsidR="00000000" w:rsidRPr="00000000">
        <w:rPr>
          <w:rtl w:val="0"/>
        </w:rPr>
      </w:r>
    </w:p>
    <w:tbl>
      <w:tblPr>
        <w:tblStyle w:val="Table4"/>
        <w:tblW w:w="429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2087"/>
        <w:tblGridChange w:id="0">
          <w:tblGrid>
            <w:gridCol w:w="2208"/>
            <w:gridCol w:w="2087"/>
          </w:tblGrid>
        </w:tblGridChange>
      </w:tblGrid>
      <w:tr>
        <w:trPr>
          <w:cantSplit w:val="0"/>
          <w:tblHeader w:val="1"/>
        </w:trPr>
        <w:tc>
          <w:tcP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w:t>
            </w:r>
          </w:p>
        </w:tc>
        <w:tc>
          <w:tcP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Meaning</w:t>
            </w:r>
          </w:p>
        </w:tc>
      </w:tr>
      <w:tr>
        <w:trPr>
          <w:cantSplit w:val="0"/>
          <w:tblHeader w:val="0"/>
        </w:trPr>
        <w:tc>
          <w:tcPr>
            <w:vAlign w:val="center"/>
          </w:tcPr>
          <w:p w:rsidR="00000000" w:rsidDel="00000000" w:rsidP="00000000" w:rsidRDefault="00000000" w:rsidRPr="00000000" w14:paraId="00000207">
            <w:pPr>
              <w:spacing w:after="0"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width="100"</w:t>
            </w:r>
            <w:r w:rsidDel="00000000" w:rsidR="00000000" w:rsidRPr="00000000">
              <w:rPr>
                <w:rtl w:val="0"/>
              </w:rPr>
            </w:r>
          </w:p>
        </w:tc>
        <w:tc>
          <w:tcPr>
            <w:vAlign w:val="center"/>
          </w:tcPr>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SVG area width</w:t>
            </w:r>
          </w:p>
        </w:tc>
      </w:tr>
      <w:tr>
        <w:trPr>
          <w:cantSplit w:val="0"/>
          <w:tblHeader w:val="0"/>
        </w:trPr>
        <w:tc>
          <w:tcPr>
            <w:vAlign w:val="center"/>
          </w:tcPr>
          <w:p w:rsidR="00000000" w:rsidDel="00000000" w:rsidP="00000000" w:rsidRDefault="00000000" w:rsidRPr="00000000" w14:paraId="00000209">
            <w:pPr>
              <w:spacing w:after="0"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height="100"</w:t>
            </w:r>
            <w:r w:rsidDel="00000000" w:rsidR="00000000" w:rsidRPr="00000000">
              <w:rPr>
                <w:rtl w:val="0"/>
              </w:rPr>
            </w:r>
          </w:p>
        </w:tc>
        <w:tc>
          <w:tcPr>
            <w:vAlign w:val="center"/>
          </w:tcPr>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SVG area height</w:t>
            </w:r>
          </w:p>
        </w:tc>
      </w:tr>
      <w:tr>
        <w:trPr>
          <w:cantSplit w:val="0"/>
          <w:tblHeader w:val="0"/>
        </w:trPr>
        <w:tc>
          <w:tcPr>
            <w:vAlign w:val="center"/>
          </w:tcPr>
          <w:p w:rsidR="00000000" w:rsidDel="00000000" w:rsidP="00000000" w:rsidRDefault="00000000" w:rsidRPr="00000000" w14:paraId="0000020B">
            <w:pPr>
              <w:spacing w:after="0"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cx="50"</w:t>
            </w:r>
            <w:r w:rsidDel="00000000" w:rsidR="00000000" w:rsidRPr="00000000">
              <w:rPr>
                <w:rtl w:val="0"/>
              </w:rPr>
            </w:r>
          </w:p>
        </w:tc>
        <w:tc>
          <w:tcPr>
            <w:vAlign w:val="center"/>
          </w:tcPr>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X-coordinate of center</w:t>
            </w:r>
          </w:p>
        </w:tc>
      </w:tr>
      <w:tr>
        <w:trPr>
          <w:cantSplit w:val="0"/>
          <w:tblHeader w:val="0"/>
        </w:trPr>
        <w:tc>
          <w:tcPr>
            <w:vAlign w:val="center"/>
          </w:tcPr>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cy="50"</w:t>
            </w:r>
            <w:r w:rsidDel="00000000" w:rsidR="00000000" w:rsidRPr="00000000">
              <w:rPr>
                <w:rtl w:val="0"/>
              </w:rPr>
            </w:r>
          </w:p>
        </w:tc>
        <w:tc>
          <w:tcPr>
            <w:vAlign w:val="center"/>
          </w:tcPr>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Y-coordinate of center</w:t>
            </w:r>
          </w:p>
        </w:tc>
      </w:tr>
      <w:tr>
        <w:trPr>
          <w:cantSplit w:val="0"/>
          <w:tblHeader w:val="0"/>
        </w:trPr>
        <w:tc>
          <w:tcPr>
            <w:vAlign w:val="center"/>
          </w:tcPr>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r="40"</w:t>
            </w:r>
            <w:r w:rsidDel="00000000" w:rsidR="00000000" w:rsidRPr="00000000">
              <w:rPr>
                <w:rtl w:val="0"/>
              </w:rPr>
            </w:r>
          </w:p>
        </w:tc>
        <w:tc>
          <w:tcPr>
            <w:vAlign w:val="center"/>
          </w:tcPr>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Radius of circle</w:t>
            </w:r>
          </w:p>
        </w:tc>
      </w:tr>
      <w:tr>
        <w:trPr>
          <w:cantSplit w:val="0"/>
          <w:tblHeader w:val="0"/>
        </w:trPr>
        <w:tc>
          <w:tcPr>
            <w:vAlign w:val="center"/>
          </w:tcPr>
          <w:p w:rsidR="00000000" w:rsidDel="00000000" w:rsidP="00000000" w:rsidRDefault="00000000" w:rsidRPr="00000000" w14:paraId="00000211">
            <w:pPr>
              <w:spacing w:after="0"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stroke="green"</w:t>
            </w:r>
            <w:r w:rsidDel="00000000" w:rsidR="00000000" w:rsidRPr="00000000">
              <w:rPr>
                <w:rtl w:val="0"/>
              </w:rPr>
            </w:r>
          </w:p>
        </w:tc>
        <w:tc>
          <w:tcPr>
            <w:vAlign w:val="center"/>
          </w:tcPr>
          <w:p w:rsidR="00000000" w:rsidDel="00000000" w:rsidP="00000000" w:rsidRDefault="00000000" w:rsidRPr="00000000" w14:paraId="000002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 color</w:t>
            </w:r>
          </w:p>
        </w:tc>
      </w:tr>
      <w:tr>
        <w:trPr>
          <w:cantSplit w:val="0"/>
          <w:tblHeader w:val="0"/>
        </w:trPr>
        <w:tc>
          <w:tcPr>
            <w:vAlign w:val="center"/>
          </w:tcPr>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stroke-width="4"</w:t>
            </w:r>
            <w:r w:rsidDel="00000000" w:rsidR="00000000" w:rsidRPr="00000000">
              <w:rPr>
                <w:rtl w:val="0"/>
              </w:rPr>
            </w:r>
          </w:p>
        </w:tc>
        <w:tc>
          <w:tcPr>
            <w:vAlign w:val="center"/>
          </w:tcPr>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 thickness</w:t>
            </w:r>
          </w:p>
        </w:tc>
      </w:tr>
      <w:tr>
        <w:trPr>
          <w:cantSplit w:val="0"/>
          <w:tblHeader w:val="0"/>
        </w:trPr>
        <w:tc>
          <w:tcPr>
            <w:vAlign w:val="center"/>
          </w:tcPr>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Courier New" w:cs="Courier New" w:eastAsia="Courier New" w:hAnsi="Courier New"/>
                <w:rtl w:val="0"/>
              </w:rPr>
              <w:t xml:space="preserve">fill="yellow"</w:t>
            </w:r>
            <w:r w:rsidDel="00000000" w:rsidR="00000000" w:rsidRPr="00000000">
              <w:rPr>
                <w:rtl w:val="0"/>
              </w:rPr>
            </w:r>
          </w:p>
        </w:tc>
        <w:tc>
          <w:tcPr>
            <w:vAlign w:val="center"/>
          </w:tcPr>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color</w:t>
            </w:r>
          </w:p>
        </w:tc>
      </w:tr>
    </w:tbl>
    <w:p w:rsidR="00000000" w:rsidDel="00000000" w:rsidP="00000000" w:rsidRDefault="00000000" w:rsidRPr="00000000" w14:paraId="00000217">
      <w:pPr>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SPAN TAG</w:t>
      </w:r>
    </w:p>
    <w:p w:rsidR="00000000" w:rsidDel="00000000" w:rsidP="00000000" w:rsidRDefault="00000000" w:rsidRPr="00000000" w14:paraId="0000021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&lt;!DOCTYPE html&gt;</w:t>
      </w:r>
    </w:p>
    <w:p w:rsidR="00000000" w:rsidDel="00000000" w:rsidP="00000000" w:rsidRDefault="00000000" w:rsidRPr="00000000" w14:paraId="0000021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21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&lt;head&gt;</w:t>
      </w:r>
    </w:p>
    <w:p w:rsidR="00000000" w:rsidDel="00000000" w:rsidP="00000000" w:rsidRDefault="00000000" w:rsidRPr="00000000" w14:paraId="0000021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&lt;title&gt;Span Tag&lt;/title&gt;</w:t>
      </w:r>
    </w:p>
    <w:p w:rsidR="00000000" w:rsidDel="00000000" w:rsidP="00000000" w:rsidRDefault="00000000" w:rsidRPr="00000000" w14:paraId="0000021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&lt;/head&gt;</w:t>
      </w:r>
    </w:p>
    <w:p w:rsidR="00000000" w:rsidDel="00000000" w:rsidP="00000000" w:rsidRDefault="00000000" w:rsidRPr="00000000" w14:paraId="0000021D">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21F">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&lt;h2&gt;Example of span tag&lt;/h2&gt;</w:t>
      </w:r>
    </w:p>
    <w:p w:rsidR="00000000" w:rsidDel="00000000" w:rsidP="00000000" w:rsidRDefault="00000000" w:rsidRPr="00000000" w14:paraId="00000221">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&lt;p&gt;</w:t>
      </w:r>
    </w:p>
    <w:p w:rsidR="00000000" w:rsidDel="00000000" w:rsidP="00000000" w:rsidRDefault="00000000" w:rsidRPr="00000000" w14:paraId="0000022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 have chosen only</w:t>
      </w:r>
    </w:p>
    <w:p w:rsidR="00000000" w:rsidDel="00000000" w:rsidP="00000000" w:rsidRDefault="00000000" w:rsidRPr="00000000" w14:paraId="0000022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&lt;span style="color:red;"&gt;red&lt;/span&gt;,                 </w:t>
      </w:r>
    </w:p>
    <w:p w:rsidR="00000000" w:rsidDel="00000000" w:rsidP="00000000" w:rsidRDefault="00000000" w:rsidRPr="00000000" w14:paraId="0000022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&lt;span style="color:blue;"&gt;blue&lt;/span&gt;, and</w:t>
      </w:r>
    </w:p>
    <w:p w:rsidR="00000000" w:rsidDel="00000000" w:rsidP="00000000" w:rsidRDefault="00000000" w:rsidRPr="00000000" w14:paraId="0000022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&lt;span style="color:green;"&gt;green&lt;/span&gt;      </w:t>
      </w:r>
    </w:p>
    <w:p w:rsidR="00000000" w:rsidDel="00000000" w:rsidP="00000000" w:rsidRDefault="00000000" w:rsidRPr="00000000" w14:paraId="00000227">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colors for my painting.</w:t>
      </w:r>
    </w:p>
    <w:p w:rsidR="00000000" w:rsidDel="00000000" w:rsidP="00000000" w:rsidRDefault="00000000" w:rsidRPr="00000000" w14:paraId="0000022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&lt;/p&gt;</w:t>
      </w:r>
    </w:p>
    <w:p w:rsidR="00000000" w:rsidDel="00000000" w:rsidP="00000000" w:rsidRDefault="00000000" w:rsidRPr="00000000" w14:paraId="0000022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&lt;/body&gt;&lt;/html&gt;</w:t>
      </w:r>
    </w:p>
    <w:p w:rsidR="00000000" w:rsidDel="00000000" w:rsidP="00000000" w:rsidRDefault="00000000" w:rsidRPr="00000000" w14:paraId="0000022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drawing>
          <wp:inline distB="0" distT="0" distL="0" distR="0">
            <wp:extent cx="3498345" cy="1734874"/>
            <wp:effectExtent b="0" l="0" r="0" t="0"/>
            <wp:docPr id="27"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3498345" cy="1734874"/>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HTML AUDIO VIDEO FILES</w:t>
      </w:r>
    </w:p>
    <w:p w:rsidR="00000000" w:rsidDel="00000000" w:rsidP="00000000" w:rsidRDefault="00000000" w:rsidRPr="00000000" w14:paraId="0000022C">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&lt;!DOCTYPE html&gt;</w:t>
      </w:r>
    </w:p>
    <w:p w:rsidR="00000000" w:rsidDel="00000000" w:rsidP="00000000" w:rsidRDefault="00000000" w:rsidRPr="00000000" w14:paraId="0000022D">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22E">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&lt;head&gt;</w:t>
      </w:r>
    </w:p>
    <w:p w:rsidR="00000000" w:rsidDel="00000000" w:rsidP="00000000" w:rsidRDefault="00000000" w:rsidRPr="00000000" w14:paraId="0000022F">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&lt;title&gt;Video Example&lt;/title&gt;</w:t>
      </w:r>
    </w:p>
    <w:p w:rsidR="00000000" w:rsidDel="00000000" w:rsidP="00000000" w:rsidRDefault="00000000" w:rsidRPr="00000000" w14:paraId="00000230">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&lt;/head&gt;</w:t>
      </w:r>
    </w:p>
    <w:p w:rsidR="00000000" w:rsidDel="00000000" w:rsidP="00000000" w:rsidRDefault="00000000" w:rsidRPr="00000000" w14:paraId="00000231">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232">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&lt;video width="320" height="240" controls&gt;</w:t>
      </w:r>
    </w:p>
    <w:p w:rsidR="00000000" w:rsidDel="00000000" w:rsidP="00000000" w:rsidRDefault="00000000" w:rsidRPr="00000000" w14:paraId="00000234">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&lt;source src="file_example_MP4_480_1_5MG.mp4" type="video/mp4"&gt;</w:t>
      </w:r>
    </w:p>
    <w:p w:rsidR="00000000" w:rsidDel="00000000" w:rsidP="00000000" w:rsidRDefault="00000000" w:rsidRPr="00000000" w14:paraId="00000235">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23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&lt;/video&gt;</w:t>
      </w:r>
    </w:p>
    <w:p w:rsidR="00000000" w:rsidDel="00000000" w:rsidP="00000000" w:rsidRDefault="00000000" w:rsidRPr="00000000" w14:paraId="00000237">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&lt;/body&gt;</w:t>
      </w:r>
    </w:p>
    <w:p w:rsidR="00000000" w:rsidDel="00000000" w:rsidP="00000000" w:rsidRDefault="00000000" w:rsidRPr="00000000" w14:paraId="00000239">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&lt;/html&gt;</w:t>
      </w:r>
    </w:p>
    <w:p w:rsidR="00000000" w:rsidDel="00000000" w:rsidP="00000000" w:rsidRDefault="00000000" w:rsidRPr="00000000" w14:paraId="0000023A">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tl w:val="0"/>
        </w:rPr>
        <w:t xml:space="preserve">CSS BACKGROUND AS IMAGE </w:t>
      </w:r>
    </w:p>
    <w:p w:rsidR="00000000" w:rsidDel="00000000" w:rsidP="00000000" w:rsidRDefault="00000000" w:rsidRPr="00000000" w14:paraId="0000023C">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&lt;html&gt;</w:t>
      </w:r>
    </w:p>
    <w:p w:rsidR="00000000" w:rsidDel="00000000" w:rsidP="00000000" w:rsidRDefault="00000000" w:rsidRPr="00000000" w14:paraId="0000023D">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 xml:space="preserve">&lt;head&gt;</w:t>
      </w:r>
    </w:p>
    <w:p w:rsidR="00000000" w:rsidDel="00000000" w:rsidP="00000000" w:rsidRDefault="00000000" w:rsidRPr="00000000" w14:paraId="0000023E">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ab/>
        <w:t xml:space="preserve">&lt;style&gt;</w:t>
      </w:r>
    </w:p>
    <w:p w:rsidR="00000000" w:rsidDel="00000000" w:rsidP="00000000" w:rsidRDefault="00000000" w:rsidRPr="00000000" w14:paraId="0000023F">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h1 </w:t>
      </w:r>
    </w:p>
    <w:p w:rsidR="00000000" w:rsidDel="00000000" w:rsidP="00000000" w:rsidRDefault="00000000" w:rsidRPr="00000000" w14:paraId="00000240">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241">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background-color: red;</w:t>
      </w:r>
    </w:p>
    <w:p w:rsidR="00000000" w:rsidDel="00000000" w:rsidP="00000000" w:rsidRDefault="00000000" w:rsidRPr="00000000" w14:paraId="0000024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243">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p </w:t>
      </w:r>
    </w:p>
    <w:p w:rsidR="00000000" w:rsidDel="00000000" w:rsidP="00000000" w:rsidRDefault="00000000" w:rsidRPr="00000000" w14:paraId="00000244">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245">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background-color: yellow;</w:t>
      </w:r>
    </w:p>
    <w:p w:rsidR="00000000" w:rsidDel="00000000" w:rsidP="00000000" w:rsidRDefault="00000000" w:rsidRPr="00000000" w14:paraId="00000246">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w:t>
      </w:r>
    </w:p>
    <w:p w:rsidR="00000000" w:rsidDel="00000000" w:rsidP="00000000" w:rsidRDefault="00000000" w:rsidRPr="00000000" w14:paraId="00000247">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body </w:t>
      </w:r>
    </w:p>
    <w:p w:rsidR="00000000" w:rsidDel="00000000" w:rsidP="00000000" w:rsidRDefault="00000000" w:rsidRPr="00000000" w14:paraId="00000249">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24A">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background-image: url("delighted.webp");</w:t>
      </w:r>
    </w:p>
    <w:p w:rsidR="00000000" w:rsidDel="00000000" w:rsidP="00000000" w:rsidRDefault="00000000" w:rsidRPr="00000000" w14:paraId="0000024B">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24C">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ab/>
        <w:t xml:space="preserve">&lt;/style&gt;</w:t>
      </w:r>
    </w:p>
    <w:p w:rsidR="00000000" w:rsidDel="00000000" w:rsidP="00000000" w:rsidRDefault="00000000" w:rsidRPr="00000000" w14:paraId="0000024D">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 xml:space="preserve">&lt;/head&gt;</w:t>
      </w:r>
    </w:p>
    <w:p w:rsidR="00000000" w:rsidDel="00000000" w:rsidP="00000000" w:rsidRDefault="00000000" w:rsidRPr="00000000" w14:paraId="0000024E">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 xml:space="preserve">&lt;body&gt;</w:t>
      </w:r>
    </w:p>
    <w:p w:rsidR="00000000" w:rsidDel="00000000" w:rsidP="00000000" w:rsidRDefault="00000000" w:rsidRPr="00000000" w14:paraId="00000250">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ab/>
        <w:t xml:space="preserve">&lt;h1&gt;Hello World!&lt;/h1&gt;</w:t>
      </w:r>
    </w:p>
    <w:p w:rsidR="00000000" w:rsidDel="00000000" w:rsidP="00000000" w:rsidRDefault="00000000" w:rsidRPr="00000000" w14:paraId="0000025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ab/>
        <w:t xml:space="preserve">&lt;p&gt;This page has an image as the background!&lt;/p&gt;</w:t>
      </w:r>
    </w:p>
    <w:p w:rsidR="00000000" w:rsidDel="00000000" w:rsidP="00000000" w:rsidRDefault="00000000" w:rsidRPr="00000000" w14:paraId="00000253">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 xml:space="preserve">&lt;/body&gt;</w:t>
      </w:r>
    </w:p>
    <w:p w:rsidR="00000000" w:rsidDel="00000000" w:rsidP="00000000" w:rsidRDefault="00000000" w:rsidRPr="00000000" w14:paraId="00000255">
      <w:pPr>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000000"/>
          <w:sz w:val="32"/>
          <w:szCs w:val="32"/>
          <w:rtl w:val="0"/>
        </w:rPr>
        <w:t xml:space="preserve">&lt;/html&gt;</w:t>
      </w: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color w:val="c00000"/>
          <w:sz w:val="36"/>
          <w:szCs w:val="36"/>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c00000"/>
          <w:sz w:val="36"/>
          <w:szCs w:val="36"/>
        </w:rPr>
        <w:drawing>
          <wp:inline distB="0" distT="0" distL="0" distR="0">
            <wp:extent cx="4215189" cy="2918208"/>
            <wp:effectExtent b="0" l="0" r="0" t="0"/>
            <wp:docPr id="2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215189" cy="2918208"/>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&lt;html&gt;</w:t>
      </w:r>
    </w:p>
    <w:p w:rsidR="00000000" w:rsidDel="00000000" w:rsidP="00000000" w:rsidRDefault="00000000" w:rsidRPr="00000000" w14:paraId="0000025B">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 xml:space="preserve">&lt;head&gt;</w:t>
      </w:r>
    </w:p>
    <w:p w:rsidR="00000000" w:rsidDel="00000000" w:rsidP="00000000" w:rsidRDefault="00000000" w:rsidRPr="00000000" w14:paraId="0000025C">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ab/>
        <w:t xml:space="preserve">&lt;style&gt;</w:t>
      </w:r>
    </w:p>
    <w:p w:rsidR="00000000" w:rsidDel="00000000" w:rsidP="00000000" w:rsidRDefault="00000000" w:rsidRPr="00000000" w14:paraId="0000025D">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body </w:t>
      </w:r>
    </w:p>
    <w:p w:rsidR="00000000" w:rsidDel="00000000" w:rsidP="00000000" w:rsidRDefault="00000000" w:rsidRPr="00000000" w14:paraId="0000025E">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25F">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    background-image: url("delighted.webp");</w:t>
      </w:r>
    </w:p>
    <w:p w:rsidR="00000000" w:rsidDel="00000000" w:rsidP="00000000" w:rsidRDefault="00000000" w:rsidRPr="00000000" w14:paraId="00000260">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w:t>
      </w:r>
    </w:p>
    <w:p w:rsidR="00000000" w:rsidDel="00000000" w:rsidP="00000000" w:rsidRDefault="00000000" w:rsidRPr="00000000" w14:paraId="00000261">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ab/>
        <w:t xml:space="preserve">&lt;/style&gt;</w:t>
      </w:r>
    </w:p>
    <w:p w:rsidR="00000000" w:rsidDel="00000000" w:rsidP="00000000" w:rsidRDefault="00000000" w:rsidRPr="00000000" w14:paraId="00000262">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 xml:space="preserve">&lt;/head&gt;</w:t>
      </w:r>
    </w:p>
    <w:p w:rsidR="00000000" w:rsidDel="00000000" w:rsidP="00000000" w:rsidRDefault="00000000" w:rsidRPr="00000000" w14:paraId="00000263">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 xml:space="preserve">&lt;body&gt;</w:t>
      </w:r>
    </w:p>
    <w:p w:rsidR="00000000" w:rsidDel="00000000" w:rsidP="00000000" w:rsidRDefault="00000000" w:rsidRPr="00000000" w14:paraId="00000264">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ab/>
        <w:t xml:space="preserve">&lt;h1&gt;Hello World!&lt;/h1&gt;</w:t>
      </w:r>
    </w:p>
    <w:p w:rsidR="00000000" w:rsidDel="00000000" w:rsidP="00000000" w:rsidRDefault="00000000" w:rsidRPr="00000000" w14:paraId="00000265">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ab/>
        <w:t xml:space="preserve">&lt;p&gt;This page has an image as the background!&lt;/p&gt;</w:t>
      </w:r>
    </w:p>
    <w:p w:rsidR="00000000" w:rsidDel="00000000" w:rsidP="00000000" w:rsidRDefault="00000000" w:rsidRPr="00000000" w14:paraId="00000266">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ab/>
        <w:t xml:space="preserve">&lt;/body&gt;</w:t>
      </w:r>
    </w:p>
    <w:p w:rsidR="00000000" w:rsidDel="00000000" w:rsidP="00000000" w:rsidRDefault="00000000" w:rsidRPr="00000000" w14:paraId="00000267">
      <w:pP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&lt;/html&gt;</w:t>
      </w:r>
    </w:p>
    <w:p w:rsidR="00000000" w:rsidDel="00000000" w:rsidP="00000000" w:rsidRDefault="00000000" w:rsidRPr="00000000" w14:paraId="00000268">
      <w:pPr>
        <w:rPr>
          <w:rFonts w:ascii="Times New Roman" w:cs="Times New Roman" w:eastAsia="Times New Roman" w:hAnsi="Times New Roman"/>
          <w:color w:val="c00000"/>
          <w:sz w:val="36"/>
          <w:szCs w:val="36"/>
        </w:rPr>
      </w:pPr>
      <w:r w:rsidDel="00000000" w:rsidR="00000000" w:rsidRPr="00000000">
        <w:rPr>
          <w:rFonts w:ascii="Times New Roman" w:cs="Times New Roman" w:eastAsia="Times New Roman" w:hAnsi="Times New Roman"/>
          <w:color w:val="c00000"/>
          <w:sz w:val="36"/>
          <w:szCs w:val="36"/>
        </w:rPr>
        <w:drawing>
          <wp:inline distB="0" distT="0" distL="0" distR="0">
            <wp:extent cx="5731510" cy="3181111"/>
            <wp:effectExtent b="0" l="0" r="0" t="0"/>
            <wp:docPr id="1"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731510" cy="3181111"/>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color w:val="c00000"/>
          <w:sz w:val="36"/>
          <w:szCs w:val="36"/>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36"/>
          <w:szCs w:val="36"/>
          <w:u w:val="none"/>
          <w:shd w:fill="auto" w:val="clear"/>
          <w:vertAlign w:val="baseline"/>
          <w:rtl w:val="0"/>
        </w:rPr>
        <w:t xml:space="preserve">CSS Float:</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dc143c"/>
          <w:sz w:val="28"/>
          <w:szCs w:val="28"/>
          <w:u w:val="none"/>
          <w:shd w:fill="auto" w:val="clear"/>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property specifies whether an element should float to the left, right, or not at all.</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Absolutely positioned elements ignore the </w:t>
      </w:r>
      <w:r w:rsidDel="00000000" w:rsidR="00000000" w:rsidRPr="00000000">
        <w:rPr>
          <w:rFonts w:ascii="Times New Roman" w:cs="Times New Roman" w:eastAsia="Times New Roman" w:hAnsi="Times New Roman"/>
          <w:b w:val="0"/>
          <w:bCs w:val="0"/>
          <w:i w:val="0"/>
          <w:iCs w:val="0"/>
          <w:smallCaps w:val="0"/>
          <w:strike w:val="0"/>
          <w:color w:val="dc143c"/>
          <w:sz w:val="28"/>
          <w:szCs w:val="28"/>
          <w:u w:val="none"/>
          <w:shd w:fill="auto" w:val="clear"/>
          <w:vertAlign w:val="baseline"/>
          <w:rtl w:val="0"/>
        </w:rPr>
        <w:t xml:space="preserve">float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property!</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Elements next to a floating element will flow around it. To avoid this, use the </w:t>
      </w:r>
      <w:hyperlink r:id="rId29">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clear</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property.</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CSS Syntax</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float: none|left|right|initial|inherit;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Property Values</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Value</w:t>
        <w:tab/>
        <w:t xml:space="preserve">        Description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none</w:t>
        <w:tab/>
        <w:t xml:space="preserve">       The element does not float, (will be displayed just where it occurs in the text).    This is default</w:t>
        <w:tab/>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left</w:t>
        <w:tab/>
        <w:t xml:space="preserve">       The element floats to the left of its container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right</w:t>
        <w:tab/>
        <w:t xml:space="preserve">       The element floats to the right of its container</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&lt;!DOCTYPE html&gt;</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&lt;style&gt;</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float: left;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&lt;/style&gt;</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&lt;h1&gt;The float Property&lt;/h1&gt;</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&lt;p&gt;In this example, the image will float to the left in the text, and the text in the paragraph will wrap around the image.&lt;/p&gt;</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&lt;p&gt;&lt;img src="pineapple.jpg" alt="Pineapple" style="width:170px;height:170px;margin-right:15px;"&gt;</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pineapple is a remarkably patient tropical fruit, taking nearly three years for a single plant to grow and mature just one specimen. Anatomically unique, it isn't actually a single fruit, but a cluster of dozens of individual berries that fuse together around a central core as they ripen. Beyond its sweet and tart flavor, the pineapple contains a powerful protein-digesting enzyme called bromelain, which is responsible for that familiar, slight tingling sensation you feel on your tongue while eating it. Centuries ago, this spiky fruit was so rare and sought-after that wealthy Europeans would actually rent them for the evening simply to carry them around at parties as a ultimate symbol of luxury and high social status..&lt;/p&gt;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1510" cy="3158454"/>
            <wp:effectExtent b="0" l="0" r="0" t="0"/>
            <wp:docPr id="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731510" cy="3158454"/>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&lt;!DOCTYPE html&gt;</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&lt;style&gt;</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float: none;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&lt;/style&gt;</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&lt;h1&gt;The float Property&lt;/h1&gt;</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&lt;p&gt;In this example, the image will be displayed just where it occurs in the text (float: none;).&lt;/p&gt;</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&lt;p&gt;&lt;img src="pineapple.jpg" alt="Pineapple" style="width:170px;height:170px;"&gt;</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pineapple is a remarkably patient tropical fruit, taking nearly three years for a single plant to grow and mature just one specimen. Anatomically unique, it isn't actually a single fruit, but a cluster of dozens of individual berries that fuse together around a central core as they ripen. Beyond its sweet and tart flavor, the pineapple contains a powerful protein-digesting enzyme called bromelain, which is responsible for that familiar, slight tingling sensation you feel on your tongue while eating it. Centuries ago, this spiky fruit was so rare and sought-after that wealthy Europeans would actually rent them for the evening simply to carry them around at parties as a ultimate symbol of luxury and high social status.&lt;/p&gt;</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1510" cy="3679556"/>
            <wp:effectExtent b="0" l="0" r="0" t="0"/>
            <wp:docPr id="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731510" cy="3679556"/>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&lt;!DOCTYPE html&gt;</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&lt;style&gt;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float: right;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&lt;/style&gt;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&lt;h1&gt;The float Property&lt;/h1&gt;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&lt;p&gt;In this example, the image will float to the right in the text, and the text in the paragraph will wrap around the image.&lt;/p&gt;</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&lt;p&gt;&lt;img src="pineapple.jpg" alt="Pineapple" style="width:170px;height:170px;margin-left:15px;"&gt;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pineapple is a remarkably patient tropical fruit, taking nearly three years for a single plant to grow and mature just one specimen. Anatomically unique, it isn't actually a single fruit, but a cluster of dozens of individual berries that fuse together around a central core as they ripen. Beyond its sweet and tart flavor, the pineapple contains a powerful protein-digesting enzyme called bromelain, which is responsible for that familiar, slight tingling sensation you feel on your tongue while eating it. Centuries ago, this spiky fruit was so rare and sought-after that wealthy Europeans would actually rent them for the evening simply to carry them around at parties as a ultimate symbol of luxury and high social status.&lt;/p&gt;</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31510" cy="2905557"/>
            <wp:effectExtent b="0" l="0" r="0" t="0"/>
            <wp:docPr id="4"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510" cy="2905557"/>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2"/>
        <w:spacing w:after="150" w:before="150" w:lineRule="auto"/>
        <w:rPr>
          <w:rFonts w:ascii="Quattrocento Sans" w:cs="Quattrocento Sans" w:eastAsia="Quattrocento Sans" w:hAnsi="Quattrocento Sans"/>
          <w:b w:val="0"/>
          <w:bCs w:val="0"/>
          <w:color w:val="000000"/>
          <w:sz w:val="48"/>
          <w:szCs w:val="48"/>
        </w:rPr>
      </w:pPr>
      <w:r w:rsidDel="00000000" w:rsidR="00000000" w:rsidRPr="00000000">
        <w:rPr>
          <w:rFonts w:ascii="Quattrocento Sans" w:cs="Quattrocento Sans" w:eastAsia="Quattrocento Sans" w:hAnsi="Quattrocento Sans"/>
          <w:b w:val="0"/>
          <w:bCs w:val="0"/>
          <w:color w:val="000000"/>
          <w:sz w:val="48"/>
          <w:szCs w:val="48"/>
          <w:rtl w:val="0"/>
        </w:rPr>
        <w:t xml:space="preserve"> CSS clear Property</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w:t>
      </w:r>
      <w:hyperlink r:id="rId33">
        <w:r w:rsidDel="00000000" w:rsidR="00000000" w:rsidRPr="00000000">
          <w:rPr>
            <w:rFonts w:ascii="Consolas" w:cs="Consolas" w:eastAsia="Consolas" w:hAnsi="Consolas"/>
            <w:b w:val="0"/>
            <w:bCs w:val="0"/>
            <w:i w:val="0"/>
            <w:iCs w:val="0"/>
            <w:smallCaps w:val="0"/>
            <w:strike w:val="0"/>
            <w:color w:val="0000ff"/>
            <w:sz w:val="24"/>
            <w:szCs w:val="24"/>
            <w:u w:val="single"/>
            <w:shd w:fill="auto" w:val="clear"/>
            <w:vertAlign w:val="baseline"/>
            <w:rtl w:val="0"/>
          </w:rPr>
          <w:t xml:space="preserve">clear</w:t>
        </w:r>
      </w:hyperlin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property specifies what should happen with the element that is NEXT to a floating element.</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w:t>
      </w:r>
      <w:hyperlink r:id="rId34">
        <w:r w:rsidDel="00000000" w:rsidR="00000000" w:rsidRPr="00000000">
          <w:rPr>
            <w:rFonts w:ascii="Consolas" w:cs="Consolas" w:eastAsia="Consolas" w:hAnsi="Consolas"/>
            <w:b w:val="0"/>
            <w:bCs w:val="0"/>
            <w:i w:val="0"/>
            <w:iCs w:val="0"/>
            <w:smallCaps w:val="0"/>
            <w:strike w:val="0"/>
            <w:color w:val="0000ff"/>
            <w:sz w:val="24"/>
            <w:szCs w:val="24"/>
            <w:u w:val="single"/>
            <w:shd w:fill="auto" w:val="clear"/>
            <w:vertAlign w:val="baseline"/>
            <w:rtl w:val="0"/>
          </w:rPr>
          <w:t xml:space="preserve">clear</w:t>
        </w:r>
      </w:hyperlin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property prevents elements from wrapping around or beside the floated content.</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This property can have one of the following values:</w:t>
      </w:r>
    </w:p>
    <w:p w:rsidR="00000000" w:rsidDel="00000000" w:rsidP="00000000" w:rsidRDefault="00000000" w:rsidRPr="00000000" w14:paraId="000002B9">
      <w:pPr>
        <w:numPr>
          <w:ilvl w:val="0"/>
          <w:numId w:val="7"/>
        </w:numPr>
        <w:spacing w:after="0" w:before="280" w:line="240" w:lineRule="auto"/>
        <w:ind w:left="720" w:hanging="360"/>
        <w:rPr>
          <w:rFonts w:ascii="Quattrocento Sans" w:cs="Quattrocento Sans" w:eastAsia="Quattrocento Sans" w:hAnsi="Quattrocento Sans"/>
          <w:color w:val="000000"/>
        </w:rPr>
      </w:pPr>
      <w:r w:rsidDel="00000000" w:rsidR="00000000" w:rsidRPr="00000000">
        <w:rPr>
          <w:rFonts w:ascii="Consolas" w:cs="Consolas" w:eastAsia="Consolas" w:hAnsi="Consolas"/>
          <w:color w:val="dc143c"/>
          <w:sz w:val="24"/>
          <w:szCs w:val="24"/>
          <w:rtl w:val="0"/>
        </w:rPr>
        <w:t xml:space="preserve">none</w:t>
      </w:r>
      <w:r w:rsidDel="00000000" w:rsidR="00000000" w:rsidRPr="00000000">
        <w:rPr>
          <w:rFonts w:ascii="Quattrocento Sans" w:cs="Quattrocento Sans" w:eastAsia="Quattrocento Sans" w:hAnsi="Quattrocento Sans"/>
          <w:color w:val="000000"/>
          <w:rtl w:val="0"/>
        </w:rPr>
        <w:t xml:space="preserve"> - Default. Allows elements to float on either side</w:t>
      </w:r>
    </w:p>
    <w:p w:rsidR="00000000" w:rsidDel="00000000" w:rsidP="00000000" w:rsidRDefault="00000000" w:rsidRPr="00000000" w14:paraId="000002BA">
      <w:pPr>
        <w:numPr>
          <w:ilvl w:val="0"/>
          <w:numId w:val="7"/>
        </w:numPr>
        <w:spacing w:after="0" w:before="0" w:line="240" w:lineRule="auto"/>
        <w:ind w:left="720" w:hanging="360"/>
        <w:rPr>
          <w:rFonts w:ascii="Quattrocento Sans" w:cs="Quattrocento Sans" w:eastAsia="Quattrocento Sans" w:hAnsi="Quattrocento Sans"/>
          <w:color w:val="000000"/>
        </w:rPr>
      </w:pPr>
      <w:r w:rsidDel="00000000" w:rsidR="00000000" w:rsidRPr="00000000">
        <w:rPr>
          <w:rFonts w:ascii="Consolas" w:cs="Consolas" w:eastAsia="Consolas" w:hAnsi="Consolas"/>
          <w:color w:val="dc143c"/>
          <w:sz w:val="24"/>
          <w:szCs w:val="24"/>
          <w:rtl w:val="0"/>
        </w:rPr>
        <w:t xml:space="preserve">left</w:t>
      </w:r>
      <w:r w:rsidDel="00000000" w:rsidR="00000000" w:rsidRPr="00000000">
        <w:rPr>
          <w:rFonts w:ascii="Quattrocento Sans" w:cs="Quattrocento Sans" w:eastAsia="Quattrocento Sans" w:hAnsi="Quattrocento Sans"/>
          <w:color w:val="000000"/>
          <w:rtl w:val="0"/>
        </w:rPr>
        <w:t xml:space="preserve"> - The element is pushed below floated elements on its left side</w:t>
      </w:r>
    </w:p>
    <w:p w:rsidR="00000000" w:rsidDel="00000000" w:rsidP="00000000" w:rsidRDefault="00000000" w:rsidRPr="00000000" w14:paraId="000002BB">
      <w:pPr>
        <w:numPr>
          <w:ilvl w:val="0"/>
          <w:numId w:val="7"/>
        </w:numPr>
        <w:spacing w:after="0" w:before="0" w:line="240" w:lineRule="auto"/>
        <w:ind w:left="720" w:hanging="360"/>
        <w:rPr>
          <w:rFonts w:ascii="Quattrocento Sans" w:cs="Quattrocento Sans" w:eastAsia="Quattrocento Sans" w:hAnsi="Quattrocento Sans"/>
          <w:color w:val="000000"/>
        </w:rPr>
      </w:pPr>
      <w:r w:rsidDel="00000000" w:rsidR="00000000" w:rsidRPr="00000000">
        <w:rPr>
          <w:rFonts w:ascii="Consolas" w:cs="Consolas" w:eastAsia="Consolas" w:hAnsi="Consolas"/>
          <w:color w:val="dc143c"/>
          <w:sz w:val="24"/>
          <w:szCs w:val="24"/>
          <w:rtl w:val="0"/>
        </w:rPr>
        <w:t xml:space="preserve">right</w:t>
      </w:r>
      <w:r w:rsidDel="00000000" w:rsidR="00000000" w:rsidRPr="00000000">
        <w:rPr>
          <w:rFonts w:ascii="Quattrocento Sans" w:cs="Quattrocento Sans" w:eastAsia="Quattrocento Sans" w:hAnsi="Quattrocento Sans"/>
          <w:color w:val="000000"/>
          <w:rtl w:val="0"/>
        </w:rPr>
        <w:t xml:space="preserve"> - The element is pushed below floated elements, on its right side</w:t>
      </w:r>
    </w:p>
    <w:p w:rsidR="00000000" w:rsidDel="00000000" w:rsidP="00000000" w:rsidRDefault="00000000" w:rsidRPr="00000000" w14:paraId="000002BC">
      <w:pPr>
        <w:numPr>
          <w:ilvl w:val="0"/>
          <w:numId w:val="7"/>
        </w:numPr>
        <w:spacing w:after="280" w:before="0" w:line="240" w:lineRule="auto"/>
        <w:ind w:left="720" w:hanging="360"/>
        <w:rPr>
          <w:rFonts w:ascii="Quattrocento Sans" w:cs="Quattrocento Sans" w:eastAsia="Quattrocento Sans" w:hAnsi="Quattrocento Sans"/>
          <w:color w:val="000000"/>
        </w:rPr>
      </w:pPr>
      <w:r w:rsidDel="00000000" w:rsidR="00000000" w:rsidRPr="00000000">
        <w:rPr>
          <w:rFonts w:ascii="Consolas" w:cs="Consolas" w:eastAsia="Consolas" w:hAnsi="Consolas"/>
          <w:color w:val="dc143c"/>
          <w:sz w:val="24"/>
          <w:szCs w:val="24"/>
          <w:rtl w:val="0"/>
        </w:rPr>
        <w:t xml:space="preserve">both</w:t>
      </w:r>
      <w:r w:rsidDel="00000000" w:rsidR="00000000" w:rsidRPr="00000000">
        <w:rPr>
          <w:rFonts w:ascii="Quattrocento Sans" w:cs="Quattrocento Sans" w:eastAsia="Quattrocento Sans" w:hAnsi="Quattrocento Sans"/>
          <w:color w:val="000000"/>
          <w:rtl w:val="0"/>
        </w:rPr>
        <w:t xml:space="preserve"> - The element is pushed below floated elements, on both its left and right side</w:t>
      </w:r>
    </w:p>
    <w:p w:rsidR="00000000" w:rsidDel="00000000" w:rsidP="00000000" w:rsidRDefault="00000000" w:rsidRPr="00000000" w14:paraId="000002BD">
      <w:pPr>
        <w:spacing w:after="280" w:before="280" w:line="240" w:lineRule="auto"/>
        <w:ind w:left="720" w:firstLine="0"/>
        <w:rPr>
          <w:rFonts w:ascii="Consolas" w:cs="Consolas" w:eastAsia="Consolas" w:hAnsi="Consolas"/>
          <w:color w:val="dc143c"/>
          <w:sz w:val="24"/>
          <w:szCs w:val="24"/>
        </w:rPr>
      </w:pPr>
      <w:r w:rsidDel="00000000" w:rsidR="00000000" w:rsidRPr="00000000">
        <w:rPr>
          <w:rtl w:val="0"/>
        </w:rPr>
      </w:r>
    </w:p>
    <w:p w:rsidR="00000000" w:rsidDel="00000000" w:rsidP="00000000" w:rsidRDefault="00000000" w:rsidRPr="00000000" w14:paraId="000002BE">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.div2 {</w:t>
      </w:r>
    </w:p>
    <w:p w:rsidR="00000000" w:rsidDel="00000000" w:rsidP="00000000" w:rsidRDefault="00000000" w:rsidRPr="00000000" w14:paraId="000002BF">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padding: 10px;</w:t>
      </w:r>
    </w:p>
    <w:p w:rsidR="00000000" w:rsidDel="00000000" w:rsidP="00000000" w:rsidRDefault="00000000" w:rsidRPr="00000000" w14:paraId="000002C0">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border: 3px solid red;</w:t>
      </w:r>
    </w:p>
    <w:p w:rsidR="00000000" w:rsidDel="00000000" w:rsidP="00000000" w:rsidRDefault="00000000" w:rsidRPr="00000000" w14:paraId="000002C1">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width: 200px;</w:t>
      </w:r>
    </w:p>
    <w:p w:rsidR="00000000" w:rsidDel="00000000" w:rsidP="00000000" w:rsidRDefault="00000000" w:rsidRPr="00000000" w14:paraId="000002C2">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C3">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C4">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.div3 {</w:t>
      </w:r>
    </w:p>
    <w:p w:rsidR="00000000" w:rsidDel="00000000" w:rsidP="00000000" w:rsidRDefault="00000000" w:rsidRPr="00000000" w14:paraId="000002C5">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float: left;</w:t>
      </w:r>
    </w:p>
    <w:p w:rsidR="00000000" w:rsidDel="00000000" w:rsidP="00000000" w:rsidRDefault="00000000" w:rsidRPr="00000000" w14:paraId="000002C6">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padding: 10px;  </w:t>
      </w:r>
    </w:p>
    <w:p w:rsidR="00000000" w:rsidDel="00000000" w:rsidP="00000000" w:rsidRDefault="00000000" w:rsidRPr="00000000" w14:paraId="000002C7">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border: 3px solid green;</w:t>
      </w:r>
    </w:p>
    <w:p w:rsidR="00000000" w:rsidDel="00000000" w:rsidP="00000000" w:rsidRDefault="00000000" w:rsidRPr="00000000" w14:paraId="000002C8">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C9">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CA">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.div4 {</w:t>
      </w:r>
    </w:p>
    <w:p w:rsidR="00000000" w:rsidDel="00000000" w:rsidP="00000000" w:rsidRDefault="00000000" w:rsidRPr="00000000" w14:paraId="000002CB">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padding: 10px;</w:t>
      </w:r>
    </w:p>
    <w:p w:rsidR="00000000" w:rsidDel="00000000" w:rsidP="00000000" w:rsidRDefault="00000000" w:rsidRPr="00000000" w14:paraId="000002CC">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border: 3px solid red;</w:t>
      </w:r>
    </w:p>
    <w:p w:rsidR="00000000" w:rsidDel="00000000" w:rsidP="00000000" w:rsidRDefault="00000000" w:rsidRPr="00000000" w14:paraId="000002CD">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width: 200px;</w:t>
      </w:r>
    </w:p>
    <w:p w:rsidR="00000000" w:rsidDel="00000000" w:rsidP="00000000" w:rsidRDefault="00000000" w:rsidRPr="00000000" w14:paraId="000002CE">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  clear: left;</w:t>
      </w:r>
    </w:p>
    <w:p w:rsidR="00000000" w:rsidDel="00000000" w:rsidP="00000000" w:rsidRDefault="00000000" w:rsidRPr="00000000" w14:paraId="000002CF">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w:t>
      </w:r>
    </w:p>
    <w:p w:rsidR="00000000" w:rsidDel="00000000" w:rsidP="00000000" w:rsidRDefault="00000000" w:rsidRPr="00000000" w14:paraId="000002D0">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&lt;/style&gt;</w:t>
      </w:r>
    </w:p>
    <w:p w:rsidR="00000000" w:rsidDel="00000000" w:rsidP="00000000" w:rsidRDefault="00000000" w:rsidRPr="00000000" w14:paraId="000002D1">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&lt;/head&gt;</w:t>
      </w:r>
    </w:p>
    <w:p w:rsidR="00000000" w:rsidDel="00000000" w:rsidP="00000000" w:rsidRDefault="00000000" w:rsidRPr="00000000" w14:paraId="000002D2">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&lt;body&gt;</w:t>
      </w:r>
    </w:p>
    <w:p w:rsidR="00000000" w:rsidDel="00000000" w:rsidP="00000000" w:rsidRDefault="00000000" w:rsidRPr="00000000" w14:paraId="000002D3">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D4">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&lt;h2&gt;Without clear&lt;/h2&gt;</w:t>
      </w:r>
    </w:p>
    <w:p w:rsidR="00000000" w:rsidDel="00000000" w:rsidP="00000000" w:rsidRDefault="00000000" w:rsidRPr="00000000" w14:paraId="000002D5">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&lt;div class="div1"&gt;div1&lt;/div&gt;</w:t>
      </w:r>
    </w:p>
    <w:p w:rsidR="00000000" w:rsidDel="00000000" w:rsidP="00000000" w:rsidRDefault="00000000" w:rsidRPr="00000000" w14:paraId="000002D6">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&lt;div class="div2"&gt;div2 - Notice that div2 is after div1 in the HTML code. However, since div2 has no clear, the text in div2 floats around div1.&lt;/div&gt;</w:t>
      </w:r>
    </w:p>
    <w:p w:rsidR="00000000" w:rsidDel="00000000" w:rsidP="00000000" w:rsidRDefault="00000000" w:rsidRPr="00000000" w14:paraId="000002D7">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D8">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&lt;h2&gt;With clear: left&lt;/h2&gt;</w:t>
      </w:r>
    </w:p>
    <w:p w:rsidR="00000000" w:rsidDel="00000000" w:rsidP="00000000" w:rsidRDefault="00000000" w:rsidRPr="00000000" w14:paraId="000002D9">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&lt;div class="div3"&gt;div3&lt;/div&gt;</w:t>
      </w:r>
    </w:p>
    <w:p w:rsidR="00000000" w:rsidDel="00000000" w:rsidP="00000000" w:rsidRDefault="00000000" w:rsidRPr="00000000" w14:paraId="000002DA">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&lt;div class="div4"&gt;div4 - Here, clear: left; pushes div4 down below the floating div3, on its left side.&lt;/div&gt;</w:t>
      </w:r>
    </w:p>
    <w:p w:rsidR="00000000" w:rsidDel="00000000" w:rsidP="00000000" w:rsidRDefault="00000000" w:rsidRPr="00000000" w14:paraId="000002DB">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DC">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&lt;/body&gt;</w:t>
      </w:r>
    </w:p>
    <w:p w:rsidR="00000000" w:rsidDel="00000000" w:rsidP="00000000" w:rsidRDefault="00000000" w:rsidRPr="00000000" w14:paraId="000002DD">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tl w:val="0"/>
        </w:rPr>
        <w:t xml:space="preserve">&lt;/html&gt;</w:t>
      </w:r>
    </w:p>
    <w:p w:rsidR="00000000" w:rsidDel="00000000" w:rsidP="00000000" w:rsidRDefault="00000000" w:rsidRPr="00000000" w14:paraId="000002DE">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DF">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color w:val="000000"/>
        </w:rPr>
        <w:drawing>
          <wp:inline distB="0" distT="0" distL="0" distR="0">
            <wp:extent cx="2800741" cy="3620005"/>
            <wp:effectExtent b="0" l="0" r="0" t="0"/>
            <wp:docPr id="5"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2800741" cy="3620005"/>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E1">
      <w:pPr>
        <w:pStyle w:val="Heading2"/>
        <w:spacing w:after="150" w:before="150" w:lineRule="auto"/>
        <w:rPr>
          <w:rFonts w:ascii="Quattrocento Sans" w:cs="Quattrocento Sans" w:eastAsia="Quattrocento Sans" w:hAnsi="Quattrocento Sans"/>
          <w:b w:val="0"/>
          <w:bCs w:val="0"/>
          <w:color w:val="000000"/>
          <w:sz w:val="48"/>
          <w:szCs w:val="48"/>
        </w:rPr>
      </w:pPr>
      <w:r w:rsidDel="00000000" w:rsidR="00000000" w:rsidRPr="00000000">
        <w:rPr>
          <w:rFonts w:ascii="Quattrocento Sans" w:cs="Quattrocento Sans" w:eastAsia="Quattrocento Sans" w:hAnsi="Quattrocento Sans"/>
          <w:b w:val="0"/>
          <w:bCs w:val="0"/>
          <w:color w:val="000000"/>
          <w:sz w:val="48"/>
          <w:szCs w:val="48"/>
          <w:rtl w:val="0"/>
        </w:rPr>
        <w:t xml:space="preserve">The CSS Clearfix Hack</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If a floated element is taller than the containing element, it will "overflow" outside of its container. We can then add a clearfix hack to solve this problem:</w:t>
      </w:r>
    </w:p>
    <w:p w:rsidR="00000000" w:rsidDel="00000000" w:rsidP="00000000" w:rsidRDefault="00000000" w:rsidRPr="00000000" w14:paraId="000002E3">
      <w:pPr>
        <w:pStyle w:val="Heading3"/>
        <w:spacing w:after="150" w:before="150" w:lineRule="auto"/>
        <w:rPr>
          <w:rFonts w:ascii="Quattrocento Sans" w:cs="Quattrocento Sans" w:eastAsia="Quattrocento Sans" w:hAnsi="Quattrocento Sans"/>
          <w:b w:val="0"/>
          <w:bCs w:val="0"/>
          <w:color w:val="000000"/>
          <w:sz w:val="36"/>
          <w:szCs w:val="36"/>
        </w:rPr>
      </w:pPr>
      <w:r w:rsidDel="00000000" w:rsidR="00000000" w:rsidRPr="00000000">
        <w:rPr>
          <w:rFonts w:ascii="Quattrocento Sans" w:cs="Quattrocento Sans" w:eastAsia="Quattrocento Sans" w:hAnsi="Quattrocento Sans"/>
          <w:b w:val="0"/>
          <w:bCs w:val="0"/>
          <w:color w:val="000000"/>
          <w:sz w:val="36"/>
          <w:szCs w:val="36"/>
          <w:rtl w:val="0"/>
        </w:rPr>
        <w:t xml:space="preserve">Without Clearfix</w:t>
      </w:r>
    </w:p>
    <w:p w:rsidR="00000000" w:rsidDel="00000000" w:rsidP="00000000" w:rsidRDefault="00000000" w:rsidRPr="00000000" w14:paraId="000002E4">
      <w:pPr>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Pr>
        <w:drawing>
          <wp:inline distB="0" distT="0" distL="0" distR="0">
            <wp:extent cx="6253163" cy="1181100"/>
            <wp:effectExtent b="0" l="0" r="0" t="0"/>
            <wp:docPr descr="https://www.w3schools.com/howto/clearfix_prob.jpg" id="6" name="image24.jpg"/>
            <a:graphic>
              <a:graphicData uri="http://schemas.openxmlformats.org/drawingml/2006/picture">
                <pic:pic>
                  <pic:nvPicPr>
                    <pic:cNvPr descr="https://www.w3schools.com/howto/clearfix_prob.jpg" id="0" name="image24.jpg"/>
                    <pic:cNvPicPr preferRelativeResize="0"/>
                  </pic:nvPicPr>
                  <pic:blipFill>
                    <a:blip r:embed="rId36"/>
                    <a:srcRect b="0" l="0" r="0" t="0"/>
                    <a:stretch>
                      <a:fillRect/>
                    </a:stretch>
                  </pic:blipFill>
                  <pic:spPr>
                    <a:xfrm>
                      <a:off x="0" y="0"/>
                      <a:ext cx="6253163"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Style w:val="Heading3"/>
        <w:spacing w:after="150" w:before="150" w:lineRule="auto"/>
        <w:rPr>
          <w:rFonts w:ascii="Quattrocento Sans" w:cs="Quattrocento Sans" w:eastAsia="Quattrocento Sans" w:hAnsi="Quattrocento Sans"/>
          <w:b w:val="0"/>
          <w:bCs w:val="0"/>
          <w:color w:val="000000"/>
          <w:sz w:val="36"/>
          <w:szCs w:val="36"/>
        </w:rPr>
      </w:pPr>
      <w:r w:rsidDel="00000000" w:rsidR="00000000" w:rsidRPr="00000000">
        <w:rPr>
          <w:rFonts w:ascii="Quattrocento Sans" w:cs="Quattrocento Sans" w:eastAsia="Quattrocento Sans" w:hAnsi="Quattrocento Sans"/>
          <w:b w:val="0"/>
          <w:bCs w:val="0"/>
          <w:color w:val="000000"/>
          <w:sz w:val="36"/>
          <w:szCs w:val="36"/>
          <w:rtl w:val="0"/>
        </w:rPr>
        <w:t xml:space="preserve">With Clearfix</w:t>
      </w:r>
    </w:p>
    <w:p w:rsidR="00000000" w:rsidDel="00000000" w:rsidP="00000000" w:rsidRDefault="00000000" w:rsidRPr="00000000" w14:paraId="000002E6">
      <w:pPr>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rPr>
        <w:drawing>
          <wp:inline distB="0" distT="0" distL="0" distR="0">
            <wp:extent cx="6367463" cy="1847850"/>
            <wp:effectExtent b="0" l="0" r="0" t="0"/>
            <wp:docPr descr="https://www.w3schools.com/howto/clearfix_solution.jpg" id="7" name="image19.jpg"/>
            <a:graphic>
              <a:graphicData uri="http://schemas.openxmlformats.org/drawingml/2006/picture">
                <pic:pic>
                  <pic:nvPicPr>
                    <pic:cNvPr descr="https://www.w3schools.com/howto/clearfix_solution.jpg" id="0" name="image19.jpg"/>
                    <pic:cNvPicPr preferRelativeResize="0"/>
                  </pic:nvPicPr>
                  <pic:blipFill>
                    <a:blip r:embed="rId37"/>
                    <a:srcRect b="0" l="0" r="0" t="0"/>
                    <a:stretch>
                      <a:fillRect/>
                    </a:stretch>
                  </pic:blipFill>
                  <pic:spPr>
                    <a:xfrm>
                      <a:off x="0" y="0"/>
                      <a:ext cx="6367463"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The clearfix hack involves the </w:t>
      </w:r>
      <w:hyperlink r:id="rId38">
        <w:r w:rsidDel="00000000" w:rsidR="00000000" w:rsidRPr="00000000">
          <w:rPr>
            <w:rFonts w:ascii="Consolas" w:cs="Consolas" w:eastAsia="Consolas" w:hAnsi="Consolas"/>
            <w:b w:val="0"/>
            <w:bCs w:val="0"/>
            <w:i w:val="0"/>
            <w:iCs w:val="0"/>
            <w:smallCaps w:val="0"/>
            <w:strike w:val="0"/>
            <w:color w:val="0000ff"/>
            <w:sz w:val="24"/>
            <w:szCs w:val="24"/>
            <w:u w:val="single"/>
            <w:shd w:fill="auto" w:val="clear"/>
            <w:vertAlign w:val="baseline"/>
            <w:rtl w:val="0"/>
          </w:rPr>
          <w:t xml:space="preserve">::after</w:t>
        </w:r>
      </w:hyperlin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pseudo-element, and is used to ensure that the parent container properly encloses its floated child elements:</w:t>
      </w:r>
    </w:p>
    <w:p w:rsidR="00000000" w:rsidDel="00000000" w:rsidP="00000000" w:rsidRDefault="00000000" w:rsidRPr="00000000" w14:paraId="000002E8">
      <w:pPr>
        <w:spacing w:after="280" w:before="280" w:line="240" w:lineRule="auto"/>
        <w:ind w:left="720" w:firstLine="0"/>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E9">
      <w:pPr>
        <w:spacing w:after="280" w:before="280" w:line="240" w:lineRule="auto"/>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&lt;!DOCTYPE html&gt;</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&lt;style&gt;</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div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border: 3px solid green;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padding: 10px;</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.img1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float: right;</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.img2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float: right;</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.clearfix::after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content: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clear: both;</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display: table;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&lt;/style&gt;</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&lt;h2&gt;Without Clearfix&lt;/h2&gt;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&lt;p&gt;The image is floated to the right. It is also taller than the element containing it, so it overflows outside of its container:&lt;/p&gt;</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&lt;div&gt;</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&lt;img class="img1" src="pineapple.jpg" alt="Pineapple" width="170" height="170"&gt;</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Lorem ipsum dolor sit amet, consectetur adipiscing elit. Phasellus imperdiet...</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&lt;/div&gt;</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&lt;h2 style="clear:right"&gt;Using the Clearfix Hack&lt;/h2&gt;</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&lt;p&gt;Add the clearfix hack to the containing element, to fix this problem:&lt;/p&gt;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&lt;div class="clearfix"&gt;</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&lt;img class="img2" src="pineapple.jpg" alt="Pineapple" width="170" height="170"&gt;</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Lorem ipsum dolor sit amet, consectetur adipiscing elit. Phasellus imperdiet...</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&lt;/div&gt;</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88" w:before="2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tg5ns62hslk"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43600" cy="4881563"/>
            <wp:effectExtent b="0" l="0" r="0" t="0"/>
            <wp:docPr id="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4881563"/>
                    </a:xfrm>
                    <a:prstGeom prst="rect"/>
                    <a:ln/>
                  </pic:spPr>
                </pic:pic>
              </a:graphicData>
            </a:graphic>
          </wp:inline>
        </w:drawing>
      </w:r>
      <w:r w:rsidDel="00000000" w:rsidR="00000000" w:rsidRPr="00000000">
        <w:rPr>
          <w:rtl w:val="0"/>
        </w:rPr>
      </w:r>
    </w:p>
    <w:sectPr>
      <w:pgSz w:h="16838" w:w="11906" w:orient="portrait"/>
      <w:pgMar w:bottom="1440" w:top="1440" w:left="1440" w:right="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3.png"/><Relationship Id="rId25" Type="http://schemas.openxmlformats.org/officeDocument/2006/relationships/image" Target="media/image16.png"/><Relationship Id="rId28" Type="http://schemas.openxmlformats.org/officeDocument/2006/relationships/image" Target="media/image2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w3schools.com/cssref/pr_class_clear.php" TargetMode="External"/><Relationship Id="rId7" Type="http://schemas.openxmlformats.org/officeDocument/2006/relationships/image" Target="media/image6.png"/><Relationship Id="rId8" Type="http://schemas.openxmlformats.org/officeDocument/2006/relationships/image" Target="media/image25.png"/><Relationship Id="rId31" Type="http://schemas.openxmlformats.org/officeDocument/2006/relationships/image" Target="media/image11.png"/><Relationship Id="rId30" Type="http://schemas.openxmlformats.org/officeDocument/2006/relationships/image" Target="media/image5.png"/><Relationship Id="rId11" Type="http://schemas.openxmlformats.org/officeDocument/2006/relationships/image" Target="media/image3.png"/><Relationship Id="rId33" Type="http://schemas.openxmlformats.org/officeDocument/2006/relationships/hyperlink" Target="https://www.w3schools.com/cssref/pr_class_clear.php" TargetMode="External"/><Relationship Id="rId10" Type="http://schemas.openxmlformats.org/officeDocument/2006/relationships/image" Target="media/image1.png"/><Relationship Id="rId32" Type="http://schemas.openxmlformats.org/officeDocument/2006/relationships/image" Target="media/image12.png"/><Relationship Id="rId13" Type="http://schemas.openxmlformats.org/officeDocument/2006/relationships/image" Target="media/image9.png"/><Relationship Id="rId35" Type="http://schemas.openxmlformats.org/officeDocument/2006/relationships/image" Target="media/image4.png"/><Relationship Id="rId12" Type="http://schemas.openxmlformats.org/officeDocument/2006/relationships/image" Target="media/image8.png"/><Relationship Id="rId34" Type="http://schemas.openxmlformats.org/officeDocument/2006/relationships/hyperlink" Target="https://www.w3schools.com/cssref/pr_class_clear.php" TargetMode="External"/><Relationship Id="rId15" Type="http://schemas.openxmlformats.org/officeDocument/2006/relationships/image" Target="media/image21.png"/><Relationship Id="rId37" Type="http://schemas.openxmlformats.org/officeDocument/2006/relationships/image" Target="media/image19.jpg"/><Relationship Id="rId14" Type="http://schemas.openxmlformats.org/officeDocument/2006/relationships/hyperlink" Target="http://links2.html" TargetMode="External"/><Relationship Id="rId36" Type="http://schemas.openxmlformats.org/officeDocument/2006/relationships/image" Target="media/image24.jpg"/><Relationship Id="rId17" Type="http://schemas.openxmlformats.org/officeDocument/2006/relationships/image" Target="media/image27.png"/><Relationship Id="rId39" Type="http://schemas.openxmlformats.org/officeDocument/2006/relationships/image" Target="media/image7.png"/><Relationship Id="rId16" Type="http://schemas.openxmlformats.org/officeDocument/2006/relationships/image" Target="media/image10.png"/><Relationship Id="rId38" Type="http://schemas.openxmlformats.org/officeDocument/2006/relationships/hyperlink" Target="https://www.w3schools.com/cssref/sel_after.php" TargetMode="External"/><Relationship Id="rId19" Type="http://schemas.openxmlformats.org/officeDocument/2006/relationships/image" Target="media/image2.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e3N616I1pCSUpLH1IC/WhHw6Q==">CgMxLjAyDWgudGc1bnM2MmhzbGs4AHIhMXJPMzB2V01rcmxZR0t5ejEtVXdIaUNLVHgzc1BzZ2FI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