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099B" w14:textId="77777777" w:rsidR="00611FAB" w:rsidRPr="00BB0D42" w:rsidRDefault="00200544" w:rsidP="00611FAB">
      <w:pPr>
        <w:pStyle w:val="Title"/>
        <w:rPr>
          <w:rFonts w:eastAsia="Times New Roman"/>
          <w:szCs w:val="28"/>
          <w:lang w:val="da-DK"/>
        </w:rPr>
      </w:pPr>
      <w:r w:rsidRPr="00BB0D42">
        <w:rPr>
          <w:rFonts w:eastAsia="Times New Roman"/>
          <w:szCs w:val="28"/>
          <w:lang w:val="da-DK"/>
        </w:rPr>
        <w:t xml:space="preserve">XÁC ĐỊNH DƯ LƯỢNG TRIFLURALIN </w:t>
      </w:r>
    </w:p>
    <w:p w14:paraId="38047E68" w14:textId="01D09E9C" w:rsidR="00611FAB" w:rsidRPr="00BB0D42" w:rsidRDefault="003844C2" w:rsidP="0069557C">
      <w:pPr>
        <w:pStyle w:val="Title"/>
        <w:spacing w:after="120"/>
        <w:rPr>
          <w:rFonts w:eastAsia="Times New Roman"/>
          <w:szCs w:val="28"/>
          <w:lang w:val="da-DK"/>
        </w:rPr>
      </w:pPr>
      <w:r w:rsidRPr="00BB0D42">
        <w:rPr>
          <w:rFonts w:eastAsia="Times New Roman"/>
          <w:szCs w:val="28"/>
          <w:lang w:val="da-DK"/>
        </w:rPr>
        <w:t xml:space="preserve">PHƯƠNG PHÁP SẮC KÝ KHÍ GHÉP KHỐI PHỔ (GC-MS) </w:t>
      </w:r>
    </w:p>
    <w:p w14:paraId="573477BE" w14:textId="2DB56044" w:rsidR="00200544" w:rsidRPr="00BB0D42" w:rsidRDefault="00200544" w:rsidP="00611FAB">
      <w:pPr>
        <w:pStyle w:val="Subtitle"/>
        <w:jc w:val="center"/>
        <w:rPr>
          <w:rFonts w:eastAsia="Times New Roman"/>
          <w:sz w:val="28"/>
          <w:lang w:val="da-DK"/>
        </w:rPr>
      </w:pPr>
      <w:r w:rsidRPr="00BB0D42">
        <w:rPr>
          <w:rFonts w:eastAsia="Times New Roman"/>
          <w:sz w:val="28"/>
          <w:lang w:val="da-DK"/>
        </w:rPr>
        <w:t>(</w:t>
      </w:r>
      <w:r w:rsidR="00611FAB" w:rsidRPr="00BB0D42">
        <w:rPr>
          <w:rFonts w:eastAsia="Times New Roman"/>
          <w:i/>
          <w:iCs/>
          <w:sz w:val="28"/>
          <w:lang w:val="da-DK"/>
        </w:rPr>
        <w:t>Ref.</w:t>
      </w:r>
      <w:r w:rsidRPr="00BB0D42">
        <w:rPr>
          <w:rFonts w:eastAsia="Times New Roman"/>
          <w:sz w:val="28"/>
          <w:lang w:val="da-DK"/>
        </w:rPr>
        <w:t xml:space="preserve"> AOAC 2007.01)</w:t>
      </w:r>
    </w:p>
    <w:p w14:paraId="42366E8B" w14:textId="77777777" w:rsidR="00200544" w:rsidRPr="00BB0D42" w:rsidRDefault="00200544" w:rsidP="00200544">
      <w:pPr>
        <w:tabs>
          <w:tab w:val="left" w:pos="900"/>
        </w:tabs>
        <w:spacing w:line="288" w:lineRule="auto"/>
        <w:ind w:firstLine="677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</w:p>
    <w:p w14:paraId="1C8539A0" w14:textId="77777777" w:rsidR="00CD1E55" w:rsidRPr="00BB0D42" w:rsidRDefault="00CD1E55" w:rsidP="00CD1E55">
      <w:pPr>
        <w:rPr>
          <w:sz w:val="24"/>
          <w:szCs w:val="24"/>
          <w:lang w:val="da-DK"/>
        </w:rPr>
        <w:sectPr w:rsidR="00CD1E55" w:rsidRPr="00BB0D42" w:rsidSect="001B199C">
          <w:headerReference w:type="even" r:id="rId8"/>
          <w:pgSz w:w="11906" w:h="16838" w:code="9"/>
          <w:pgMar w:top="1134" w:right="851" w:bottom="1134" w:left="1418" w:header="720" w:footer="709" w:gutter="0"/>
          <w:cols w:space="567"/>
          <w:docGrid w:linePitch="360"/>
        </w:sectPr>
      </w:pPr>
    </w:p>
    <w:p w14:paraId="3E007C60" w14:textId="77777777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  <w:lang w:val="da-DK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>1. Khối lượng cân của mẫu:</w:t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ab/>
      </w:r>
    </w:p>
    <w:p w14:paraId="33B05321" w14:textId="77777777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  <w:lang w:val="da-DK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 xml:space="preserve">                      m = 5.00 gam ± 0.1 gam</w:t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ab/>
      </w:r>
    </w:p>
    <w:p w14:paraId="0E71F42E" w14:textId="77777777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  <w:lang w:val="da-DK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>2. Hệ số pha loãng</w:t>
      </w:r>
      <w:r w:rsidRPr="00BB0D42">
        <w:rPr>
          <w:rFonts w:eastAsia="Times New Roman" w:cs="Times New Roman"/>
          <w:i/>
          <w:iCs/>
          <w:color w:val="000000"/>
          <w:sz w:val="24"/>
          <w:szCs w:val="24"/>
          <w:vertAlign w:val="superscript"/>
          <w:lang w:val="da-DK"/>
        </w:rPr>
        <w:t>(*)</w:t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 xml:space="preserve">: </w:t>
      </w:r>
      <w:r w:rsidRPr="00BB0D42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f =</w:t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 xml:space="preserve"> (V</w:t>
      </w:r>
      <w:r w:rsidRPr="00BB0D42">
        <w:rPr>
          <w:rFonts w:eastAsia="Times New Roman" w:cs="Times New Roman"/>
          <w:iCs/>
          <w:color w:val="000000"/>
          <w:sz w:val="24"/>
          <w:szCs w:val="24"/>
          <w:vertAlign w:val="subscript"/>
          <w:lang w:val="da-DK"/>
        </w:rPr>
        <w:t>2</w:t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>/V</w:t>
      </w:r>
      <w:r w:rsidRPr="00BB0D42">
        <w:rPr>
          <w:rFonts w:eastAsia="Times New Roman" w:cs="Times New Roman"/>
          <w:iCs/>
          <w:color w:val="000000"/>
          <w:sz w:val="24"/>
          <w:szCs w:val="24"/>
          <w:vertAlign w:val="subscript"/>
          <w:lang w:val="da-DK"/>
        </w:rPr>
        <w:t>1</w:t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>)xV</w:t>
      </w:r>
      <w:r w:rsidRPr="00BB0D42">
        <w:rPr>
          <w:rFonts w:eastAsia="Times New Roman" w:cs="Times New Roman"/>
          <w:iCs/>
          <w:color w:val="000000"/>
          <w:sz w:val="24"/>
          <w:szCs w:val="24"/>
          <w:vertAlign w:val="subscript"/>
          <w:lang w:val="da-DK"/>
        </w:rPr>
        <w:t>0</w:t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>=</w:t>
      </w:r>
      <w:r w:rsidRPr="00BB0D42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 xml:space="preserve"> </w:t>
      </w:r>
      <w:r w:rsidRPr="00BB0D42"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  <w:t>2.0</w:t>
      </w:r>
    </w:p>
    <w:p w14:paraId="44B13E5C" w14:textId="77777777" w:rsidR="00200544" w:rsidRPr="00BB0D42" w:rsidRDefault="00200544" w:rsidP="003844C2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</w:rPr>
        <w:t xml:space="preserve">3. Nồng độ Trifluralin D14: 10 </w:t>
      </w:r>
      <w:r w:rsidRPr="00BB0D42">
        <w:rPr>
          <w:rFonts w:eastAsia="Times New Roman" w:cs="Times New Roman"/>
          <w:iCs/>
          <w:color w:val="000000"/>
          <w:sz w:val="24"/>
          <w:szCs w:val="24"/>
        </w:rPr>
        <w:sym w:font="Symbol" w:char="F06D"/>
      </w:r>
      <w:r w:rsidRPr="00BB0D42">
        <w:rPr>
          <w:rFonts w:eastAsia="Times New Roman" w:cs="Times New Roman"/>
          <w:iCs/>
          <w:color w:val="000000"/>
          <w:sz w:val="24"/>
          <w:szCs w:val="24"/>
        </w:rPr>
        <w:t>g/kg</w:t>
      </w:r>
    </w:p>
    <w:p w14:paraId="5EB22B5B" w14:textId="77777777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</w:rPr>
        <w:t>4. Phân mảnh ion:</w:t>
      </w:r>
    </w:p>
    <w:p w14:paraId="74363D63" w14:textId="77777777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</w:rPr>
        <w:t>4.1. Trifluralin D14: m/z = 315, 267, 299, 349</w:t>
      </w:r>
    </w:p>
    <w:p w14:paraId="5FDDFE6B" w14:textId="77777777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</w:rPr>
        <w:t>4.2. Trifluralin: m/z = 306, 264, 290, 335</w:t>
      </w:r>
    </w:p>
    <w:p w14:paraId="627627A9" w14:textId="77777777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</w:rPr>
        <w:t>5. Kết quả:</w:t>
      </w:r>
    </w:p>
    <w:p w14:paraId="69DC6199" w14:textId="77777777" w:rsidR="00200544" w:rsidRPr="00BB0D4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b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Cs/>
          <w:color w:val="1978D2"/>
          <w:sz w:val="24"/>
          <w:szCs w:val="24"/>
        </w:rPr>
        <w:t xml:space="preserve">- {{CheckTatCaND}} Các mẫu thử không phát hiện Trifluralin      </w:t>
      </w:r>
    </w:p>
    <w:p w14:paraId="4699174E" w14:textId="77777777" w:rsidR="00200544" w:rsidRPr="00BB0D4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b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Cs/>
          <w:color w:val="1978D2"/>
          <w:sz w:val="24"/>
          <w:szCs w:val="24"/>
        </w:rPr>
        <w:t xml:space="preserve">- {{CheckCoMauPhatHien}} Có mẫu thử phát hiện Trifluralin                 </w:t>
      </w:r>
    </w:p>
    <w:p w14:paraId="7A1FD450" w14:textId="77777777" w:rsidR="00200544" w:rsidRPr="00BB0D4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/>
          <w:iCs/>
          <w:color w:val="000000"/>
          <w:sz w:val="24"/>
          <w:szCs w:val="24"/>
        </w:rPr>
        <w:t xml:space="preserve">(Nếu có mẫu thử phát hiện Trifluralin phải ghi rõ kết quả phân tích vào cột Mẫu phát hiện Trifluralin ) </w:t>
      </w:r>
    </w:p>
    <w:p w14:paraId="3220FE1E" w14:textId="77777777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4"/>
          <w:szCs w:val="24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</w:rPr>
        <w:t>5. Đường chuẩn</w:t>
      </w:r>
    </w:p>
    <w:tbl>
      <w:tblPr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585"/>
      </w:tblGrid>
      <w:tr w:rsidR="00200544" w:rsidRPr="00BB0D42" w14:paraId="389CA34E" w14:textId="77777777" w:rsidTr="003844C2">
        <w:tc>
          <w:tcPr>
            <w:tcW w:w="2088" w:type="dxa"/>
            <w:vAlign w:val="center"/>
          </w:tcPr>
          <w:p w14:paraId="36C1A4E2" w14:textId="77777777" w:rsidR="00200544" w:rsidRPr="00BB0D42" w:rsidRDefault="00200544" w:rsidP="00200544">
            <w:pPr>
              <w:framePr w:hSpace="180" w:wrap="around" w:vAnchor="text" w:hAnchor="margin" w:y="119"/>
              <w:spacing w:line="288" w:lineRule="auto"/>
              <w:jc w:val="center"/>
              <w:rPr>
                <w:rFonts w:eastAsia="Times New Roman" w:cs="Times New Roman"/>
                <w:iCs/>
                <w:color w:val="000000"/>
                <w:sz w:val="24"/>
                <w:szCs w:val="24"/>
                <w:lang w:val="vi-VN"/>
              </w:rPr>
            </w:pP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vi-VN"/>
              </w:rPr>
              <w:t>Lọ số</w:t>
            </w:r>
          </w:p>
        </w:tc>
        <w:tc>
          <w:tcPr>
            <w:tcW w:w="2585" w:type="dxa"/>
            <w:vAlign w:val="center"/>
          </w:tcPr>
          <w:p w14:paraId="3DDF3FBA" w14:textId="77777777" w:rsidR="00200544" w:rsidRPr="00BB0D42" w:rsidRDefault="00200544" w:rsidP="00200544">
            <w:pPr>
              <w:framePr w:hSpace="180" w:wrap="around" w:vAnchor="text" w:hAnchor="margin" w:y="119"/>
              <w:spacing w:line="288" w:lineRule="auto"/>
              <w:jc w:val="center"/>
              <w:rPr>
                <w:rFonts w:eastAsia="Times New Roman" w:cs="Times New Roman"/>
                <w:iCs/>
                <w:color w:val="000000"/>
                <w:sz w:val="24"/>
                <w:szCs w:val="24"/>
                <w:lang w:val="vi-VN"/>
              </w:rPr>
            </w:pP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vi-VN"/>
              </w:rPr>
              <w:t>Hàm lượng (</w:t>
            </w: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vi-VN"/>
              </w:rPr>
              <w:sym w:font="Symbol" w:char="F06D"/>
            </w: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vi-VN"/>
              </w:rPr>
              <w:t>g/kg)</w:t>
            </w:r>
          </w:p>
        </w:tc>
      </w:tr>
    </w:tbl>
    <w:p w14:paraId="6C31ADEB" w14:textId="77777777" w:rsidR="00200544" w:rsidRPr="00BB0D42" w:rsidRDefault="00200544" w:rsidP="00200544">
      <w:pPr>
        <w:tabs>
          <w:tab w:val="left" w:pos="900"/>
        </w:tabs>
        <w:spacing w:line="288" w:lineRule="auto"/>
        <w:ind w:firstLine="677"/>
        <w:rPr>
          <w:rFonts w:eastAsia="Times New Roman" w:cs="Times New Roman"/>
          <w:iCs/>
          <w:vanish/>
          <w:color w:val="000000"/>
          <w:sz w:val="24"/>
          <w:szCs w:val="24"/>
        </w:rPr>
      </w:pPr>
    </w:p>
    <w:tbl>
      <w:tblPr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585"/>
      </w:tblGrid>
      <w:tr w:rsidR="00200544" w:rsidRPr="00BB0D42" w14:paraId="568E853D" w14:textId="77777777" w:rsidTr="003844C2">
        <w:tc>
          <w:tcPr>
            <w:tcW w:w="2088" w:type="dxa"/>
          </w:tcPr>
          <w:p w14:paraId="48E9EE42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85" w:type="dxa"/>
          </w:tcPr>
          <w:p w14:paraId="51662461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00544" w:rsidRPr="00BB0D42" w14:paraId="58D06550" w14:textId="77777777" w:rsidTr="003844C2">
        <w:tc>
          <w:tcPr>
            <w:tcW w:w="2088" w:type="dxa"/>
          </w:tcPr>
          <w:p w14:paraId="349A537F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85" w:type="dxa"/>
          </w:tcPr>
          <w:p w14:paraId="1F81FCEA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00544" w:rsidRPr="00BB0D42" w14:paraId="0C32C665" w14:textId="77777777" w:rsidTr="003844C2">
        <w:tc>
          <w:tcPr>
            <w:tcW w:w="2088" w:type="dxa"/>
          </w:tcPr>
          <w:p w14:paraId="4DCB92C4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85" w:type="dxa"/>
          </w:tcPr>
          <w:p w14:paraId="15CA47D7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00544" w:rsidRPr="00BB0D42" w14:paraId="62844F4B" w14:textId="77777777" w:rsidTr="003844C2">
        <w:tc>
          <w:tcPr>
            <w:tcW w:w="2088" w:type="dxa"/>
          </w:tcPr>
          <w:p w14:paraId="12F1C884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85" w:type="dxa"/>
          </w:tcPr>
          <w:p w14:paraId="60A62FCA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00544" w:rsidRPr="00BB0D42" w14:paraId="1AA34D64" w14:textId="77777777" w:rsidTr="003844C2">
        <w:tc>
          <w:tcPr>
            <w:tcW w:w="2088" w:type="dxa"/>
          </w:tcPr>
          <w:p w14:paraId="08E2D434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85" w:type="dxa"/>
          </w:tcPr>
          <w:p w14:paraId="00F38E36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00544" w:rsidRPr="00BB0D42" w14:paraId="4453B7E4" w14:textId="77777777" w:rsidTr="003844C2">
        <w:tc>
          <w:tcPr>
            <w:tcW w:w="2088" w:type="dxa"/>
          </w:tcPr>
          <w:p w14:paraId="05DCA969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85" w:type="dxa"/>
          </w:tcPr>
          <w:p w14:paraId="7D5BC2F9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00544" w:rsidRPr="00BB0D42" w14:paraId="661F8929" w14:textId="77777777" w:rsidTr="003844C2">
        <w:tc>
          <w:tcPr>
            <w:tcW w:w="2088" w:type="dxa"/>
          </w:tcPr>
          <w:p w14:paraId="5AC2776C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85" w:type="dxa"/>
          </w:tcPr>
          <w:p w14:paraId="716C6304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00544" w:rsidRPr="00BB0D42" w14:paraId="3CBD647F" w14:textId="77777777" w:rsidTr="003844C2">
        <w:tc>
          <w:tcPr>
            <w:tcW w:w="2088" w:type="dxa"/>
          </w:tcPr>
          <w:p w14:paraId="62DDDBB5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ind w:firstLine="677"/>
              <w:rPr>
                <w:rFonts w:eastAsia="Times New Roman" w:cs="Times New Roman"/>
                <w:b/>
                <w:iCs/>
                <w:color w:val="000000"/>
                <w:sz w:val="24"/>
                <w:szCs w:val="24"/>
                <w:vertAlign w:val="superscript"/>
              </w:rPr>
            </w:pPr>
            <w:r w:rsidRPr="00BB0D42">
              <w:rPr>
                <w:rFonts w:eastAsia="Times New Roman" w:cs="Times New Roman"/>
                <w:b/>
                <w:iCs/>
                <w:color w:val="1978D2"/>
                <w:sz w:val="24"/>
                <w:szCs w:val="24"/>
              </w:rPr>
              <w:t>R² = {{R2}}</w:t>
            </w:r>
          </w:p>
        </w:tc>
        <w:tc>
          <w:tcPr>
            <w:tcW w:w="2585" w:type="dxa"/>
          </w:tcPr>
          <w:p w14:paraId="7442AB95" w14:textId="77777777" w:rsidR="00200544" w:rsidRPr="00BB0D42" w:rsidRDefault="00200544" w:rsidP="00200544">
            <w:pPr>
              <w:tabs>
                <w:tab w:val="left" w:pos="900"/>
              </w:tabs>
              <w:spacing w:line="288" w:lineRule="auto"/>
              <w:ind w:firstLine="677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</w:p>
        </w:tc>
      </w:tr>
    </w:tbl>
    <w:p w14:paraId="0A4D9616" w14:textId="77777777" w:rsidR="00DE293A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  <w:r w:rsidRPr="00BB0D42">
        <w:rPr>
          <w:rFonts w:eastAsia="Times New Roman" w:cs="Times New Roman"/>
          <w:iCs/>
          <w:color w:val="000000"/>
          <w:sz w:val="24"/>
          <w:szCs w:val="24"/>
          <w:vertAlign w:val="superscript"/>
          <w:lang w:val="da-DK"/>
        </w:rPr>
        <w:t>(*)</w:t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 xml:space="preserve">: </w:t>
      </w:r>
      <w:r w:rsidRPr="00BB0D42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 xml:space="preserve">Nếu hệ số pha loãng của mẫu thử </w:t>
      </w:r>
      <w:r w:rsidRPr="00BB0D42"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  <w:t>khác 2.0,</w:t>
      </w:r>
      <w:r w:rsidRPr="00BB0D42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 xml:space="preserve"> kiểm nghiệm viên phải </w:t>
      </w:r>
      <w:r w:rsidRPr="00BB0D42"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  <w:t>viết rõ hệ số pha loãng</w:t>
      </w:r>
      <w:r w:rsidRPr="00BB0D42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 xml:space="preserve"> của mẫu thử vào cột ghi chú.</w:t>
      </w:r>
      <w:r w:rsidRPr="00BB0D42"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  <w:t xml:space="preserve"> </w:t>
      </w:r>
    </w:p>
    <w:p w14:paraId="0C5E14F0" w14:textId="77777777" w:rsidR="00DE293A" w:rsidRPr="00BB0D42" w:rsidRDefault="00DE293A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</w:p>
    <w:p w14:paraId="4FB1D521" w14:textId="73371194" w:rsidR="00200544" w:rsidRPr="00BB0D4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  <w:r w:rsidRPr="00BB0D42"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  <w:br w:type="column"/>
      </w:r>
      <w:r w:rsidRPr="00BB0D42">
        <w:rPr>
          <w:rFonts w:eastAsia="Times New Roman" w:cs="Times New Roman"/>
          <w:iCs/>
          <w:color w:val="000000"/>
          <w:sz w:val="24"/>
          <w:szCs w:val="24"/>
          <w:lang w:val="da-DK"/>
        </w:rPr>
        <w:t>5. Mẫu phân tích</w:t>
      </w:r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"/>
        <w:gridCol w:w="1216"/>
        <w:gridCol w:w="1480"/>
        <w:gridCol w:w="1068"/>
      </w:tblGrid>
      <w:tr w:rsidR="00200544" w:rsidRPr="00BB0D42" w14:paraId="0086DFC3" w14:textId="77777777" w:rsidTr="000269CE">
        <w:trPr>
          <w:jc w:val="center"/>
        </w:trPr>
        <w:tc>
          <w:tcPr>
            <w:tcW w:w="846" w:type="dxa"/>
            <w:vAlign w:val="center"/>
          </w:tcPr>
          <w:p w14:paraId="744A4600" w14:textId="77777777" w:rsidR="00200544" w:rsidRPr="00BB0D42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  <w:t>Lọ số</w:t>
            </w:r>
          </w:p>
        </w:tc>
        <w:tc>
          <w:tcPr>
            <w:tcW w:w="1591" w:type="dxa"/>
            <w:vAlign w:val="center"/>
          </w:tcPr>
          <w:p w14:paraId="606C673B" w14:textId="77777777" w:rsidR="00200544" w:rsidRPr="00BB0D42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  <w:t>Mẫu thử</w:t>
            </w:r>
          </w:p>
        </w:tc>
        <w:tc>
          <w:tcPr>
            <w:tcW w:w="1133" w:type="dxa"/>
            <w:vAlign w:val="center"/>
          </w:tcPr>
          <w:p w14:paraId="39C13E97" w14:textId="77777777" w:rsidR="00200544" w:rsidRPr="00BB0D42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  <w:t>Mẫu thử phát hiện Trifluralin (</w:t>
            </w: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vi-VN"/>
              </w:rPr>
              <w:sym w:font="Symbol" w:char="F06D"/>
            </w: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  <w:t>g/kg)</w:t>
            </w:r>
          </w:p>
        </w:tc>
        <w:tc>
          <w:tcPr>
            <w:tcW w:w="930" w:type="dxa"/>
            <w:vAlign w:val="center"/>
          </w:tcPr>
          <w:p w14:paraId="458AFFDF" w14:textId="77777777" w:rsidR="00200544" w:rsidRPr="00BB0D42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rFonts w:eastAsia="Times New Roman" w:cs="Times New Roman"/>
                <w:iCs/>
                <w:color w:val="000000"/>
                <w:sz w:val="24"/>
                <w:szCs w:val="24"/>
                <w:lang w:val="da-DK"/>
              </w:rPr>
              <w:t>Ghi chú</w:t>
            </w:r>
          </w:p>
        </w:tc>
      </w:tr>
      <w:tr w:rsidR="00200544" w:rsidRPr="00BB0D42" w14:paraId="39A1C134" w14:textId="77777777" w:rsidTr="000269CE">
        <w:trPr>
          <w:jc w:val="center"/>
        </w:trPr>
        <w:tc>
          <w:tcPr>
            <w:tcW w:w="846" w:type="dxa"/>
          </w:tcPr>
          <w:p w14:paraId="5142F5D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vertAlign w:val="subscript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{{LoSo01}}</w:t>
            </w:r>
          </w:p>
        </w:tc>
        <w:tc>
          <w:tcPr>
            <w:tcW w:w="1591" w:type="dxa"/>
          </w:tcPr>
          <w:p w14:paraId="10DDDCDA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{{MaSoMau01}}</w:t>
            </w:r>
          </w:p>
        </w:tc>
        <w:tc>
          <w:tcPr>
            <w:tcW w:w="1133" w:type="dxa"/>
          </w:tcPr>
          <w:p w14:paraId="2A6E486D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{{KQ_Trifluralin01}}</w:t>
            </w:r>
          </w:p>
        </w:tc>
        <w:tc>
          <w:tcPr>
            <w:tcW w:w="930" w:type="dxa"/>
          </w:tcPr>
          <w:p w14:paraId="63DD3E09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{{GhiChu01}}</w:t>
            </w:r>
          </w:p>
        </w:tc>
      </w:tr>
      <w:tr w:rsidR="00200544" w:rsidRPr="00BB0D42" w14:paraId="74311DD2" w14:textId="77777777" w:rsidTr="000269CE">
        <w:trPr>
          <w:jc w:val="center"/>
        </w:trPr>
        <w:tc>
          <w:tcPr>
            <w:tcW w:w="846" w:type="dxa"/>
          </w:tcPr>
          <w:p w14:paraId="0D7DAAE1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{{LoSo02}}</w:t>
            </w:r>
          </w:p>
        </w:tc>
        <w:tc>
          <w:tcPr>
            <w:tcW w:w="1591" w:type="dxa"/>
          </w:tcPr>
          <w:p w14:paraId="29113C0D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{{MaSoMau02}}</w:t>
            </w:r>
          </w:p>
        </w:tc>
        <w:tc>
          <w:tcPr>
            <w:tcW w:w="1133" w:type="dxa"/>
          </w:tcPr>
          <w:p w14:paraId="15398F0C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{{KQ_Trifluralin02}}</w:t>
            </w:r>
          </w:p>
        </w:tc>
        <w:tc>
          <w:tcPr>
            <w:tcW w:w="930" w:type="dxa"/>
          </w:tcPr>
          <w:p w14:paraId="5C318E68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{{GhiChu02}}</w:t>
            </w:r>
          </w:p>
        </w:tc>
      </w:tr>
      <w:tr w:rsidR="00200544" w:rsidRPr="00BB0D42" w14:paraId="7C43A82F" w14:textId="77777777" w:rsidTr="000269CE">
        <w:trPr>
          <w:jc w:val="center"/>
        </w:trPr>
        <w:tc>
          <w:tcPr>
            <w:tcW w:w="846" w:type="dxa"/>
          </w:tcPr>
          <w:p w14:paraId="1B51ECAA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{{LoSo03}}</w:t>
            </w:r>
          </w:p>
        </w:tc>
        <w:tc>
          <w:tcPr>
            <w:tcW w:w="1591" w:type="dxa"/>
          </w:tcPr>
          <w:p w14:paraId="30F0F479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{{MaSoMau03}}</w:t>
            </w:r>
          </w:p>
        </w:tc>
        <w:tc>
          <w:tcPr>
            <w:tcW w:w="1133" w:type="dxa"/>
          </w:tcPr>
          <w:p w14:paraId="26DFA112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{{KQ_Trifluralin03}}</w:t>
            </w:r>
          </w:p>
        </w:tc>
        <w:tc>
          <w:tcPr>
            <w:tcW w:w="930" w:type="dxa"/>
          </w:tcPr>
          <w:p w14:paraId="6C33049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{{GhiChu03}}</w:t>
            </w:r>
          </w:p>
        </w:tc>
      </w:tr>
      <w:tr w:rsidR="00200544" w:rsidRPr="00BB0D42" w14:paraId="1DEF090A" w14:textId="77777777" w:rsidTr="000269CE">
        <w:trPr>
          <w:jc w:val="center"/>
        </w:trPr>
        <w:tc>
          <w:tcPr>
            <w:tcW w:w="846" w:type="dxa"/>
          </w:tcPr>
          <w:p w14:paraId="4A980E08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{{LoSo04}}</w:t>
            </w:r>
          </w:p>
        </w:tc>
        <w:tc>
          <w:tcPr>
            <w:tcW w:w="1591" w:type="dxa"/>
          </w:tcPr>
          <w:p w14:paraId="465F2598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{{MaSoMau04}}</w:t>
            </w:r>
          </w:p>
        </w:tc>
        <w:tc>
          <w:tcPr>
            <w:tcW w:w="1133" w:type="dxa"/>
          </w:tcPr>
          <w:p w14:paraId="4B32062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{{KQ_Trifluralin04}}</w:t>
            </w:r>
          </w:p>
        </w:tc>
        <w:tc>
          <w:tcPr>
            <w:tcW w:w="930" w:type="dxa"/>
          </w:tcPr>
          <w:p w14:paraId="59228FAF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{{GhiChu04}}</w:t>
            </w:r>
          </w:p>
        </w:tc>
      </w:tr>
      <w:tr w:rsidR="00200544" w:rsidRPr="00BB0D42" w14:paraId="4861E2DD" w14:textId="77777777" w:rsidTr="000269CE">
        <w:trPr>
          <w:jc w:val="center"/>
        </w:trPr>
        <w:tc>
          <w:tcPr>
            <w:tcW w:w="846" w:type="dxa"/>
          </w:tcPr>
          <w:p w14:paraId="763A7DA6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{{LoSo05}}</w:t>
            </w:r>
          </w:p>
        </w:tc>
        <w:tc>
          <w:tcPr>
            <w:tcW w:w="1591" w:type="dxa"/>
          </w:tcPr>
          <w:p w14:paraId="3CF35246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{{MaSoMau05}}</w:t>
            </w:r>
          </w:p>
        </w:tc>
        <w:tc>
          <w:tcPr>
            <w:tcW w:w="1133" w:type="dxa"/>
          </w:tcPr>
          <w:p w14:paraId="5DA822C4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{{KQ_Trifluralin05}}</w:t>
            </w:r>
          </w:p>
        </w:tc>
        <w:tc>
          <w:tcPr>
            <w:tcW w:w="930" w:type="dxa"/>
          </w:tcPr>
          <w:p w14:paraId="164AA328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{{GhiChu05}}</w:t>
            </w:r>
          </w:p>
        </w:tc>
      </w:tr>
      <w:tr w:rsidR="00200544" w:rsidRPr="00BB0D42" w14:paraId="65FF1F6B" w14:textId="77777777" w:rsidTr="000269CE">
        <w:trPr>
          <w:jc w:val="center"/>
        </w:trPr>
        <w:tc>
          <w:tcPr>
            <w:tcW w:w="846" w:type="dxa"/>
          </w:tcPr>
          <w:p w14:paraId="6E490E00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{{LoSo06}}</w:t>
            </w:r>
          </w:p>
        </w:tc>
        <w:tc>
          <w:tcPr>
            <w:tcW w:w="1591" w:type="dxa"/>
          </w:tcPr>
          <w:p w14:paraId="03AB0E6A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{{MaSoMau06}}</w:t>
            </w:r>
          </w:p>
        </w:tc>
        <w:tc>
          <w:tcPr>
            <w:tcW w:w="1133" w:type="dxa"/>
          </w:tcPr>
          <w:p w14:paraId="5454A816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{{KQ_Trifluralin06}}</w:t>
            </w:r>
          </w:p>
        </w:tc>
        <w:tc>
          <w:tcPr>
            <w:tcW w:w="930" w:type="dxa"/>
          </w:tcPr>
          <w:p w14:paraId="4EC13AF1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{{GhiChu06}}</w:t>
            </w:r>
          </w:p>
        </w:tc>
      </w:tr>
      <w:tr w:rsidR="00200544" w:rsidRPr="00BB0D42" w14:paraId="00C5ED15" w14:textId="77777777" w:rsidTr="000269CE">
        <w:trPr>
          <w:jc w:val="center"/>
        </w:trPr>
        <w:tc>
          <w:tcPr>
            <w:tcW w:w="846" w:type="dxa"/>
          </w:tcPr>
          <w:p w14:paraId="07652CF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{{LoSo07}}</w:t>
            </w:r>
          </w:p>
        </w:tc>
        <w:tc>
          <w:tcPr>
            <w:tcW w:w="1591" w:type="dxa"/>
          </w:tcPr>
          <w:p w14:paraId="4F7B5C3E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{{MaSoMau07}}</w:t>
            </w:r>
          </w:p>
        </w:tc>
        <w:tc>
          <w:tcPr>
            <w:tcW w:w="1133" w:type="dxa"/>
          </w:tcPr>
          <w:p w14:paraId="4A8EA62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{{KQ_Trifluralin07}}</w:t>
            </w:r>
          </w:p>
        </w:tc>
        <w:tc>
          <w:tcPr>
            <w:tcW w:w="930" w:type="dxa"/>
          </w:tcPr>
          <w:p w14:paraId="5D898BD2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{{GhiChu07}}</w:t>
            </w:r>
          </w:p>
        </w:tc>
      </w:tr>
      <w:tr w:rsidR="00200544" w:rsidRPr="00BB0D42" w14:paraId="449591EE" w14:textId="77777777" w:rsidTr="000269CE">
        <w:trPr>
          <w:jc w:val="center"/>
        </w:trPr>
        <w:tc>
          <w:tcPr>
            <w:tcW w:w="846" w:type="dxa"/>
          </w:tcPr>
          <w:p w14:paraId="4424E06C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{{LoSo08}}</w:t>
            </w:r>
          </w:p>
        </w:tc>
        <w:tc>
          <w:tcPr>
            <w:tcW w:w="1591" w:type="dxa"/>
          </w:tcPr>
          <w:p w14:paraId="55C26600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{{MaSoMau08}}</w:t>
            </w:r>
          </w:p>
        </w:tc>
        <w:tc>
          <w:tcPr>
            <w:tcW w:w="1133" w:type="dxa"/>
          </w:tcPr>
          <w:p w14:paraId="1DD00058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{{KQ_Trifluralin08}}</w:t>
            </w:r>
          </w:p>
        </w:tc>
        <w:tc>
          <w:tcPr>
            <w:tcW w:w="930" w:type="dxa"/>
          </w:tcPr>
          <w:p w14:paraId="4FA9EA7D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{{GhiChu08}}</w:t>
            </w:r>
          </w:p>
        </w:tc>
      </w:tr>
      <w:tr w:rsidR="00200544" w:rsidRPr="00BB0D42" w14:paraId="300F6CE6" w14:textId="77777777" w:rsidTr="000269CE">
        <w:trPr>
          <w:jc w:val="center"/>
        </w:trPr>
        <w:tc>
          <w:tcPr>
            <w:tcW w:w="846" w:type="dxa"/>
          </w:tcPr>
          <w:p w14:paraId="390C2D1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{{LoSo09}}</w:t>
            </w:r>
          </w:p>
        </w:tc>
        <w:tc>
          <w:tcPr>
            <w:tcW w:w="1591" w:type="dxa"/>
          </w:tcPr>
          <w:p w14:paraId="232B2FE4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{{MaSoMau09}}</w:t>
            </w:r>
          </w:p>
        </w:tc>
        <w:tc>
          <w:tcPr>
            <w:tcW w:w="1133" w:type="dxa"/>
          </w:tcPr>
          <w:p w14:paraId="4AD8F174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{{KQ_Trifluralin09}}</w:t>
            </w:r>
          </w:p>
        </w:tc>
        <w:tc>
          <w:tcPr>
            <w:tcW w:w="930" w:type="dxa"/>
          </w:tcPr>
          <w:p w14:paraId="7FB3CEBF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{{GhiChu09}}</w:t>
            </w:r>
          </w:p>
        </w:tc>
      </w:tr>
      <w:tr w:rsidR="00200544" w:rsidRPr="00BB0D42" w14:paraId="31F33C05" w14:textId="77777777" w:rsidTr="000269CE">
        <w:trPr>
          <w:jc w:val="center"/>
        </w:trPr>
        <w:tc>
          <w:tcPr>
            <w:tcW w:w="846" w:type="dxa"/>
          </w:tcPr>
          <w:p w14:paraId="5AD1829A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{{LoSo10}}</w:t>
            </w:r>
          </w:p>
        </w:tc>
        <w:tc>
          <w:tcPr>
            <w:tcW w:w="1591" w:type="dxa"/>
          </w:tcPr>
          <w:p w14:paraId="328C3FFD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{{MaSoMau10}}</w:t>
            </w:r>
          </w:p>
        </w:tc>
        <w:tc>
          <w:tcPr>
            <w:tcW w:w="1133" w:type="dxa"/>
          </w:tcPr>
          <w:p w14:paraId="497F91E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{{KQ_Trifluralin10}}</w:t>
            </w:r>
          </w:p>
        </w:tc>
        <w:tc>
          <w:tcPr>
            <w:tcW w:w="930" w:type="dxa"/>
          </w:tcPr>
          <w:p w14:paraId="3E0DC960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{{GhiChu10}}</w:t>
            </w:r>
          </w:p>
        </w:tc>
      </w:tr>
      <w:tr w:rsidR="00200544" w:rsidRPr="00BB0D42" w14:paraId="62D86989" w14:textId="77777777" w:rsidTr="000269CE">
        <w:trPr>
          <w:jc w:val="center"/>
        </w:trPr>
        <w:tc>
          <w:tcPr>
            <w:tcW w:w="846" w:type="dxa"/>
          </w:tcPr>
          <w:p w14:paraId="5B5264F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{{LoSo11}}</w:t>
            </w:r>
          </w:p>
        </w:tc>
        <w:tc>
          <w:tcPr>
            <w:tcW w:w="1591" w:type="dxa"/>
          </w:tcPr>
          <w:p w14:paraId="02F8D0DF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{{MaSoMau11}}</w:t>
            </w:r>
          </w:p>
        </w:tc>
        <w:tc>
          <w:tcPr>
            <w:tcW w:w="1133" w:type="dxa"/>
          </w:tcPr>
          <w:p w14:paraId="1E71ACC4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{{KQ_Trifluralin11}}</w:t>
            </w:r>
          </w:p>
        </w:tc>
        <w:tc>
          <w:tcPr>
            <w:tcW w:w="930" w:type="dxa"/>
          </w:tcPr>
          <w:p w14:paraId="09FDA610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{{GhiChu11}}</w:t>
            </w:r>
          </w:p>
        </w:tc>
      </w:tr>
      <w:tr w:rsidR="00200544" w:rsidRPr="00BB0D42" w14:paraId="45D5C3B5" w14:textId="77777777" w:rsidTr="000269CE">
        <w:trPr>
          <w:jc w:val="center"/>
        </w:trPr>
        <w:tc>
          <w:tcPr>
            <w:tcW w:w="846" w:type="dxa"/>
          </w:tcPr>
          <w:p w14:paraId="23558FAD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{{LoSo12}}</w:t>
            </w:r>
          </w:p>
        </w:tc>
        <w:tc>
          <w:tcPr>
            <w:tcW w:w="1591" w:type="dxa"/>
          </w:tcPr>
          <w:p w14:paraId="2475B0B3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{{MaSoMau12}}</w:t>
            </w:r>
          </w:p>
        </w:tc>
        <w:tc>
          <w:tcPr>
            <w:tcW w:w="1133" w:type="dxa"/>
          </w:tcPr>
          <w:p w14:paraId="52087621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{{KQ_Trifluralin12}}</w:t>
            </w:r>
          </w:p>
        </w:tc>
        <w:tc>
          <w:tcPr>
            <w:tcW w:w="930" w:type="dxa"/>
          </w:tcPr>
          <w:p w14:paraId="29A8A52F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{{GhiChu12}}</w:t>
            </w:r>
          </w:p>
        </w:tc>
      </w:tr>
      <w:tr w:rsidR="00200544" w:rsidRPr="00BB0D42" w14:paraId="23655460" w14:textId="77777777" w:rsidTr="000269CE">
        <w:trPr>
          <w:jc w:val="center"/>
        </w:trPr>
        <w:tc>
          <w:tcPr>
            <w:tcW w:w="846" w:type="dxa"/>
          </w:tcPr>
          <w:p w14:paraId="34C1C31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{{LoSo13}}</w:t>
            </w:r>
          </w:p>
        </w:tc>
        <w:tc>
          <w:tcPr>
            <w:tcW w:w="1591" w:type="dxa"/>
          </w:tcPr>
          <w:p w14:paraId="0866C02C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{{MaSoMau13}}</w:t>
            </w:r>
          </w:p>
        </w:tc>
        <w:tc>
          <w:tcPr>
            <w:tcW w:w="1133" w:type="dxa"/>
          </w:tcPr>
          <w:p w14:paraId="68E717E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{{KQ_Trifluralin13}}</w:t>
            </w:r>
          </w:p>
        </w:tc>
        <w:tc>
          <w:tcPr>
            <w:tcW w:w="930" w:type="dxa"/>
          </w:tcPr>
          <w:p w14:paraId="048CAA13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{{GhiChu13}}</w:t>
            </w:r>
          </w:p>
        </w:tc>
      </w:tr>
      <w:tr w:rsidR="00200544" w:rsidRPr="00BB0D42" w14:paraId="104F7589" w14:textId="77777777" w:rsidTr="000269CE">
        <w:trPr>
          <w:jc w:val="center"/>
        </w:trPr>
        <w:tc>
          <w:tcPr>
            <w:tcW w:w="846" w:type="dxa"/>
          </w:tcPr>
          <w:p w14:paraId="0162A691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{{LoSo14}}</w:t>
            </w:r>
          </w:p>
        </w:tc>
        <w:tc>
          <w:tcPr>
            <w:tcW w:w="1591" w:type="dxa"/>
          </w:tcPr>
          <w:p w14:paraId="409CCB4A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{{MaSoMau14}}</w:t>
            </w:r>
          </w:p>
        </w:tc>
        <w:tc>
          <w:tcPr>
            <w:tcW w:w="1133" w:type="dxa"/>
          </w:tcPr>
          <w:p w14:paraId="5A2F9BB7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{{KQ_Trifluralin14}}</w:t>
            </w:r>
          </w:p>
        </w:tc>
        <w:tc>
          <w:tcPr>
            <w:tcW w:w="930" w:type="dxa"/>
          </w:tcPr>
          <w:p w14:paraId="6F75ABDF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{{GhiChu14}}</w:t>
            </w:r>
          </w:p>
        </w:tc>
      </w:tr>
      <w:tr w:rsidR="00200544" w:rsidRPr="00BB0D42" w14:paraId="4142031D" w14:textId="77777777" w:rsidTr="000269CE">
        <w:trPr>
          <w:jc w:val="center"/>
        </w:trPr>
        <w:tc>
          <w:tcPr>
            <w:tcW w:w="846" w:type="dxa"/>
          </w:tcPr>
          <w:p w14:paraId="535CD56C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{{LoSo15}}</w:t>
            </w:r>
          </w:p>
        </w:tc>
        <w:tc>
          <w:tcPr>
            <w:tcW w:w="1591" w:type="dxa"/>
          </w:tcPr>
          <w:p w14:paraId="2B74631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{{MaSoMau15}}</w:t>
            </w:r>
          </w:p>
        </w:tc>
        <w:tc>
          <w:tcPr>
            <w:tcW w:w="1133" w:type="dxa"/>
          </w:tcPr>
          <w:p w14:paraId="2B0AD89A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{{KQ_Trifluralin15}}</w:t>
            </w:r>
          </w:p>
        </w:tc>
        <w:tc>
          <w:tcPr>
            <w:tcW w:w="930" w:type="dxa"/>
          </w:tcPr>
          <w:p w14:paraId="5A2464F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{{GhiChu15}}</w:t>
            </w:r>
          </w:p>
        </w:tc>
      </w:tr>
      <w:tr w:rsidR="00200544" w:rsidRPr="00BB0D42" w14:paraId="4F9D072D" w14:textId="77777777" w:rsidTr="000269CE">
        <w:trPr>
          <w:jc w:val="center"/>
        </w:trPr>
        <w:tc>
          <w:tcPr>
            <w:tcW w:w="846" w:type="dxa"/>
          </w:tcPr>
          <w:p w14:paraId="1C7E4FE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{{LoSo16}}</w:t>
            </w:r>
          </w:p>
        </w:tc>
        <w:tc>
          <w:tcPr>
            <w:tcW w:w="1591" w:type="dxa"/>
          </w:tcPr>
          <w:p w14:paraId="34CBCE4C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{{MaSoMau16}}</w:t>
            </w:r>
          </w:p>
        </w:tc>
        <w:tc>
          <w:tcPr>
            <w:tcW w:w="1133" w:type="dxa"/>
          </w:tcPr>
          <w:p w14:paraId="09B605BD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{{KQ_Trifluralin16}}</w:t>
            </w:r>
          </w:p>
        </w:tc>
        <w:tc>
          <w:tcPr>
            <w:tcW w:w="930" w:type="dxa"/>
          </w:tcPr>
          <w:p w14:paraId="2706EC1E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{{GhiChu16}}</w:t>
            </w:r>
          </w:p>
        </w:tc>
      </w:tr>
      <w:tr w:rsidR="00200544" w:rsidRPr="00BB0D42" w14:paraId="522BBCEA" w14:textId="77777777" w:rsidTr="000269CE">
        <w:trPr>
          <w:jc w:val="center"/>
        </w:trPr>
        <w:tc>
          <w:tcPr>
            <w:tcW w:w="846" w:type="dxa"/>
          </w:tcPr>
          <w:p w14:paraId="56291FBD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{{LoSo17}}</w:t>
            </w:r>
          </w:p>
        </w:tc>
        <w:tc>
          <w:tcPr>
            <w:tcW w:w="1591" w:type="dxa"/>
          </w:tcPr>
          <w:p w14:paraId="02B38010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{{MaSoMau17}}</w:t>
            </w:r>
          </w:p>
        </w:tc>
        <w:tc>
          <w:tcPr>
            <w:tcW w:w="1133" w:type="dxa"/>
          </w:tcPr>
          <w:p w14:paraId="3B449697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{{KQ_Trifluralin17}}</w:t>
            </w:r>
          </w:p>
        </w:tc>
        <w:tc>
          <w:tcPr>
            <w:tcW w:w="930" w:type="dxa"/>
          </w:tcPr>
          <w:p w14:paraId="51520236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{{GhiChu17}}</w:t>
            </w:r>
          </w:p>
        </w:tc>
      </w:tr>
      <w:tr w:rsidR="00200544" w:rsidRPr="00BB0D42" w14:paraId="254C8186" w14:textId="77777777" w:rsidTr="000269CE">
        <w:trPr>
          <w:jc w:val="center"/>
        </w:trPr>
        <w:tc>
          <w:tcPr>
            <w:tcW w:w="846" w:type="dxa"/>
          </w:tcPr>
          <w:p w14:paraId="72FB3B0A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lastRenderedPageBreak/>
              <w:t>{{LoSo18}}</w:t>
            </w:r>
          </w:p>
        </w:tc>
        <w:tc>
          <w:tcPr>
            <w:tcW w:w="1591" w:type="dxa"/>
          </w:tcPr>
          <w:p w14:paraId="2B14ED43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{{MaSoMau18}}</w:t>
            </w:r>
          </w:p>
        </w:tc>
        <w:tc>
          <w:tcPr>
            <w:tcW w:w="1133" w:type="dxa"/>
          </w:tcPr>
          <w:p w14:paraId="5CDEFC21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{{KQ_Trifluralin18}}</w:t>
            </w:r>
          </w:p>
        </w:tc>
        <w:tc>
          <w:tcPr>
            <w:tcW w:w="930" w:type="dxa"/>
          </w:tcPr>
          <w:p w14:paraId="717B6131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{{GhiChu18}}</w:t>
            </w:r>
          </w:p>
        </w:tc>
      </w:tr>
      <w:tr w:rsidR="00200544" w:rsidRPr="00BB0D42" w14:paraId="2C93FEEC" w14:textId="77777777" w:rsidTr="000269CE">
        <w:trPr>
          <w:jc w:val="center"/>
        </w:trPr>
        <w:tc>
          <w:tcPr>
            <w:tcW w:w="846" w:type="dxa"/>
          </w:tcPr>
          <w:p w14:paraId="0311BABD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{{LoSo19}}</w:t>
            </w:r>
          </w:p>
        </w:tc>
        <w:tc>
          <w:tcPr>
            <w:tcW w:w="1591" w:type="dxa"/>
          </w:tcPr>
          <w:p w14:paraId="5A359BF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{{MaSoMau19}}</w:t>
            </w:r>
          </w:p>
        </w:tc>
        <w:tc>
          <w:tcPr>
            <w:tcW w:w="1133" w:type="dxa"/>
          </w:tcPr>
          <w:p w14:paraId="55ACE1C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{{KQ_Trifluralin19}}</w:t>
            </w:r>
          </w:p>
        </w:tc>
        <w:tc>
          <w:tcPr>
            <w:tcW w:w="930" w:type="dxa"/>
          </w:tcPr>
          <w:p w14:paraId="645F06C7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{{GhiChu19}}</w:t>
            </w:r>
          </w:p>
        </w:tc>
      </w:tr>
      <w:tr w:rsidR="00200544" w:rsidRPr="00BB0D42" w14:paraId="77AC318A" w14:textId="77777777" w:rsidTr="000269CE">
        <w:trPr>
          <w:jc w:val="center"/>
        </w:trPr>
        <w:tc>
          <w:tcPr>
            <w:tcW w:w="846" w:type="dxa"/>
          </w:tcPr>
          <w:p w14:paraId="44A77C86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{{LoSo20}}</w:t>
            </w:r>
          </w:p>
        </w:tc>
        <w:tc>
          <w:tcPr>
            <w:tcW w:w="1591" w:type="dxa"/>
          </w:tcPr>
          <w:p w14:paraId="686103E2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{{MaSoMau20}}</w:t>
            </w:r>
          </w:p>
        </w:tc>
        <w:tc>
          <w:tcPr>
            <w:tcW w:w="1133" w:type="dxa"/>
          </w:tcPr>
          <w:p w14:paraId="6CDEE1D2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{{KQ_Trifluralin20}}</w:t>
            </w:r>
          </w:p>
        </w:tc>
        <w:tc>
          <w:tcPr>
            <w:tcW w:w="930" w:type="dxa"/>
          </w:tcPr>
          <w:p w14:paraId="3D8A24A2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{{GhiChu20}}</w:t>
            </w:r>
          </w:p>
        </w:tc>
      </w:tr>
      <w:tr w:rsidR="00200544" w:rsidRPr="00BB0D42" w14:paraId="7F01BECB" w14:textId="77777777" w:rsidTr="000269CE">
        <w:trPr>
          <w:jc w:val="center"/>
        </w:trPr>
        <w:tc>
          <w:tcPr>
            <w:tcW w:w="846" w:type="dxa"/>
          </w:tcPr>
          <w:p w14:paraId="23F58168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{{LoSo21}}</w:t>
            </w:r>
          </w:p>
        </w:tc>
        <w:tc>
          <w:tcPr>
            <w:tcW w:w="1591" w:type="dxa"/>
          </w:tcPr>
          <w:p w14:paraId="1C723971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{{MaSoMau21}}</w:t>
            </w:r>
          </w:p>
        </w:tc>
        <w:tc>
          <w:tcPr>
            <w:tcW w:w="1133" w:type="dxa"/>
          </w:tcPr>
          <w:p w14:paraId="6512628A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{{KQ_Trifluralin21}}</w:t>
            </w:r>
          </w:p>
        </w:tc>
        <w:tc>
          <w:tcPr>
            <w:tcW w:w="930" w:type="dxa"/>
          </w:tcPr>
          <w:p w14:paraId="0D5B34B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{{GhiChu21}}</w:t>
            </w:r>
          </w:p>
        </w:tc>
      </w:tr>
      <w:tr w:rsidR="00200544" w:rsidRPr="00BB0D42" w14:paraId="4EF9DC90" w14:textId="77777777" w:rsidTr="000269CE">
        <w:trPr>
          <w:jc w:val="center"/>
        </w:trPr>
        <w:tc>
          <w:tcPr>
            <w:tcW w:w="846" w:type="dxa"/>
          </w:tcPr>
          <w:p w14:paraId="0101770C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{{LoSo22}}</w:t>
            </w:r>
          </w:p>
        </w:tc>
        <w:tc>
          <w:tcPr>
            <w:tcW w:w="1591" w:type="dxa"/>
          </w:tcPr>
          <w:p w14:paraId="3040C03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{{MaSoMau22}}</w:t>
            </w:r>
          </w:p>
        </w:tc>
        <w:tc>
          <w:tcPr>
            <w:tcW w:w="1133" w:type="dxa"/>
          </w:tcPr>
          <w:p w14:paraId="3F1B6C1B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{{KQ_Trifluralin22}}</w:t>
            </w:r>
          </w:p>
        </w:tc>
        <w:tc>
          <w:tcPr>
            <w:tcW w:w="930" w:type="dxa"/>
          </w:tcPr>
          <w:p w14:paraId="1A0F1087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{{GhiChu22}}</w:t>
            </w:r>
          </w:p>
        </w:tc>
      </w:tr>
      <w:tr w:rsidR="00200544" w:rsidRPr="00BB0D42" w14:paraId="0E0FCF9F" w14:textId="77777777" w:rsidTr="000269CE">
        <w:trPr>
          <w:jc w:val="center"/>
        </w:trPr>
        <w:tc>
          <w:tcPr>
            <w:tcW w:w="846" w:type="dxa"/>
          </w:tcPr>
          <w:p w14:paraId="628F7220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{{LoSo23}}</w:t>
            </w:r>
          </w:p>
        </w:tc>
        <w:tc>
          <w:tcPr>
            <w:tcW w:w="1591" w:type="dxa"/>
          </w:tcPr>
          <w:p w14:paraId="341A3275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{{MaSoMau23}}</w:t>
            </w:r>
          </w:p>
        </w:tc>
        <w:tc>
          <w:tcPr>
            <w:tcW w:w="1133" w:type="dxa"/>
          </w:tcPr>
          <w:p w14:paraId="6C0E7D81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{{KQ_Trifluralin23}}</w:t>
            </w:r>
          </w:p>
        </w:tc>
        <w:tc>
          <w:tcPr>
            <w:tcW w:w="930" w:type="dxa"/>
          </w:tcPr>
          <w:p w14:paraId="02F1B740" w14:textId="77777777" w:rsidR="00200544" w:rsidRPr="00BB0D42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 w:val="24"/>
                <w:szCs w:val="24"/>
                <w:lang w:val="da-DK"/>
              </w:rPr>
            </w:pPr>
            <w:r w:rsidRPr="00BB0D42">
              <w:rPr>
                <w:color w:val="1978D2"/>
                <w:sz w:val="24"/>
                <w:szCs w:val="24"/>
              </w:rPr>
              <w:t>{{GhiChu23}}</w:t>
            </w:r>
          </w:p>
        </w:tc>
      </w:tr>
    </w:tbl>
    <w:p w14:paraId="794EB1D8" w14:textId="77777777" w:rsidR="0028325B" w:rsidRPr="00BB0D42" w:rsidRDefault="00200544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  <w:r w:rsidRPr="00BB0D42">
        <w:rPr>
          <w:rFonts w:eastAsia="Times New Roman" w:cs="Times New Roman"/>
          <w:i/>
          <w:iCs/>
          <w:color w:val="000000"/>
          <w:sz w:val="24"/>
          <w:szCs w:val="24"/>
          <w:u w:val="single"/>
          <w:lang w:val="da-DK"/>
        </w:rPr>
        <w:t>Ghi chú</w:t>
      </w:r>
      <w:r w:rsidRPr="00BB0D42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: kèm theo kết quả này là sắc ký đồ của chuẩn và mẫ</w:t>
      </w:r>
      <w:r w:rsidR="00BE28F3" w:rsidRPr="00BB0D42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u.</w:t>
      </w:r>
    </w:p>
    <w:p w14:paraId="386D7880" w14:textId="77777777" w:rsidR="00DE293A" w:rsidRPr="00BB0D42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sectPr w:rsidR="00DE293A" w:rsidRPr="00BB0D42" w:rsidSect="001B199C">
          <w:type w:val="continuous"/>
          <w:pgSz w:w="11906" w:h="16838" w:code="9"/>
          <w:pgMar w:top="1134" w:right="851" w:bottom="1134" w:left="1418" w:header="709" w:footer="709" w:gutter="0"/>
          <w:cols w:num="2" w:space="233"/>
          <w:docGrid w:linePitch="360"/>
        </w:sectPr>
      </w:pPr>
    </w:p>
    <w:p w14:paraId="4199045F" w14:textId="77777777" w:rsidR="00F7544F" w:rsidRPr="00BB0D42" w:rsidRDefault="00611FAB" w:rsidP="00663818">
      <w:pPr>
        <w:tabs>
          <w:tab w:val="left" w:pos="900"/>
          <w:tab w:val="right" w:pos="9781"/>
        </w:tabs>
        <w:spacing w:line="288" w:lineRule="auto"/>
        <w:rPr>
          <w:b/>
          <w:i/>
          <w:sz w:val="24"/>
          <w:szCs w:val="24"/>
          <w:lang w:val="da-DK"/>
        </w:rPr>
      </w:pPr>
      <w:r w:rsidRPr="00BB0D42">
        <w:rPr>
          <w:b/>
          <w:i/>
          <w:sz w:val="24"/>
          <w:szCs w:val="24"/>
          <w:lang w:val="da-DK"/>
        </w:rPr>
        <w:tab/>
      </w:r>
    </w:p>
    <w:p w14:paraId="1F05ACB3" w14:textId="50805744" w:rsidR="00DE293A" w:rsidRPr="00BB0D42" w:rsidRDefault="00CD1E55" w:rsidP="00663818">
      <w:pPr>
        <w:tabs>
          <w:tab w:val="left" w:pos="900"/>
          <w:tab w:val="right" w:pos="9781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  <w:r w:rsidRPr="00BB0D42">
        <w:rPr>
          <w:b/>
          <w:i/>
          <w:color w:val="1978D2"/>
          <w:sz w:val="24"/>
          <w:szCs w:val="24"/>
          <w:lang w:val="da-DK"/>
        </w:rPr>
        <w:t>{{NgayPhanTich}} / {{NguoiPhanTich}}</w:t>
      </w:r>
      <w:r w:rsidRPr="00BB0D42">
        <w:rPr>
          <w:b/>
          <w:i/>
          <w:color w:val="1978D2"/>
          <w:sz w:val="24"/>
          <w:szCs w:val="24"/>
          <w:lang w:val="da-DK"/>
        </w:rPr>
        <w:tab/>
      </w:r>
      <w:r w:rsidRPr="00BB0D42">
        <w:rPr>
          <w:b/>
          <w:i/>
          <w:color w:val="1978D2"/>
          <w:sz w:val="24"/>
          <w:szCs w:val="24"/>
          <w:lang w:val="da-DK"/>
        </w:rPr>
        <w:tab/>
        <w:t>{{NgayThamTra}} / {{NguoiThamTra}}</w:t>
      </w:r>
    </w:p>
    <w:p w14:paraId="381D2606" w14:textId="77777777" w:rsidR="00DE293A" w:rsidRPr="00BB0D42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</w:p>
    <w:p w14:paraId="674C49AF" w14:textId="77777777" w:rsidR="00DE293A" w:rsidRPr="00BB0D42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</w:p>
    <w:p w14:paraId="4EA14943" w14:textId="1C84661C" w:rsidR="00663818" w:rsidRPr="00BB0D42" w:rsidRDefault="00611FAB" w:rsidP="0028325B">
      <w:pPr>
        <w:tabs>
          <w:tab w:val="left" w:pos="900"/>
        </w:tabs>
        <w:spacing w:line="288" w:lineRule="auto"/>
        <w:rPr>
          <w:b/>
          <w:i/>
          <w:sz w:val="24"/>
          <w:szCs w:val="24"/>
          <w:lang w:val="da-DK"/>
        </w:rPr>
      </w:pPr>
      <w:r w:rsidRPr="00BB0D42">
        <w:rPr>
          <w:b/>
          <w:i/>
          <w:sz w:val="24"/>
          <w:szCs w:val="24"/>
          <w:lang w:val="da-DK"/>
        </w:rPr>
        <w:tab/>
      </w:r>
    </w:p>
    <w:p w14:paraId="1E11B0AC" w14:textId="25F1AC14" w:rsidR="00DE293A" w:rsidRPr="00BB0D42" w:rsidRDefault="00611FAB" w:rsidP="00F94E22">
      <w:pPr>
        <w:tabs>
          <w:tab w:val="center" w:pos="5245"/>
          <w:tab w:val="right" w:pos="10204"/>
        </w:tabs>
        <w:spacing w:line="288" w:lineRule="auto"/>
        <w:jc w:val="left"/>
        <w:rPr>
          <w:rFonts w:eastAsia="Times New Roman" w:cs="Times New Roman"/>
          <w:bCs/>
          <w:iCs/>
          <w:color w:val="000000"/>
          <w:sz w:val="24"/>
          <w:szCs w:val="24"/>
          <w:lang w:val="da-DK"/>
        </w:rPr>
        <w:sectPr w:rsidR="00DE293A" w:rsidRPr="00BB0D42" w:rsidSect="001B199C">
          <w:type w:val="continuous"/>
          <w:pgSz w:w="11906" w:h="16838" w:code="9"/>
          <w:pgMar w:top="851" w:right="851" w:bottom="851" w:left="851" w:header="709" w:footer="709" w:gutter="0"/>
          <w:cols w:space="233"/>
          <w:docGrid w:linePitch="360"/>
        </w:sectPr>
      </w:pPr>
      <w:r w:rsidRPr="00BB0D42">
        <w:rPr>
          <w:bCs/>
          <w:iCs/>
          <w:sz w:val="24"/>
          <w:szCs w:val="24"/>
          <w:lang w:val="da-DK"/>
        </w:rPr>
        <w:tab/>
      </w:r>
      <w:r w:rsidR="00DE293A" w:rsidRPr="00BB0D42">
        <w:rPr>
          <w:bCs/>
          <w:iCs/>
          <w:sz w:val="24"/>
          <w:szCs w:val="24"/>
          <w:lang w:val="da-DK"/>
        </w:rPr>
        <w:t>Trang: …</w:t>
      </w:r>
      <w:r w:rsidRPr="00BB0D42">
        <w:rPr>
          <w:bCs/>
          <w:iCs/>
          <w:sz w:val="24"/>
          <w:szCs w:val="24"/>
          <w:lang w:val="da-DK"/>
        </w:rPr>
        <w:t>… / ……</w:t>
      </w:r>
    </w:p>
    <w:p w14:paraId="4A37AA94" w14:textId="77777777" w:rsidR="003A5535" w:rsidRPr="00BB0D42" w:rsidRDefault="003A5535">
      <w:pPr>
        <w:rPr>
          <w:sz w:val="24"/>
          <w:szCs w:val="24"/>
        </w:rPr>
      </w:pPr>
    </w:p>
    <w:sectPr w:rsidR="003A5535" w:rsidRPr="00BB0D42" w:rsidSect="001B199C">
      <w:type w:val="continuous"/>
      <w:pgSz w:w="11909" w:h="16834" w:code="9"/>
      <w:pgMar w:top="851" w:right="851" w:bottom="851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CA27B" w14:textId="77777777" w:rsidR="003A5535" w:rsidRDefault="003A5535" w:rsidP="00A13FD9">
      <w:pPr>
        <w:spacing w:line="240" w:lineRule="auto"/>
      </w:pPr>
      <w:r>
        <w:separator/>
      </w:r>
    </w:p>
    <w:p w14:paraId="03422CF1" w14:textId="77777777" w:rsidR="003A5535" w:rsidRDefault="003A5535"/>
  </w:endnote>
  <w:endnote w:type="continuationSeparator" w:id="0">
    <w:p w14:paraId="787414E3" w14:textId="77777777" w:rsidR="003A5535" w:rsidRDefault="003A5535" w:rsidP="00A13FD9">
      <w:pPr>
        <w:spacing w:line="240" w:lineRule="auto"/>
      </w:pPr>
      <w:r>
        <w:continuationSeparator/>
      </w:r>
    </w:p>
    <w:p w14:paraId="18523B68" w14:textId="77777777" w:rsidR="003A5535" w:rsidRDefault="003A55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2C119" w14:textId="77777777" w:rsidR="003A5535" w:rsidRDefault="003A5535" w:rsidP="00A13FD9">
      <w:pPr>
        <w:spacing w:line="240" w:lineRule="auto"/>
      </w:pPr>
      <w:r>
        <w:separator/>
      </w:r>
    </w:p>
    <w:p w14:paraId="0956A6B7" w14:textId="77777777" w:rsidR="003A5535" w:rsidRDefault="003A5535"/>
  </w:footnote>
  <w:footnote w:type="continuationSeparator" w:id="0">
    <w:p w14:paraId="1476A75E" w14:textId="77777777" w:rsidR="003A5535" w:rsidRDefault="003A5535" w:rsidP="00A13FD9">
      <w:pPr>
        <w:spacing w:line="240" w:lineRule="auto"/>
      </w:pPr>
      <w:r>
        <w:continuationSeparator/>
      </w:r>
    </w:p>
    <w:p w14:paraId="26FF900D" w14:textId="77777777" w:rsidR="003A5535" w:rsidRDefault="003A55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DFB23" w14:textId="77777777" w:rsidR="00200544" w:rsidRDefault="00200544" w:rsidP="009E4B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2"/>
  </w:num>
  <w:num w:numId="2" w16cid:durableId="1510484437">
    <w:abstractNumId w:val="5"/>
  </w:num>
  <w:num w:numId="3" w16cid:durableId="1805467564">
    <w:abstractNumId w:val="9"/>
  </w:num>
  <w:num w:numId="4" w16cid:durableId="968321197">
    <w:abstractNumId w:val="10"/>
  </w:num>
  <w:num w:numId="5" w16cid:durableId="789739834">
    <w:abstractNumId w:val="11"/>
  </w:num>
  <w:num w:numId="6" w16cid:durableId="467627024">
    <w:abstractNumId w:val="0"/>
  </w:num>
  <w:num w:numId="7" w16cid:durableId="1559054033">
    <w:abstractNumId w:val="3"/>
  </w:num>
  <w:num w:numId="8" w16cid:durableId="19548190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8"/>
  </w:num>
  <w:num w:numId="10" w16cid:durableId="5575961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9"/>
  </w:num>
  <w:num w:numId="12" w16cid:durableId="1670718056">
    <w:abstractNumId w:val="6"/>
  </w:num>
  <w:num w:numId="13" w16cid:durableId="1096289941">
    <w:abstractNumId w:val="13"/>
  </w:num>
  <w:num w:numId="14" w16cid:durableId="356740963">
    <w:abstractNumId w:val="7"/>
  </w:num>
  <w:num w:numId="15" w16cid:durableId="1442456717">
    <w:abstractNumId w:val="12"/>
  </w:num>
  <w:num w:numId="16" w16cid:durableId="1090354832">
    <w:abstractNumId w:val="4"/>
  </w:num>
  <w:num w:numId="17" w16cid:durableId="145293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4473"/>
    <w:rsid w:val="000269CE"/>
    <w:rsid w:val="00081DCC"/>
    <w:rsid w:val="000872B1"/>
    <w:rsid w:val="000B369B"/>
    <w:rsid w:val="000C1102"/>
    <w:rsid w:val="000C595E"/>
    <w:rsid w:val="000E57AC"/>
    <w:rsid w:val="000E76D5"/>
    <w:rsid w:val="00107866"/>
    <w:rsid w:val="001269FC"/>
    <w:rsid w:val="00155A7C"/>
    <w:rsid w:val="00171F7D"/>
    <w:rsid w:val="00196E03"/>
    <w:rsid w:val="001B0DDD"/>
    <w:rsid w:val="001B199C"/>
    <w:rsid w:val="001C1884"/>
    <w:rsid w:val="001F2116"/>
    <w:rsid w:val="00200544"/>
    <w:rsid w:val="00262F52"/>
    <w:rsid w:val="00270D65"/>
    <w:rsid w:val="00273C5C"/>
    <w:rsid w:val="0028325B"/>
    <w:rsid w:val="00296F47"/>
    <w:rsid w:val="002D498B"/>
    <w:rsid w:val="002D587B"/>
    <w:rsid w:val="002D777D"/>
    <w:rsid w:val="0030336C"/>
    <w:rsid w:val="00334592"/>
    <w:rsid w:val="00345EA2"/>
    <w:rsid w:val="003725DF"/>
    <w:rsid w:val="003844C2"/>
    <w:rsid w:val="003A1FB8"/>
    <w:rsid w:val="003A5535"/>
    <w:rsid w:val="003B7871"/>
    <w:rsid w:val="003C59F5"/>
    <w:rsid w:val="003E7BC1"/>
    <w:rsid w:val="003F5306"/>
    <w:rsid w:val="00413515"/>
    <w:rsid w:val="00442AE8"/>
    <w:rsid w:val="00520394"/>
    <w:rsid w:val="00530ACF"/>
    <w:rsid w:val="0053133A"/>
    <w:rsid w:val="00562BAD"/>
    <w:rsid w:val="00577DA7"/>
    <w:rsid w:val="00582D2E"/>
    <w:rsid w:val="0059727C"/>
    <w:rsid w:val="005A129F"/>
    <w:rsid w:val="005E18F3"/>
    <w:rsid w:val="005E336C"/>
    <w:rsid w:val="005E615E"/>
    <w:rsid w:val="00607E0D"/>
    <w:rsid w:val="00611FAB"/>
    <w:rsid w:val="00625059"/>
    <w:rsid w:val="0064326D"/>
    <w:rsid w:val="006457E0"/>
    <w:rsid w:val="0065614E"/>
    <w:rsid w:val="00663818"/>
    <w:rsid w:val="0069557C"/>
    <w:rsid w:val="006A29A2"/>
    <w:rsid w:val="006D171D"/>
    <w:rsid w:val="00706A9A"/>
    <w:rsid w:val="00767B85"/>
    <w:rsid w:val="00786322"/>
    <w:rsid w:val="00790B0A"/>
    <w:rsid w:val="0079414E"/>
    <w:rsid w:val="00796A23"/>
    <w:rsid w:val="007A3D63"/>
    <w:rsid w:val="007E4464"/>
    <w:rsid w:val="007F3A9E"/>
    <w:rsid w:val="008159DB"/>
    <w:rsid w:val="00826298"/>
    <w:rsid w:val="0085632F"/>
    <w:rsid w:val="00856D8C"/>
    <w:rsid w:val="008A685F"/>
    <w:rsid w:val="009131E8"/>
    <w:rsid w:val="00943CE7"/>
    <w:rsid w:val="00946C4F"/>
    <w:rsid w:val="0095416C"/>
    <w:rsid w:val="00963AE2"/>
    <w:rsid w:val="00967054"/>
    <w:rsid w:val="0096705F"/>
    <w:rsid w:val="009735EF"/>
    <w:rsid w:val="009B4B8A"/>
    <w:rsid w:val="009C5AE5"/>
    <w:rsid w:val="009C6A54"/>
    <w:rsid w:val="009D2333"/>
    <w:rsid w:val="009D3F00"/>
    <w:rsid w:val="00A1201A"/>
    <w:rsid w:val="00A13A75"/>
    <w:rsid w:val="00A13FD9"/>
    <w:rsid w:val="00A45782"/>
    <w:rsid w:val="00A70B5D"/>
    <w:rsid w:val="00A769D9"/>
    <w:rsid w:val="00AC7927"/>
    <w:rsid w:val="00AD42ED"/>
    <w:rsid w:val="00AD703A"/>
    <w:rsid w:val="00B33967"/>
    <w:rsid w:val="00B46CE2"/>
    <w:rsid w:val="00BB0D42"/>
    <w:rsid w:val="00BC0BBB"/>
    <w:rsid w:val="00BE28F3"/>
    <w:rsid w:val="00BE402D"/>
    <w:rsid w:val="00C70D38"/>
    <w:rsid w:val="00C73D7D"/>
    <w:rsid w:val="00C858AB"/>
    <w:rsid w:val="00C86ED2"/>
    <w:rsid w:val="00C930E7"/>
    <w:rsid w:val="00C95D25"/>
    <w:rsid w:val="00C97654"/>
    <w:rsid w:val="00CD1E55"/>
    <w:rsid w:val="00CD79DF"/>
    <w:rsid w:val="00CE04DC"/>
    <w:rsid w:val="00D036C9"/>
    <w:rsid w:val="00D3191B"/>
    <w:rsid w:val="00D42DFA"/>
    <w:rsid w:val="00D66CB7"/>
    <w:rsid w:val="00D811A2"/>
    <w:rsid w:val="00D82A19"/>
    <w:rsid w:val="00D9009D"/>
    <w:rsid w:val="00DB7E0E"/>
    <w:rsid w:val="00DC43C6"/>
    <w:rsid w:val="00DD1CD4"/>
    <w:rsid w:val="00DD2F5A"/>
    <w:rsid w:val="00DE293A"/>
    <w:rsid w:val="00DE4FC3"/>
    <w:rsid w:val="00E06B27"/>
    <w:rsid w:val="00E63042"/>
    <w:rsid w:val="00E77F45"/>
    <w:rsid w:val="00E80E85"/>
    <w:rsid w:val="00E84117"/>
    <w:rsid w:val="00EC0C13"/>
    <w:rsid w:val="00F13D1D"/>
    <w:rsid w:val="00F22A18"/>
    <w:rsid w:val="00F272E0"/>
    <w:rsid w:val="00F31799"/>
    <w:rsid w:val="00F64DEA"/>
    <w:rsid w:val="00F7544F"/>
    <w:rsid w:val="00F93949"/>
    <w:rsid w:val="00F93C9E"/>
    <w:rsid w:val="00F94E22"/>
    <w:rsid w:val="00FA47CC"/>
    <w:rsid w:val="00FB2EBE"/>
    <w:rsid w:val="00FC0B63"/>
    <w:rsid w:val="00FC4177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iPriority w:val="99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VN"/>
    </w:rPr>
  </w:style>
  <w:style w:type="paragraph" w:styleId="BodyText">
    <w:name w:val="Body Text"/>
    <w:basedOn w:val="Normal"/>
    <w:link w:val="BodyTextChar"/>
    <w:rsid w:val="00AD703A"/>
    <w:pPr>
      <w:spacing w:line="240" w:lineRule="auto"/>
      <w:jc w:val="left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D703A"/>
    <w:rPr>
      <w:rFonts w:ascii="VNI-Times" w:eastAsia="Times New Roman" w:hAnsi="VNI-Times"/>
      <w:color w:val="auto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Otada</cp:lastModifiedBy>
  <cp:revision>6</cp:revision>
  <cp:lastPrinted>2024-05-04T06:48:00Z</cp:lastPrinted>
  <dcterms:created xsi:type="dcterms:W3CDTF">2024-05-14T07:13:00Z</dcterms:created>
  <dcterms:modified xsi:type="dcterms:W3CDTF">2026-05-19T15:08:00Z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