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HỌC VIỆN CÔNG NGHỆ BƯU CHÍNH VIỄN THÔNG</w:t>
      </w:r>
    </w:p>
    <w:p>
      <w:pPr>
        <w:pStyle w:val="BodyText"/>
        <w:bidi w:val="0"/>
        <w:rPr/>
      </w:pPr>
      <w:r>
        <w:rPr/>
        <w:t>KHOA AN TOÀN THÔNG TIN</w:t>
      </w:r>
    </w:p>
    <w:p>
      <w:pPr>
        <w:pStyle w:val="BodyTextcenter"/>
        <w:bidi w:val="0"/>
        <w:rPr/>
      </w:pPr>
      <w:r>
        <w:rPr/>
      </w:r>
    </w:p>
    <w:p>
      <w:pPr>
        <w:pStyle w:val="BodyTextcenter"/>
        <w:bidi w:val="0"/>
        <w:rPr/>
      </w:pPr>
      <w:r>
        <w:rPr/>
        <w:drawing>
          <wp:inline distT="0" distB="0" distL="0" distR="0">
            <wp:extent cx="742950" cy="7429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link="rId2"/>
                    <a:stretch>
                      <a:fillRect/>
                    </a:stretch>
                  </pic:blipFill>
                  <pic:spPr bwMode="auto">
                    <a:xfrm>
                      <a:off x="0" y="0"/>
                      <a:ext cx="742950" cy="742950"/>
                    </a:xfrm>
                    <a:prstGeom prst="rect">
                      <a:avLst/>
                    </a:prstGeom>
                  </pic:spPr>
                </pic:pic>
              </a:graphicData>
            </a:graphic>
          </wp:inline>
        </w:drawing>
      </w:r>
    </w:p>
    <w:p>
      <w:pPr>
        <w:pStyle w:val="BodyTextcenter"/>
        <w:bidi w:val="0"/>
        <w:rPr/>
      </w:pPr>
      <w:r>
        <w:rPr/>
      </w:r>
    </w:p>
    <w:p>
      <w:pPr>
        <w:pStyle w:val="BodyText"/>
        <w:bidi w:val="0"/>
        <w:rPr/>
      </w:pPr>
      <w:r>
        <w:rPr/>
        <w:t>MINH CHỨNG LAB</w:t>
      </w:r>
    </w:p>
    <w:p>
      <w:pPr>
        <w:pStyle w:val="BodyText"/>
        <w:bidi w:val="0"/>
        <w:rPr/>
      </w:pPr>
      <w:r>
        <w:rPr/>
        <w:t>HỌC PHẦN: CÁC KĨ THUẬT GIẤU TIN</w:t>
      </w:r>
    </w:p>
    <w:p>
      <w:pPr>
        <w:pStyle w:val="BodyText"/>
        <w:bidi w:val="0"/>
        <w:rPr/>
      </w:pPr>
      <w:r>
        <w:rPr/>
        <w:t>MÃ HỌC PHẦN: INT14102</w:t>
      </w:r>
    </w:p>
    <w:p>
      <w:pPr>
        <w:pStyle w:val="BodyTextcenter"/>
        <w:bidi w:val="0"/>
        <w:rPr/>
      </w:pPr>
      <w:r>
        <w:rPr/>
        <w:br/>
      </w:r>
    </w:p>
    <w:p>
      <w:pPr>
        <w:pStyle w:val="BodyText"/>
        <w:bidi w:val="0"/>
        <w:rPr/>
      </w:pPr>
      <w:r>
        <w:rPr/>
        <w:t>TÊN LAB: SCENE-H264-STEGO — GIẤU TIN TRONG VIDEO DỰA TRÊN SỰ THAY ĐỔI KHUNG CẢNH VÀ CHUẨN H.264</w:t>
      </w:r>
    </w:p>
    <w:p>
      <w:pPr>
        <w:pStyle w:val="BodyTextcenter"/>
        <w:bidi w:val="0"/>
        <w:rPr/>
      </w:pPr>
      <w:r>
        <w:rPr/>
        <w:br/>
      </w:r>
    </w:p>
    <w:p>
      <w:pPr>
        <w:pStyle w:val="BodyText"/>
        <w:bidi w:val="0"/>
        <w:ind w:hanging="0" w:start="2160" w:end="0"/>
        <w:rPr>
          <w:sz w:val="28"/>
        </w:rPr>
      </w:pPr>
      <w:r>
        <w:rPr>
          <w:sz w:val="28"/>
        </w:rPr>
        <w:t>Sinh viên thực hiện:</w:t>
      </w:r>
    </w:p>
    <w:tbl>
      <w:tblPr>
        <w:tblW w:w="3602" w:type="dxa"/>
        <w:jc w:val="center"/>
        <w:tblInd w:w="0" w:type="dxa"/>
        <w:tblLayout w:type="fixed"/>
        <w:tblCellMar>
          <w:top w:w="0" w:type="dxa"/>
          <w:start w:w="0" w:type="dxa"/>
          <w:bottom w:w="0" w:type="dxa"/>
          <w:end w:w="0" w:type="dxa"/>
        </w:tblCellMar>
      </w:tblPr>
      <w:tblGrid>
        <w:gridCol w:w="1786"/>
        <w:gridCol w:w="1816"/>
      </w:tblGrid>
      <w:tr>
        <w:trPr/>
        <w:tc>
          <w:tcPr>
            <w:tcW w:w="1786" w:type="dxa"/>
            <w:tcBorders/>
            <w:shd w:fill="FFFFFF" w:val="clear"/>
            <w:vAlign w:val="center"/>
          </w:tcPr>
          <w:p>
            <w:pPr>
              <w:pStyle w:val="TableContents"/>
              <w:bidi w:val="0"/>
              <w:spacing w:before="0" w:after="283"/>
              <w:ind w:hanging="0" w:start="0" w:end="0"/>
              <w:rPr>
                <w:sz w:val="28"/>
              </w:rPr>
            </w:pPr>
            <w:r>
              <w:rPr>
                <w:sz w:val="28"/>
              </w:rPr>
              <w:t>B22DCAT035</w:t>
            </w:r>
          </w:p>
        </w:tc>
        <w:tc>
          <w:tcPr>
            <w:tcW w:w="1816" w:type="dxa"/>
            <w:tcBorders/>
            <w:shd w:fill="FFFFFF" w:val="clear"/>
            <w:vAlign w:val="center"/>
          </w:tcPr>
          <w:p>
            <w:pPr>
              <w:pStyle w:val="TableContents"/>
              <w:bidi w:val="0"/>
              <w:spacing w:before="0" w:after="283"/>
              <w:rPr>
                <w:sz w:val="28"/>
              </w:rPr>
            </w:pPr>
            <w:r>
              <w:rPr>
                <w:sz w:val="28"/>
              </w:rPr>
              <w:t>B22DCAT035</w:t>
            </w:r>
          </w:p>
        </w:tc>
      </w:tr>
    </w:tbl>
    <w:p>
      <w:pPr>
        <w:pStyle w:val="BodyTextcenter"/>
        <w:bidi w:val="0"/>
        <w:rPr/>
      </w:pPr>
      <w:r>
        <w:rPr/>
        <w:br/>
      </w:r>
    </w:p>
    <w:p>
      <w:pPr>
        <w:pStyle w:val="BodyTextcenter"/>
        <w:bidi w:val="0"/>
        <w:ind w:hanging="0" w:start="0" w:end="0"/>
        <w:rPr>
          <w:sz w:val="28"/>
        </w:rPr>
      </w:pPr>
      <w:r>
        <w:rPr>
          <w:sz w:val="28"/>
        </w:rPr>
        <w:t>Giảng viên hướng dẫn: PGS.TS. Đỗ Xuân Chợ</w:t>
      </w:r>
    </w:p>
    <w:p>
      <w:pPr>
        <w:pStyle w:val="BodyTextcenter"/>
        <w:bidi w:val="0"/>
        <w:ind w:hanging="0" w:start="0" w:end="0"/>
        <w:rPr>
          <w:b/>
          <w:sz w:val="28"/>
        </w:rPr>
      </w:pPr>
      <w:r>
        <w:rPr>
          <w:b/>
          <w:sz w:val="28"/>
        </w:rPr>
        <w:br/>
        <w:t>HÀ NỘI 5-2026</w:t>
      </w:r>
    </w:p>
    <w:p>
      <w:pPr>
        <w:pStyle w:val="Heading2page-break"/>
        <w:bidi w:val="0"/>
        <w:rPr/>
      </w:pPr>
      <w:r>
        <w:rPr/>
        <w:t>1. Giới thiệu Lab</w:t>
      </w:r>
    </w:p>
    <w:tbl>
      <w:tblPr>
        <w:tblW w:w="9809" w:type="dxa"/>
        <w:jc w:val="start"/>
        <w:tblInd w:w="0" w:type="dxa"/>
        <w:tblLayout w:type="fixed"/>
        <w:tblCellMar>
          <w:top w:w="28" w:type="dxa"/>
          <w:start w:w="28" w:type="dxa"/>
          <w:bottom w:w="28" w:type="dxa"/>
          <w:end w:w="28" w:type="dxa"/>
        </w:tblCellMar>
      </w:tblPr>
      <w:tblGrid>
        <w:gridCol w:w="1209"/>
        <w:gridCol w:w="8600"/>
      </w:tblGrid>
      <w:tr>
        <w:trPr/>
        <w:tc>
          <w:tcPr>
            <w:tcW w:w="1209" w:type="dxa"/>
            <w:tcBorders/>
            <w:vAlign w:val="center"/>
          </w:tcPr>
          <w:p>
            <w:pPr>
              <w:pStyle w:val="TableHeading"/>
              <w:suppressLineNumbers/>
              <w:shd w:fill="003087" w:val="clear"/>
              <w:bidi w:val="0"/>
              <w:spacing w:before="0" w:after="283"/>
              <w:jc w:val="start"/>
              <w:rPr/>
            </w:pPr>
            <w:r>
              <w:rPr/>
              <w:t>Thông tin</w:t>
            </w:r>
          </w:p>
        </w:tc>
        <w:tc>
          <w:tcPr>
            <w:tcW w:w="8600" w:type="dxa"/>
            <w:tcBorders/>
            <w:vAlign w:val="center"/>
          </w:tcPr>
          <w:p>
            <w:pPr>
              <w:pStyle w:val="TableHeading"/>
              <w:suppressLineNumbers/>
              <w:shd w:fill="003087" w:val="clear"/>
              <w:bidi w:val="0"/>
              <w:spacing w:before="0" w:after="283"/>
              <w:jc w:val="start"/>
              <w:rPr/>
            </w:pPr>
            <w:r>
              <w:rPr/>
              <w:t>Chi tiết</w:t>
            </w:r>
          </w:p>
        </w:tc>
      </w:tr>
      <w:tr>
        <w:trPr/>
        <w:tc>
          <w:tcPr>
            <w:tcW w:w="1209" w:type="dxa"/>
            <w:tcBorders/>
            <w:vAlign w:val="center"/>
          </w:tcPr>
          <w:p>
            <w:pPr>
              <w:pStyle w:val="TableContents"/>
              <w:bidi w:val="0"/>
              <w:spacing w:before="0" w:after="283"/>
              <w:rPr/>
            </w:pPr>
            <w:r>
              <w:rPr/>
              <w:t>Tên Lab</w:t>
            </w:r>
          </w:p>
        </w:tc>
        <w:tc>
          <w:tcPr>
            <w:tcW w:w="8600" w:type="dxa"/>
            <w:tcBorders/>
            <w:vAlign w:val="center"/>
          </w:tcPr>
          <w:p>
            <w:pPr>
              <w:pStyle w:val="TableContents"/>
              <w:bidi w:val="0"/>
              <w:spacing w:before="0" w:after="283"/>
              <w:rPr/>
            </w:pPr>
            <w:r>
              <w:rPr>
                <w:rStyle w:val="SourceText"/>
              </w:rPr>
              <w:t>scene-h264-stego</w:t>
            </w:r>
          </w:p>
        </w:tc>
      </w:tr>
      <w:tr>
        <w:trPr/>
        <w:tc>
          <w:tcPr>
            <w:tcW w:w="1209" w:type="dxa"/>
            <w:tcBorders/>
            <w:vAlign w:val="center"/>
          </w:tcPr>
          <w:p>
            <w:pPr>
              <w:pStyle w:val="TableContents"/>
              <w:bidi w:val="0"/>
              <w:spacing w:before="0" w:after="283"/>
              <w:rPr/>
            </w:pPr>
            <w:r>
              <w:rPr/>
              <w:t>Kỹ thuật</w:t>
            </w:r>
          </w:p>
        </w:tc>
        <w:tc>
          <w:tcPr>
            <w:tcW w:w="8600" w:type="dxa"/>
            <w:tcBorders/>
            <w:vAlign w:val="center"/>
          </w:tcPr>
          <w:p>
            <w:pPr>
              <w:pStyle w:val="TableContents"/>
              <w:bidi w:val="0"/>
              <w:spacing w:before="0" w:after="283"/>
              <w:rPr/>
            </w:pPr>
            <w:r>
              <w:rPr/>
              <w:t>Giấu tin trong video bằng cách phát hiện vị trí chuyển cảnh, chọn frame ngay sau scene-change làm vùng nhúng và mã hóa video đầu ra bằng chuẩn H.264.</w:t>
            </w:r>
          </w:p>
        </w:tc>
      </w:tr>
      <w:tr>
        <w:trPr/>
        <w:tc>
          <w:tcPr>
            <w:tcW w:w="1209" w:type="dxa"/>
            <w:tcBorders/>
            <w:vAlign w:val="center"/>
          </w:tcPr>
          <w:p>
            <w:pPr>
              <w:pStyle w:val="TableContents"/>
              <w:bidi w:val="0"/>
              <w:spacing w:before="0" w:after="283"/>
              <w:rPr/>
            </w:pPr>
            <w:r>
              <w:rPr/>
              <w:t>Công cụ</w:t>
            </w:r>
          </w:p>
        </w:tc>
        <w:tc>
          <w:tcPr>
            <w:tcW w:w="8600" w:type="dxa"/>
            <w:tcBorders/>
            <w:vAlign w:val="center"/>
          </w:tcPr>
          <w:p>
            <w:pPr>
              <w:pStyle w:val="TableContents"/>
              <w:bidi w:val="0"/>
              <w:spacing w:before="0" w:after="283"/>
              <w:rPr/>
            </w:pPr>
            <w:r>
              <w:rPr>
                <w:rStyle w:val="SourceText"/>
              </w:rPr>
              <w:t>python3</w:t>
            </w:r>
            <w:r>
              <w:rPr/>
              <w:t xml:space="preserve">, </w:t>
            </w:r>
            <w:r>
              <w:rPr>
                <w:rStyle w:val="SourceText"/>
              </w:rPr>
              <w:t>ffmpeg</w:t>
            </w:r>
            <w:r>
              <w:rPr/>
              <w:t xml:space="preserve">, </w:t>
            </w:r>
            <w:r>
              <w:rPr>
                <w:rStyle w:val="SourceText"/>
              </w:rPr>
              <w:t>ffprobe</w:t>
            </w:r>
            <w:r>
              <w:rPr/>
              <w:t xml:space="preserve">, </w:t>
            </w:r>
            <w:r>
              <w:rPr>
                <w:rStyle w:val="SourceText"/>
              </w:rPr>
              <w:t>libx264</w:t>
            </w:r>
            <w:r>
              <w:rPr/>
              <w:t xml:space="preserve">, </w:t>
            </w:r>
            <w:r>
              <w:rPr>
                <w:rStyle w:val="SourceText"/>
              </w:rPr>
              <w:t>imodule</w:t>
            </w:r>
            <w:r>
              <w:rPr/>
              <w:t xml:space="preserve">, </w:t>
            </w:r>
            <w:r>
              <w:rPr>
                <w:rStyle w:val="SourceText"/>
              </w:rPr>
              <w:t>docker</w:t>
            </w:r>
            <w:r>
              <w:rPr/>
              <w:t xml:space="preserve">, </w:t>
            </w:r>
            <w:r>
              <w:rPr>
                <w:rStyle w:val="SourceText"/>
              </w:rPr>
              <w:t>checkwork</w:t>
            </w:r>
            <w:r>
              <w:rPr/>
              <w:t>.</w:t>
            </w:r>
          </w:p>
        </w:tc>
      </w:tr>
      <w:tr>
        <w:trPr/>
        <w:tc>
          <w:tcPr>
            <w:tcW w:w="1209" w:type="dxa"/>
            <w:tcBorders/>
            <w:vAlign w:val="center"/>
          </w:tcPr>
          <w:p>
            <w:pPr>
              <w:pStyle w:val="TableContents"/>
              <w:bidi w:val="0"/>
              <w:spacing w:before="0" w:after="283"/>
              <w:rPr/>
            </w:pPr>
            <w:r>
              <w:rPr/>
              <w:t>Kết quả cần đạt</w:t>
            </w:r>
          </w:p>
        </w:tc>
        <w:tc>
          <w:tcPr>
            <w:tcW w:w="8600" w:type="dxa"/>
            <w:tcBorders/>
            <w:vAlign w:val="center"/>
          </w:tcPr>
          <w:p>
            <w:pPr>
              <w:pStyle w:val="TableContents"/>
              <w:bidi w:val="0"/>
              <w:spacing w:before="0" w:after="283"/>
              <w:rPr/>
            </w:pPr>
            <w:r>
              <w:rPr/>
              <w:t xml:space="preserve">Tạo được video H.264 mang tin, trích xuất đúng thông điệp </w:t>
            </w:r>
            <w:r>
              <w:rPr>
                <w:rStyle w:val="SourceText"/>
              </w:rPr>
              <w:t>SCENE_H264_STEGO_OK</w:t>
            </w:r>
            <w:r>
              <w:rPr/>
              <w:t>, xác nhận codec H.264 và đạt đủ 6 mục checkwork.</w:t>
            </w:r>
          </w:p>
        </w:tc>
      </w:tr>
    </w:tbl>
    <w:p>
      <w:pPr>
        <w:pStyle w:val="BodyText"/>
        <w:bidi w:val="0"/>
        <w:rPr>
          <w:b/>
        </w:rPr>
      </w:pPr>
      <w:r>
        <w:rPr>
          <w:b/>
        </w:rPr>
        <w:t>Mục tiêu học tập</w:t>
      </w:r>
    </w:p>
    <w:p>
      <w:pPr>
        <w:pStyle w:val="BodyText"/>
        <w:numPr>
          <w:ilvl w:val="0"/>
          <w:numId w:val="1"/>
        </w:numPr>
        <w:tabs>
          <w:tab w:val="clear" w:pos="1134"/>
          <w:tab w:val="left" w:pos="709" w:leader="none"/>
        </w:tabs>
        <w:bidi w:val="0"/>
        <w:spacing w:before="0" w:after="0"/>
        <w:ind w:hanging="283" w:start="709"/>
        <w:rPr/>
      </w:pPr>
      <w:r>
        <w:rPr/>
        <w:t xml:space="preserve">Hiểu lý do có thể chọn frame sau scene-change làm vị trí giấu tin trong video. </w:t>
      </w:r>
    </w:p>
    <w:p>
      <w:pPr>
        <w:pStyle w:val="BodyText"/>
        <w:numPr>
          <w:ilvl w:val="0"/>
          <w:numId w:val="1"/>
        </w:numPr>
        <w:tabs>
          <w:tab w:val="clear" w:pos="1134"/>
          <w:tab w:val="left" w:pos="709" w:leader="none"/>
        </w:tabs>
        <w:bidi w:val="0"/>
        <w:spacing w:before="0" w:after="0"/>
        <w:ind w:hanging="283" w:start="709"/>
        <w:rPr/>
      </w:pPr>
      <w:r>
        <w:rPr/>
        <w:t xml:space="preserve">Thực hành tạo video cover, phát hiện scene-change và mã hóa video bằng H.264. </w:t>
      </w:r>
    </w:p>
    <w:p>
      <w:pPr>
        <w:pStyle w:val="BodyText"/>
        <w:numPr>
          <w:ilvl w:val="0"/>
          <w:numId w:val="1"/>
        </w:numPr>
        <w:tabs>
          <w:tab w:val="clear" w:pos="1134"/>
          <w:tab w:val="left" w:pos="709" w:leader="none"/>
        </w:tabs>
        <w:bidi w:val="0"/>
        <w:spacing w:before="0" w:after="0"/>
        <w:ind w:hanging="283" w:start="709"/>
        <w:rPr/>
      </w:pPr>
      <w:r>
        <w:rPr/>
        <w:t xml:space="preserve">Nhúng và trích xuất thông điệp bằng kỹ thuật patch sáng/tối trên frame đã chọn. </w:t>
      </w:r>
    </w:p>
    <w:p>
      <w:pPr>
        <w:pStyle w:val="BodyText"/>
        <w:numPr>
          <w:ilvl w:val="0"/>
          <w:numId w:val="1"/>
        </w:numPr>
        <w:tabs>
          <w:tab w:val="clear" w:pos="1134"/>
          <w:tab w:val="left" w:pos="709" w:leader="none"/>
        </w:tabs>
        <w:bidi w:val="0"/>
        <w:ind w:hanging="283" w:start="709"/>
        <w:rPr/>
      </w:pPr>
      <w:r>
        <w:rPr/>
        <w:t xml:space="preserve">Đánh giá codec, kích thước file và chất lượng video bằng PSNR. </w:t>
      </w:r>
    </w:p>
    <w:p>
      <w:pPr>
        <w:pStyle w:val="Heading2"/>
        <w:bidi w:val="0"/>
        <w:rPr/>
      </w:pPr>
      <w:r>
        <w:rPr/>
        <w:t>2. Kịch bản</w:t>
      </w:r>
    </w:p>
    <w:p>
      <w:pPr>
        <w:pStyle w:val="BodyText"/>
        <w:bidi w:val="0"/>
        <w:rPr/>
      </w:pPr>
      <w:r>
        <w:rPr>
          <w:b/>
        </w:rPr>
        <w:t>Tình huống:</w:t>
      </w:r>
      <w:r>
        <w:rPr/>
        <w:t xml:space="preserve"> Người gửi cần giấu một thông điệp ngắn vào video. Thay vì nhúng tuần tự vào mọi frame, bài lab chọn các frame ngay sau điểm chuyển cảnh vì tại đó thay đổi hình ảnh tự nhiên lớn hơn, giúp nhiễu nhỏ do nhúng tin ít bị chú ý hơn. Video kết quả được mã hóa bằng H.264 để phù hợp chủ đề giấu tin trong video chuẩn H.264.</w:t>
      </w:r>
    </w:p>
    <w:p>
      <w:pPr>
        <w:pStyle w:val="Heading2"/>
        <w:bidi w:val="0"/>
        <w:rPr/>
      </w:pPr>
      <w:r>
        <w:rPr/>
        <w:t>3. Kiến thức bổ trợ</w:t>
      </w:r>
    </w:p>
    <w:p>
      <w:pPr>
        <w:pStyle w:val="BodyText"/>
        <w:bidi w:val="0"/>
        <w:rPr/>
      </w:pPr>
      <w:r>
        <w:rPr>
          <w:b/>
        </w:rPr>
        <w:t>Scene-change trong video:</w:t>
      </w:r>
      <w:r>
        <w:rPr/>
        <w:t xml:space="preserve"> Scene-change là thời điểm hai frame liên tiếp khác nhau mạnh về nội dung. Có thể phát hiện bằng cách tính mean absolute difference giữa hai frame liên tiếp. Nếu điểm khác biệt vượt ngưỡng, frame sau đó được xem là frame bắt đầu cảnh mới.</w:t>
      </w:r>
    </w:p>
    <w:p>
      <w:pPr>
        <w:pStyle w:val="BodyText"/>
        <w:bidi w:val="0"/>
        <w:rPr/>
      </w:pPr>
      <w:r>
        <w:rPr>
          <w:b/>
        </w:rPr>
        <w:t>Giấu tin trong frame sau chuyển cảnh:</w:t>
      </w:r>
      <w:r>
        <w:rPr/>
        <w:t xml:space="preserve"> Lab dùng mỗi frame được chọn để chứa một bit. Bit </w:t>
      </w:r>
      <w:r>
        <w:rPr>
          <w:rStyle w:val="SourceText"/>
        </w:rPr>
        <w:t>1</w:t>
      </w:r>
      <w:r>
        <w:rPr/>
        <w:t xml:space="preserve"> được biểu diễn bằng một patch sáng, bit </w:t>
      </w:r>
      <w:r>
        <w:rPr>
          <w:rStyle w:val="SourceText"/>
        </w:rPr>
        <w:t>0</w:t>
      </w:r>
      <w:r>
        <w:rPr/>
        <w:t xml:space="preserve"> bằng một patch tối. Khi trích xuất, chương trình đo độ sáng trung bình của patch để khôi phục bit.</w:t>
      </w:r>
    </w:p>
    <w:p>
      <w:pPr>
        <w:pStyle w:val="BodyText"/>
        <w:bidi w:val="0"/>
        <w:rPr/>
      </w:pPr>
      <w:r>
        <w:rPr>
          <w:b/>
        </w:rPr>
        <w:t>H.264:</w:t>
      </w:r>
      <w:r>
        <w:rPr/>
        <w:t xml:space="preserve"> H.264/AVC là chuẩn nén video phổ biến. Lab dùng </w:t>
      </w:r>
      <w:r>
        <w:rPr>
          <w:rStyle w:val="SourceText"/>
        </w:rPr>
        <w:t>ffmpeg</w:t>
      </w:r>
      <w:r>
        <w:rPr/>
        <w:t xml:space="preserve"> với encoder </w:t>
      </w:r>
      <w:r>
        <w:rPr>
          <w:rStyle w:val="SourceText"/>
        </w:rPr>
        <w:t>libx264</w:t>
      </w:r>
      <w:r>
        <w:rPr/>
        <w:t xml:space="preserve"> và kiểm tra lại codec bằng </w:t>
      </w:r>
      <w:r>
        <w:rPr>
          <w:rStyle w:val="SourceText"/>
        </w:rPr>
        <w:t>ffprobe</w:t>
      </w:r>
      <w:r>
        <w:rPr/>
        <w:t xml:space="preserve">. Để bảo đảm trích xuất ổn định trong bài thực hành, video được encode lossless bằng </w:t>
      </w:r>
      <w:r>
        <w:rPr>
          <w:rStyle w:val="SourceText"/>
        </w:rPr>
        <w:t>-crf 0</w:t>
      </w:r>
      <w:r>
        <w:rPr/>
        <w:t>.</w:t>
      </w:r>
    </w:p>
    <w:p>
      <w:pPr>
        <w:pStyle w:val="Heading2"/>
        <w:bidi w:val="0"/>
        <w:rPr/>
      </w:pPr>
      <w:r>
        <w:rPr/>
        <w:t>4. Cài và chạy bài lab</w:t>
      </w:r>
    </w:p>
    <w:p>
      <w:pPr>
        <w:pStyle w:val="BodyText"/>
        <w:bidi w:val="0"/>
        <w:rPr/>
      </w:pPr>
      <w:r>
        <w:rPr/>
        <w:t>Cài lab qua imodule:</w:t>
      </w:r>
    </w:p>
    <w:p>
      <w:pPr>
        <w:pStyle w:val="PreformattedText"/>
        <w:bidi w:val="0"/>
        <w:spacing w:before="0" w:after="283"/>
        <w:rPr/>
      </w:pPr>
      <w:r>
        <w:rPr/>
        <w:t>imodule https://raw.githubusercontent.com/bac-ptit/labtainer/main/scene-h264-stego-hoangbac2004-imodule.tar</w:t>
      </w:r>
    </w:p>
    <w:p>
      <w:pPr>
        <w:pStyle w:val="BodyText"/>
        <w:bidi w:val="0"/>
        <w:rPr/>
      </w:pPr>
      <w:r>
        <w:rPr/>
        <w:t>Kéo Docker image:</w:t>
      </w:r>
    </w:p>
    <w:p>
      <w:pPr>
        <w:pStyle w:val="PreformattedText"/>
        <w:bidi w:val="0"/>
        <w:spacing w:before="0" w:after="283"/>
        <w:rPr/>
      </w:pPr>
      <w:r>
        <w:rPr/>
        <w:t>docker pull hoangbac2004/scene-h264-stego.students.student:latest</w:t>
      </w:r>
    </w:p>
    <w:p>
      <w:pPr>
        <w:pStyle w:val="BodyText"/>
        <w:bidi w:val="0"/>
        <w:rPr/>
      </w:pPr>
      <w:r>
        <w:rPr/>
        <w:t>Chạy lab:</w:t>
      </w:r>
    </w:p>
    <w:p>
      <w:pPr>
        <w:pStyle w:val="PreformattedText"/>
        <w:bidi w:val="0"/>
        <w:spacing w:before="0" w:after="283"/>
        <w:rPr/>
      </w:pPr>
      <w:r>
        <w:rPr/>
        <w:t>labtainer -r scene-h264-stego</w:t>
      </w:r>
    </w:p>
    <w:p>
      <w:pPr>
        <w:pStyle w:val="BodyTextshot"/>
        <w:bidi w:val="0"/>
        <w:rPr/>
      </w:pPr>
      <w:r>
        <w:rPr/>
        <w:t>&lt;Ảnh&gt;</w:t>
      </w:r>
    </w:p>
    <w:p>
      <w:pPr>
        <w:pStyle w:val="Heading2"/>
        <w:bidi w:val="0"/>
        <w:rPr/>
      </w:pPr>
      <w:r>
        <w:rPr/>
        <w:t>5. Các nhiệm vụ của bài thực hành</w:t>
      </w:r>
    </w:p>
    <w:p>
      <w:pPr>
        <w:pStyle w:val="BodyText"/>
        <w:bidi w:val="0"/>
        <w:rPr>
          <w:b/>
        </w:rPr>
      </w:pPr>
      <w:r>
        <w:rPr>
          <w:b/>
        </w:rPr>
        <w:t>Nhiệm vụ 1 — Tạo video cover H.264</w:t>
      </w:r>
    </w:p>
    <w:p>
      <w:pPr>
        <w:pStyle w:val="BodyText"/>
        <w:bidi w:val="0"/>
        <w:rPr/>
      </w:pPr>
      <w:r>
        <w:rPr>
          <w:b/>
        </w:rPr>
        <w:t>Mục đích:</w:t>
      </w:r>
      <w:r>
        <w:rPr/>
        <w:t xml:space="preserve"> Sinh video cover có nhiều cảnh thay đổi liên tục và encode bằng H.264.</w:t>
      </w:r>
    </w:p>
    <w:p>
      <w:pPr>
        <w:pStyle w:val="PreformattedText"/>
        <w:bidi w:val="0"/>
        <w:spacing w:before="0" w:after="283"/>
        <w:rPr/>
      </w:pPr>
      <w:r>
        <w:rPr/>
        <w:t>python3 step1_create_cover_video.py</w:t>
      </w:r>
    </w:p>
    <w:p>
      <w:pPr>
        <w:pStyle w:val="BodyText"/>
        <w:bidi w:val="0"/>
        <w:rPr>
          <w:b/>
        </w:rPr>
      </w:pPr>
      <w:r>
        <w:rPr>
          <w:b/>
        </w:rPr>
        <w:t>Kết quả cần thấy:</w:t>
      </w:r>
    </w:p>
    <w:p>
      <w:pPr>
        <w:pStyle w:val="PreformattedText"/>
        <w:bidi w:val="0"/>
        <w:rPr/>
      </w:pPr>
      <w:r>
        <w:rPr/>
        <w:t>Created cover_h264.mp4 with 180 frames at 12 fps</w:t>
      </w:r>
    </w:p>
    <w:p>
      <w:pPr>
        <w:pStyle w:val="PreformattedText"/>
        <w:bidi w:val="0"/>
        <w:rPr/>
      </w:pPr>
      <w:r>
        <w:rPr/>
        <w:t>Resolution: 160x90</w:t>
      </w:r>
    </w:p>
    <w:p>
      <w:pPr>
        <w:pStyle w:val="PreformattedText"/>
        <w:bidi w:val="0"/>
        <w:spacing w:before="0" w:after="283"/>
        <w:rPr/>
      </w:pPr>
      <w:r>
        <w:rPr/>
        <w:t>Metadata written to cover_metadata.txt</w:t>
      </w:r>
    </w:p>
    <w:p>
      <w:pPr>
        <w:pStyle w:val="BodyTextshot"/>
        <w:bidi w:val="0"/>
        <w:rPr/>
      </w:pPr>
      <w:r>
        <w:rPr/>
        <w:t>&lt;Ảnh&gt;</w:t>
      </w:r>
    </w:p>
    <w:p>
      <w:pPr>
        <w:pStyle w:val="BodyText"/>
        <w:bidi w:val="0"/>
        <w:rPr>
          <w:b/>
        </w:rPr>
      </w:pPr>
      <w:r>
        <w:rPr>
          <w:b/>
        </w:rPr>
        <w:t>Nhiệm vụ 2 — Phát hiện các điểm chuyển cảnh</w:t>
      </w:r>
    </w:p>
    <w:p>
      <w:pPr>
        <w:pStyle w:val="BodyText"/>
        <w:bidi w:val="0"/>
        <w:rPr/>
      </w:pPr>
      <w:r>
        <w:rPr>
          <w:b/>
        </w:rPr>
        <w:t>Mục đích:</w:t>
      </w:r>
      <w:r>
        <w:rPr/>
        <w:t xml:space="preserve"> Decode video H.264 thành frame và tính độ khác biệt giữa các frame liên tiếp.</w:t>
      </w:r>
    </w:p>
    <w:p>
      <w:pPr>
        <w:pStyle w:val="PreformattedText"/>
        <w:bidi w:val="0"/>
        <w:spacing w:before="0" w:after="283"/>
        <w:rPr/>
      </w:pPr>
      <w:r>
        <w:rPr/>
        <w:t>python3 step2_detect_scene_changes.py cover_h264.mp4</w:t>
      </w:r>
    </w:p>
    <w:p>
      <w:pPr>
        <w:pStyle w:val="BodyText"/>
        <w:bidi w:val="0"/>
        <w:rPr>
          <w:b/>
        </w:rPr>
      </w:pPr>
      <w:r>
        <w:rPr>
          <w:b/>
        </w:rPr>
        <w:t>Kết quả cần thấy:</w:t>
      </w:r>
    </w:p>
    <w:p>
      <w:pPr>
        <w:pStyle w:val="PreformattedText"/>
        <w:bidi w:val="0"/>
        <w:rPr/>
      </w:pPr>
      <w:r>
        <w:rPr/>
        <w:t>Decoded frames: 180</w:t>
      </w:r>
    </w:p>
    <w:p>
      <w:pPr>
        <w:pStyle w:val="PreformattedText"/>
        <w:bidi w:val="0"/>
        <w:rPr/>
      </w:pPr>
      <w:r>
        <w:rPr/>
        <w:t>Scene threshold: 35.0</w:t>
      </w:r>
    </w:p>
    <w:p>
      <w:pPr>
        <w:pStyle w:val="PreformattedText"/>
        <w:bidi w:val="0"/>
        <w:rPr/>
      </w:pPr>
      <w:r>
        <w:rPr/>
        <w:t>Selected scene-change frames: 179</w:t>
      </w:r>
    </w:p>
    <w:p>
      <w:pPr>
        <w:pStyle w:val="PreformattedText"/>
        <w:bidi w:val="0"/>
        <w:spacing w:before="0" w:after="283"/>
        <w:rPr/>
      </w:pPr>
      <w:r>
        <w:rPr/>
        <w:t>Files written: scene_changes.txt, selected_frames.txt</w:t>
      </w:r>
    </w:p>
    <w:p>
      <w:pPr>
        <w:pStyle w:val="BodyTextshot"/>
        <w:bidi w:val="0"/>
        <w:rPr/>
      </w:pPr>
      <w:r>
        <w:rPr/>
        <w:t>&lt;Ảnh&gt;</w:t>
      </w:r>
    </w:p>
    <w:p>
      <w:pPr>
        <w:pStyle w:val="BodyText"/>
        <w:bidi w:val="0"/>
        <w:rPr>
          <w:b/>
        </w:rPr>
      </w:pPr>
      <w:r>
        <w:rPr>
          <w:b/>
        </w:rPr>
        <w:t>Nhiệm vụ 3 — Chuyển thông điệp thành bit</w:t>
      </w:r>
    </w:p>
    <w:p>
      <w:pPr>
        <w:pStyle w:val="BodyText"/>
        <w:bidi w:val="0"/>
        <w:rPr/>
      </w:pPr>
      <w:r>
        <w:rPr>
          <w:b/>
        </w:rPr>
        <w:t>Mục đích:</w:t>
      </w:r>
      <w:r>
        <w:rPr/>
        <w:t xml:space="preserve"> Mã hóa chuỗi bí mật thành dãy bit nhị phân.</w:t>
      </w:r>
    </w:p>
    <w:p>
      <w:pPr>
        <w:pStyle w:val="PreformattedText"/>
        <w:bidi w:val="0"/>
        <w:spacing w:before="0" w:after="283"/>
        <w:rPr/>
      </w:pPr>
      <w:r>
        <w:rPr/>
        <w:t>python3 step3_message_to_bits.py message.txt</w:t>
      </w:r>
    </w:p>
    <w:p>
      <w:pPr>
        <w:pStyle w:val="BodyText"/>
        <w:bidi w:val="0"/>
        <w:rPr>
          <w:b/>
        </w:rPr>
      </w:pPr>
      <w:r>
        <w:rPr>
          <w:b/>
        </w:rPr>
        <w:t>Kết quả cần thấy:</w:t>
      </w:r>
    </w:p>
    <w:p>
      <w:pPr>
        <w:pStyle w:val="PreformattedText"/>
        <w:bidi w:val="0"/>
        <w:rPr/>
      </w:pPr>
      <w:r>
        <w:rPr/>
        <w:t>Message: SCENE_H264_STEGO_OK</w:t>
      </w:r>
    </w:p>
    <w:p>
      <w:pPr>
        <w:pStyle w:val="PreformattedText"/>
        <w:bidi w:val="0"/>
        <w:rPr/>
      </w:pPr>
      <w:r>
        <w:rPr/>
        <w:t>Characters: 19</w:t>
      </w:r>
    </w:p>
    <w:p>
      <w:pPr>
        <w:pStyle w:val="PreformattedText"/>
        <w:bidi w:val="0"/>
        <w:rPr/>
      </w:pPr>
      <w:r>
        <w:rPr/>
        <w:t>Bits: 152</w:t>
      </w:r>
    </w:p>
    <w:p>
      <w:pPr>
        <w:pStyle w:val="PreformattedText"/>
        <w:bidi w:val="0"/>
        <w:spacing w:before="0" w:after="283"/>
        <w:rPr/>
      </w:pPr>
      <w:r>
        <w:rPr/>
        <w:t>Files written: message_bits.txt, message_length.txt</w:t>
      </w:r>
    </w:p>
    <w:p>
      <w:pPr>
        <w:pStyle w:val="BodyTextshot"/>
        <w:bidi w:val="0"/>
        <w:rPr/>
      </w:pPr>
      <w:r>
        <w:rPr/>
        <w:t>&lt;Ảnh&gt;</w:t>
      </w:r>
    </w:p>
    <w:p>
      <w:pPr>
        <w:pStyle w:val="BodyText"/>
        <w:bidi w:val="0"/>
        <w:rPr>
          <w:b/>
        </w:rPr>
      </w:pPr>
      <w:r>
        <w:rPr>
          <w:b/>
        </w:rPr>
        <w:t>Nhiệm vụ 4 — Nhúng bit vào frame sau scene-change</w:t>
      </w:r>
    </w:p>
    <w:p>
      <w:pPr>
        <w:pStyle w:val="BodyText"/>
        <w:bidi w:val="0"/>
        <w:rPr/>
      </w:pPr>
      <w:r>
        <w:rPr>
          <w:b/>
        </w:rPr>
        <w:t>Mục đích:</w:t>
      </w:r>
      <w:r>
        <w:rPr/>
        <w:t xml:space="preserve"> Dùng danh sách frame đã chọn để nhúng từng bit và tạo video stego H.264.</w:t>
      </w:r>
    </w:p>
    <w:p>
      <w:pPr>
        <w:pStyle w:val="PreformattedText"/>
        <w:bidi w:val="0"/>
        <w:spacing w:before="0" w:after="283"/>
        <w:rPr/>
      </w:pPr>
      <w:r>
        <w:rPr/>
        <w:t>python3 step4_embed_scene_bits.py cover_h264.mp4 selected_frames.txt message_bits.txt</w:t>
      </w:r>
    </w:p>
    <w:p>
      <w:pPr>
        <w:pStyle w:val="BodyText"/>
        <w:bidi w:val="0"/>
        <w:rPr>
          <w:b/>
        </w:rPr>
      </w:pPr>
      <w:r>
        <w:rPr>
          <w:b/>
        </w:rPr>
        <w:t>Kết quả cần thấy:</w:t>
      </w:r>
    </w:p>
    <w:p>
      <w:pPr>
        <w:pStyle w:val="PreformattedText"/>
        <w:bidi w:val="0"/>
        <w:rPr/>
      </w:pPr>
      <w:r>
        <w:rPr/>
        <w:t>Embedded bits: 152</w:t>
      </w:r>
    </w:p>
    <w:p>
      <w:pPr>
        <w:pStyle w:val="PreformattedText"/>
        <w:bidi w:val="0"/>
        <w:rPr/>
      </w:pPr>
      <w:r>
        <w:rPr/>
        <w:t>Stego video: stego_h264.mp4</w:t>
      </w:r>
    </w:p>
    <w:p>
      <w:pPr>
        <w:pStyle w:val="PreformattedText"/>
        <w:bidi w:val="0"/>
        <w:spacing w:before="0" w:after="283"/>
        <w:rPr/>
      </w:pPr>
      <w:r>
        <w:rPr/>
        <w:t>Files written: embed_map.txt, stego_metadata.txt</w:t>
      </w:r>
    </w:p>
    <w:p>
      <w:pPr>
        <w:pStyle w:val="BodyTextshot"/>
        <w:bidi w:val="0"/>
        <w:rPr/>
      </w:pPr>
      <w:r>
        <w:rPr/>
        <w:t>&lt;Ảnh&gt;</w:t>
      </w:r>
    </w:p>
    <w:p>
      <w:pPr>
        <w:pStyle w:val="BodyText"/>
        <w:bidi w:val="0"/>
        <w:rPr>
          <w:b/>
        </w:rPr>
      </w:pPr>
      <w:r>
        <w:rPr>
          <w:b/>
        </w:rPr>
        <w:t>Nhiệm vụ 5 — Trích xuất thông điệp từ video H.264 stego</w:t>
      </w:r>
    </w:p>
    <w:p>
      <w:pPr>
        <w:pStyle w:val="BodyText"/>
        <w:bidi w:val="0"/>
        <w:rPr/>
      </w:pPr>
      <w:r>
        <w:rPr>
          <w:b/>
        </w:rPr>
        <w:t>Mục đích:</w:t>
      </w:r>
      <w:r>
        <w:rPr/>
        <w:t xml:space="preserve"> Decode video stego, đọc patch trên các frame trong embed map và khôi phục message.</w:t>
      </w:r>
    </w:p>
    <w:p>
      <w:pPr>
        <w:pStyle w:val="PreformattedText"/>
        <w:bidi w:val="0"/>
        <w:spacing w:before="0" w:after="283"/>
        <w:rPr/>
      </w:pPr>
      <w:r>
        <w:rPr/>
        <w:t>python3 step5_extract_scene_bits.py stego_h264.mp4 embed_map.txt</w:t>
      </w:r>
    </w:p>
    <w:p>
      <w:pPr>
        <w:pStyle w:val="BodyText"/>
        <w:bidi w:val="0"/>
        <w:rPr>
          <w:b/>
        </w:rPr>
      </w:pPr>
      <w:r>
        <w:rPr>
          <w:b/>
        </w:rPr>
        <w:t>Kết quả cần thấy:</w:t>
      </w:r>
    </w:p>
    <w:p>
      <w:pPr>
        <w:pStyle w:val="PreformattedText"/>
        <w:bidi w:val="0"/>
        <w:rPr/>
      </w:pPr>
      <w:r>
        <w:rPr/>
        <w:t>Recovered bits: 152</w:t>
      </w:r>
    </w:p>
    <w:p>
      <w:pPr>
        <w:pStyle w:val="PreformattedText"/>
        <w:bidi w:val="0"/>
        <w:rPr/>
      </w:pPr>
      <w:r>
        <w:rPr/>
        <w:t>Recovered message: SCENE_H264_STEGO_OK</w:t>
      </w:r>
    </w:p>
    <w:p>
      <w:pPr>
        <w:pStyle w:val="PreformattedText"/>
        <w:bidi w:val="0"/>
        <w:spacing w:before="0" w:after="283"/>
        <w:rPr/>
      </w:pPr>
      <w:r>
        <w:rPr/>
        <w:t>Files written: recovered_bits.txt, recovered_message.txt</w:t>
      </w:r>
    </w:p>
    <w:p>
      <w:pPr>
        <w:pStyle w:val="BodyTextshot"/>
        <w:bidi w:val="0"/>
        <w:rPr/>
      </w:pPr>
      <w:r>
        <w:rPr/>
        <w:t>&lt;Ảnh&gt;</w:t>
      </w:r>
    </w:p>
    <w:p>
      <w:pPr>
        <w:pStyle w:val="BodyText"/>
        <w:bidi w:val="0"/>
        <w:rPr>
          <w:b/>
        </w:rPr>
      </w:pPr>
      <w:r>
        <w:rPr>
          <w:b/>
        </w:rPr>
        <w:t>Nhiệm vụ 6 — Đánh giá codec H.264 và chất lượng video</w:t>
      </w:r>
    </w:p>
    <w:p>
      <w:pPr>
        <w:pStyle w:val="BodyText"/>
        <w:bidi w:val="0"/>
        <w:rPr/>
      </w:pPr>
      <w:r>
        <w:rPr>
          <w:b/>
        </w:rPr>
        <w:t>Mục đích:</w:t>
      </w:r>
      <w:r>
        <w:rPr/>
        <w:t xml:space="preserve"> Xác nhận cả cover/stego đều là H.264 và tính PSNR giữa video gốc và video mang tin.</w:t>
      </w:r>
    </w:p>
    <w:p>
      <w:pPr>
        <w:pStyle w:val="PreformattedText"/>
        <w:bidi w:val="0"/>
        <w:spacing w:before="0" w:after="283"/>
        <w:rPr/>
      </w:pPr>
      <w:r>
        <w:rPr/>
        <w:t>python3 step6_evaluate_h264_quality.py cover_h264.mp4 stego_h264.mp4</w:t>
      </w:r>
    </w:p>
    <w:p>
      <w:pPr>
        <w:pStyle w:val="BodyText"/>
        <w:bidi w:val="0"/>
        <w:rPr>
          <w:b/>
        </w:rPr>
      </w:pPr>
      <w:r>
        <w:rPr>
          <w:b/>
        </w:rPr>
        <w:t>Kết quả cần thấy:</w:t>
      </w:r>
    </w:p>
    <w:p>
      <w:pPr>
        <w:pStyle w:val="PreformattedText"/>
        <w:bidi w:val="0"/>
        <w:rPr/>
      </w:pPr>
      <w:r>
        <w:rPr/>
        <w:t>Cover codec: h264</w:t>
      </w:r>
    </w:p>
    <w:p>
      <w:pPr>
        <w:pStyle w:val="PreformattedText"/>
        <w:bidi w:val="0"/>
        <w:rPr/>
      </w:pPr>
      <w:r>
        <w:rPr/>
        <w:t>Stego codec: h264</w:t>
      </w:r>
    </w:p>
    <w:p>
      <w:pPr>
        <w:pStyle w:val="PreformattedText"/>
        <w:bidi w:val="0"/>
        <w:rPr/>
      </w:pPr>
      <w:r>
        <w:rPr/>
        <w:t>MSE: 90.417172</w:t>
      </w:r>
    </w:p>
    <w:p>
      <w:pPr>
        <w:pStyle w:val="PreformattedText"/>
        <w:bidi w:val="0"/>
        <w:rPr/>
      </w:pPr>
      <w:r>
        <w:rPr/>
        <w:t>PSNR: 28.568 dB</w:t>
      </w:r>
    </w:p>
    <w:p>
      <w:pPr>
        <w:pStyle w:val="PreformattedText"/>
        <w:bidi w:val="0"/>
        <w:spacing w:before="0" w:after="283"/>
        <w:rPr/>
      </w:pPr>
      <w:r>
        <w:rPr/>
        <w:t>Files written: h264_report.txt, quality_report.txt</w:t>
      </w:r>
    </w:p>
    <w:p>
      <w:pPr>
        <w:pStyle w:val="BodyTextshot"/>
        <w:bidi w:val="0"/>
        <w:rPr/>
      </w:pPr>
      <w:r>
        <w:rPr/>
        <w:t>&lt;Ảnh&gt;</w:t>
      </w:r>
    </w:p>
    <w:p>
      <w:pPr>
        <w:pStyle w:val="Heading2"/>
        <w:bidi w:val="0"/>
        <w:rPr/>
      </w:pPr>
      <w:r>
        <w:rPr/>
        <w:t>6. Kiểm tra kết quả bài thực hành</w:t>
      </w:r>
    </w:p>
    <w:p>
      <w:pPr>
        <w:pStyle w:val="BodyText"/>
        <w:bidi w:val="0"/>
        <w:rPr/>
      </w:pPr>
      <w:r>
        <w:rPr/>
        <w:t xml:space="preserve">Trên terminal </w:t>
      </w:r>
      <w:r>
        <w:rPr>
          <w:rStyle w:val="SourceText"/>
        </w:rPr>
        <w:t>student@ubuntu</w:t>
      </w:r>
      <w:r>
        <w:rPr/>
        <w:t>, chạy:</w:t>
      </w:r>
    </w:p>
    <w:p>
      <w:pPr>
        <w:pStyle w:val="PreformattedText"/>
        <w:bidi w:val="0"/>
        <w:rPr/>
      </w:pPr>
      <w:r>
        <w:rPr/>
        <w:t>stoplab scene-h264-stego</w:t>
      </w:r>
    </w:p>
    <w:p>
      <w:pPr>
        <w:pStyle w:val="PreformattedText"/>
        <w:bidi w:val="0"/>
        <w:spacing w:before="0" w:after="283"/>
        <w:rPr/>
      </w:pPr>
      <w:r>
        <w:rPr/>
        <w:t>checkwork scene-h264-stego</w:t>
      </w:r>
    </w:p>
    <w:p>
      <w:pPr>
        <w:pStyle w:val="BodyText"/>
        <w:bidi w:val="0"/>
        <w:rPr/>
      </w:pPr>
      <w:r>
        <w:rPr>
          <w:b/>
        </w:rPr>
        <w:t>Kết quả kỳ vọng:</w:t>
      </w:r>
      <w:r>
        <w:rPr/>
        <w:t xml:space="preserve"> 6 mục đều hiển thị </w:t>
      </w:r>
      <w:r>
        <w:rPr>
          <w:rStyle w:val="SourceText"/>
        </w:rPr>
        <w:t>Y</w:t>
      </w:r>
      <w:r>
        <w:rPr/>
        <w:t>.</w:t>
      </w:r>
    </w:p>
    <w:p>
      <w:pPr>
        <w:pStyle w:val="PreformattedText"/>
        <w:bidi w:val="0"/>
        <w:rPr/>
      </w:pPr>
      <w:r>
        <w:rPr/>
        <w:t>create_cover_h264</w:t>
      </w:r>
    </w:p>
    <w:p>
      <w:pPr>
        <w:pStyle w:val="PreformattedText"/>
        <w:bidi w:val="0"/>
        <w:rPr/>
      </w:pPr>
      <w:r>
        <w:rPr/>
        <w:t>detect_scene_changes</w:t>
      </w:r>
    </w:p>
    <w:p>
      <w:pPr>
        <w:pStyle w:val="PreformattedText"/>
        <w:bidi w:val="0"/>
        <w:rPr/>
      </w:pPr>
      <w:r>
        <w:rPr/>
        <w:t>encode_secret_bits</w:t>
      </w:r>
    </w:p>
    <w:p>
      <w:pPr>
        <w:pStyle w:val="PreformattedText"/>
        <w:bidi w:val="0"/>
        <w:rPr/>
      </w:pPr>
      <w:r>
        <w:rPr/>
        <w:t>embed_scene_stego</w:t>
      </w:r>
    </w:p>
    <w:p>
      <w:pPr>
        <w:pStyle w:val="PreformattedText"/>
        <w:bidi w:val="0"/>
        <w:rPr/>
      </w:pPr>
      <w:r>
        <w:rPr/>
        <w:t>extract_hidden_message</w:t>
      </w:r>
    </w:p>
    <w:p>
      <w:pPr>
        <w:pStyle w:val="PreformattedText"/>
        <w:bidi w:val="0"/>
        <w:spacing w:before="0" w:after="283"/>
        <w:rPr/>
      </w:pPr>
      <w:r>
        <w:rPr/>
        <w:t>evaluate_h264_quality</w:t>
      </w:r>
    </w:p>
    <w:p>
      <w:pPr>
        <w:pStyle w:val="BodyTextshot"/>
        <w:bidi w:val="0"/>
        <w:rPr/>
      </w:pPr>
      <w:r>
        <w:rPr/>
        <w:t>&lt;Ảnh&gt;</w:t>
      </w:r>
    </w:p>
    <w:p>
      <w:pPr>
        <w:pStyle w:val="Heading2"/>
        <w:bidi w:val="0"/>
        <w:rPr/>
      </w:pPr>
      <w:r>
        <w:rPr/>
        <w:t>7. Minh chứng đóng gói và publish</w:t>
      </w:r>
    </w:p>
    <w:tbl>
      <w:tblPr>
        <w:tblW w:w="10277" w:type="dxa"/>
        <w:jc w:val="start"/>
        <w:tblInd w:w="0" w:type="dxa"/>
        <w:tblLayout w:type="fixed"/>
        <w:tblCellMar>
          <w:top w:w="28" w:type="dxa"/>
          <w:start w:w="28" w:type="dxa"/>
          <w:bottom w:w="28" w:type="dxa"/>
          <w:end w:w="28" w:type="dxa"/>
        </w:tblCellMar>
      </w:tblPr>
      <w:tblGrid>
        <w:gridCol w:w="916"/>
        <w:gridCol w:w="9361"/>
      </w:tblGrid>
      <w:tr>
        <w:trPr/>
        <w:tc>
          <w:tcPr>
            <w:tcW w:w="916" w:type="dxa"/>
            <w:tcBorders/>
            <w:vAlign w:val="center"/>
          </w:tcPr>
          <w:p>
            <w:pPr>
              <w:pStyle w:val="TableHeading"/>
              <w:suppressLineNumbers/>
              <w:shd w:fill="003087" w:val="clear"/>
              <w:bidi w:val="0"/>
              <w:spacing w:before="0" w:after="283"/>
              <w:jc w:val="start"/>
              <w:rPr/>
            </w:pPr>
            <w:r>
              <w:rPr/>
              <w:t>Hạng mục</w:t>
            </w:r>
          </w:p>
        </w:tc>
        <w:tc>
          <w:tcPr>
            <w:tcW w:w="9361" w:type="dxa"/>
            <w:tcBorders/>
            <w:vAlign w:val="center"/>
          </w:tcPr>
          <w:p>
            <w:pPr>
              <w:pStyle w:val="TableHeading"/>
              <w:suppressLineNumbers/>
              <w:shd w:fill="003087" w:val="clear"/>
              <w:bidi w:val="0"/>
              <w:spacing w:before="0" w:after="283"/>
              <w:jc w:val="start"/>
              <w:rPr/>
            </w:pPr>
            <w:r>
              <w:rPr/>
              <w:t>Minh chứng</w:t>
            </w:r>
          </w:p>
        </w:tc>
      </w:tr>
      <w:tr>
        <w:trPr/>
        <w:tc>
          <w:tcPr>
            <w:tcW w:w="916" w:type="dxa"/>
            <w:tcBorders/>
            <w:vAlign w:val="center"/>
          </w:tcPr>
          <w:p>
            <w:pPr>
              <w:pStyle w:val="TableContents"/>
              <w:bidi w:val="0"/>
              <w:spacing w:before="0" w:after="283"/>
              <w:rPr/>
            </w:pPr>
            <w:r>
              <w:rPr/>
              <w:t>Imodule</w:t>
            </w:r>
          </w:p>
        </w:tc>
        <w:tc>
          <w:tcPr>
            <w:tcW w:w="9361" w:type="dxa"/>
            <w:tcBorders/>
            <w:vAlign w:val="center"/>
          </w:tcPr>
          <w:p>
            <w:pPr>
              <w:pStyle w:val="TableContents"/>
              <w:bidi w:val="0"/>
              <w:spacing w:before="0" w:after="283"/>
              <w:rPr/>
            </w:pPr>
            <w:r>
              <w:rPr>
                <w:rStyle w:val="SourceText"/>
              </w:rPr>
              <w:t>scene-h264-stego-hoangbac2004-imodule.tar</w:t>
            </w:r>
          </w:p>
        </w:tc>
      </w:tr>
      <w:tr>
        <w:trPr/>
        <w:tc>
          <w:tcPr>
            <w:tcW w:w="916" w:type="dxa"/>
            <w:tcBorders/>
            <w:vAlign w:val="center"/>
          </w:tcPr>
          <w:p>
            <w:pPr>
              <w:pStyle w:val="TableContents"/>
              <w:bidi w:val="0"/>
              <w:spacing w:before="0" w:after="283"/>
              <w:rPr/>
            </w:pPr>
            <w:r>
              <w:rPr/>
              <w:t>Docker image</w:t>
            </w:r>
          </w:p>
        </w:tc>
        <w:tc>
          <w:tcPr>
            <w:tcW w:w="9361" w:type="dxa"/>
            <w:tcBorders/>
            <w:vAlign w:val="center"/>
          </w:tcPr>
          <w:p>
            <w:pPr>
              <w:pStyle w:val="TableContents"/>
              <w:bidi w:val="0"/>
              <w:spacing w:before="0" w:after="283"/>
              <w:rPr/>
            </w:pPr>
            <w:r>
              <w:rPr>
                <w:rStyle w:val="SourceText"/>
              </w:rPr>
              <w:t>hoangbac2004/scene-h264-stego.students.student:latest</w:t>
            </w:r>
          </w:p>
        </w:tc>
      </w:tr>
      <w:tr>
        <w:trPr/>
        <w:tc>
          <w:tcPr>
            <w:tcW w:w="916" w:type="dxa"/>
            <w:tcBorders/>
            <w:vAlign w:val="center"/>
          </w:tcPr>
          <w:p>
            <w:pPr>
              <w:pStyle w:val="TableContents"/>
              <w:bidi w:val="0"/>
              <w:spacing w:before="0" w:after="283"/>
              <w:rPr/>
            </w:pPr>
            <w:r>
              <w:rPr/>
              <w:t>Docker digest</w:t>
            </w:r>
          </w:p>
        </w:tc>
        <w:tc>
          <w:tcPr>
            <w:tcW w:w="9361" w:type="dxa"/>
            <w:tcBorders/>
            <w:vAlign w:val="center"/>
          </w:tcPr>
          <w:p>
            <w:pPr>
              <w:pStyle w:val="TableContents"/>
              <w:bidi w:val="0"/>
              <w:spacing w:before="0" w:after="283"/>
              <w:rPr/>
            </w:pPr>
            <w:r>
              <w:rPr>
                <w:rStyle w:val="SourceText"/>
              </w:rPr>
              <w:t>sha256:a56d8ca1ccd9877291d750bf52a03decb5199bd4e8bb3365fd81f2abd03fcfa8</w:t>
            </w:r>
          </w:p>
        </w:tc>
      </w:tr>
      <w:tr>
        <w:trPr/>
        <w:tc>
          <w:tcPr>
            <w:tcW w:w="916" w:type="dxa"/>
            <w:tcBorders/>
            <w:vAlign w:val="center"/>
          </w:tcPr>
          <w:p>
            <w:pPr>
              <w:pStyle w:val="TableContents"/>
              <w:bidi w:val="0"/>
              <w:spacing w:before="0" w:after="283"/>
              <w:rPr/>
            </w:pPr>
            <w:r>
              <w:rPr/>
              <w:t>GitHub commit</w:t>
            </w:r>
          </w:p>
        </w:tc>
        <w:tc>
          <w:tcPr>
            <w:tcW w:w="9361" w:type="dxa"/>
            <w:tcBorders/>
            <w:vAlign w:val="center"/>
          </w:tcPr>
          <w:p>
            <w:pPr>
              <w:pStyle w:val="TableContents"/>
              <w:bidi w:val="0"/>
              <w:spacing w:before="0" w:after="283"/>
              <w:rPr/>
            </w:pPr>
            <w:r>
              <w:rPr>
                <w:rStyle w:val="SourceText"/>
              </w:rPr>
              <w:t>45cfd0a Publish scene H264 lab imodule and Docker info</w:t>
            </w:r>
          </w:p>
        </w:tc>
      </w:tr>
    </w:tbl>
    <w:p>
      <w:pPr>
        <w:pStyle w:val="BodyText"/>
        <w:bidi w:val="0"/>
        <w:spacing w:before="0" w:after="283"/>
        <w:rPr/>
      </w:pPr>
      <w:r>
        <w:rPr/>
      </w:r>
    </w:p>
    <w:sectPr>
      <w:type w:val="nextPage"/>
      <w:pgSz w:w="11906" w:h="16838"/>
      <w:pgMar w:left="1487" w:right="1141" w:gutter="0" w:header="0" w:top="1256" w:footer="0" w:bottom="580"/>
      <w:pgBorders w:display="allPages" w:offsetFrom="text">
        <w:top w:val="double" w:sz="12" w:space="7" w:color="000000"/>
        <w:left w:val="double" w:sz="12" w:space="7" w:color="000000"/>
        <w:bottom w:val="double" w:sz="12" w:space="7" w:color="000000"/>
        <w:right w:val="double" w:sz="12" w:space="7" w:color="000000"/>
      </w:pgBorders>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both"/>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B03A2E"/>
      <w:shd w:fill="F0F0F0"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0F0F0" w:val="clear"/>
      <w:spacing w:before="0" w:after="0"/>
    </w:pPr>
    <w:rPr>
      <w:rFonts w:ascii="Courier New;monospace" w:hAnsi="Courier New;monospace" w:eastAsia="Courier New;monospace" w:cs="Courier New;monospace"/>
      <w:color w:val="B03A2E"/>
      <w:sz w:val="20"/>
      <w:szCs w:val="20"/>
    </w:rPr>
  </w:style>
  <w:style w:type="paragraph" w:styleId="BodyTextcenter">
    <w:name w:val="Body Text.center"/>
    <w:basedOn w:val="BodyText"/>
    <w:qFormat/>
    <w:pPr>
      <w:jc w:val="center"/>
    </w:pPr>
    <w:rPr/>
  </w:style>
  <w:style w:type="paragraph" w:styleId="TableHeading">
    <w:name w:val="Table Heading"/>
    <w:basedOn w:val="TableContents"/>
    <w:qFormat/>
    <w:pPr>
      <w:suppressLineNumbers/>
      <w:shd w:fill="003087" w:val="clear"/>
      <w:jc w:val="start"/>
    </w:pPr>
    <w:rPr>
      <w:b/>
      <w:bCs/>
      <w:color w:val="FFFFFF"/>
    </w:rPr>
  </w:style>
  <w:style w:type="paragraph" w:styleId="Heading2page-break">
    <w:name w:val="Heading 2.page-break"/>
    <w:basedOn w:val="Heading2"/>
    <w:qFormat/>
    <w:pPr>
      <w:pageBreakBefore/>
      <w:ind w:hanging="0" w:start="0"/>
      <w:outlineLvl w:val="9"/>
    </w:pPr>
    <w:rPr/>
  </w:style>
  <w:style w:type="paragraph" w:styleId="BodyTextshot">
    <w:name w:val="Body Text.shot"/>
    <w:basedOn w:val="BodyText"/>
    <w:qFormat/>
    <w:pPr/>
    <w:rPr>
      <w:b/>
      <w:bCs/>
      <w:color w:val="7A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minhchung_template/Minh_ch&#7913;ng_B22DCATxxx_Lab4%20(1)_html_95215e47.jp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Minh chứng B22DCAT035 - scene-h264-stego</dc:title>
</cp:coreProperties>
</file>

<file path=docProps/custom.xml><?xml version="1.0" encoding="utf-8"?>
<Properties xmlns="http://schemas.openxmlformats.org/officeDocument/2006/custom-properties" xmlns:vt="http://schemas.openxmlformats.org/officeDocument/2006/docPropsVTypes"/>
</file>