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الكريمة بعض مظاهر قدرة الله تعالى في الكون، استخرج ثلاثة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السماوات بغير عمد.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خلق الجبال لتثبيت الأرض (الرواسي).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خلق الدواب وبثها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إنزال الماء من السماء.</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تنوّعت وسائل القرآن الكريم في تثبيت العقيدة الإسلامية، اذكر خمسا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إثارة الوجدان.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مواجهة الإنسان بحقيقة ما يدور في داخل نفسه وقت الشدة.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مناقشة الانحرافات.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التذكير بأن الله تعالى مع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 إيراد القصص التي تثبت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 رسم الصور المحببة للمؤمنين وصفاتهم.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 التذكير الدائم بقدرة الله تعالى التي لا تحد.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ثمّ اشرح الوسيلة الواردة في النصّ.</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إما - إثارة العقل: ليفكر في خلق الله، وأنه لا شريك له في الخلق والرزق من خلال تدبر مظاهر الكون وعظمة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 إثارة الوجدان: بلفت النظر إلى إثارة الوجدان عن طريق تدبر آيات الله في الكون وإزالة التبلد من حس الإنسان بسبب تكرر المشاهد.</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الوسيلة الواردة في النص: إذا أجاب التلميذ على إحدى الإجابتين التاليتين تحسب صحيحة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الوسيلة: 01.5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الشرح: 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حثّ القرآن الكريم على إعمال العقل، بيّن ذلك.</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الكريم على تحرير العقل البشري من الخرافة والجهل.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الارتقاء بوعي الإنسان وتطهيره من براثن الجاهلية.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القرآن الكريم الناس إلى التفكر والتدبر لإثبات الحق وإبطال الباطل.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لم يأمر الله تعالى عباده أن يؤمنوا بشيء دون بصيرة وتدبر ولذلك جاءت كثير من الأحكام معللة.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إجابات صحيحة محتملة: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استعمال العقل والتفكير عبادة من العبادات. من خلال الحث على التدبر والتفكر. قال تعالى: ﴿إن في خلق السماوات والأرض واختلاف الليل والنهار لآيات لقوم يعقلون﴾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الله التقليد وإتباع الآباء أو إلغاء العقل والتسليم للخرافات والكهانة أو السحر. قال تعالى: ﴿وَإِذَا قِيلَ لَهُمُ اتَّبِعُوا مَا أَنزَلَ اللَّهُ قَالُوا بَلْ نَتَّبِعُ مَا أَلْفَيْنَا عَلَيْهِ آبَاءَنَا ۗ أَوَلَوْ كَانَ آبَاؤُهُمْ لَا يَعْقِلُونَ شَيْئًا وَلَا يَهْتَدُونَ﴾ [البقرة: 170]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العلماء هم أعرف الناس بالله وأخشاهم له قال تعالى: ﴿إِنَّمَا يَخْشَى اللَّهَ مِنْ عِبَادِهِ الْعُلَمَاءُ﴾ [فاطر: 28]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من النصّ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دعوة القرآن الكريم الإنسان إلى النظر في آيات الله الكونية.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النظر في آيات الله الكونية من وسائل تثبيت العقيدة.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في النص جملة من دلائل قدرة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التذكير بحكمة الله تعالى في خلقه، كخلق الجبال لحفظ توازن الأرض.</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ما هي هذه الرسالات، عرفها وما علاقة الإسلام بها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التي سبقت الإسلام: المسيحية واليهودية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تعريفها: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 المسيحية (النصرانية): هي الرسالة التي أنزلت على سيدنا عيسى عليه السلام مكملة لرسالة موسى عليه السلام، متممة لما جاء في التوراة من تعاليم، موجهة إلى بني إسرائيل... لكنها سرعان ما فقدت أصولها مما ساعد على امتداد يد التحريف إليها حيث ابتعدت كثيراً عن صورتها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 اليهودية: هي ديانة العبريين المنحدرين من إبراهيم عليه السلام، والمعروفين بالأسباط من بني إسرائيل.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علاقة الإسلام بالرسالات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علاقة تكامل و 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مجدد لما أوحاه الله تعالى لأول نبي.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السماوية تدعو إلى توحيد الله في ألوهيته و ربوبيته.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الأنبياء والرسل كلهم إخوة مجمعون على اتباع الحق.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المصدر الأول لجميع الرسالات السماوية واحد وهو 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ميراث الأنبياء جميعا عليهم السلام.</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الرسالات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العلاقة 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أ / ما المقصود بالشفاعة في الحدود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التوسط لدى الحاكم لإسقاط حد من حدود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 / أذكر أربعة من آثارها السلبية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انتشار الجريمة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إهدار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ظهور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حلول غضب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أشار الحديث الشريف الى حد السرقة .بينه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هو قطع يد السارق</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أذكر دليله في القرآن الكريم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الله تعالى: ﴿وَالسَّارِقُ وَالسَّارِقَةُ فَاقْطَعُوا أَيْدِيَهُمَا جَزَاءً بِمَا كَسَبَا نَكَالًا مِّنَ اللَّهِ ۗ وَاللَّهُ عَزِيزٌ حَكِيمٌ﴾ [المائدة: 38]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الحديث نموذج لتسجسيد مبدأ العدالة القانونية في الإسلام وضح ذلك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هذا الحديث مظهر من مظاهر العدالة القانونية في الإسلام، التي لا تفرق بين الأغنياء والفقراء بل تطبق أحكامها العادلة على الجميع.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 فيه دلالة عظيمة على العدالة القانونية في الشريعة الإسلامية التي لا تفرق بين القوي والضعيف في تطبيق الأحكام والحدود،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فهاهو النبي صلى الله عليه وسلم يلغي الحسابات الاجتماعية في تطبيق الأحكام الشرعية،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ويبين أن سبب هلاك الأمم السابقة يكمن في التمييز بين طبقات المجتمع وعدم مراعاة أحكام العدل.</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أربعة فوائد من الحديث الشريف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بيان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ترك المحاباة في إقامة الحدود، ولو كان ولدا أو قريبا أو شريفا.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القضاء على الفوارق الطبقية والتمييز.</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الحث على إقامة حدود الله وتطبيقها.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الاعتبار بأحوال من مضى من الأمم لاسيما من خالف منهم شرع الله ومنهجه.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اشرحهما مستدلا على ما تقول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المعتقد: لقد أقر الإسلام حرية المعتقد واعتناق الدين مؤسسا في ذلك قاعدة عامة (لا إكراه في الدين)، ويتفرع عنها: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إقامة الشعائر.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مراعاة النظام العام للمجتمع الإسلامي.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الرأي: وضع الإسلام حدودا لا يسمح بتجاوزها، كالمساس بالمقدسات، والنيل منها بأي شكل.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حرية 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أكد عليها القرآن بشدة، باعتبارها منظومة متعددة الجوانب، المقصود بها التدبر الإنساني لأمور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التعطيل العقلي والتقليد الأعمى.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المعتقد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الرأي 02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الفكر 2×01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