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7CB93B2C" w14:textId="040B3B30" w:rsidR="00D1157D" w:rsidRPr="004A3BDD" w:rsidRDefault="004A3BDD" w:rsidP="00D1157D">
      <w:pPr>
        <w:pStyle w:val="Titre"/>
        <w:jc w:val="center"/>
        <w:rPr>
          <w:u w:val="single"/>
          <w:lang w:val="en-US"/>
        </w:rPr>
      </w:pPr>
      <w:r w:rsidRPr="004A3BDD">
        <w:rPr>
          <w:u w:val="single"/>
          <w:lang w:val="en-US"/>
        </w:rPr>
        <w:lastRenderedPageBreak/>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r>
        <w:t>Issue</w:t>
      </w:r>
      <w:r w:rsidR="004A3BDD" w:rsidRPr="00FC2348">
        <w:t>:</w:t>
      </w:r>
    </w:p>
    <w:p w14:paraId="2D40B458" w14:textId="77777777" w:rsidR="004A3BDD" w:rsidRPr="004A3BDD" w:rsidRDefault="004A3BDD" w:rsidP="004A3BDD">
      <w:pPr>
        <w:rPr>
          <w:lang w:val="en-US"/>
        </w:rPr>
      </w:pPr>
    </w:p>
    <w:p w14:paraId="64FF858A" w14:textId="2D5CDFDC" w:rsid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0"/>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40F5BDFA" w:rsidR="009A04AD" w:rsidRDefault="008A3D1A" w:rsidP="00FC2348">
      <w:pPr>
        <w:pStyle w:val="Titre1"/>
      </w:pPr>
      <w:r>
        <w:t>A</w:t>
      </w:r>
      <w:r w:rsidR="0020477A">
        <w:t>rchitecture:</w:t>
      </w:r>
    </w:p>
    <w:p w14:paraId="47D6F65E" w14:textId="77777777" w:rsidR="0020477A" w:rsidRDefault="0020477A" w:rsidP="0020477A">
      <w:pPr>
        <w:rPr>
          <w:lang w:val="en-US"/>
        </w:rPr>
      </w:pPr>
    </w:p>
    <w:p w14:paraId="3C069B7D" w14:textId="7B784ED6" w:rsidR="002366F9" w:rsidRDefault="002366F9" w:rsidP="002366F9">
      <w:pPr>
        <w:pStyle w:val="Titre2"/>
      </w:pPr>
      <w:r>
        <w:t>Tools:</w:t>
      </w:r>
    </w:p>
    <w:p w14:paraId="6487E96B" w14:textId="77777777" w:rsidR="002366F9" w:rsidRDefault="002366F9"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33829901" w:rsidR="00FC2348" w:rsidRDefault="00FC2348">
      <w:pPr>
        <w:rPr>
          <w:lang w:val="en-US"/>
        </w:rPr>
      </w:pPr>
    </w:p>
    <w:p w14:paraId="5CC48D94" w14:textId="2DFAD215" w:rsidR="002366F9" w:rsidRDefault="008A3D1A" w:rsidP="002366F9">
      <w:pPr>
        <w:pStyle w:val="Titre2"/>
      </w:pPr>
      <w:r>
        <w:t>Classes</w:t>
      </w:r>
      <w:r w:rsidR="002366F9">
        <w:t xml:space="preserve"> and packages:</w:t>
      </w:r>
    </w:p>
    <w:p w14:paraId="4D1293FF" w14:textId="77777777" w:rsidR="002366F9" w:rsidRDefault="002366F9">
      <w:pPr>
        <w:rPr>
          <w:lang w:val="en-US"/>
        </w:rPr>
      </w:pPr>
    </w:p>
    <w:p w14:paraId="5CAAC63C" w14:textId="25458D40" w:rsidR="00612C86" w:rsidRDefault="00906F13" w:rsidP="00612C86">
      <w:pPr>
        <w:rPr>
          <w:lang w:val="en-US"/>
        </w:rPr>
      </w:pPr>
      <w:r>
        <w:rPr>
          <w:lang w:val="en-US"/>
        </w:rPr>
        <w:t>See appendix 1 for the project’s architecture image.</w:t>
      </w:r>
    </w:p>
    <w:p w14:paraId="1E83E628" w14:textId="16BC3516" w:rsidR="00612C86" w:rsidRDefault="00612C86" w:rsidP="00612C86">
      <w:pPr>
        <w:rPr>
          <w:lang w:val="en-US"/>
        </w:rPr>
      </w:pPr>
      <w:r>
        <w:rPr>
          <w:lang w:val="en-US"/>
        </w:rPr>
        <w:t>proxy:</w:t>
      </w:r>
    </w:p>
    <w:p w14:paraId="452157C2" w14:textId="5C243955" w:rsidR="00612C86" w:rsidRDefault="00CF21DF" w:rsidP="00612C86">
      <w:pPr>
        <w:pStyle w:val="Pardeliste"/>
        <w:numPr>
          <w:ilvl w:val="0"/>
          <w:numId w:val="1"/>
        </w:numPr>
        <w:rPr>
          <w:lang w:val="en-US"/>
        </w:rPr>
      </w:pPr>
      <w:r>
        <w:rPr>
          <w:lang w:val="en-US"/>
        </w:rPr>
        <w:t>b</w:t>
      </w:r>
      <w:r w:rsidR="00612C86">
        <w:rPr>
          <w:lang w:val="en-US"/>
        </w:rPr>
        <w:t>ean:</w:t>
      </w:r>
    </w:p>
    <w:p w14:paraId="07CF2B51" w14:textId="19EB0F81" w:rsidR="00FC13E2" w:rsidRDefault="00CF21DF" w:rsidP="00FC13E2">
      <w:pPr>
        <w:pStyle w:val="Pardeliste"/>
        <w:numPr>
          <w:ilvl w:val="1"/>
          <w:numId w:val="1"/>
        </w:numPr>
        <w:rPr>
          <w:lang w:val="en-US"/>
        </w:rPr>
      </w:pPr>
      <w:r>
        <w:rPr>
          <w:lang w:val="en-US"/>
        </w:rPr>
        <w:t>HttpRequest.java</w:t>
      </w:r>
      <w:r w:rsidR="00FC13E2">
        <w:rPr>
          <w:lang w:val="en-US"/>
        </w:rPr>
        <w:t xml:space="preserve"> </w:t>
      </w:r>
    </w:p>
    <w:p w14:paraId="69BE80BB" w14:textId="682AEF83" w:rsidR="00FC13E2" w:rsidRPr="00D46239" w:rsidRDefault="00110D28" w:rsidP="00FC13E2">
      <w:pPr>
        <w:pStyle w:val="Pardeliste"/>
        <w:ind w:left="1440"/>
        <w:rPr>
          <w:rFonts w:ascii="Menlo" w:hAnsi="Menlo" w:cs="Menlo"/>
          <w:i/>
          <w:sz w:val="18"/>
          <w:szCs w:val="18"/>
          <w:lang w:val="en-US"/>
        </w:rPr>
      </w:pPr>
      <w:r w:rsidRPr="00D46239">
        <w:rPr>
          <w:rFonts w:ascii="Menlo" w:hAnsi="Menlo" w:cs="Menlo"/>
          <w:i/>
          <w:sz w:val="18"/>
          <w:szCs w:val="18"/>
          <w:lang w:val="en-US"/>
        </w:rPr>
        <w:t>Http</w:t>
      </w:r>
      <w:r w:rsidR="00FF530E" w:rsidRPr="00D46239">
        <w:rPr>
          <w:rFonts w:ascii="Menlo" w:hAnsi="Menlo" w:cs="Menlo"/>
          <w:i/>
          <w:sz w:val="18"/>
          <w:szCs w:val="18"/>
          <w:lang w:val="en-US"/>
        </w:rPr>
        <w:t xml:space="preserve"> </w:t>
      </w:r>
      <w:r w:rsidRPr="00D46239">
        <w:rPr>
          <w:rFonts w:ascii="Menlo" w:hAnsi="Menlo" w:cs="Menlo"/>
          <w:i/>
          <w:sz w:val="18"/>
          <w:szCs w:val="18"/>
          <w:lang w:val="en-US"/>
        </w:rPr>
        <w:t>Request</w:t>
      </w:r>
      <w:r w:rsidR="00FF530E" w:rsidRPr="00D46239">
        <w:rPr>
          <w:rFonts w:ascii="Menlo" w:hAnsi="Menlo" w:cs="Menlo"/>
          <w:i/>
          <w:sz w:val="18"/>
          <w:szCs w:val="18"/>
          <w:lang w:val="en-US"/>
        </w:rPr>
        <w:t xml:space="preserve"> </w:t>
      </w:r>
      <w:r w:rsidR="00D46239" w:rsidRPr="00D46239">
        <w:rPr>
          <w:rFonts w:ascii="Menlo" w:hAnsi="Menlo" w:cs="Menlo"/>
          <w:i/>
          <w:sz w:val="18"/>
          <w:szCs w:val="18"/>
          <w:lang w:val="en-US"/>
        </w:rPr>
        <w:t>object to manipulate easily HTTP requests sent by clients or by the server.</w:t>
      </w:r>
    </w:p>
    <w:p w14:paraId="6C712314" w14:textId="77777777" w:rsidR="00D46239" w:rsidRDefault="00CF21DF" w:rsidP="00D46239">
      <w:pPr>
        <w:pStyle w:val="Pardeliste"/>
        <w:numPr>
          <w:ilvl w:val="1"/>
          <w:numId w:val="1"/>
        </w:numPr>
        <w:rPr>
          <w:lang w:val="en-US"/>
        </w:rPr>
      </w:pPr>
      <w:r>
        <w:rPr>
          <w:lang w:val="en-US"/>
        </w:rPr>
        <w:t>HttpResponse.java</w:t>
      </w:r>
    </w:p>
    <w:p w14:paraId="5683EF23" w14:textId="4B5B9A4B" w:rsidR="00D46239" w:rsidRPr="00D46239" w:rsidRDefault="00D46239" w:rsidP="00D46239">
      <w:pPr>
        <w:pStyle w:val="Pardeliste"/>
        <w:ind w:left="1440"/>
        <w:rPr>
          <w:rFonts w:ascii="Menlo" w:hAnsi="Menlo" w:cs="Menlo"/>
          <w:i/>
          <w:sz w:val="18"/>
          <w:szCs w:val="18"/>
          <w:lang w:val="en-US"/>
        </w:rPr>
      </w:pPr>
      <w:r w:rsidRPr="00D46239">
        <w:rPr>
          <w:rFonts w:ascii="Menlo" w:hAnsi="Menlo" w:cs="Menlo"/>
          <w:i/>
          <w:sz w:val="18"/>
          <w:szCs w:val="18"/>
          <w:lang w:val="en-US"/>
        </w:rPr>
        <w:t xml:space="preserve">Http </w:t>
      </w:r>
      <w:r w:rsidRPr="00D46239">
        <w:rPr>
          <w:rFonts w:ascii="Menlo" w:hAnsi="Menlo" w:cs="Menlo"/>
          <w:i/>
          <w:sz w:val="18"/>
          <w:szCs w:val="18"/>
          <w:lang w:val="en-US"/>
        </w:rPr>
        <w:t>Response</w:t>
      </w:r>
      <w:r w:rsidRPr="00D46239">
        <w:rPr>
          <w:rFonts w:ascii="Menlo" w:hAnsi="Menlo" w:cs="Menlo"/>
          <w:i/>
          <w:sz w:val="18"/>
          <w:szCs w:val="18"/>
          <w:lang w:val="en-US"/>
        </w:rPr>
        <w:t xml:space="preserve"> object to manipulate easily HTTP </w:t>
      </w:r>
      <w:r w:rsidRPr="00D46239">
        <w:rPr>
          <w:rFonts w:ascii="Menlo" w:hAnsi="Menlo" w:cs="Menlo"/>
          <w:i/>
          <w:sz w:val="18"/>
          <w:szCs w:val="18"/>
          <w:lang w:val="en-US"/>
        </w:rPr>
        <w:t>responses</w:t>
      </w:r>
      <w:r w:rsidRPr="00D46239">
        <w:rPr>
          <w:rFonts w:ascii="Menlo" w:hAnsi="Menlo" w:cs="Menlo"/>
          <w:i/>
          <w:sz w:val="18"/>
          <w:szCs w:val="18"/>
          <w:lang w:val="en-US"/>
        </w:rPr>
        <w:t xml:space="preserve"> sent </w:t>
      </w:r>
      <w:r w:rsidRPr="00D46239">
        <w:rPr>
          <w:rFonts w:ascii="Menlo" w:hAnsi="Menlo" w:cs="Menlo"/>
          <w:i/>
          <w:sz w:val="18"/>
          <w:szCs w:val="18"/>
          <w:lang w:val="en-US"/>
        </w:rPr>
        <w:t>for</w:t>
      </w:r>
      <w:r w:rsidRPr="00D46239">
        <w:rPr>
          <w:rFonts w:ascii="Menlo" w:hAnsi="Menlo" w:cs="Menlo"/>
          <w:i/>
          <w:sz w:val="18"/>
          <w:szCs w:val="18"/>
          <w:lang w:val="en-US"/>
        </w:rPr>
        <w:t xml:space="preserve"> clients</w:t>
      </w:r>
      <w:r w:rsidRPr="00D46239">
        <w:rPr>
          <w:rFonts w:ascii="Menlo" w:hAnsi="Menlo" w:cs="Menlo"/>
          <w:i/>
          <w:sz w:val="18"/>
          <w:szCs w:val="18"/>
          <w:lang w:val="en-US"/>
        </w:rPr>
        <w:t xml:space="preserve"> or received by the server</w:t>
      </w:r>
      <w:r w:rsidRPr="00D46239">
        <w:rPr>
          <w:rFonts w:ascii="Menlo" w:hAnsi="Menlo" w:cs="Menlo"/>
          <w:i/>
          <w:sz w:val="18"/>
          <w:szCs w:val="18"/>
          <w:lang w:val="en-US"/>
        </w:rPr>
        <w:t>.</w:t>
      </w:r>
    </w:p>
    <w:p w14:paraId="79B68D63" w14:textId="5DB09E57" w:rsidR="00612C86" w:rsidRDefault="00CF21DF" w:rsidP="00612C86">
      <w:pPr>
        <w:pStyle w:val="Pardeliste"/>
        <w:numPr>
          <w:ilvl w:val="0"/>
          <w:numId w:val="1"/>
        </w:numPr>
        <w:rPr>
          <w:lang w:val="en-US"/>
        </w:rPr>
      </w:pPr>
      <w:r>
        <w:rPr>
          <w:lang w:val="en-US"/>
        </w:rPr>
        <w:t>t</w:t>
      </w:r>
      <w:r w:rsidR="00612C86">
        <w:rPr>
          <w:lang w:val="en-US"/>
        </w:rPr>
        <w:t>ools:</w:t>
      </w:r>
    </w:p>
    <w:p w14:paraId="6BABB63C" w14:textId="357B0B5E" w:rsidR="00CF21DF" w:rsidRDefault="00CF21DF" w:rsidP="00CF21DF">
      <w:pPr>
        <w:pStyle w:val="Pardeliste"/>
        <w:numPr>
          <w:ilvl w:val="1"/>
          <w:numId w:val="1"/>
        </w:numPr>
        <w:rPr>
          <w:lang w:val="en-US"/>
        </w:rPr>
      </w:pPr>
      <w:r>
        <w:rPr>
          <w:lang w:val="en-US"/>
        </w:rPr>
        <w:t>Constants.java</w:t>
      </w:r>
    </w:p>
    <w:p w14:paraId="109E2999" w14:textId="0E89D0C4" w:rsidR="00D46239" w:rsidRPr="00422327" w:rsidRDefault="00343D9A" w:rsidP="00D46239">
      <w:pPr>
        <w:pStyle w:val="Pardeliste"/>
        <w:ind w:left="1440"/>
        <w:rPr>
          <w:rFonts w:ascii="Menlo" w:hAnsi="Menlo" w:cs="Menlo"/>
          <w:i/>
          <w:sz w:val="18"/>
          <w:szCs w:val="18"/>
          <w:lang w:val="en-US"/>
        </w:rPr>
      </w:pPr>
      <w:r>
        <w:rPr>
          <w:rFonts w:ascii="Menlo" w:hAnsi="Menlo" w:cs="Menlo"/>
          <w:i/>
          <w:sz w:val="18"/>
          <w:szCs w:val="18"/>
          <w:lang w:val="en-US"/>
        </w:rPr>
        <w:t>Class with all text messages displayed by the application.</w:t>
      </w:r>
    </w:p>
    <w:p w14:paraId="6B5B1502" w14:textId="0E6FA222" w:rsidR="00612C86" w:rsidRDefault="00CF21DF" w:rsidP="00612C86">
      <w:pPr>
        <w:pStyle w:val="Pardeliste"/>
        <w:numPr>
          <w:ilvl w:val="0"/>
          <w:numId w:val="1"/>
        </w:numPr>
        <w:rPr>
          <w:lang w:val="en-US"/>
        </w:rPr>
      </w:pPr>
      <w:r>
        <w:rPr>
          <w:lang w:val="en-US"/>
        </w:rPr>
        <w:t>u</w:t>
      </w:r>
      <w:r w:rsidR="00612C86">
        <w:rPr>
          <w:lang w:val="en-US"/>
        </w:rPr>
        <w:t>til:</w:t>
      </w:r>
    </w:p>
    <w:p w14:paraId="0EDA9305" w14:textId="217694D6" w:rsidR="00CF21DF" w:rsidRDefault="00CF21DF" w:rsidP="00CF21DF">
      <w:pPr>
        <w:pStyle w:val="Pardeliste"/>
        <w:numPr>
          <w:ilvl w:val="1"/>
          <w:numId w:val="1"/>
        </w:numPr>
        <w:rPr>
          <w:lang w:val="en-US"/>
        </w:rPr>
      </w:pPr>
      <w:r>
        <w:rPr>
          <w:lang w:val="en-US"/>
        </w:rPr>
        <w:t>HttpRequestBuilder.java</w:t>
      </w:r>
    </w:p>
    <w:p w14:paraId="581AA9DF" w14:textId="2B2667E8" w:rsidR="00343D9A" w:rsidRPr="00501214" w:rsidRDefault="00501214" w:rsidP="00343D9A">
      <w:pPr>
        <w:pStyle w:val="Pardeliste"/>
        <w:ind w:left="1440"/>
        <w:rPr>
          <w:rFonts w:ascii="Menlo" w:hAnsi="Menlo" w:cs="Menlo"/>
          <w:i/>
          <w:sz w:val="18"/>
          <w:szCs w:val="18"/>
          <w:lang w:val="en-US"/>
        </w:rPr>
      </w:pPr>
      <w:r w:rsidRPr="00501214">
        <w:rPr>
          <w:rFonts w:ascii="Menlo" w:hAnsi="Menlo" w:cs="Menlo"/>
          <w:i/>
          <w:sz w:val="18"/>
          <w:szCs w:val="18"/>
          <w:lang w:val="en-US"/>
        </w:rPr>
        <w:t>Class allowing to build a HTTP request understandable by</w:t>
      </w:r>
      <w:r>
        <w:rPr>
          <w:rFonts w:ascii="Menlo" w:hAnsi="Menlo" w:cs="Menlo"/>
          <w:i/>
          <w:sz w:val="18"/>
          <w:szCs w:val="18"/>
          <w:lang w:val="en-US"/>
        </w:rPr>
        <w:t xml:space="preserve"> a</w:t>
      </w:r>
      <w:r w:rsidRPr="00501214">
        <w:rPr>
          <w:rFonts w:ascii="Menlo" w:hAnsi="Menlo" w:cs="Menlo"/>
          <w:i/>
          <w:sz w:val="18"/>
          <w:szCs w:val="18"/>
          <w:lang w:val="en-US"/>
        </w:rPr>
        <w:t xml:space="preserve"> web server.</w:t>
      </w:r>
    </w:p>
    <w:p w14:paraId="7246CEC0" w14:textId="55FBD138" w:rsidR="00CF21DF" w:rsidRDefault="00CF21DF" w:rsidP="00CF21DF">
      <w:pPr>
        <w:pStyle w:val="Pardeliste"/>
        <w:numPr>
          <w:ilvl w:val="1"/>
          <w:numId w:val="1"/>
        </w:numPr>
        <w:rPr>
          <w:lang w:val="en-US"/>
        </w:rPr>
      </w:pPr>
      <w:r>
        <w:rPr>
          <w:lang w:val="en-US"/>
        </w:rPr>
        <w:t>HttpResponseBuilder.java</w:t>
      </w:r>
      <w:r w:rsidR="00501214">
        <w:rPr>
          <w:lang w:val="en-US"/>
        </w:rPr>
        <w:t xml:space="preserve"> </w:t>
      </w:r>
    </w:p>
    <w:p w14:paraId="37393074" w14:textId="0698B362" w:rsidR="00501214" w:rsidRPr="00501214" w:rsidRDefault="00501214" w:rsidP="00501214">
      <w:pPr>
        <w:pStyle w:val="Pardeliste"/>
        <w:ind w:left="1440"/>
        <w:rPr>
          <w:rFonts w:ascii="Menlo" w:hAnsi="Menlo" w:cs="Menlo"/>
          <w:i/>
          <w:sz w:val="18"/>
          <w:szCs w:val="18"/>
          <w:lang w:val="en-US"/>
        </w:rPr>
      </w:pPr>
      <w:r w:rsidRPr="00501214">
        <w:rPr>
          <w:rFonts w:ascii="Menlo" w:hAnsi="Menlo" w:cs="Menlo"/>
          <w:i/>
          <w:sz w:val="18"/>
          <w:szCs w:val="18"/>
          <w:lang w:val="en-US"/>
        </w:rPr>
        <w:t xml:space="preserve">Class allowing to build a HTTP response understandable by </w:t>
      </w:r>
      <w:r>
        <w:rPr>
          <w:rFonts w:ascii="Menlo" w:hAnsi="Menlo" w:cs="Menlo"/>
          <w:i/>
          <w:sz w:val="18"/>
          <w:szCs w:val="18"/>
          <w:lang w:val="en-US"/>
        </w:rPr>
        <w:t>a</w:t>
      </w:r>
      <w:r w:rsidRPr="00501214">
        <w:rPr>
          <w:rFonts w:ascii="Menlo" w:hAnsi="Menlo" w:cs="Menlo"/>
          <w:i/>
          <w:sz w:val="18"/>
          <w:szCs w:val="18"/>
          <w:lang w:val="en-US"/>
        </w:rPr>
        <w:t xml:space="preserve"> client.</w:t>
      </w:r>
    </w:p>
    <w:p w14:paraId="64653D9D" w14:textId="77777777" w:rsidR="00501214" w:rsidRDefault="00612C86" w:rsidP="00501214">
      <w:pPr>
        <w:pStyle w:val="Pardeliste"/>
        <w:numPr>
          <w:ilvl w:val="0"/>
          <w:numId w:val="1"/>
        </w:numPr>
        <w:rPr>
          <w:lang w:val="en-US"/>
        </w:rPr>
      </w:pPr>
      <w:r>
        <w:rPr>
          <w:lang w:val="en-US"/>
        </w:rPr>
        <w:t>Cache.java</w:t>
      </w:r>
    </w:p>
    <w:p w14:paraId="23DA693F" w14:textId="6E24CE3B" w:rsidR="00501214" w:rsidRPr="00501214" w:rsidRDefault="00501214" w:rsidP="00501214">
      <w:pPr>
        <w:pStyle w:val="Pardeliste"/>
        <w:rPr>
          <w:lang w:val="en-US"/>
        </w:rPr>
      </w:pPr>
      <w:r w:rsidRPr="00501214">
        <w:rPr>
          <w:rFonts w:ascii="Menlo" w:hAnsi="Menlo" w:cs="Menlo"/>
          <w:i/>
          <w:sz w:val="18"/>
          <w:szCs w:val="18"/>
          <w:lang w:val="en-US"/>
        </w:rPr>
        <w:t>This class handle</w:t>
      </w:r>
      <w:r>
        <w:rPr>
          <w:rFonts w:ascii="Menlo" w:hAnsi="Menlo" w:cs="Menlo"/>
          <w:i/>
          <w:sz w:val="18"/>
          <w:szCs w:val="18"/>
          <w:lang w:val="en-US"/>
        </w:rPr>
        <w:t>s</w:t>
      </w:r>
      <w:r w:rsidRPr="00501214">
        <w:rPr>
          <w:rFonts w:ascii="Menlo" w:hAnsi="Menlo" w:cs="Menlo"/>
          <w:i/>
          <w:sz w:val="18"/>
          <w:szCs w:val="18"/>
          <w:lang w:val="en-US"/>
        </w:rPr>
        <w:t xml:space="preserve"> the caching and persistence features.</w:t>
      </w:r>
    </w:p>
    <w:p w14:paraId="44147581" w14:textId="293394EF" w:rsidR="00612C86" w:rsidRDefault="00612C86" w:rsidP="00612C86">
      <w:pPr>
        <w:pStyle w:val="Pardeliste"/>
        <w:numPr>
          <w:ilvl w:val="0"/>
          <w:numId w:val="1"/>
        </w:numPr>
        <w:rPr>
          <w:lang w:val="en-US"/>
        </w:rPr>
      </w:pPr>
      <w:r>
        <w:rPr>
          <w:lang w:val="en-US"/>
        </w:rPr>
        <w:t>Client.java</w:t>
      </w:r>
    </w:p>
    <w:p w14:paraId="76A33492" w14:textId="18003CBA" w:rsidR="00501214" w:rsidRPr="001C4B07" w:rsidRDefault="001C4B07" w:rsidP="00501214">
      <w:pPr>
        <w:pStyle w:val="Pardeliste"/>
        <w:rPr>
          <w:rFonts w:ascii="Menlo" w:hAnsi="Menlo" w:cs="Menlo"/>
          <w:i/>
          <w:sz w:val="18"/>
          <w:szCs w:val="18"/>
          <w:lang w:val="en-US"/>
        </w:rPr>
      </w:pPr>
      <w:r w:rsidRPr="001C4B07">
        <w:rPr>
          <w:rFonts w:ascii="Menlo" w:hAnsi="Menlo" w:cs="Menlo"/>
          <w:i/>
          <w:sz w:val="18"/>
          <w:szCs w:val="18"/>
          <w:lang w:val="en-US"/>
        </w:rPr>
        <w:t>Class extending Thread class with run method to handle multiple client accepted by the server.</w:t>
      </w:r>
      <w:r w:rsidR="00F63D93">
        <w:rPr>
          <w:rFonts w:ascii="Menlo" w:hAnsi="Menlo" w:cs="Menlo"/>
          <w:i/>
          <w:sz w:val="18"/>
          <w:szCs w:val="18"/>
          <w:lang w:val="en-US"/>
        </w:rPr>
        <w:t xml:space="preserve"> This class also evaluates the caching information feature and, if needed, handles the pipelining system for each server request to a web server if data are not in cache.</w:t>
      </w:r>
    </w:p>
    <w:p w14:paraId="151D8993" w14:textId="0DD64CD0" w:rsidR="00612C86" w:rsidRDefault="00612C86" w:rsidP="00612C86">
      <w:pPr>
        <w:pStyle w:val="Pardeliste"/>
        <w:numPr>
          <w:ilvl w:val="0"/>
          <w:numId w:val="1"/>
        </w:numPr>
        <w:rPr>
          <w:lang w:val="en-US"/>
        </w:rPr>
      </w:pPr>
      <w:r>
        <w:rPr>
          <w:lang w:val="en-US"/>
        </w:rPr>
        <w:t>Proxy.java</w:t>
      </w:r>
    </w:p>
    <w:p w14:paraId="35965AC1" w14:textId="267A2A40" w:rsidR="00F63D93" w:rsidRPr="00F63D93" w:rsidRDefault="00F63D93" w:rsidP="00F63D93">
      <w:pPr>
        <w:pStyle w:val="Pardeliste"/>
        <w:rPr>
          <w:rFonts w:ascii="Menlo" w:hAnsi="Menlo" w:cs="Menlo"/>
          <w:i/>
          <w:sz w:val="18"/>
          <w:szCs w:val="18"/>
          <w:lang w:val="en-US"/>
        </w:rPr>
      </w:pPr>
      <w:r w:rsidRPr="00F63D93">
        <w:rPr>
          <w:rFonts w:ascii="Menlo" w:hAnsi="Menlo" w:cs="Menlo"/>
          <w:i/>
          <w:sz w:val="18"/>
          <w:szCs w:val="18"/>
          <w:lang w:val="en-US"/>
        </w:rPr>
        <w:t>Main class where cache and server are initialized.</w:t>
      </w:r>
      <w:r>
        <w:rPr>
          <w:rFonts w:ascii="Menlo" w:hAnsi="Menlo" w:cs="Menlo"/>
          <w:i/>
          <w:sz w:val="18"/>
          <w:szCs w:val="18"/>
          <w:lang w:val="en-US"/>
        </w:rPr>
        <w:t xml:space="preserve"> Options are also evaluated here.</w:t>
      </w:r>
    </w:p>
    <w:p w14:paraId="3AE56812" w14:textId="46FFA314" w:rsidR="00612C86" w:rsidRDefault="00612C86" w:rsidP="00612C86">
      <w:pPr>
        <w:pStyle w:val="Pardeliste"/>
        <w:numPr>
          <w:ilvl w:val="0"/>
          <w:numId w:val="1"/>
        </w:numPr>
        <w:rPr>
          <w:lang w:val="en-US"/>
        </w:rPr>
      </w:pPr>
      <w:r>
        <w:rPr>
          <w:lang w:val="en-US"/>
        </w:rPr>
        <w:t>Request.java</w:t>
      </w:r>
    </w:p>
    <w:p w14:paraId="37B3AA2C" w14:textId="22DF877D" w:rsidR="00F63D93" w:rsidRPr="00970F43" w:rsidRDefault="00970F43" w:rsidP="00F63D93">
      <w:pPr>
        <w:pStyle w:val="Pardeliste"/>
        <w:rPr>
          <w:rFonts w:ascii="Menlo" w:hAnsi="Menlo" w:cs="Menlo"/>
          <w:i/>
          <w:sz w:val="18"/>
          <w:szCs w:val="18"/>
          <w:lang w:val="en-US"/>
        </w:rPr>
      </w:pPr>
      <w:r w:rsidRPr="00970F43">
        <w:rPr>
          <w:rFonts w:ascii="Menlo" w:hAnsi="Menlo" w:cs="Menlo"/>
          <w:i/>
          <w:sz w:val="18"/>
          <w:szCs w:val="18"/>
          <w:lang w:val="en-US"/>
        </w:rPr>
        <w:t>Class where the client request is forwarded by the proxy cacher server to the web server if the response is not cached. This class extends Thread class to make the pipelining system.</w:t>
      </w:r>
    </w:p>
    <w:p w14:paraId="714D8BF8" w14:textId="58200504" w:rsidR="00612C86" w:rsidRDefault="00612C86" w:rsidP="00612C86">
      <w:pPr>
        <w:pStyle w:val="Pardeliste"/>
        <w:numPr>
          <w:ilvl w:val="0"/>
          <w:numId w:val="1"/>
        </w:numPr>
        <w:rPr>
          <w:lang w:val="en-US"/>
        </w:rPr>
      </w:pPr>
      <w:r>
        <w:rPr>
          <w:lang w:val="en-US"/>
        </w:rPr>
        <w:t>Server.java</w:t>
      </w:r>
    </w:p>
    <w:p w14:paraId="1B478373" w14:textId="7B4332D2" w:rsidR="00970F43" w:rsidRPr="00970F43" w:rsidRDefault="00970F43" w:rsidP="00970F43">
      <w:pPr>
        <w:pStyle w:val="Pardeliste"/>
        <w:rPr>
          <w:rFonts w:ascii="Menlo" w:hAnsi="Menlo" w:cs="Menlo"/>
          <w:i/>
          <w:sz w:val="18"/>
          <w:szCs w:val="18"/>
          <w:lang w:val="en-US"/>
        </w:rPr>
      </w:pPr>
      <w:r w:rsidRPr="00970F43">
        <w:rPr>
          <w:rFonts w:ascii="Menlo" w:hAnsi="Menlo" w:cs="Menlo"/>
          <w:i/>
          <w:sz w:val="18"/>
          <w:szCs w:val="18"/>
          <w:lang w:val="en-US"/>
        </w:rPr>
        <w:t>Class where the server</w:t>
      </w:r>
      <w:r>
        <w:rPr>
          <w:rFonts w:ascii="Menlo" w:hAnsi="Menlo" w:cs="Menlo"/>
          <w:i/>
          <w:sz w:val="18"/>
          <w:szCs w:val="18"/>
          <w:lang w:val="en-US"/>
        </w:rPr>
        <w:t>’s socket is initialized and</w:t>
      </w:r>
      <w:r w:rsidRPr="00970F43">
        <w:rPr>
          <w:rFonts w:ascii="Menlo" w:hAnsi="Menlo" w:cs="Menlo"/>
          <w:i/>
          <w:sz w:val="18"/>
          <w:szCs w:val="18"/>
          <w:lang w:val="en-US"/>
        </w:rPr>
        <w:t xml:space="preserve"> wai</w:t>
      </w:r>
      <w:r>
        <w:rPr>
          <w:rFonts w:ascii="Menlo" w:hAnsi="Menlo" w:cs="Menlo"/>
          <w:i/>
          <w:sz w:val="18"/>
          <w:szCs w:val="18"/>
          <w:lang w:val="en-US"/>
        </w:rPr>
        <w:t>ting for new client</w:t>
      </w:r>
      <w:r w:rsidRPr="00970F43">
        <w:rPr>
          <w:rFonts w:ascii="Menlo" w:hAnsi="Menlo" w:cs="Menlo"/>
          <w:i/>
          <w:sz w:val="18"/>
          <w:szCs w:val="18"/>
          <w:lang w:val="en-US"/>
        </w:rPr>
        <w:t>.</w:t>
      </w:r>
      <w:r>
        <w:rPr>
          <w:rFonts w:ascii="Menlo" w:hAnsi="Menlo" w:cs="Menlo"/>
          <w:i/>
          <w:sz w:val="18"/>
          <w:szCs w:val="18"/>
          <w:lang w:val="en-US"/>
        </w:rPr>
        <w:t xml:space="preserve"> Each client is a new thread Client object.</w:t>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r w:rsidRPr="00D7385B">
        <w:rPr>
          <w:rFonts w:ascii="Menlo" w:hAnsi="Menlo" w:cs="Menlo"/>
          <w:color w:val="A9B7C6"/>
          <w:sz w:val="18"/>
          <w:szCs w:val="18"/>
          <w:lang w:val="en-US"/>
        </w:rPr>
        <w:t>HttpRequest httpRequest = HttpRequestBuilder.</w:t>
      </w:r>
      <w:r w:rsidRPr="00D7385B">
        <w:rPr>
          <w:rFonts w:ascii="Menlo" w:hAnsi="Menlo" w:cs="Menlo"/>
          <w:i/>
          <w:iCs/>
          <w:color w:val="A9B7C6"/>
          <w:sz w:val="18"/>
          <w:szCs w:val="18"/>
          <w:lang w:val="en-US"/>
        </w:rPr>
        <w:t>makeHttpRequest</w:t>
      </w:r>
      <w:r w:rsidRPr="00D7385B">
        <w:rPr>
          <w:rFonts w:ascii="Menlo" w:hAnsi="Menlo" w:cs="Menlo"/>
          <w:color w:val="A9B7C6"/>
          <w:sz w:val="18"/>
          <w:szCs w:val="18"/>
          <w:lang w:val="en-US"/>
        </w:rPr>
        <w:t>(</w:t>
      </w:r>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String host = httpRequest.getHost()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serverSocket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.println(Constants.</w:t>
      </w:r>
      <w:r w:rsidRPr="00D7385B">
        <w:rPr>
          <w:rFonts w:ascii="Menlo" w:hAnsi="Menlo" w:cs="Menlo"/>
          <w:i/>
          <w:iCs/>
          <w:color w:val="9876AA"/>
          <w:sz w:val="18"/>
          <w:szCs w:val="18"/>
          <w:lang w:val="en-US"/>
        </w:rPr>
        <w:t>_I</w:t>
      </w:r>
      <w:r w:rsidRPr="00D7385B">
        <w:rPr>
          <w:rFonts w:ascii="Menlo" w:hAnsi="Menlo" w:cs="Menlo"/>
          <w:color w:val="A9B7C6"/>
          <w:sz w:val="18"/>
          <w:szCs w:val="18"/>
          <w:lang w:val="en-US"/>
        </w:rPr>
        <w:t>+ 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t xml:space="preserve">int </w:t>
      </w:r>
      <w:r w:rsidRPr="00D7385B">
        <w:rPr>
          <w:rFonts w:ascii="Menlo" w:hAnsi="Menlo" w:cs="Menlo"/>
          <w:color w:val="A9B7C6"/>
          <w:sz w:val="18"/>
          <w:szCs w:val="18"/>
          <w:lang w:val="en-US"/>
        </w:rPr>
        <w:t xml:space="preserve">nbrWaiting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(!serverSocket.isClosed())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The server is able to handle multiples client connections in the same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is waiting infinitely a new </w:t>
      </w:r>
      <w:r>
        <w:rPr>
          <w:rFonts w:ascii="Menlo" w:hAnsi="Menlo" w:cs="Menlo"/>
          <w:color w:val="808080"/>
          <w:sz w:val="18"/>
          <w:szCs w:val="18"/>
        </w:rPr>
        <w:t xml:space="preserve">Thread </w:t>
      </w:r>
      <w:r w:rsidRPr="00FA56C3">
        <w:rPr>
          <w:rFonts w:ascii="Menlo" w:hAnsi="Menlo" w:cs="Menlo"/>
          <w:color w:val="808080"/>
          <w:sz w:val="18"/>
          <w:szCs w:val="18"/>
        </w:rPr>
        <w:t>client with its opened socket.</w:t>
      </w:r>
      <w:r w:rsidRPr="00FA56C3">
        <w:rPr>
          <w:rFonts w:ascii="Menlo" w:hAnsi="Menlo" w:cs="Menlo"/>
          <w:color w:val="808080"/>
          <w:sz w:val="18"/>
          <w:szCs w:val="18"/>
        </w:rPr>
        <w:br/>
      </w:r>
      <w:r w:rsidRPr="00FA56C3">
        <w:rPr>
          <w:rFonts w:ascii="Menlo" w:hAnsi="Menlo" w:cs="Menlo"/>
          <w:color w:val="CC7832"/>
          <w:sz w:val="18"/>
          <w:szCs w:val="18"/>
        </w:rPr>
        <w:t>while</w:t>
      </w:r>
      <w:r w:rsidRPr="00FA56C3">
        <w:rPr>
          <w:rFonts w:ascii="Menlo" w:hAnsi="Menlo" w:cs="Menlo"/>
          <w:color w:val="A9B7C6"/>
          <w:sz w:val="18"/>
          <w:szCs w:val="18"/>
        </w:rPr>
        <w:t>(</w:t>
      </w:r>
      <w:r w:rsidRPr="00FA56C3">
        <w:rPr>
          <w:rFonts w:ascii="Menlo" w:hAnsi="Menlo" w:cs="Menlo"/>
          <w:color w:val="CC7832"/>
          <w:sz w:val="18"/>
          <w:szCs w:val="18"/>
        </w:rPr>
        <w:t>true</w:t>
      </w:r>
      <w:r w:rsidRPr="00FA56C3">
        <w:rPr>
          <w:rFonts w:ascii="Menlo" w:hAnsi="Menlo" w:cs="Menlo"/>
          <w:color w:val="A9B7C6"/>
          <w:sz w:val="18"/>
          <w:szCs w:val="18"/>
        </w:rPr>
        <w:t>){</w:t>
      </w:r>
      <w:r w:rsidRPr="00FA56C3">
        <w:rPr>
          <w:rFonts w:ascii="Menlo" w:hAnsi="Menlo" w:cs="Menlo"/>
          <w:color w:val="A9B7C6"/>
          <w:sz w:val="18"/>
          <w:szCs w:val="18"/>
        </w:rPr>
        <w:br/>
        <w:t xml:space="preserve">    </w:t>
      </w:r>
      <w:r w:rsidRPr="00FA56C3">
        <w:rPr>
          <w:rFonts w:ascii="Menlo" w:hAnsi="Menlo" w:cs="Menlo"/>
          <w:color w:val="808080"/>
          <w:sz w:val="18"/>
          <w:szCs w:val="18"/>
        </w:rPr>
        <w:t>// Each time a client is accepted, a new client is defined.</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.accept()).start()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.println(Constants.</w:t>
      </w:r>
      <w:r w:rsidRPr="00C14ED7">
        <w:rPr>
          <w:rFonts w:ascii="Menlo" w:hAnsi="Menlo" w:cs="Menlo"/>
          <w:i/>
          <w:iCs/>
          <w:color w:val="9876AA"/>
          <w:sz w:val="18"/>
          <w:szCs w:val="18"/>
        </w:rPr>
        <w:t>_I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t>while</w:t>
      </w:r>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40CBC550" w:rsidR="005E4039" w:rsidRDefault="005E4039" w:rsidP="005E4039">
      <w:pPr>
        <w:rPr>
          <w:lang w:val="en-US"/>
        </w:rPr>
      </w:pPr>
      <w:r>
        <w:rPr>
          <w:lang w:val="en-US"/>
        </w:rPr>
        <w:t xml:space="preserve">Persistence feature can be found in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808080"/>
          <w:sz w:val="18"/>
          <w:szCs w:val="18"/>
          <w:lang w:val="en-US"/>
        </w:rPr>
        <w:t>/*</w:t>
      </w:r>
      <w:r w:rsidRPr="00463807">
        <w:rPr>
          <w:rFonts w:ascii="Menlo" w:hAnsi="Menlo" w:cs="Menlo"/>
          <w:color w:val="808080"/>
          <w:sz w:val="18"/>
          <w:szCs w:val="18"/>
          <w:lang w:val="en-US"/>
        </w:rPr>
        <w:br/>
        <w:t>* [REQ_07] Cache/persistence part</w:t>
      </w:r>
      <w:r w:rsidRPr="00463807">
        <w:rPr>
          <w:rFonts w:ascii="Menlo" w:hAnsi="Menlo" w:cs="Menlo"/>
          <w:color w:val="808080"/>
          <w:sz w:val="18"/>
          <w:szCs w:val="18"/>
          <w:lang w:val="en-US"/>
        </w:rPr>
        <w:br/>
        <w:t>* If the requested web page is not available locally, the server shall forward the request</w:t>
      </w:r>
      <w:r w:rsidRPr="00463807">
        <w:rPr>
          <w:rFonts w:ascii="Menlo" w:hAnsi="Menlo" w:cs="Menlo"/>
          <w:color w:val="808080"/>
          <w:sz w:val="18"/>
          <w:szCs w:val="18"/>
          <w:lang w:val="en-US"/>
        </w:rPr>
        <w:br/>
        <w:t>* to the web server, get and decode the response, saving files locally and forward the response</w:t>
      </w:r>
      <w:r w:rsidRPr="00463807">
        <w:rPr>
          <w:rFonts w:ascii="Menlo" w:hAnsi="Menlo" w:cs="Menlo"/>
          <w:color w:val="808080"/>
          <w:sz w:val="18"/>
          <w:szCs w:val="18"/>
          <w:lang w:val="en-US"/>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r w:rsidRPr="00797D69">
        <w:rPr>
          <w:lang w:val="en-US"/>
        </w:rPr>
        <w:t>unmarshalling.</w:t>
      </w:r>
    </w:p>
    <w:p w14:paraId="72D24B7A" w14:textId="77777777" w:rsidR="000D3F7A" w:rsidRDefault="000D3F7A" w:rsidP="00160412">
      <w:pPr>
        <w:rPr>
          <w:lang w:val="en-US"/>
        </w:rPr>
      </w:pPr>
    </w:p>
    <w:p w14:paraId="08A680DC" w14:textId="3E45E6B2" w:rsidR="000D3F7A" w:rsidRDefault="000D3F7A" w:rsidP="00160412">
      <w:pPr>
        <w:rPr>
          <w:lang w:val="en-US"/>
        </w:rPr>
      </w:pPr>
      <w:r>
        <w:rPr>
          <w:lang w:val="en-US"/>
        </w:rPr>
        <w:t>The persistence is done after sending responses to the socket client. By this way, the Client receives its response in a minimum of time. Then, the server evaluate the possibility to put data in cache.</w:t>
      </w:r>
      <w:bookmarkStart w:id="1" w:name="_GoBack"/>
      <w:bookmarkEnd w:id="1"/>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the JAXB object, deserializes</w:t>
      </w:r>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If the requested web page is available locally, the server shall transmit it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.println(httpResponse.toString())</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[]&gt; serverResponseList = httpResponse.getServerResponseList()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r w:rsidRPr="00797D69">
        <w:rPr>
          <w:rFonts w:ascii="Menlo" w:hAnsi="Menlo" w:cs="Menlo"/>
          <w:color w:val="CC7832"/>
          <w:sz w:val="18"/>
          <w:szCs w:val="18"/>
        </w:rPr>
        <w:t xml:space="preserve">int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i &lt;= serverResponseList.size()</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r w:rsidRPr="00797D69">
        <w:rPr>
          <w:rFonts w:ascii="Menlo" w:hAnsi="Menlo" w:cs="Menlo"/>
          <w:color w:val="9876AA"/>
          <w:sz w:val="18"/>
          <w:szCs w:val="18"/>
        </w:rPr>
        <w:t>clientOutputStream</w:t>
      </w:r>
      <w:r w:rsidRPr="00797D69">
        <w:rPr>
          <w:rFonts w:ascii="Menlo" w:hAnsi="Menlo" w:cs="Menlo"/>
          <w:color w:val="A9B7C6"/>
          <w:sz w:val="18"/>
          <w:szCs w:val="18"/>
        </w:rPr>
        <w:t>.write(serverResponseList.get(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r w:rsidRPr="00797D69">
        <w:rPr>
          <w:rFonts w:ascii="Menlo" w:hAnsi="Menlo" w:cs="Menlo"/>
          <w:color w:val="9876AA"/>
          <w:sz w:val="18"/>
          <w:szCs w:val="18"/>
        </w:rPr>
        <w:t>clientOutputStream</w:t>
      </w:r>
      <w:r w:rsidRPr="00797D69">
        <w:rPr>
          <w:rFonts w:ascii="Menlo" w:hAnsi="Menlo" w:cs="Menlo"/>
          <w:color w:val="A9B7C6"/>
          <w:sz w:val="18"/>
          <w:szCs w:val="18"/>
        </w:rPr>
        <w:t>.flush()</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HttpResponse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String cacheControl = getParam(</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if</w:t>
      </w:r>
      <w:r w:rsidRPr="00116150">
        <w:rPr>
          <w:rFonts w:ascii="Menlo" w:hAnsi="Menlo" w:cs="Menlo"/>
          <w:color w:val="A9B7C6"/>
          <w:sz w:val="18"/>
          <w:szCs w:val="18"/>
          <w:lang w:val="en-US"/>
        </w:rPr>
        <w:t xml:space="preserve">(cacheControl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cacheControl.indexOf(</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YES</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+cacheControl)</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3BEA73DE" w:rsidR="00F60BA8" w:rsidRDefault="00F60BA8" w:rsidP="00160412">
      <w:pPr>
        <w:rPr>
          <w:lang w:val="en-US"/>
        </w:rPr>
      </w:pPr>
      <w:r>
        <w:rPr>
          <w:lang w:val="en-US"/>
        </w:rPr>
        <w:t>The application is able to detect if the cache informations are always up to date with the ‘isValid” method in HttpResponse class.</w:t>
      </w:r>
    </w:p>
    <w:p w14:paraId="6EDA5695" w14:textId="77777777" w:rsidR="00F16440" w:rsidRDefault="00F16440"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r w:rsidRPr="005E4039">
        <w:rPr>
          <w:rFonts w:ascii="Menlo" w:hAnsi="Menlo" w:cs="Menlo"/>
          <w:color w:val="CC7832"/>
          <w:sz w:val="18"/>
          <w:szCs w:val="18"/>
        </w:rPr>
        <w:t xml:space="preserve">public void </w:t>
      </w:r>
      <w:r w:rsidRPr="005E4039">
        <w:rPr>
          <w:rFonts w:ascii="Menlo" w:hAnsi="Menlo" w:cs="Menlo"/>
          <w:color w:val="FFC66D"/>
          <w:sz w:val="18"/>
          <w:szCs w:val="18"/>
        </w:rPr>
        <w:t>saveToFile</w:t>
      </w:r>
      <w:r w:rsidRPr="005E4039">
        <w:rPr>
          <w:rFonts w:ascii="Menlo" w:hAnsi="Menlo" w:cs="Menlo"/>
          <w:color w:val="A9B7C6"/>
          <w:sz w:val="18"/>
          <w:szCs w:val="18"/>
        </w:rPr>
        <w:t>(HttpRequest httpRequest</w:t>
      </w:r>
      <w:r w:rsidRPr="005E4039">
        <w:rPr>
          <w:rFonts w:ascii="Menlo" w:hAnsi="Menlo" w:cs="Menlo"/>
          <w:color w:val="CC7832"/>
          <w:sz w:val="18"/>
          <w:szCs w:val="18"/>
        </w:rPr>
        <w:t xml:space="preserve">, </w:t>
      </w:r>
      <w:r w:rsidRPr="005E4039">
        <w:rPr>
          <w:rFonts w:ascii="Menlo" w:hAnsi="Menlo" w:cs="Menlo"/>
          <w:color w:val="A9B7C6"/>
          <w:sz w:val="18"/>
          <w:szCs w:val="18"/>
        </w:rPr>
        <w:t>HttpResponse httpResponse)</w:t>
      </w:r>
    </w:p>
    <w:p w14:paraId="453B9D9A" w14:textId="77777777" w:rsidR="005E4039" w:rsidRPr="00463807"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A9B7C6"/>
          <w:sz w:val="18"/>
          <w:szCs w:val="18"/>
          <w:lang w:val="nl-BE"/>
        </w:rPr>
        <w:t>[...]</w:t>
      </w:r>
    </w:p>
    <w:p w14:paraId="1B19E8ED" w14:textId="77777777" w:rsidR="005E4039" w:rsidRPr="00463807" w:rsidRDefault="005E4039" w:rsidP="005E4039">
      <w:pPr>
        <w:rPr>
          <w:lang w:val="nl-BE"/>
        </w:rPr>
      </w:pPr>
    </w:p>
    <w:p w14:paraId="4103D0EE" w14:textId="6DA9D3B2" w:rsidR="008C4BDA" w:rsidRDefault="00463807" w:rsidP="00160412">
      <w:pPr>
        <w:rPr>
          <w:lang w:val="en-US"/>
        </w:rPr>
      </w:pPr>
      <w:r>
        <w:rPr>
          <w:lang w:val="en-US"/>
        </w:rPr>
        <w:t>The cache is saved in specified cache</w:t>
      </w:r>
      <w:r w:rsidR="00884318">
        <w:rPr>
          <w:lang w:val="en-US"/>
        </w:rPr>
        <w:t xml:space="preserv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7873D6EC" w14:textId="30C0A7D9" w:rsidR="00557D1C" w:rsidRDefault="00557D1C" w:rsidP="00557D1C">
      <w:pPr>
        <w:pStyle w:val="Titre1"/>
      </w:pPr>
      <w:r>
        <w:t>Known defects</w:t>
      </w:r>
    </w:p>
    <w:p w14:paraId="7D63CB1B" w14:textId="77777777" w:rsidR="00557D1C" w:rsidRDefault="00557D1C" w:rsidP="00160412">
      <w:pPr>
        <w:rPr>
          <w:lang w:val="en-US"/>
        </w:rPr>
      </w:pPr>
    </w:p>
    <w:p w14:paraId="69F40147" w14:textId="72BA5B08" w:rsidR="00557D1C" w:rsidRDefault="00557D1C" w:rsidP="00160412">
      <w:pPr>
        <w:rPr>
          <w:lang w:val="en-US"/>
        </w:rPr>
      </w:pPr>
      <w:r>
        <w:rPr>
          <w:lang w:val="en-US"/>
        </w:rPr>
        <w:t xml:space="preserve">It seems that sometimes the user has to </w:t>
      </w:r>
      <w:r w:rsidR="005F2010">
        <w:rPr>
          <w:lang w:val="en-US"/>
        </w:rPr>
        <w:t>make a second request for a same desired web page.</w:t>
      </w:r>
    </w:p>
    <w:p w14:paraId="5E939E92" w14:textId="1AD45B75" w:rsidR="003F76A6" w:rsidRDefault="004216A7" w:rsidP="003F76A6">
      <w:pPr>
        <w:pStyle w:val="Titre1"/>
      </w:pPr>
      <w:r>
        <w:t>Future change</w:t>
      </w:r>
      <w:r w:rsidR="003F76A6">
        <w:t xml:space="preserve"> requests</w:t>
      </w:r>
    </w:p>
    <w:p w14:paraId="56C4FA26" w14:textId="77777777" w:rsidR="00882450" w:rsidRDefault="00882450" w:rsidP="00882450">
      <w:pPr>
        <w:rPr>
          <w:lang w:val="en-US"/>
        </w:rPr>
      </w:pPr>
    </w:p>
    <w:p w14:paraId="5DBD6895" w14:textId="301C425F" w:rsidR="00882450" w:rsidRPr="00882450" w:rsidRDefault="00882450" w:rsidP="00882450">
      <w:pPr>
        <w:rPr>
          <w:lang w:val="en-US"/>
        </w:rPr>
      </w:pPr>
      <w:r>
        <w:rPr>
          <w:lang w:val="en-US"/>
        </w:rPr>
        <w:t>As all features are impleme</w:t>
      </w:r>
      <w:r w:rsidR="004216A7">
        <w:rPr>
          <w:lang w:val="en-US"/>
        </w:rPr>
        <w:t>nted, some change requests (</w:t>
      </w:r>
      <w:r>
        <w:rPr>
          <w:lang w:val="en-US"/>
        </w:rPr>
        <w:t>enhancement</w:t>
      </w:r>
      <w:r w:rsidR="004216A7">
        <w:rPr>
          <w:lang w:val="en-US"/>
        </w:rPr>
        <w:t>s)</w:t>
      </w:r>
      <w:r>
        <w:rPr>
          <w:lang w:val="en-US"/>
        </w:rPr>
        <w:t xml:space="preserve"> can be </w:t>
      </w:r>
      <w:r w:rsidR="004216A7">
        <w:rPr>
          <w:lang w:val="en-US"/>
        </w:rPr>
        <w:t>raised</w:t>
      </w:r>
      <w:r>
        <w:rPr>
          <w:lang w:val="en-US"/>
        </w:rPr>
        <w:t>.</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72434733" w14:textId="494ECFC2" w:rsidR="005F2010" w:rsidRDefault="00DB394F" w:rsidP="003F76A6">
      <w:pPr>
        <w:rPr>
          <w:lang w:val="en-US"/>
        </w:rPr>
      </w:pPr>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045F8EA8" w14:textId="68182C5A"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sidR="00193C92">
        <w:rPr>
          <w:lang w:val="en-US"/>
        </w:rPr>
        <w:t>Two options can be given to the Proxy Cache server:</w:t>
      </w:r>
    </w:p>
    <w:p w14:paraId="5CEEB26E" w14:textId="12F4F6BB" w:rsidR="00193C92" w:rsidRDefault="00193C92" w:rsidP="008C4BDA">
      <w:pPr>
        <w:rPr>
          <w:lang w:val="en-US"/>
        </w:rPr>
      </w:pPr>
      <w:r>
        <w:rPr>
          <w:lang w:val="en-US"/>
        </w:rPr>
        <w:t>-p: Port used by the server</w:t>
      </w:r>
    </w:p>
    <w:p w14:paraId="6EB5E6E2" w14:textId="6F11E9EB" w:rsidR="00193C92" w:rsidRDefault="00193C92" w:rsidP="008C4BDA">
      <w:pPr>
        <w:rPr>
          <w:lang w:val="en-US"/>
        </w:rPr>
      </w:pPr>
      <w:r>
        <w:rPr>
          <w:lang w:val="en-US"/>
        </w:rPr>
        <w:t>-d: Directory used for caching resources</w:t>
      </w:r>
    </w:p>
    <w:p w14:paraId="0144AA54" w14:textId="77777777" w:rsidR="006864FB" w:rsidRDefault="006864FB" w:rsidP="008C4BDA">
      <w:pPr>
        <w:rPr>
          <w:lang w:val="en-US"/>
        </w:rPr>
      </w:pPr>
    </w:p>
    <w:p w14:paraId="7DCEF81B" w14:textId="03AF2005" w:rsidR="008C4BDA" w:rsidRDefault="006864FB" w:rsidP="008C4BDA">
      <w:pPr>
        <w:rPr>
          <w:i/>
          <w:lang w:val="en-US"/>
        </w:rPr>
      </w:pPr>
      <w:r w:rsidRPr="006A2389">
        <w:rPr>
          <w:i/>
          <w:u w:val="single"/>
          <w:lang w:val="en-US"/>
        </w:rPr>
        <w:t>Example</w:t>
      </w:r>
      <w:r w:rsidR="006A2389">
        <w:rPr>
          <w:i/>
          <w:u w:val="single"/>
          <w:lang w:val="en-US"/>
        </w:rPr>
        <w:t>s</w:t>
      </w:r>
      <w:r w:rsidRPr="00193C92">
        <w:rPr>
          <w:i/>
          <w:u w:val="single"/>
          <w:lang w:val="en-US"/>
        </w:rPr>
        <w:t xml:space="preserve"> of use</w:t>
      </w:r>
      <w:r w:rsidR="00242750" w:rsidRPr="00193C92">
        <w:rPr>
          <w:i/>
          <w:u w:val="single"/>
          <w:lang w:val="en-US"/>
        </w:rPr>
        <w:t>:</w:t>
      </w:r>
      <w:r w:rsidR="00242750">
        <w:rPr>
          <w:i/>
          <w:lang w:val="en-US"/>
        </w:rPr>
        <w:t xml:space="preserve"> </w:t>
      </w:r>
      <w:r w:rsidR="00193C92">
        <w:rPr>
          <w:i/>
          <w:lang w:val="en-US"/>
        </w:rPr>
        <w:tab/>
      </w:r>
      <w:r w:rsidR="00D64AFA">
        <w:rPr>
          <w:i/>
          <w:lang w:val="en-US"/>
        </w:rPr>
        <w:t>java -</w:t>
      </w:r>
      <w:r w:rsidR="00F60CCF">
        <w:rPr>
          <w:i/>
          <w:lang w:val="en-US"/>
        </w:rPr>
        <w:t xml:space="preserve">jar </w:t>
      </w:r>
      <w:r w:rsidR="009969E0">
        <w:rPr>
          <w:i/>
          <w:lang w:val="en-US"/>
        </w:rPr>
        <w:t>p</w:t>
      </w:r>
      <w:r w:rsidR="00242750">
        <w:rPr>
          <w:i/>
          <w:lang w:val="en-US"/>
        </w:rPr>
        <w:t>roxy</w:t>
      </w:r>
      <w:r w:rsidR="009969E0">
        <w:rPr>
          <w:i/>
          <w:lang w:val="en-US"/>
        </w:rPr>
        <w:t>.jar</w:t>
      </w:r>
      <w:r w:rsidR="00D64AFA">
        <w:rPr>
          <w:i/>
          <w:lang w:val="en-US"/>
        </w:rPr>
        <w:t xml:space="preserve"> -</w:t>
      </w:r>
      <w:r w:rsidR="00242750">
        <w:rPr>
          <w:i/>
          <w:lang w:val="en-US"/>
        </w:rPr>
        <w:t>p 909</w:t>
      </w:r>
      <w:r w:rsidR="00D64AFA">
        <w:rPr>
          <w:i/>
          <w:lang w:val="en-US"/>
        </w:rPr>
        <w:t>0 -</w:t>
      </w:r>
      <w:r w:rsidRPr="006864FB">
        <w:rPr>
          <w:i/>
          <w:lang w:val="en-US"/>
        </w:rPr>
        <w:t xml:space="preserve">d </w:t>
      </w:r>
      <w:r w:rsidR="00244AB7">
        <w:rPr>
          <w:i/>
          <w:lang w:val="en-US"/>
        </w:rPr>
        <w:t>cache</w:t>
      </w:r>
      <w:r w:rsidR="009969E0">
        <w:rPr>
          <w:i/>
          <w:lang w:val="en-US"/>
        </w:rPr>
        <w:t>/</w:t>
      </w:r>
    </w:p>
    <w:p w14:paraId="47334F90" w14:textId="79F37111" w:rsidR="006A2389" w:rsidRDefault="006A2389" w:rsidP="008C4BDA">
      <w:pPr>
        <w:rPr>
          <w:i/>
          <w:lang w:val="en-US"/>
        </w:rPr>
      </w:pPr>
      <w:r>
        <w:rPr>
          <w:i/>
          <w:lang w:val="en-US"/>
        </w:rPr>
        <w:tab/>
      </w:r>
      <w:r>
        <w:rPr>
          <w:i/>
          <w:lang w:val="en-US"/>
        </w:rPr>
        <w:tab/>
      </w:r>
      <w:r>
        <w:rPr>
          <w:i/>
          <w:lang w:val="en-US"/>
        </w:rPr>
        <w:tab/>
        <w:t>java -jar proxy.jar -</w:t>
      </w:r>
      <w:r w:rsidRPr="006864FB">
        <w:rPr>
          <w:i/>
          <w:lang w:val="en-US"/>
        </w:rPr>
        <w:t xml:space="preserve">d </w:t>
      </w:r>
      <w:r>
        <w:rPr>
          <w:i/>
          <w:lang w:val="en-US"/>
        </w:rPr>
        <w:t>cache</w:t>
      </w:r>
      <w:r w:rsidR="00513697">
        <w:rPr>
          <w:i/>
          <w:lang w:val="en-US"/>
        </w:rPr>
        <w:t>_test</w:t>
      </w:r>
      <w:r>
        <w:rPr>
          <w:i/>
          <w:lang w:val="en-US"/>
        </w:rPr>
        <w:t>/</w:t>
      </w:r>
    </w:p>
    <w:p w14:paraId="3919679A" w14:textId="09841FB2" w:rsidR="006A2389" w:rsidRDefault="006A2389" w:rsidP="008C4BDA">
      <w:pPr>
        <w:rPr>
          <w:i/>
          <w:lang w:val="en-US"/>
        </w:rPr>
      </w:pPr>
      <w:r>
        <w:rPr>
          <w:i/>
          <w:lang w:val="en-US"/>
        </w:rPr>
        <w:tab/>
      </w:r>
      <w:r>
        <w:rPr>
          <w:i/>
          <w:lang w:val="en-US"/>
        </w:rPr>
        <w:tab/>
      </w:r>
      <w:r>
        <w:rPr>
          <w:i/>
          <w:lang w:val="en-US"/>
        </w:rPr>
        <w:tab/>
        <w:t>java -jar proxy.jar -p 909</w:t>
      </w:r>
      <w:r w:rsidR="00513697">
        <w:rPr>
          <w:i/>
          <w:lang w:val="en-US"/>
        </w:rPr>
        <w:t>1</w:t>
      </w:r>
    </w:p>
    <w:p w14:paraId="11449514" w14:textId="48FF65F7" w:rsidR="006A2389" w:rsidRPr="006864FB" w:rsidRDefault="006A2389" w:rsidP="006A2389">
      <w:pPr>
        <w:ind w:left="1416" w:firstLine="708"/>
        <w:rPr>
          <w:i/>
          <w:lang w:val="en-US"/>
        </w:rPr>
      </w:pPr>
      <w:r>
        <w:rPr>
          <w:i/>
          <w:lang w:val="en-US"/>
        </w:rPr>
        <w:t>java -jar proxy.jar</w:t>
      </w:r>
    </w:p>
    <w:p w14:paraId="6101D4A9" w14:textId="77777777" w:rsidR="00EF1E6D" w:rsidRDefault="00EF1E6D" w:rsidP="008C4BDA">
      <w:pPr>
        <w:rPr>
          <w:lang w:val="en-US"/>
        </w:rPr>
      </w:pPr>
    </w:p>
    <w:p w14:paraId="78489B8D" w14:textId="28BD5D40" w:rsidR="00906F13" w:rsidRDefault="00906F13" w:rsidP="008C4BDA">
      <w:pPr>
        <w:rPr>
          <w:lang w:val="en-US"/>
        </w:rPr>
      </w:pPr>
      <w:r w:rsidRPr="006A2389">
        <w:rPr>
          <w:i/>
          <w:u w:val="single"/>
          <w:lang w:val="en-US"/>
        </w:rPr>
        <w:t xml:space="preserve">Exception: </w:t>
      </w:r>
      <w:r>
        <w:rPr>
          <w:lang w:val="en-US"/>
        </w:rPr>
        <w:t>It seems that on OS X System</w:t>
      </w:r>
      <w:r w:rsidR="006A2389">
        <w:rPr>
          <w:lang w:val="en-US"/>
        </w:rPr>
        <w:t xml:space="preserve"> with</w:t>
      </w:r>
      <w:r w:rsidR="00D64AFA">
        <w:rPr>
          <w:lang w:val="en-US"/>
        </w:rPr>
        <w:t xml:space="preserve"> JDK 1</w:t>
      </w:r>
      <w:r>
        <w:rPr>
          <w:lang w:val="en-US"/>
        </w:rPr>
        <w:t>.8</w:t>
      </w:r>
      <w:r w:rsidR="00D64AFA">
        <w:rPr>
          <w:lang w:val="en-US"/>
        </w:rPr>
        <w:t>.0</w:t>
      </w:r>
      <w:r>
        <w:rPr>
          <w:lang w:val="en-US"/>
        </w:rPr>
        <w:t xml:space="preserve"> u151, the .jar file </w:t>
      </w:r>
      <w:r w:rsidR="00D64AFA">
        <w:rPr>
          <w:lang w:val="en-US"/>
        </w:rPr>
        <w:t>has to be called with one more option: --</w:t>
      </w:r>
      <w:r w:rsidR="00D64AFA" w:rsidRPr="00D64AFA">
        <w:rPr>
          <w:lang w:val="en-US"/>
        </w:rPr>
        <w:t>add-modules java.xml.bind</w:t>
      </w:r>
    </w:p>
    <w:p w14:paraId="266E03B1" w14:textId="00D924F8" w:rsidR="00D64AFA" w:rsidRPr="00D64AFA" w:rsidRDefault="00D64AFA" w:rsidP="008C4BDA">
      <w:pPr>
        <w:rPr>
          <w:i/>
          <w:lang w:val="en-US"/>
        </w:rPr>
      </w:pPr>
      <w:r w:rsidRPr="006A2389">
        <w:rPr>
          <w:i/>
          <w:lang w:val="en-US"/>
        </w:rPr>
        <w:t>OS X use:</w:t>
      </w:r>
      <w:r>
        <w:rPr>
          <w:i/>
          <w:lang w:val="en-US"/>
        </w:rPr>
        <w:t xml:space="preserve"> </w:t>
      </w:r>
      <w:r>
        <w:rPr>
          <w:i/>
          <w:lang w:val="en-US"/>
        </w:rPr>
        <w:tab/>
        <w:t xml:space="preserve">java </w:t>
      </w:r>
      <w:r w:rsidRPr="00D64AFA">
        <w:rPr>
          <w:i/>
          <w:lang w:val="en-US"/>
        </w:rPr>
        <w:t>--add-modules java.xml.bind</w:t>
      </w:r>
      <w:r>
        <w:rPr>
          <w:i/>
          <w:lang w:val="en-US"/>
        </w:rPr>
        <w:t xml:space="preserve"> -jar proxy.jar -p 9090 -</w:t>
      </w:r>
      <w:r w:rsidRPr="006864FB">
        <w:rPr>
          <w:i/>
          <w:lang w:val="en-US"/>
        </w:rPr>
        <w:t xml:space="preserve">d </w:t>
      </w:r>
      <w:r>
        <w:rPr>
          <w:i/>
          <w:lang w:val="en-US"/>
        </w:rPr>
        <w:t>cache/</w:t>
      </w:r>
    </w:p>
    <w:p w14:paraId="65907770" w14:textId="77777777" w:rsidR="00D64AFA" w:rsidRDefault="00D64AFA" w:rsidP="008C4BDA">
      <w:pPr>
        <w:rPr>
          <w:lang w:val="en-US"/>
        </w:rPr>
      </w:pPr>
    </w:p>
    <w:p w14:paraId="14845F1F" w14:textId="77777777" w:rsidR="00906F13" w:rsidRDefault="00906F13"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7C0BF5"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7C0BF5"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7C0BF5"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46937215" w:rsidR="00CF21DF" w:rsidRDefault="007C0BF5" w:rsidP="001904F2">
      <w:pPr>
        <w:pStyle w:val="Normalweb"/>
        <w:numPr>
          <w:ilvl w:val="0"/>
          <w:numId w:val="1"/>
        </w:numPr>
        <w:spacing w:before="0" w:beforeAutospacing="0" w:after="0" w:afterAutospacing="0"/>
        <w:rPr>
          <w:rStyle w:val="Lienhypertexte"/>
          <w:rFonts w:ascii="Consolas" w:hAnsi="Consolas" w:cstheme="minorBidi"/>
          <w:sz w:val="18"/>
          <w:szCs w:val="18"/>
          <w:lang w:eastAsia="en-US"/>
        </w:rPr>
      </w:pPr>
      <w:hyperlink r:id="rId13" w:tgtFrame="_blank" w:history="1">
        <w:r w:rsidR="001904F2" w:rsidRPr="001904F2">
          <w:rPr>
            <w:rStyle w:val="Lienhypertexte"/>
            <w:rFonts w:ascii="Consolas" w:hAnsi="Consolas" w:cstheme="minorBidi"/>
            <w:sz w:val="18"/>
            <w:szCs w:val="18"/>
            <w:lang w:eastAsia="en-US"/>
          </w:rPr>
          <w:t>http://httpd.apache.org/docs/2.2/fr/</w:t>
        </w:r>
      </w:hyperlink>
    </w:p>
    <w:p w14:paraId="218C79A8" w14:textId="77777777" w:rsidR="00CF21DF" w:rsidRDefault="00CF21DF">
      <w:pPr>
        <w:rPr>
          <w:rStyle w:val="Lienhypertexte"/>
          <w:rFonts w:ascii="Consolas" w:hAnsi="Consolas"/>
          <w:sz w:val="18"/>
          <w:szCs w:val="18"/>
        </w:rPr>
      </w:pPr>
      <w:r>
        <w:rPr>
          <w:rStyle w:val="Lienhypertexte"/>
          <w:rFonts w:ascii="Consolas" w:hAnsi="Consolas"/>
          <w:sz w:val="18"/>
          <w:szCs w:val="18"/>
        </w:rPr>
        <w:br w:type="page"/>
      </w:r>
    </w:p>
    <w:p w14:paraId="65FA18BA" w14:textId="093698EC" w:rsidR="001904F2" w:rsidRDefault="00CF21DF" w:rsidP="00CF21DF">
      <w:pPr>
        <w:pStyle w:val="Titre1"/>
      </w:pPr>
      <w:r>
        <w:t>A</w:t>
      </w:r>
      <w:r w:rsidR="00906F13">
        <w:t>ppendices</w:t>
      </w:r>
      <w:r>
        <w:t>:</w:t>
      </w:r>
    </w:p>
    <w:p w14:paraId="2523D655" w14:textId="77777777" w:rsidR="00CF21DF" w:rsidRDefault="00CF21DF" w:rsidP="00CF21DF">
      <w:pPr>
        <w:rPr>
          <w:lang w:val="en-US"/>
        </w:rPr>
      </w:pPr>
    </w:p>
    <w:p w14:paraId="069CB6BF" w14:textId="1431378C" w:rsidR="00CF21DF" w:rsidRDefault="00CF21DF" w:rsidP="005D271B">
      <w:pPr>
        <w:pStyle w:val="Titre2"/>
        <w:numPr>
          <w:ilvl w:val="0"/>
          <w:numId w:val="5"/>
        </w:numPr>
      </w:pPr>
      <w:r>
        <w:t>Project architecture:</w:t>
      </w:r>
    </w:p>
    <w:p w14:paraId="521FE46F" w14:textId="77777777" w:rsidR="005D271B" w:rsidRPr="005D271B" w:rsidRDefault="005D271B" w:rsidP="005D271B">
      <w:pPr>
        <w:rPr>
          <w:lang w:val="en-US"/>
        </w:rPr>
      </w:pPr>
    </w:p>
    <w:p w14:paraId="67B22A24" w14:textId="200FA8AE" w:rsidR="00CF21DF" w:rsidRDefault="00CF21DF" w:rsidP="00CF21DF">
      <w:pPr>
        <w:ind w:left="708"/>
        <w:rPr>
          <w:lang w:val="en-US"/>
        </w:rPr>
      </w:pPr>
      <w:r w:rsidRPr="002366F9">
        <w:rPr>
          <w:noProof/>
          <w:lang w:eastAsia="fr-FR"/>
        </w:rPr>
        <w:drawing>
          <wp:inline distT="0" distB="0" distL="0" distR="0" wp14:anchorId="13C6EDC9" wp14:editId="519CF1F0">
            <wp:extent cx="1836170" cy="28779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0524" cy="2884793"/>
                    </a:xfrm>
                    <a:prstGeom prst="rect">
                      <a:avLst/>
                    </a:prstGeom>
                  </pic:spPr>
                </pic:pic>
              </a:graphicData>
            </a:graphic>
          </wp:inline>
        </w:drawing>
      </w:r>
    </w:p>
    <w:p w14:paraId="4A457746" w14:textId="77777777" w:rsidR="00CF21DF" w:rsidRDefault="00CF21DF" w:rsidP="00CF21DF">
      <w:pPr>
        <w:ind w:left="708"/>
        <w:rPr>
          <w:lang w:val="en-US"/>
        </w:rPr>
      </w:pPr>
    </w:p>
    <w:p w14:paraId="54E8F062" w14:textId="77777777" w:rsidR="00CF21DF" w:rsidRPr="00CF21DF" w:rsidRDefault="00CF21DF" w:rsidP="00CF21DF">
      <w:pPr>
        <w:ind w:left="708"/>
        <w:rPr>
          <w:lang w:val="en-US"/>
        </w:rPr>
      </w:pPr>
    </w:p>
    <w:sectPr w:rsidR="00CF21DF" w:rsidRPr="00CF21DF" w:rsidSect="00F538F9">
      <w:footerReference w:type="default" r:id="rId15"/>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40242" w14:textId="77777777" w:rsidR="007C0BF5" w:rsidRDefault="007C0BF5" w:rsidP="004A3BDD">
      <w:r>
        <w:separator/>
      </w:r>
    </w:p>
  </w:endnote>
  <w:endnote w:type="continuationSeparator" w:id="0">
    <w:p w14:paraId="412327A7" w14:textId="77777777" w:rsidR="007C0BF5" w:rsidRDefault="007C0BF5"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538F9">
    <w:pPr>
      <w:pStyle w:val="Pieddepage"/>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Baptiste Calin</w:t>
    </w:r>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Jamar</w:t>
    </w:r>
  </w:p>
  <w:p w14:paraId="16374A2B" w14:textId="42011695" w:rsidR="00F538F9" w:rsidRDefault="00F538F9" w:rsidP="00F538F9">
    <w:pPr>
      <w:pStyle w:val="Pieddepage"/>
      <w:jc w:val="right"/>
      <w:rPr>
        <w:sz w:val="20"/>
        <w:szCs w:val="20"/>
      </w:rPr>
    </w:pPr>
    <w:r>
      <w:rPr>
        <w:sz w:val="20"/>
        <w:szCs w:val="20"/>
      </w:rPr>
      <w:t>uMons, FS BC MA 60 (2017-2018)</w:t>
    </w: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8DC1B" w14:textId="77777777" w:rsidR="007C0BF5" w:rsidRDefault="007C0BF5" w:rsidP="004A3BDD">
      <w:r>
        <w:separator/>
      </w:r>
    </w:p>
  </w:footnote>
  <w:footnote w:type="continuationSeparator" w:id="0">
    <w:p w14:paraId="5376CB94" w14:textId="77777777" w:rsidR="007C0BF5" w:rsidRDefault="007C0BF5"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D3F7A"/>
    <w:rsid w:val="000E4509"/>
    <w:rsid w:val="000F6DA9"/>
    <w:rsid w:val="00103435"/>
    <w:rsid w:val="00105E57"/>
    <w:rsid w:val="00110D28"/>
    <w:rsid w:val="00116150"/>
    <w:rsid w:val="0012054D"/>
    <w:rsid w:val="00140238"/>
    <w:rsid w:val="001419E6"/>
    <w:rsid w:val="00147187"/>
    <w:rsid w:val="0015330F"/>
    <w:rsid w:val="00160412"/>
    <w:rsid w:val="00162023"/>
    <w:rsid w:val="001904F2"/>
    <w:rsid w:val="00193C92"/>
    <w:rsid w:val="00196D7F"/>
    <w:rsid w:val="001A3AED"/>
    <w:rsid w:val="001C4B07"/>
    <w:rsid w:val="001C65CA"/>
    <w:rsid w:val="001E5E45"/>
    <w:rsid w:val="0020477A"/>
    <w:rsid w:val="00206AAA"/>
    <w:rsid w:val="0023228F"/>
    <w:rsid w:val="002366F9"/>
    <w:rsid w:val="00242750"/>
    <w:rsid w:val="00244AB7"/>
    <w:rsid w:val="002456FB"/>
    <w:rsid w:val="00250D81"/>
    <w:rsid w:val="002703B8"/>
    <w:rsid w:val="002827D0"/>
    <w:rsid w:val="00296663"/>
    <w:rsid w:val="002D444C"/>
    <w:rsid w:val="002E2860"/>
    <w:rsid w:val="002E6D43"/>
    <w:rsid w:val="00343D9A"/>
    <w:rsid w:val="00344A8A"/>
    <w:rsid w:val="003C2261"/>
    <w:rsid w:val="003F76A6"/>
    <w:rsid w:val="00412D19"/>
    <w:rsid w:val="004216A7"/>
    <w:rsid w:val="00422327"/>
    <w:rsid w:val="00463807"/>
    <w:rsid w:val="004A3BDD"/>
    <w:rsid w:val="004A4939"/>
    <w:rsid w:val="004B3C87"/>
    <w:rsid w:val="004B752D"/>
    <w:rsid w:val="004D346C"/>
    <w:rsid w:val="004D5DA7"/>
    <w:rsid w:val="004F1B75"/>
    <w:rsid w:val="00501214"/>
    <w:rsid w:val="00512E03"/>
    <w:rsid w:val="00513697"/>
    <w:rsid w:val="00557D1C"/>
    <w:rsid w:val="0059656E"/>
    <w:rsid w:val="005D271B"/>
    <w:rsid w:val="005D55A1"/>
    <w:rsid w:val="005E4039"/>
    <w:rsid w:val="005F2010"/>
    <w:rsid w:val="006038D6"/>
    <w:rsid w:val="00612C86"/>
    <w:rsid w:val="00652C24"/>
    <w:rsid w:val="006642F9"/>
    <w:rsid w:val="006864FB"/>
    <w:rsid w:val="006A2389"/>
    <w:rsid w:val="007072EF"/>
    <w:rsid w:val="00715B27"/>
    <w:rsid w:val="00770E80"/>
    <w:rsid w:val="0077657A"/>
    <w:rsid w:val="00790CC7"/>
    <w:rsid w:val="00797D69"/>
    <w:rsid w:val="007C0BF5"/>
    <w:rsid w:val="007E1EA3"/>
    <w:rsid w:val="00803A41"/>
    <w:rsid w:val="00846B1F"/>
    <w:rsid w:val="00882450"/>
    <w:rsid w:val="00884318"/>
    <w:rsid w:val="008A3D1A"/>
    <w:rsid w:val="008C4BDA"/>
    <w:rsid w:val="00906F13"/>
    <w:rsid w:val="00923BBD"/>
    <w:rsid w:val="009527EA"/>
    <w:rsid w:val="00970F43"/>
    <w:rsid w:val="00992204"/>
    <w:rsid w:val="009969E0"/>
    <w:rsid w:val="009A04AD"/>
    <w:rsid w:val="00A02C04"/>
    <w:rsid w:val="00A26C58"/>
    <w:rsid w:val="00A660EC"/>
    <w:rsid w:val="00A91836"/>
    <w:rsid w:val="00AB172B"/>
    <w:rsid w:val="00AF3765"/>
    <w:rsid w:val="00B7651E"/>
    <w:rsid w:val="00BB4D1B"/>
    <w:rsid w:val="00BE12BE"/>
    <w:rsid w:val="00C14ED7"/>
    <w:rsid w:val="00C369F7"/>
    <w:rsid w:val="00C74885"/>
    <w:rsid w:val="00C870FF"/>
    <w:rsid w:val="00CF21DF"/>
    <w:rsid w:val="00D1157D"/>
    <w:rsid w:val="00D45308"/>
    <w:rsid w:val="00D46239"/>
    <w:rsid w:val="00D64AFA"/>
    <w:rsid w:val="00D7385B"/>
    <w:rsid w:val="00DB394F"/>
    <w:rsid w:val="00DC5F14"/>
    <w:rsid w:val="00DC76AC"/>
    <w:rsid w:val="00DF7CF1"/>
    <w:rsid w:val="00E82A11"/>
    <w:rsid w:val="00E93C06"/>
    <w:rsid w:val="00E945E9"/>
    <w:rsid w:val="00EA3C4A"/>
    <w:rsid w:val="00EF1E6D"/>
    <w:rsid w:val="00F07827"/>
    <w:rsid w:val="00F16440"/>
    <w:rsid w:val="00F17FEF"/>
    <w:rsid w:val="00F25374"/>
    <w:rsid w:val="00F31817"/>
    <w:rsid w:val="00F538F9"/>
    <w:rsid w:val="00F60BA8"/>
    <w:rsid w:val="00F60CCF"/>
    <w:rsid w:val="00F63D93"/>
    <w:rsid w:val="00F67D3D"/>
    <w:rsid w:val="00F74354"/>
    <w:rsid w:val="00F926D2"/>
    <w:rsid w:val="00FA56C3"/>
    <w:rsid w:val="00FC13E2"/>
    <w:rsid w:val="00FC2348"/>
    <w:rsid w:val="00FD12D1"/>
    <w:rsid w:val="00FE1FDA"/>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image" Target="media/image3.tiff"/><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9</Pages>
  <Words>1713</Words>
  <Characters>9424</Characters>
  <Application>Microsoft Macintosh Word</Application>
  <DocSecurity>0</DocSecurity>
  <Lines>78</Lines>
  <Paragraphs>22</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Issue:</vt:lpstr>
      <vt:lpstr>Requirements and technical constraints:</vt:lpstr>
      <vt:lpstr>Architecture:</vt:lpstr>
      <vt:lpstr>    Tools:</vt:lpstr>
      <vt:lpstr>    Classes and packages:</vt:lpstr>
      <vt:lpstr>Implemented features</vt:lpstr>
      <vt:lpstr>    Client-Proxy communication</vt:lpstr>
      <vt:lpstr>    Proxy-Server communication</vt:lpstr>
      <vt:lpstr>    Pipelining</vt:lpstr>
      <vt:lpstr>    Persistence</vt:lpstr>
      <vt:lpstr>    Caching</vt:lpstr>
      <vt:lpstr>    Saving cache</vt:lpstr>
      <vt:lpstr>Known defects</vt:lpstr>
      <vt:lpstr>Future change requests</vt:lpstr>
      <vt:lpstr>User guide</vt:lpstr>
      <vt:lpstr>Appendices:</vt:lpstr>
      <vt:lpstr>    Project architecture:</vt:lpstr>
    </vt:vector>
  </TitlesOfParts>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59</cp:revision>
  <dcterms:created xsi:type="dcterms:W3CDTF">2017-12-01T19:07:00Z</dcterms:created>
  <dcterms:modified xsi:type="dcterms:W3CDTF">2017-12-07T19:21:00Z</dcterms:modified>
</cp:coreProperties>
</file>