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i w:val="false"/>
          <w:caps w:val="false"/>
          <w:smallCaps w:val="false"/>
          <w:strike w:val="false"/>
          <w:dstrike w:val="false"/>
          <w:color w:val="1D2129"/>
          <w:sz w:val="28"/>
          <w:highlight w:val="white"/>
          <w:u w:val="none"/>
          <w:effect w:val="none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D2129"/>
          <w:sz w:val="28"/>
          <w:highlight w:val="white"/>
          <w:u w:val="single"/>
          <w:effect w:val="none"/>
        </w:rPr>
        <w:t>E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1D2129"/>
          <w:sz w:val="28"/>
          <w:highlight w:val="white"/>
          <w:u w:val="single"/>
          <w:effect w:val="none"/>
        </w:rPr>
        <w:t>xercise 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D2129"/>
          <w:sz w:val="28"/>
          <w:highlight w:val="white"/>
          <w:u w:val="none"/>
          <w:effect w:val="none"/>
        </w:rPr>
        <w:t>There are no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D2129"/>
          <w:sz w:val="28"/>
          <w:highlight w:val="white"/>
          <w:u w:val="none"/>
          <w:effect w:val="none"/>
        </w:rPr>
        <w:t xml:space="preserve"> duplicate 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D2129"/>
          <w:sz w:val="28"/>
          <w:highlight w:val="white"/>
          <w:u w:val="none"/>
          <w:effect w:val="none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D2129"/>
          <w:sz w:val="28"/>
          <w:highlight w:val="white"/>
          <w:u w:val="none"/>
          <w:effect w:val="none"/>
        </w:rPr>
        <w:t xml:space="preserve"> in the records</w:t>
      </w:r>
      <w:r>
        <w:rPr>
          <w:rFonts w:ascii="Arial" w:hAnsi="Arial"/>
        </w:rPr>
        <w:t xml:space="preserve"> 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In MongoDB, each document has "</w:t>
      </w:r>
      <w:r>
        <w:rPr>
          <w:rFonts w:ascii="Arial" w:hAnsi="Arial"/>
          <w:b w:val="false"/>
          <w:i/>
          <w:color w:val="333333"/>
          <w:spacing w:val="0"/>
          <w:sz w:val="28"/>
          <w:szCs w:val="28"/>
        </w:rPr>
        <w:t>_id"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field as a primary key which should have an unique value. MongoDB stores documents in BSON(Binary JSON) format, which support a datatype, ObjectId. MongoDB generates unique ObjectIds and uses them as the default value for "</w:t>
      </w:r>
      <w:r>
        <w:rPr>
          <w:rFonts w:ascii="Arial" w:hAnsi="Arial"/>
          <w:b w:val="false"/>
          <w:i/>
          <w:color w:val="333333"/>
          <w:spacing w:val="0"/>
          <w:sz w:val="28"/>
          <w:szCs w:val="28"/>
        </w:rPr>
        <w:t>_id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" field.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For example, "_id" : ObjectId("5a95632b4506281ed0759bea")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($oid)</w:t>
      </w:r>
      <w:r>
        <w:rPr>
          <w:rFonts w:ascii="Arial" w:hAnsi="Arial"/>
          <w:sz w:val="28"/>
          <w:szCs w:val="28"/>
        </w:rPr>
        <w:br/>
        <w:br/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It is not mandatory to use ObjectId for </w:t>
      </w:r>
      <w:r>
        <w:rPr>
          <w:rFonts w:ascii="Arial" w:hAnsi="Arial"/>
          <w:b w:val="false"/>
          <w:i/>
          <w:color w:val="333333"/>
          <w:spacing w:val="0"/>
          <w:sz w:val="28"/>
          <w:szCs w:val="28"/>
        </w:rPr>
        <w:t xml:space="preserve">_id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field. You can set </w:t>
      </w:r>
      <w:r>
        <w:rPr>
          <w:rFonts w:ascii="Arial" w:hAnsi="Arial"/>
          <w:b w:val="false"/>
          <w:i/>
          <w:color w:val="333333"/>
          <w:spacing w:val="0"/>
          <w:sz w:val="28"/>
          <w:szCs w:val="28"/>
        </w:rPr>
        <w:t>_id</w:t>
      </w:r>
      <w:r>
        <w:rPr>
          <w:rFonts w:ascii="Arial" w:hAnsi="Arial"/>
          <w:b w:val="false"/>
          <w:i/>
          <w:caps w:val="false"/>
          <w:smallCaps w:val="false"/>
          <w:color w:val="333333"/>
          <w:spacing w:val="0"/>
          <w:sz w:val="28"/>
          <w:szCs w:val="28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field with value of any other data type supported by MongoDB such as String, double etc. (E.g. "_id" : "xyz" or "_id" : 1234), but this value must be unique.</w:t>
      </w:r>
      <w:r>
        <w:rPr>
          <w:rFonts w:ascii="Arial" w:hAnsi="Arial"/>
          <w:sz w:val="28"/>
          <w:szCs w:val="28"/>
        </w:rPr>
        <w:br/>
        <w:br/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If you don't set </w:t>
      </w:r>
      <w:r>
        <w:rPr>
          <w:rFonts w:ascii="Arial" w:hAnsi="Arial"/>
          <w:b w:val="false"/>
          <w:i/>
          <w:color w:val="333333"/>
          <w:spacing w:val="0"/>
          <w:sz w:val="28"/>
          <w:szCs w:val="28"/>
        </w:rPr>
        <w:t xml:space="preserve">_id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field, MongoDB generates an ObjectId by default, because ObjectIds are small, most likely unique, and fast to generate.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{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 xml:space="preserve">"_id": { </w:t>
      </w:r>
      <w:r>
        <w:rPr>
          <w:rFonts w:ascii="Arial" w:hAnsi="Arial"/>
          <w:sz w:val="28"/>
          <w:szCs w:val="28"/>
        </w:rPr>
        <w:t># _id field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 xml:space="preserve">"$oid": "5a95632b4506281ed0759bea" </w:t>
      </w:r>
      <w:r>
        <w:rPr>
          <w:rFonts w:ascii="Arial" w:hAnsi="Arial"/>
          <w:sz w:val="28"/>
          <w:szCs w:val="28"/>
        </w:rPr>
        <w:t># Unique object ID, auto-generated.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},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"name": "Robert Garcia DDS",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"yob": 1993,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"gender": 1,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"height": 166,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"phone": "638.759.6517",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"address": "25909 Amanda Ramp Apt. 850\nBallardtown, GU 84321-9079",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"status": true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Exercise 2</w:t>
      </w:r>
    </w:p>
    <w:p>
      <w:pPr>
        <w:pStyle w:val="TextBody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1D2129"/>
          <w:sz w:val="28"/>
          <w:szCs w:val="28"/>
          <w:highlight w:val="white"/>
          <w:u w:val="none"/>
          <w:effect w:val="none"/>
        </w:rPr>
      </w:pPr>
      <w:bookmarkStart w:id="0" w:name="docs-internal-guid-18a84a2c-e280-b3df-ac8c-a55ec0b64d9f"/>
      <w:bookmarkEnd w:id="0"/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1D2129"/>
          <w:sz w:val="28"/>
          <w:szCs w:val="28"/>
          <w:highlight w:val="white"/>
          <w:u w:val="none"/>
          <w:effect w:val="none"/>
        </w:rPr>
        <w:t>Learn how to find a document based on id.</w:t>
      </w:r>
    </w:p>
    <w:p>
      <w:pPr>
        <w:pStyle w:val="TextBody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1D2129"/>
          <w:sz w:val="28"/>
          <w:szCs w:val="28"/>
          <w:highlight w:val="white"/>
          <w:u w:val="none"/>
          <w:effect w:val="none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1D2129"/>
          <w:sz w:val="28"/>
          <w:szCs w:val="28"/>
          <w:highlight w:val="white"/>
          <w:u w:val="none"/>
          <w:effect w:val="none"/>
        </w:rPr>
        <w:t>Docs.objects.get(id='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1D2129"/>
          <w:sz w:val="28"/>
          <w:szCs w:val="28"/>
          <w:highlight w:val="white"/>
          <w:u w:val="none"/>
          <w:effect w:val="none"/>
        </w:rPr>
        <w:t>xxxxxxxxxxxxxxxxxxx</w:t>
      </w: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1D2129"/>
          <w:sz w:val="28"/>
          <w:szCs w:val="28"/>
          <w:highlight w:val="white"/>
          <w:u w:val="none"/>
          <w:effect w:val="none"/>
        </w:rPr>
        <w:t>')</w:t>
      </w:r>
    </w:p>
    <w:p>
      <w:pPr>
        <w:pStyle w:val="TextBody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>Docs.objects(pk='</w:t>
      </w:r>
      <w:r>
        <w:rPr>
          <w:rFonts w:ascii="Arial" w:hAnsi="Arial"/>
          <w:sz w:val="28"/>
          <w:szCs w:val="28"/>
        </w:rPr>
        <w:t>xxxxxxxxxxxxxxxxxxx</w:t>
      </w:r>
      <w:r>
        <w:rPr>
          <w:rFonts w:ascii="Arial" w:hAnsi="Arial"/>
          <w:sz w:val="28"/>
          <w:szCs w:val="28"/>
        </w:rPr>
        <w:t>')</w:t>
      </w:r>
      <w:r>
        <w:rPr>
          <w:rFonts w:ascii="Arial" w:hAnsi="Arial"/>
        </w:rPr>
        <w:br/>
      </w:r>
    </w:p>
    <w:p>
      <w:pPr>
        <w:pStyle w:val="TextBody"/>
        <w:rPr>
          <w:rFonts w:ascii="Arial" w:hAnsi="Arial"/>
          <w:b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Exercise 3</w:t>
      </w:r>
    </w:p>
    <w:p>
      <w:pPr>
        <w:pStyle w:val="TextBody"/>
        <w:rPr>
          <w:rFonts w:ascii="Arial" w:hAnsi="Arial"/>
          <w:b w:val="false"/>
          <w:b/>
          <w:bCs/>
          <w:i w:val="false"/>
          <w:caps w:val="false"/>
          <w:smallCaps w:val="false"/>
          <w:strike w:val="false"/>
          <w:dstrike w:val="false"/>
          <w:color w:val="1D2129"/>
          <w:sz w:val="28"/>
          <w:szCs w:val="28"/>
          <w:highlight w:val="white"/>
          <w:u w:val="none"/>
          <w:effect w:val="none"/>
        </w:rPr>
      </w:pPr>
      <w:bookmarkStart w:id="1" w:name="docs-internal-guid-18a84a2c-e28a-4316-6f21-80e301b4e63d"/>
      <w:bookmarkEnd w:id="1"/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1D2129"/>
          <w:sz w:val="28"/>
          <w:szCs w:val="28"/>
          <w:highlight w:val="white"/>
          <w:u w:val="none"/>
          <w:effect w:val="none"/>
        </w:rPr>
        <w:t>Learn how to delete the records found in Exercise 2.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>lunch = Food.objects.first() # Get a single 'Food' instance</w:t>
      </w:r>
    </w:p>
    <w:p>
      <w:pPr>
        <w:pStyle w:val="TextBody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>lunch.delete() # Delete it!</w:t>
      </w:r>
    </w:p>
    <w:p>
      <w:pPr>
        <w:pStyle w:val="TextBody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>Or</w:t>
      </w:r>
    </w:p>
    <w:p>
      <w:pPr>
        <w:pStyle w:val="TextBody"/>
        <w:spacing w:before="0" w:after="140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>Food.objects(type="snacks").delete() # Query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LibreOffice/5.4.4.2$Windows_X86_64 LibreOffice_project/2524958677847fb3bb44820e40380acbe820f960</Application>
  <Pages>2</Pages>
  <Words>206</Words>
  <Characters>1164</Characters>
  <CharactersWithSpaces>1393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2018-03-01T23:43:35Z</dcterms:created>
  <dc:creator/>
  <dc:description/>
  <dc:language>en-US</dc:language>
  <cp:lastModifiedBy/>
  <dcterms:modified xsi:type="dcterms:W3CDTF">2018-03-02T00:09:46Z</dcterms:modified>
  <cp:revision>3</cp:revision>
  <dc:subject/>
  <dc:title/>
</cp:coreProperties>
</file>