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5C5" w:rsidRDefault="00D875C5" w:rsidP="00902258">
      <w:pPr>
        <w:pStyle w:val="Title"/>
      </w:pPr>
      <w:r>
        <w:t>RCSE Lab Training Embedded Systems</w:t>
      </w:r>
    </w:p>
    <w:p w:rsidR="00D875C5" w:rsidRDefault="00D875C5" w:rsidP="00902258">
      <w:pPr>
        <w:pStyle w:val="Heading1"/>
      </w:pPr>
      <w:r>
        <w:t>Topic</w:t>
      </w:r>
      <w:r w:rsidRPr="00902258">
        <w:t>:</w:t>
      </w:r>
      <w:r>
        <w:t xml:space="preserve"> Resistance measurement</w:t>
      </w:r>
    </w:p>
    <w:p w:rsidR="00D875C5" w:rsidRDefault="00D875C5" w:rsidP="00902258">
      <w:pPr>
        <w:pStyle w:val="NoSpacing"/>
      </w:pPr>
    </w:p>
    <w:p w:rsidR="00D875C5" w:rsidRDefault="00D875C5" w:rsidP="00902258">
      <w:pPr>
        <w:pStyle w:val="NoSpacing"/>
        <w:jc w:val="both"/>
      </w:pPr>
      <w:r w:rsidRPr="00902258">
        <w:rPr>
          <w:b/>
        </w:rPr>
        <w:t>Description</w:t>
      </w:r>
      <w:r w:rsidRPr="00902258">
        <w:t>:</w:t>
      </w:r>
      <w:r>
        <w:t xml:space="preserve"> </w:t>
      </w:r>
    </w:p>
    <w:p w:rsidR="00D875C5" w:rsidRDefault="00D875C5" w:rsidP="00902258">
      <w:pPr>
        <w:pStyle w:val="NoSpacing"/>
        <w:jc w:val="both"/>
      </w:pPr>
      <w:r>
        <w:t>Use the analog inputs and digital outputs (and probably a voltage divider) to determine the value of resistors. The measurement must be continuously, and the result must be shown on a display (TFT or Nokia or LED-display). Check for extreme values and warn the user via display or beeper. Signal if measurement is ongoing or has ended and values are valid.</w:t>
      </w:r>
    </w:p>
    <w:p w:rsidR="00D875C5" w:rsidRPr="00902258" w:rsidRDefault="00D875C5" w:rsidP="00902258">
      <w:pPr>
        <w:pStyle w:val="NoSpacing"/>
        <w:jc w:val="both"/>
        <w:rPr>
          <w:b/>
        </w:rPr>
      </w:pPr>
      <w:r w:rsidRPr="00902258">
        <w:rPr>
          <w:b/>
        </w:rPr>
        <w:t>Requirements</w:t>
      </w:r>
      <w:bookmarkStart w:id="0" w:name="_Hlk512325677"/>
      <w:r w:rsidRPr="00902258">
        <w:rPr>
          <w:b/>
        </w:rPr>
        <w:t>:</w:t>
      </w:r>
      <w:bookmarkEnd w:id="0"/>
    </w:p>
    <w:p w:rsidR="00D875C5" w:rsidRDefault="00D875C5" w:rsidP="006909FE">
      <w:pPr>
        <w:pStyle w:val="NoSpacing"/>
        <w:numPr>
          <w:ilvl w:val="0"/>
          <w:numId w:val="1"/>
        </w:numPr>
        <w:jc w:val="both"/>
      </w:pPr>
      <w:r>
        <w:t>Arduino Uno Board</w:t>
      </w:r>
    </w:p>
    <w:p w:rsidR="00D875C5" w:rsidRDefault="00D875C5" w:rsidP="006909FE">
      <w:pPr>
        <w:pStyle w:val="NoSpacing"/>
        <w:numPr>
          <w:ilvl w:val="0"/>
          <w:numId w:val="1"/>
        </w:numPr>
        <w:jc w:val="both"/>
      </w:pPr>
      <w:r>
        <w:t>Breadboard</w:t>
      </w:r>
    </w:p>
    <w:p w:rsidR="00D875C5" w:rsidRDefault="00D875C5" w:rsidP="006909FE">
      <w:pPr>
        <w:pStyle w:val="NoSpacing"/>
        <w:numPr>
          <w:ilvl w:val="0"/>
          <w:numId w:val="1"/>
        </w:numPr>
        <w:jc w:val="both"/>
      </w:pPr>
      <w:r>
        <w:t>TFT or Nokia or LED-display</w:t>
      </w:r>
    </w:p>
    <w:p w:rsidR="00D875C5" w:rsidRDefault="00D875C5" w:rsidP="008033D2">
      <w:pPr>
        <w:pStyle w:val="NoSpacing"/>
        <w:numPr>
          <w:ilvl w:val="0"/>
          <w:numId w:val="1"/>
        </w:numPr>
        <w:jc w:val="both"/>
      </w:pPr>
      <w:r>
        <w:t>One known resistance</w:t>
      </w:r>
      <w:r w:rsidR="008033D2">
        <w:t xml:space="preserve"> (maybe 1</w:t>
      </w:r>
      <w:r w:rsidR="008033D2" w:rsidRPr="008033D2">
        <w:t>kΩ</w:t>
      </w:r>
      <w:r w:rsidR="008033D2">
        <w:t>)</w:t>
      </w:r>
      <w:bookmarkStart w:id="1" w:name="_GoBack"/>
      <w:bookmarkEnd w:id="1"/>
    </w:p>
    <w:p w:rsidR="00D875C5" w:rsidRDefault="00D875C5" w:rsidP="006909FE">
      <w:pPr>
        <w:pStyle w:val="NoSpacing"/>
        <w:numPr>
          <w:ilvl w:val="0"/>
          <w:numId w:val="1"/>
        </w:numPr>
        <w:jc w:val="both"/>
      </w:pPr>
      <w:r>
        <w:t>One unknown resistance which will be measured</w:t>
      </w:r>
    </w:p>
    <w:p w:rsidR="00D875C5" w:rsidRDefault="00D875C5" w:rsidP="00260F59">
      <w:pPr>
        <w:pStyle w:val="NoSpacing"/>
        <w:numPr>
          <w:ilvl w:val="0"/>
          <w:numId w:val="1"/>
        </w:numPr>
        <w:jc w:val="both"/>
      </w:pPr>
      <w:r>
        <w:t>Jumper wires x 20 (number may vary in real time)</w:t>
      </w:r>
    </w:p>
    <w:p w:rsidR="00D875C5" w:rsidRDefault="00D875C5" w:rsidP="009E4D2B">
      <w:pPr>
        <w:pStyle w:val="NoSpacing"/>
        <w:jc w:val="both"/>
        <w:rPr>
          <w:b/>
        </w:rPr>
      </w:pPr>
      <w:r w:rsidRPr="009E4D2B">
        <w:rPr>
          <w:b/>
        </w:rPr>
        <w:t>Schematic:</w:t>
      </w:r>
    </w:p>
    <w:p w:rsidR="00D875C5" w:rsidRDefault="008033D2" w:rsidP="009E4D2B">
      <w:pPr>
        <w:pStyle w:val="NoSpacing"/>
        <w:jc w:val="both"/>
      </w:pPr>
      <w:r w:rsidRPr="00A92CE2">
        <w:rPr>
          <w:noProof/>
        </w:rPr>
        <w:drawing>
          <wp:inline distT="0" distB="0" distL="0" distR="0">
            <wp:extent cx="2592070" cy="292608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E2">
        <w:rPr>
          <w:noProof/>
        </w:rPr>
        <w:drawing>
          <wp:inline distT="0" distB="0" distL="0" distR="0">
            <wp:extent cx="2218690" cy="29819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E2">
        <w:rPr>
          <w:noProof/>
        </w:rPr>
        <w:drawing>
          <wp:inline distT="0" distB="0" distL="0" distR="0">
            <wp:extent cx="4937760" cy="23139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C5" w:rsidRPr="009E4D2B" w:rsidRDefault="00D875C5" w:rsidP="009E4D2B">
      <w:pPr>
        <w:pStyle w:val="NoSpacing"/>
        <w:jc w:val="both"/>
      </w:pPr>
    </w:p>
    <w:sectPr w:rsidR="00D875C5" w:rsidRPr="009E4D2B" w:rsidSect="00B7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7BE"/>
    <w:multiLevelType w:val="hybridMultilevel"/>
    <w:tmpl w:val="A4DCF64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4B"/>
    <w:rsid w:val="00045C72"/>
    <w:rsid w:val="000F0283"/>
    <w:rsid w:val="00260F59"/>
    <w:rsid w:val="003537A7"/>
    <w:rsid w:val="004560A9"/>
    <w:rsid w:val="0058160E"/>
    <w:rsid w:val="006276D8"/>
    <w:rsid w:val="006909FE"/>
    <w:rsid w:val="00705648"/>
    <w:rsid w:val="007E4DDD"/>
    <w:rsid w:val="008033D2"/>
    <w:rsid w:val="008F465A"/>
    <w:rsid w:val="00902258"/>
    <w:rsid w:val="009E4D2B"/>
    <w:rsid w:val="009F0109"/>
    <w:rsid w:val="00A92CE2"/>
    <w:rsid w:val="00B70814"/>
    <w:rsid w:val="00D249B8"/>
    <w:rsid w:val="00D875C5"/>
    <w:rsid w:val="00D9764B"/>
    <w:rsid w:val="00E4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27113"/>
  <w15:chartTrackingRefBased/>
  <w15:docId w15:val="{84CF76AD-9BB8-4EB0-A007-8CC5F3D7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7A7"/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25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02258"/>
    <w:rPr>
      <w:rFonts w:ascii="Calibri Light" w:hAnsi="Calibri Light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225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902258"/>
    <w:rPr>
      <w:rFonts w:ascii="Calibri Light" w:hAnsi="Calibri Light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902258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baidurjya.choudhury</dc:creator>
  <cp:keywords/>
  <dc:description/>
  <cp:lastModifiedBy>baidurjya.choudhury</cp:lastModifiedBy>
  <cp:revision>2</cp:revision>
  <dcterms:created xsi:type="dcterms:W3CDTF">2018-04-24T06:59:00Z</dcterms:created>
  <dcterms:modified xsi:type="dcterms:W3CDTF">2018-04-24T06:59:00Z</dcterms:modified>
</cp:coreProperties>
</file>