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B2" w:rsidRDefault="00997C24" w:rsidP="00997C24">
      <w:pPr>
        <w:ind w:left="1416"/>
        <w:rPr>
          <w:rFonts w:ascii="Algerian" w:hAnsi="Algerian"/>
          <w:b/>
          <w:sz w:val="60"/>
          <w:szCs w:val="60"/>
          <w:lang w:val="en-US"/>
        </w:rPr>
      </w:pPr>
      <w:r w:rsidRPr="00997C24">
        <w:rPr>
          <w:rFonts w:ascii="Algerian" w:hAnsi="Algerian"/>
          <w:b/>
          <w:sz w:val="60"/>
          <w:szCs w:val="60"/>
          <w:lang w:val="en-US"/>
        </w:rPr>
        <w:t>Generation Gap</w:t>
      </w:r>
    </w:p>
    <w:p w:rsidR="00997C24" w:rsidRDefault="00997C24" w:rsidP="00997C24">
      <w:pPr>
        <w:ind w:left="1416"/>
        <w:rPr>
          <w:rFonts w:ascii="Algerian" w:hAnsi="Algerian"/>
          <w:b/>
          <w:sz w:val="60"/>
          <w:szCs w:val="60"/>
          <w:lang w:val="en-US"/>
        </w:rPr>
      </w:pPr>
    </w:p>
    <w:p w:rsidR="00997C24" w:rsidRDefault="00997C24" w:rsidP="00997C24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997C24">
        <w:rPr>
          <w:rFonts w:ascii="Arial" w:hAnsi="Arial" w:cs="Arial"/>
          <w:b/>
          <w:sz w:val="30"/>
          <w:szCs w:val="30"/>
          <w:u w:val="single"/>
          <w:lang w:val="en-US"/>
        </w:rPr>
        <w:t>Types of generation</w:t>
      </w:r>
      <w:r>
        <w:rPr>
          <w:rFonts w:ascii="Arial" w:hAnsi="Arial" w:cs="Arial"/>
          <w:b/>
          <w:sz w:val="30"/>
          <w:szCs w:val="30"/>
          <w:u w:val="single"/>
          <w:lang w:val="en-US"/>
        </w:rPr>
        <w:t>:</w:t>
      </w:r>
    </w:p>
    <w:p w:rsidR="00997C24" w:rsidRP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1. Silent Generation</w:t>
      </w:r>
      <w:r w:rsidRPr="00997C24">
        <w:rPr>
          <w:rFonts w:cstheme="minorHAnsi"/>
          <w:lang w:val="en-US"/>
        </w:rPr>
        <w:t xml:space="preserve"> (1928-1945): </w:t>
      </w:r>
      <w:r>
        <w:rPr>
          <w:rFonts w:cstheme="minorHAnsi"/>
          <w:lang w:val="en-US"/>
        </w:rPr>
        <w:t xml:space="preserve"> Their see </w:t>
      </w:r>
      <w:r w:rsidRPr="00997C24">
        <w:rPr>
          <w:rFonts w:cstheme="minorHAnsi"/>
          <w:lang w:val="en-US"/>
        </w:rPr>
        <w:t xml:space="preserve">World War. </w:t>
      </w:r>
      <w:proofErr w:type="gramStart"/>
      <w:r w:rsidRPr="00997C24">
        <w:rPr>
          <w:rFonts w:cstheme="minorHAnsi"/>
          <w:lang w:val="en-US"/>
        </w:rPr>
        <w:t>Strong wor</w:t>
      </w:r>
      <w:r>
        <w:rPr>
          <w:rFonts w:cstheme="minorHAnsi"/>
          <w:lang w:val="en-US"/>
        </w:rPr>
        <w:t>k ethic and traditional values.</w:t>
      </w:r>
      <w:proofErr w:type="gramEnd"/>
    </w:p>
    <w:p w:rsidR="00997C24" w:rsidRP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2. Baby Boomers</w:t>
      </w:r>
      <w:r w:rsidRPr="00997C24">
        <w:rPr>
          <w:rFonts w:cstheme="minorHAnsi"/>
          <w:lang w:val="en-US"/>
        </w:rPr>
        <w:t xml:space="preserve"> (1946-1964): Post-WWII population boom. </w:t>
      </w:r>
      <w:proofErr w:type="gramStart"/>
      <w:r w:rsidRPr="00997C24">
        <w:rPr>
          <w:rFonts w:cstheme="minorHAnsi"/>
          <w:lang w:val="en-US"/>
        </w:rPr>
        <w:t>Competitive and optimistic.</w:t>
      </w:r>
      <w:proofErr w:type="gramEnd"/>
      <w:r w:rsidRPr="00997C24">
        <w:rPr>
          <w:rFonts w:cstheme="minorHAnsi"/>
          <w:lang w:val="en-US"/>
        </w:rPr>
        <w:t xml:space="preserve"> </w:t>
      </w:r>
      <w:proofErr w:type="gramStart"/>
      <w:r w:rsidRPr="00997C24">
        <w:rPr>
          <w:rFonts w:cstheme="minorHAnsi"/>
          <w:lang w:val="en-US"/>
        </w:rPr>
        <w:t>Witnessed civil ri</w:t>
      </w:r>
      <w:r>
        <w:rPr>
          <w:rFonts w:cstheme="minorHAnsi"/>
          <w:lang w:val="en-US"/>
        </w:rPr>
        <w:t>ghts movement and moon landing.</w:t>
      </w:r>
      <w:proofErr w:type="gramEnd"/>
    </w:p>
    <w:p w:rsidR="00997C24" w:rsidRP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 xml:space="preserve">3. Generation X </w:t>
      </w:r>
      <w:r w:rsidRPr="00997C24">
        <w:rPr>
          <w:rFonts w:cstheme="minorHAnsi"/>
          <w:lang w:val="en-US"/>
        </w:rPr>
        <w:t xml:space="preserve">(1965-1980): Adapted to technology rise. </w:t>
      </w:r>
      <w:proofErr w:type="gramStart"/>
      <w:r w:rsidRPr="00997C24">
        <w:rPr>
          <w:rFonts w:cstheme="minorHAnsi"/>
          <w:lang w:val="en-US"/>
        </w:rPr>
        <w:t>Independent and skeptical of authority.</w:t>
      </w:r>
      <w:proofErr w:type="gramEnd"/>
      <w:r w:rsidRPr="00997C24">
        <w:rPr>
          <w:rFonts w:cstheme="minorHAnsi"/>
          <w:lang w:val="en-US"/>
        </w:rPr>
        <w:t xml:space="preserve"> </w:t>
      </w:r>
    </w:p>
    <w:p w:rsid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 xml:space="preserve">4. </w:t>
      </w:r>
      <w:proofErr w:type="spellStart"/>
      <w:r w:rsidRPr="00997C24">
        <w:rPr>
          <w:rFonts w:ascii="Arial Black" w:hAnsi="Arial Black" w:cstheme="minorHAnsi"/>
          <w:lang w:val="en-US"/>
        </w:rPr>
        <w:t>Millennials</w:t>
      </w:r>
      <w:proofErr w:type="spellEnd"/>
      <w:r w:rsidRPr="00997C24">
        <w:rPr>
          <w:rFonts w:ascii="Arial Black" w:hAnsi="Arial Black" w:cstheme="minorHAnsi"/>
          <w:lang w:val="en-US"/>
        </w:rPr>
        <w:t xml:space="preserve"> </w:t>
      </w:r>
      <w:r w:rsidRPr="00997C24">
        <w:rPr>
          <w:rFonts w:cstheme="minorHAnsi"/>
          <w:lang w:val="en-US"/>
        </w:rPr>
        <w:t>(1981-1996): Grew up with internet and smartphones. Embrace diversity, seek experiences over possessio</w:t>
      </w:r>
      <w:r>
        <w:rPr>
          <w:rFonts w:cstheme="minorHAnsi"/>
          <w:lang w:val="en-US"/>
        </w:rPr>
        <w:t>ns</w:t>
      </w:r>
    </w:p>
    <w:p w:rsid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5. Generation Z</w:t>
      </w:r>
      <w:r w:rsidRPr="00997C24">
        <w:rPr>
          <w:rFonts w:cstheme="minorHAnsi"/>
          <w:lang w:val="en-US"/>
        </w:rPr>
        <w:t xml:space="preserve"> (1997-2012): Digital natives. </w:t>
      </w:r>
      <w:proofErr w:type="gramStart"/>
      <w:r w:rsidRPr="00997C24">
        <w:rPr>
          <w:rFonts w:cstheme="minorHAnsi"/>
          <w:lang w:val="en-US"/>
        </w:rPr>
        <w:t>Socially connected, value social justice.</w:t>
      </w:r>
      <w:proofErr w:type="gramEnd"/>
      <w:r w:rsidRPr="00997C24">
        <w:rPr>
          <w:rFonts w:cstheme="minorHAnsi"/>
          <w:lang w:val="en-US"/>
        </w:rPr>
        <w:t xml:space="preserve"> </w:t>
      </w:r>
    </w:p>
    <w:p w:rsid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6. Generation Alpha</w:t>
      </w:r>
      <w:r w:rsidRPr="00997C24">
        <w:rPr>
          <w:rFonts w:cstheme="minorHAnsi"/>
          <w:lang w:val="en-US"/>
        </w:rPr>
        <w:t xml:space="preserve"> (2013 onwards): Still emerging. Growing up in digital world</w:t>
      </w:r>
    </w:p>
    <w:p w:rsidR="00997C24" w:rsidRDefault="00997C24" w:rsidP="00997C24">
      <w:pPr>
        <w:rPr>
          <w:rFonts w:cstheme="minorHAnsi"/>
          <w:lang w:val="en-US"/>
        </w:rPr>
      </w:pPr>
    </w:p>
    <w:p w:rsidR="00997C24" w:rsidRPr="00997C24" w:rsidRDefault="00997C24" w:rsidP="00997C24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997C24">
        <w:rPr>
          <w:rFonts w:ascii="Arial" w:hAnsi="Arial" w:cs="Arial"/>
          <w:b/>
          <w:sz w:val="30"/>
          <w:szCs w:val="30"/>
          <w:u w:val="single"/>
          <w:lang w:val="en-US"/>
        </w:rPr>
        <w:t>How we can prevent gen. gap</w:t>
      </w:r>
    </w:p>
    <w:p w:rsidR="00997C24" w:rsidRPr="00997C24" w:rsidRDefault="00997C24" w:rsidP="00997C24">
      <w:pPr>
        <w:rPr>
          <w:rFonts w:ascii="Arial" w:hAnsi="Arial" w:cs="Arial"/>
          <w:b/>
          <w:sz w:val="30"/>
          <w:szCs w:val="30"/>
          <w:u w:val="single"/>
          <w:lang w:val="en-US"/>
        </w:rPr>
      </w:pPr>
    </w:p>
    <w:p w:rsidR="00997C24" w:rsidRP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1. Communication:</w:t>
      </w:r>
      <w:r w:rsidRPr="00997C24">
        <w:rPr>
          <w:rFonts w:cstheme="minorHAnsi"/>
          <w:lang w:val="en-US"/>
        </w:rPr>
        <w:t xml:space="preserve"> Active and effective communication between generations helps improve understanding and reduce differences. </w:t>
      </w:r>
    </w:p>
    <w:p w:rsidR="00997C24" w:rsidRP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2. Experience sharing:</w:t>
      </w:r>
      <w:r w:rsidRPr="00997C24">
        <w:rPr>
          <w:rFonts w:cstheme="minorHAnsi"/>
          <w:lang w:val="en-US"/>
        </w:rPr>
        <w:t xml:space="preserve"> The older generation can share their wisdom and experience with younger individuals, while the younger generation can share their knowledge and new ideas, creating </w:t>
      </w:r>
      <w:r>
        <w:rPr>
          <w:rFonts w:cstheme="minorHAnsi"/>
          <w:lang w:val="en-US"/>
        </w:rPr>
        <w:t>respect.</w:t>
      </w:r>
    </w:p>
    <w:p w:rsidR="00997C24" w:rsidRP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3. Respect and tolerance:</w:t>
      </w:r>
      <w:r w:rsidRPr="00997C24">
        <w:rPr>
          <w:rFonts w:cstheme="minorHAnsi"/>
          <w:lang w:val="en-US"/>
        </w:rPr>
        <w:t xml:space="preserve"> </w:t>
      </w:r>
    </w:p>
    <w:p w:rsidR="00997C24" w:rsidRDefault="00997C24" w:rsidP="00997C24">
      <w:pPr>
        <w:rPr>
          <w:rFonts w:cstheme="minorHAnsi"/>
          <w:lang w:val="en-US"/>
        </w:rPr>
      </w:pPr>
      <w:r w:rsidRPr="00997C24">
        <w:rPr>
          <w:rFonts w:ascii="Arial Black" w:hAnsi="Arial Black" w:cstheme="minorHAnsi"/>
          <w:lang w:val="en-US"/>
        </w:rPr>
        <w:t>4. Common interests:</w:t>
      </w:r>
      <w:r w:rsidRPr="00997C24">
        <w:rPr>
          <w:rFonts w:cstheme="minorHAnsi"/>
          <w:lang w:val="en-US"/>
        </w:rPr>
        <w:t xml:space="preserve"> Finding common interests and goals helps create bonding moments between generations. </w:t>
      </w:r>
    </w:p>
    <w:p w:rsidR="003C580E" w:rsidRPr="003C580E" w:rsidRDefault="003C580E" w:rsidP="00997C24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C580E" w:rsidRDefault="003C580E" w:rsidP="00997C24">
      <w:pPr>
        <w:rPr>
          <w:rFonts w:ascii="Arial" w:hAnsi="Arial" w:cs="Arial"/>
          <w:sz w:val="30"/>
          <w:szCs w:val="30"/>
          <w:u w:val="single"/>
          <w:lang w:val="en-US"/>
        </w:rPr>
      </w:pPr>
      <w:r w:rsidRPr="003C580E">
        <w:rPr>
          <w:rFonts w:ascii="Arial" w:hAnsi="Arial" w:cs="Arial"/>
          <w:sz w:val="30"/>
          <w:szCs w:val="30"/>
          <w:u w:val="single"/>
          <w:lang w:val="en-US"/>
        </w:rPr>
        <w:t xml:space="preserve">What barriers can affect </w:t>
      </w:r>
      <w:proofErr w:type="gramStart"/>
      <w:r w:rsidRPr="003C580E">
        <w:rPr>
          <w:rFonts w:ascii="Arial" w:hAnsi="Arial" w:cs="Arial"/>
          <w:sz w:val="30"/>
          <w:szCs w:val="30"/>
          <w:u w:val="single"/>
          <w:lang w:val="en-US"/>
        </w:rPr>
        <w:t>communication:</w:t>
      </w:r>
      <w:proofErr w:type="gramEnd"/>
    </w:p>
    <w:p w:rsidR="003C580E" w:rsidRDefault="003C580E" w:rsidP="00997C24">
      <w:pPr>
        <w:rPr>
          <w:rFonts w:cstheme="minorHAnsi"/>
          <w:lang w:val="en-US"/>
        </w:rPr>
      </w:pPr>
    </w:p>
    <w:p w:rsidR="003C580E" w:rsidRPr="003C580E" w:rsidRDefault="003C580E" w:rsidP="003C580E">
      <w:pPr>
        <w:rPr>
          <w:rFonts w:cstheme="minorHAnsi"/>
          <w:lang w:val="en-US"/>
        </w:rPr>
      </w:pPr>
      <w:r w:rsidRPr="003C580E">
        <w:rPr>
          <w:rFonts w:cstheme="minorHAnsi"/>
          <w:lang w:val="en-US"/>
        </w:rPr>
        <w:t>There are several barriers that can affect effective communication. Here are some common barriers:</w:t>
      </w:r>
    </w:p>
    <w:p w:rsidR="003C580E" w:rsidRPr="003C580E" w:rsidRDefault="003C580E" w:rsidP="003C580E">
      <w:pPr>
        <w:rPr>
          <w:rFonts w:cstheme="minorHAnsi"/>
          <w:lang w:val="en-US"/>
        </w:rPr>
      </w:pPr>
    </w:p>
    <w:p w:rsidR="003C580E" w:rsidRPr="003C580E" w:rsidRDefault="003C580E" w:rsidP="003C580E">
      <w:pPr>
        <w:rPr>
          <w:rFonts w:cstheme="minorHAnsi"/>
          <w:lang w:val="en-US"/>
        </w:rPr>
      </w:pPr>
      <w:r w:rsidRPr="003C580E">
        <w:rPr>
          <w:rFonts w:ascii="Arial Black" w:hAnsi="Arial Black" w:cstheme="minorHAnsi"/>
          <w:lang w:val="en-US"/>
        </w:rPr>
        <w:lastRenderedPageBreak/>
        <w:t>1. Language Barriers:</w:t>
      </w:r>
      <w:r w:rsidRPr="003C580E">
        <w:rPr>
          <w:rFonts w:cstheme="minorHAnsi"/>
          <w:lang w:val="en-US"/>
        </w:rPr>
        <w:t xml:space="preserve"> Differences in language and communication styles can hinder understanding, especially in multicult</w:t>
      </w:r>
      <w:r>
        <w:rPr>
          <w:rFonts w:cstheme="minorHAnsi"/>
          <w:lang w:val="en-US"/>
        </w:rPr>
        <w:t>ural or international settings.</w:t>
      </w:r>
    </w:p>
    <w:p w:rsidR="003C580E" w:rsidRPr="003C580E" w:rsidRDefault="003C580E" w:rsidP="003C580E">
      <w:pPr>
        <w:rPr>
          <w:rFonts w:cstheme="minorHAnsi"/>
          <w:lang w:val="en-US"/>
        </w:rPr>
      </w:pPr>
      <w:r w:rsidRPr="003C580E">
        <w:rPr>
          <w:rFonts w:ascii="Arial Black" w:hAnsi="Arial Black" w:cstheme="minorHAnsi"/>
          <w:lang w:val="en-US"/>
        </w:rPr>
        <w:t>2</w:t>
      </w:r>
      <w:r w:rsidRPr="003C580E">
        <w:rPr>
          <w:rFonts w:ascii="Arial Black" w:hAnsi="Arial Black" w:cstheme="minorHAnsi"/>
          <w:lang w:val="en-US"/>
        </w:rPr>
        <w:t>. Cultural Barriers:</w:t>
      </w:r>
      <w:r w:rsidRPr="003C580E">
        <w:rPr>
          <w:rFonts w:cstheme="minorHAnsi"/>
          <w:lang w:val="en-US"/>
        </w:rPr>
        <w:t xml:space="preserve"> Cultural differences in values, beliefs, and communication norms can lead to misunders</w:t>
      </w:r>
      <w:r>
        <w:rPr>
          <w:rFonts w:cstheme="minorHAnsi"/>
          <w:lang w:val="en-US"/>
        </w:rPr>
        <w:t>tandings or misinterpretations.</w:t>
      </w:r>
    </w:p>
    <w:p w:rsidR="003C580E" w:rsidRDefault="003C580E" w:rsidP="003C580E">
      <w:pPr>
        <w:rPr>
          <w:rFonts w:cstheme="minorHAnsi"/>
          <w:lang w:val="en-US"/>
        </w:rPr>
      </w:pPr>
      <w:r>
        <w:rPr>
          <w:rFonts w:ascii="Arial Black" w:hAnsi="Arial Black" w:cstheme="minorHAnsi"/>
          <w:lang w:val="en-US"/>
        </w:rPr>
        <w:t>3</w:t>
      </w:r>
      <w:r w:rsidRPr="003C580E">
        <w:rPr>
          <w:rFonts w:ascii="Arial Black" w:hAnsi="Arial Black" w:cstheme="minorHAnsi"/>
          <w:lang w:val="en-US"/>
        </w:rPr>
        <w:t>. Lack of Clarity:</w:t>
      </w:r>
      <w:r w:rsidRPr="003C580E">
        <w:rPr>
          <w:rFonts w:cstheme="minorHAnsi"/>
          <w:lang w:val="en-US"/>
        </w:rPr>
        <w:t xml:space="preserve"> Vague or ambiguous messages, jargon.</w:t>
      </w:r>
    </w:p>
    <w:p w:rsidR="003C580E" w:rsidRPr="003C580E" w:rsidRDefault="003C580E" w:rsidP="003C580E">
      <w:pPr>
        <w:rPr>
          <w:rFonts w:cstheme="minorHAnsi"/>
          <w:lang w:val="en-US"/>
        </w:rPr>
      </w:pPr>
      <w:r w:rsidRPr="003C580E">
        <w:rPr>
          <w:rFonts w:ascii="Arial Black" w:hAnsi="Arial Black" w:cstheme="minorHAnsi"/>
          <w:lang w:val="en-US"/>
        </w:rPr>
        <w:t>4.</w:t>
      </w:r>
      <w:r w:rsidRPr="003C580E">
        <w:rPr>
          <w:rFonts w:ascii="Arial Black" w:hAnsi="Arial Black" w:cstheme="minorHAnsi"/>
          <w:lang w:val="en-US"/>
        </w:rPr>
        <w:t xml:space="preserve"> Listening Barriers:</w:t>
      </w:r>
      <w:r>
        <w:rPr>
          <w:rFonts w:cstheme="minorHAnsi"/>
          <w:lang w:val="en-US"/>
        </w:rPr>
        <w:t xml:space="preserve"> </w:t>
      </w:r>
      <w:r w:rsidRPr="003C580E">
        <w:rPr>
          <w:rFonts w:cstheme="minorHAnsi"/>
          <w:lang w:val="en-US"/>
        </w:rPr>
        <w:t>different points of view.</w:t>
      </w:r>
    </w:p>
    <w:p w:rsidR="003C580E" w:rsidRPr="003C580E" w:rsidRDefault="003C580E" w:rsidP="003C580E">
      <w:pPr>
        <w:rPr>
          <w:rFonts w:cstheme="minorHAnsi"/>
          <w:lang w:val="en-US"/>
        </w:rPr>
      </w:pPr>
      <w:r>
        <w:rPr>
          <w:rFonts w:ascii="Arial Black" w:hAnsi="Arial Black" w:cstheme="minorHAnsi"/>
          <w:lang w:val="en-US"/>
        </w:rPr>
        <w:t>5</w:t>
      </w:r>
      <w:r w:rsidRPr="003C580E">
        <w:rPr>
          <w:rFonts w:ascii="Arial Black" w:hAnsi="Arial Black" w:cstheme="minorHAnsi"/>
          <w:lang w:val="en-US"/>
        </w:rPr>
        <w:t>. Perception and Assumptions:</w:t>
      </w:r>
      <w:r w:rsidRPr="003C580E">
        <w:rPr>
          <w:rFonts w:cstheme="minorHAnsi"/>
          <w:lang w:val="en-US"/>
        </w:rPr>
        <w:t xml:space="preserve"> Different perspectives, biases, and assumptions about others can distort communication</w:t>
      </w:r>
      <w:r>
        <w:rPr>
          <w:rFonts w:cstheme="minorHAnsi"/>
          <w:lang w:val="en-US"/>
        </w:rPr>
        <w:t xml:space="preserve"> and lead to misunderstandings.</w:t>
      </w:r>
    </w:p>
    <w:p w:rsidR="003C580E" w:rsidRDefault="003C580E" w:rsidP="003C580E">
      <w:pPr>
        <w:rPr>
          <w:rFonts w:cstheme="minorHAnsi"/>
        </w:rPr>
      </w:pPr>
      <w:r>
        <w:rPr>
          <w:rFonts w:ascii="Arial Black" w:hAnsi="Arial Black" w:cstheme="minorHAnsi"/>
          <w:lang w:val="en-US"/>
        </w:rPr>
        <w:t>6</w:t>
      </w:r>
      <w:r w:rsidRPr="003C580E">
        <w:rPr>
          <w:rFonts w:ascii="Arial Black" w:hAnsi="Arial Black" w:cstheme="minorHAnsi"/>
          <w:lang w:val="en-US"/>
        </w:rPr>
        <w:t>. Lack of Feedback:</w:t>
      </w:r>
      <w:r w:rsidRPr="003C580E">
        <w:rPr>
          <w:rFonts w:cstheme="minorHAnsi"/>
          <w:lang w:val="en-US"/>
        </w:rPr>
        <w:t xml:space="preserve"> Ineffective feedback loops, where there is a lack of opportunity for clarification or confirmation</w:t>
      </w:r>
      <w:r>
        <w:rPr>
          <w:rFonts w:cstheme="minorHAnsi"/>
          <w:lang w:val="en-US"/>
        </w:rPr>
        <w:t>.</w:t>
      </w:r>
    </w:p>
    <w:p w:rsidR="003C580E" w:rsidRDefault="003C580E" w:rsidP="003C580E">
      <w:pPr>
        <w:rPr>
          <w:rFonts w:cstheme="minorHAnsi"/>
        </w:rPr>
      </w:pPr>
    </w:p>
    <w:p w:rsidR="003C580E" w:rsidRDefault="003C580E" w:rsidP="003C580E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3C580E">
        <w:rPr>
          <w:rFonts w:ascii="Arial" w:hAnsi="Arial" w:cs="Arial"/>
          <w:b/>
          <w:sz w:val="30"/>
          <w:szCs w:val="30"/>
          <w:u w:val="single"/>
          <w:lang w:val="en-US"/>
        </w:rPr>
        <w:t>How we can manage</w:t>
      </w:r>
      <w:r>
        <w:rPr>
          <w:rFonts w:ascii="Arial" w:hAnsi="Arial" w:cs="Arial"/>
          <w:b/>
          <w:sz w:val="30"/>
          <w:szCs w:val="30"/>
          <w:u w:val="single"/>
          <w:lang w:val="en-US"/>
        </w:rPr>
        <w:t>:</w:t>
      </w:r>
    </w:p>
    <w:p w:rsidR="003C580E" w:rsidRPr="001D722C" w:rsidRDefault="001D722C" w:rsidP="001D722C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1D722C">
        <w:rPr>
          <w:rFonts w:ascii="Arial Black" w:hAnsi="Arial Black" w:cstheme="minorHAnsi"/>
          <w:lang w:val="en-US"/>
        </w:rPr>
        <w:t>Recognize and leverage strengths:</w:t>
      </w:r>
      <w:r w:rsidRPr="001D722C">
        <w:rPr>
          <w:rFonts w:cstheme="minorHAnsi"/>
          <w:lang w:val="en-US"/>
        </w:rPr>
        <w:t xml:space="preserve"> Each generation brings unique strengths and perspectives.</w:t>
      </w:r>
    </w:p>
    <w:p w:rsidR="001D722C" w:rsidRDefault="001D722C" w:rsidP="001D722C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1D722C">
        <w:rPr>
          <w:rFonts w:ascii="Arial Black" w:hAnsi="Arial Black" w:cstheme="minorHAnsi"/>
          <w:lang w:val="en-US"/>
        </w:rPr>
        <w:t xml:space="preserve"> Bridge the generation gap:</w:t>
      </w:r>
      <w:r w:rsidRPr="001D722C">
        <w:rPr>
          <w:rFonts w:cstheme="minorHAnsi"/>
          <w:lang w:val="en-US"/>
        </w:rPr>
        <w:t xml:space="preserve"> Promote cross-generational understanding and collaboration.</w:t>
      </w:r>
    </w:p>
    <w:p w:rsidR="001D722C" w:rsidRDefault="001D722C" w:rsidP="001D722C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1D722C">
        <w:rPr>
          <w:rFonts w:cstheme="minorHAnsi"/>
          <w:lang w:val="en-US"/>
        </w:rPr>
        <w:t xml:space="preserve"> </w:t>
      </w:r>
      <w:r w:rsidRPr="001D722C">
        <w:rPr>
          <w:rFonts w:ascii="Arial Black" w:hAnsi="Arial Black" w:cstheme="minorHAnsi"/>
          <w:lang w:val="en-US"/>
        </w:rPr>
        <w:t>Provide growth opportunities:</w:t>
      </w:r>
      <w:r w:rsidRPr="001D722C">
        <w:rPr>
          <w:rFonts w:cstheme="minorHAnsi"/>
          <w:lang w:val="en-US"/>
        </w:rPr>
        <w:t xml:space="preserve"> Offer clear career</w:t>
      </w:r>
      <w:r>
        <w:rPr>
          <w:rFonts w:cstheme="minorHAnsi"/>
          <w:lang w:val="en-US"/>
        </w:rPr>
        <w:t xml:space="preserve"> paths.</w:t>
      </w:r>
    </w:p>
    <w:p w:rsidR="001D722C" w:rsidRPr="001D722C" w:rsidRDefault="001D722C" w:rsidP="001D722C">
      <w:pPr>
        <w:pStyle w:val="a3"/>
        <w:numPr>
          <w:ilvl w:val="0"/>
          <w:numId w:val="1"/>
        </w:numPr>
        <w:rPr>
          <w:rFonts w:ascii="Arial Black" w:hAnsi="Arial Black" w:cstheme="minorHAnsi"/>
          <w:lang w:val="en-US"/>
        </w:rPr>
      </w:pPr>
      <w:bookmarkStart w:id="0" w:name="_GoBack"/>
      <w:r w:rsidRPr="001D722C">
        <w:rPr>
          <w:rFonts w:ascii="Arial Black" w:hAnsi="Arial Black" w:cstheme="minorHAnsi"/>
          <w:lang w:val="en-US"/>
        </w:rPr>
        <w:t>Embrace technology:</w:t>
      </w:r>
      <w:bookmarkEnd w:id="0"/>
    </w:p>
    <w:sectPr w:rsidR="001D722C" w:rsidRPr="001D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5E31"/>
    <w:multiLevelType w:val="hybridMultilevel"/>
    <w:tmpl w:val="5BDEC5FC"/>
    <w:lvl w:ilvl="0" w:tplc="F55A444A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24"/>
    <w:rsid w:val="001D722C"/>
    <w:rsid w:val="003C580E"/>
    <w:rsid w:val="00804DB2"/>
    <w:rsid w:val="0099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2023-10-23T22:06:00Z</dcterms:created>
  <dcterms:modified xsi:type="dcterms:W3CDTF">2023-10-23T22:28:00Z</dcterms:modified>
</cp:coreProperties>
</file>