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D" w:rsidRDefault="0034156D" w:rsidP="0034156D">
      <w:pPr>
        <w:pStyle w:val="Heading2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Georgia" w:hAnsi="Georgia"/>
          <w:color w:val="000000"/>
          <w:sz w:val="41"/>
          <w:szCs w:val="41"/>
        </w:rPr>
      </w:pPr>
      <w:r>
        <w:rPr>
          <w:rFonts w:ascii="Georgia" w:hAnsi="Georgia"/>
          <w:color w:val="000000"/>
          <w:sz w:val="41"/>
          <w:szCs w:val="41"/>
        </w:rPr>
        <w:t xml:space="preserve">How To Access Google Code </w:t>
      </w:r>
      <w:proofErr w:type="spellStart"/>
      <w:proofErr w:type="gramStart"/>
      <w:r>
        <w:rPr>
          <w:rFonts w:ascii="Georgia" w:hAnsi="Georgia"/>
          <w:color w:val="000000"/>
          <w:sz w:val="41"/>
          <w:szCs w:val="41"/>
        </w:rPr>
        <w:t>SubVersion</w:t>
      </w:r>
      <w:proofErr w:type="spellEnd"/>
      <w:r>
        <w:rPr>
          <w:rFonts w:ascii="Georgia" w:hAnsi="Georgia"/>
          <w:color w:val="000000"/>
          <w:sz w:val="41"/>
          <w:szCs w:val="41"/>
        </w:rPr>
        <w:t>(</w:t>
      </w:r>
      <w:proofErr w:type="gramEnd"/>
      <w:r>
        <w:rPr>
          <w:rFonts w:ascii="Georgia" w:hAnsi="Georgia"/>
          <w:color w:val="000000"/>
          <w:sz w:val="41"/>
          <w:szCs w:val="41"/>
        </w:rPr>
        <w:t>SVN) Server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bookmarkStart w:id="0" w:name="_GoBack"/>
      <w:bookmarkEnd w:id="0"/>
      <w:r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This is a brief tutorial to access Google Code SVN Server. Google Code is very fast and reliable for SVN Repository.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inherit" w:eastAsia="Times New Roman" w:hAnsi="inherit" w:cs="Times New Roman"/>
          <w:i/>
          <w:iCs/>
          <w:color w:val="666666"/>
          <w:sz w:val="23"/>
          <w:szCs w:val="23"/>
        </w:rPr>
      </w:pPr>
      <w:hyperlink r:id="rId6" w:history="1">
        <w:r w:rsidRPr="0034156D">
          <w:rPr>
            <w:rFonts w:ascii="inherit" w:eastAsia="Times New Roman" w:hAnsi="inherit" w:cs="Times New Roman"/>
            <w:b/>
            <w:bCs/>
            <w:i/>
            <w:iCs/>
            <w:color w:val="990000"/>
            <w:sz w:val="23"/>
            <w:szCs w:val="23"/>
            <w:bdr w:val="none" w:sz="0" w:space="0" w:color="auto" w:frame="1"/>
          </w:rPr>
          <w:t>Subversion</w:t>
        </w:r>
        <w:r w:rsidRPr="0034156D">
          <w:rPr>
            <w:rFonts w:ascii="inherit" w:eastAsia="Times New Roman" w:hAnsi="inherit" w:cs="Times New Roman"/>
            <w:i/>
            <w:iCs/>
            <w:color w:val="990000"/>
            <w:sz w:val="23"/>
            <w:szCs w:val="23"/>
            <w:bdr w:val="none" w:sz="0" w:space="0" w:color="auto" w:frame="1"/>
          </w:rPr>
          <w:t> (</w:t>
        </w:r>
        <w:r w:rsidRPr="0034156D">
          <w:rPr>
            <w:rFonts w:ascii="inherit" w:eastAsia="Times New Roman" w:hAnsi="inherit" w:cs="Times New Roman"/>
            <w:b/>
            <w:bCs/>
            <w:i/>
            <w:iCs/>
            <w:color w:val="990000"/>
            <w:sz w:val="23"/>
            <w:szCs w:val="23"/>
            <w:bdr w:val="none" w:sz="0" w:space="0" w:color="auto" w:frame="1"/>
          </w:rPr>
          <w:t>SVN</w:t>
        </w:r>
        <w:r w:rsidRPr="0034156D">
          <w:rPr>
            <w:rFonts w:ascii="inherit" w:eastAsia="Times New Roman" w:hAnsi="inherit" w:cs="Times New Roman"/>
            <w:i/>
            <w:iCs/>
            <w:color w:val="990000"/>
            <w:sz w:val="23"/>
            <w:szCs w:val="23"/>
            <w:bdr w:val="none" w:sz="0" w:space="0" w:color="auto" w:frame="1"/>
          </w:rPr>
          <w:t>)</w:t>
        </w:r>
      </w:hyperlink>
      <w:r w:rsidRPr="0034156D">
        <w:rPr>
          <w:rFonts w:ascii="inherit" w:eastAsia="Times New Roman" w:hAnsi="inherit" w:cs="Times New Roman"/>
          <w:i/>
          <w:iCs/>
          <w:color w:val="666666"/>
          <w:sz w:val="23"/>
          <w:szCs w:val="23"/>
        </w:rPr>
        <w:t xml:space="preserve"> is a version control system initiated in 2000 by </w:t>
      </w:r>
      <w:proofErr w:type="spellStart"/>
      <w:r w:rsidRPr="0034156D">
        <w:rPr>
          <w:rFonts w:ascii="inherit" w:eastAsia="Times New Roman" w:hAnsi="inherit" w:cs="Times New Roman"/>
          <w:i/>
          <w:iCs/>
          <w:color w:val="666666"/>
          <w:sz w:val="23"/>
          <w:szCs w:val="23"/>
        </w:rPr>
        <w:t>CollabNet</w:t>
      </w:r>
      <w:proofErr w:type="spellEnd"/>
      <w:r w:rsidRPr="0034156D">
        <w:rPr>
          <w:rFonts w:ascii="inherit" w:eastAsia="Times New Roman" w:hAnsi="inherit" w:cs="Times New Roman"/>
          <w:i/>
          <w:iCs/>
          <w:color w:val="666666"/>
          <w:sz w:val="23"/>
          <w:szCs w:val="23"/>
        </w:rPr>
        <w:t xml:space="preserve"> Inc. It is used to maintain current and historical versions of files such as source code, web pages, and documentation.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I am using one of the sample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project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that have been done for NUS ISS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M.Tech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Course. ARS.Net is a simple program for Flight Reservation. Database structure and content are inspired from SAP sample of S_FLIGHT.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Like other services from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Google 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Google Code required Google User name and password, with some notes:</w:t>
      </w:r>
    </w:p>
    <w:p w:rsidR="0034156D" w:rsidRPr="0034156D" w:rsidRDefault="0034156D" w:rsidP="0034156D">
      <w:pPr>
        <w:numPr>
          <w:ilvl w:val="0"/>
          <w:numId w:val="2"/>
        </w:numPr>
        <w:shd w:val="clear" w:color="auto" w:fill="FFFFFF"/>
        <w:spacing w:after="0" w:line="32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username = 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gmail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 username without @</w:t>
      </w:r>
      <w:hyperlink r:id="rId7" w:tgtFrame="_blank" w:history="1"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gmail.com</w:t>
        </w:r>
      </w:hyperlink>
    </w:p>
    <w:p w:rsidR="0034156D" w:rsidRPr="0034156D" w:rsidRDefault="0034156D" w:rsidP="0034156D">
      <w:pPr>
        <w:numPr>
          <w:ilvl w:val="0"/>
          <w:numId w:val="2"/>
        </w:numPr>
        <w:shd w:val="clear" w:color="auto" w:fill="FFFFFF"/>
        <w:spacing w:after="0" w:line="32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password of Session = Login to Google services (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e.g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gmail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) firstly to keep session in browser and next 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goto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 App. SVN 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url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 xml:space="preserve"> </w:t>
      </w:r>
      <w:proofErr w:type="spellStart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e.g</w:t>
      </w:r>
      <w:proofErr w:type="spellEnd"/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 </w:t>
      </w:r>
      <w:hyperlink r:id="rId8" w:tgtFrame="_blank" w:history="1"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http://code.google.com/p/arsnet</w:t>
        </w:r>
      </w:hyperlink>
    </w:p>
    <w:p w:rsidR="0034156D" w:rsidRPr="0034156D" w:rsidRDefault="0034156D" w:rsidP="0034156D">
      <w:pPr>
        <w:numPr>
          <w:ilvl w:val="0"/>
          <w:numId w:val="2"/>
        </w:numPr>
        <w:shd w:val="clear" w:color="auto" w:fill="FFFFFF"/>
        <w:spacing w:after="0" w:line="322" w:lineRule="atLeast"/>
        <w:ind w:left="480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color w:val="000000"/>
          <w:sz w:val="23"/>
          <w:szCs w:val="23"/>
        </w:rPr>
        <w:t>SVN password = SVN Client will use this password to authorize user to access SVN Server.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SVN password can be found under Settings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link 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see picture below: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drawing>
          <wp:inline distT="0" distB="0" distL="0" distR="0">
            <wp:extent cx="5753100" cy="1876425"/>
            <wp:effectExtent l="0" t="0" r="0" b="9525"/>
            <wp:docPr id="17" name="Picture 17" descr="http://devwatch.files.wordpress.com/2008/10/svngc_01.jpg?w=6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watch.files.wordpress.com/2008/10/svngc_01.jpg?w=6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One of powerful and fast SVN Client is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which can be downloaded on</w:t>
      </w:r>
      <w:hyperlink r:id="rId11" w:tgtFrame="_blank" w:history="1"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http://tortoisesvn.net/downloads</w:t>
        </w:r>
      </w:hyperlink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Below is step by step to use SVN Server of Google Code. The End target is we can do a check out and check it of SVN.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1. Create Workspace Folder and Checkout SVN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Create a folder using Windows Explorer, right click</w:t>
      </w:r>
      <w:r w:rsidRPr="0034156D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</w:rPr>
        <w:t> </w:t>
      </w: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and choose SVN Checkout…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2667000" cy="4438650"/>
            <wp:effectExtent l="0" t="0" r="0" b="0"/>
            <wp:docPr id="16" name="Picture 16" descr="http://devwatch.files.wordpress.com/2008/10/svngc_02.jpg?w=60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watch.files.wordpress.com/2008/10/svngc_02.jpg?w=60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will ask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an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url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, type an Application Project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from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googlecode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e.g</w:t>
      </w:r>
      <w:hyperlink r:id="rId14" w:history="1"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https</w:t>
        </w:r>
        <w:proofErr w:type="spellEnd"/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://arsnet.googlecode.com/</w:t>
        </w:r>
        <w:proofErr w:type="spellStart"/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svn</w:t>
        </w:r>
        <w:proofErr w:type="spellEnd"/>
        <w:r w:rsidRPr="0034156D">
          <w:rPr>
            <w:rFonts w:ascii="inherit" w:eastAsia="Times New Roman" w:hAnsi="inherit" w:cs="Times New Roman"/>
            <w:color w:val="990000"/>
            <w:sz w:val="23"/>
            <w:szCs w:val="23"/>
            <w:bdr w:val="none" w:sz="0" w:space="0" w:color="auto" w:frame="1"/>
          </w:rPr>
          <w:t>/trunk/</w:t>
        </w:r>
      </w:hyperlink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. On checkout directory enter workspace location which created on Step 1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e.q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: D:\workspaces\VisualStudio.Net\ARS.Net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810125" cy="3762375"/>
            <wp:effectExtent l="0" t="0" r="9525" b="9525"/>
            <wp:docPr id="15" name="Picture 15" descr="http://devwatch.files.wordpress.com/2008/10/svngc_03.jpg?w=60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watch.files.wordpress.com/2008/10/svngc_03.jpg?w=60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2. Setting up Firewall Proxy (optional)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This step is optional, </w:t>
      </w:r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if there are any firewall existed, it is needed to define a proxy and port for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to access internet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drawing>
          <wp:inline distT="0" distB="0" distL="0" distR="0">
            <wp:extent cx="3362325" cy="781050"/>
            <wp:effectExtent l="0" t="0" r="9525" b="0"/>
            <wp:docPr id="14" name="Picture 14" descr="http://devwatch.files.wordpress.com/2008/10/svngc_04.jpg?w=60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watch.files.wordpress.com/2008/10/svngc_04.jpg?w=60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53100" cy="4095750"/>
            <wp:effectExtent l="0" t="0" r="0" b="0"/>
            <wp:docPr id="13" name="Picture 13" descr="http://devwatch.files.wordpress.com/2008/10/svngc_05.jpg?w=60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watch.files.wordpress.com/2008/10/svngc_05.jpg?w=60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3. Checkout SVN</w:t>
      </w: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 </w:t>
      </w: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and User Authentication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If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is succeeded to connect to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google</w:t>
      </w:r>
      <w:proofErr w:type="spellEnd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code, </w:t>
      </w:r>
      <w:proofErr w:type="gramStart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>It</w:t>
      </w:r>
      <w:proofErr w:type="gramEnd"/>
      <w:r w:rsidRPr="0034156D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</w:rPr>
        <w:t xml:space="preserve"> will required to key in user (w/o @gmail.com) and SVN password (see Step1 to retrieved a SVN password). Tick Save authentication checkbox so it will not keep asking user/password for every Checkout.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53100" cy="3305175"/>
            <wp:effectExtent l="0" t="0" r="0" b="9525"/>
            <wp:docPr id="12" name="Picture 12" descr="http://devwatch.files.wordpress.com/2008/10/svngc_06.jpg?w=60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watch.files.wordpress.com/2008/10/svngc_06.jpg?w=60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4. Add File or Folder to SVN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To add file or folder to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SVN 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on folder/file right click press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– Add…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743325" cy="5114925"/>
            <wp:effectExtent l="0" t="0" r="9525" b="9525"/>
            <wp:docPr id="11" name="Picture 11" descr="http://devwatch.files.wordpress.com/2008/10/svngc_071.jpg?w=604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evwatch.files.wordpress.com/2008/10/svngc_071.jpg?w=60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Select folder or file to be added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3952875" cy="3009900"/>
            <wp:effectExtent l="0" t="0" r="9525" b="0"/>
            <wp:docPr id="10" name="Picture 10" descr="http://devwatch.files.wordpress.com/2008/10/svngc_08.jpg?w=60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evwatch.files.wordpress.com/2008/10/svngc_08.jpg?w=604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If it is success on add, it will show the result.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but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the concrete file is still not in SVN Server.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drawing>
          <wp:inline distT="0" distB="0" distL="0" distR="0">
            <wp:extent cx="5753100" cy="2619375"/>
            <wp:effectExtent l="0" t="0" r="0" b="9525"/>
            <wp:docPr id="9" name="Picture 9" descr="http://devwatch.files.wordpress.com/2008/10/svngc_09.jpg?w=60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evwatch.files.wordpress.com/2008/10/svngc_09.jpg?w=604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5. Commit Changes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Every operation on SVN Client such as Add or modify, SVN requires to commit to send a file to repository server.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drawing>
          <wp:inline distT="0" distB="0" distL="0" distR="0">
            <wp:extent cx="2619375" cy="1276350"/>
            <wp:effectExtent l="0" t="0" r="9525" b="0"/>
            <wp:docPr id="8" name="Picture 8" descr="http://devwatch.files.wordpress.com/2008/10/svngc_10.jpg?w=60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watch.files.wordpress.com/2008/10/svngc_10.jpg?w=60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lastRenderedPageBreak/>
        <w:t xml:space="preserve">It is a good practice to give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an informative comments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990000"/>
          <w:sz w:val="23"/>
          <w:szCs w:val="23"/>
          <w:bdr w:val="none" w:sz="0" w:space="0" w:color="auto" w:frame="1"/>
        </w:rPr>
        <w:drawing>
          <wp:inline distT="0" distB="0" distL="0" distR="0">
            <wp:extent cx="4838700" cy="5162550"/>
            <wp:effectExtent l="0" t="0" r="0" b="0"/>
            <wp:docPr id="7" name="Picture 7" descr="http://devwatch.files.wordpress.com/2008/10/svngc_11.jpg?w=604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evwatch.files.wordpress.com/2008/10/svngc_11.jpg?w=604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Commit is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succesfully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done.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inherit" w:eastAsia="Times New Roman" w:hAnsi="inherit" w:cs="Times New Roman"/>
          <w:noProof/>
          <w:color w:val="CC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5753100" cy="2647950"/>
            <wp:effectExtent l="0" t="0" r="0" b="0"/>
            <wp:docPr id="6" name="Picture 6" descr="http://devwatch.files.wordpress.com/2008/10/svngc_12.jpg?w=604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evwatch.files.wordpress.com/2008/10/svngc_12.jpg?w=60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With these few steps, you have done a basic use of SVN repository (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standar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operation that frequently done).</w:t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Accessing Google SVN from behind Proxy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For accessing SVN from behind firewall proxy, you need to know what is your proxy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addess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,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port 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user id and password. Usually this information can be found in your browser setting like IE is in menu Tools – Internet Options – Connections Tab – LAN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Setting .</w:t>
      </w:r>
      <w:proofErr w:type="gramEnd"/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The way to add proxy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setting,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is right click on SVN folder and from context choose Tortoise SVN – Settings as seen below:</w:t>
      </w: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br/>
      </w: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w:drawing>
          <wp:inline distT="0" distB="0" distL="0" distR="0">
            <wp:extent cx="4095750" cy="2571750"/>
            <wp:effectExtent l="0" t="0" r="0" b="0"/>
            <wp:docPr id="5" name="Picture 5" descr="svn-proxy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vn-proxy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And from Tortoise SVN setting choose Network [1] and check the Enable Proxy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Server[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2], write down the information which you have in Browser proxy recently[3].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Some times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a proxy is without user id or /password, then in this case just left it blank.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53100" cy="4029075"/>
            <wp:effectExtent l="0" t="0" r="0" b="9525"/>
            <wp:docPr id="4" name="Picture 4" descr="svn-proxy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vn-proxy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6D" w:rsidRPr="0034156D" w:rsidRDefault="0034156D" w:rsidP="0034156D">
      <w:pPr>
        <w:shd w:val="clear" w:color="auto" w:fill="FFFFFF"/>
        <w:spacing w:after="0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proofErr w:type="gramStart"/>
      <w:r w:rsidRPr="0034156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Clearing Authentication Cache.</w:t>
      </w:r>
      <w:proofErr w:type="gramEnd"/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This </w:t>
      </w:r>
      <w:proofErr w:type="spell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TortoiseSVN</w:t>
      </w:r>
      <w:proofErr w:type="spell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– Setting is to clear SVN user id/password after you authenticate it. It is very useful if one computer is used by more than 1 SVN user id. In </w:t>
      </w:r>
      <w:proofErr w:type="gramStart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>Settings ,</w:t>
      </w:r>
      <w:proofErr w:type="gramEnd"/>
      <w:r w:rsidRPr="0034156D">
        <w:rPr>
          <w:rFonts w:ascii="Georgia" w:eastAsia="Times New Roman" w:hAnsi="Georgia" w:cs="Times New Roman"/>
          <w:color w:val="000000"/>
          <w:sz w:val="23"/>
          <w:szCs w:val="23"/>
        </w:rPr>
        <w:t xml:space="preserve"> choose Saved Data, click button Clear on Authentication data.</w:t>
      </w:r>
    </w:p>
    <w:p w:rsidR="0034156D" w:rsidRPr="0034156D" w:rsidRDefault="0034156D" w:rsidP="0034156D">
      <w:pPr>
        <w:shd w:val="clear" w:color="auto" w:fill="FFFFFF"/>
        <w:spacing w:after="264" w:line="322" w:lineRule="atLeast"/>
        <w:textAlignment w:val="baseline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53100" cy="4029075"/>
            <wp:effectExtent l="0" t="0" r="0" b="9525"/>
            <wp:docPr id="3" name="Picture 3" descr="svn-clearauth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vn-clearauth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6C" w:rsidRPr="0034156D" w:rsidRDefault="00D2086C" w:rsidP="0034156D"/>
    <w:sectPr w:rsidR="00D2086C" w:rsidRPr="0034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47A"/>
    <w:multiLevelType w:val="multilevel"/>
    <w:tmpl w:val="879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B11402"/>
    <w:multiLevelType w:val="multilevel"/>
    <w:tmpl w:val="8128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AE"/>
    <w:rsid w:val="00052E93"/>
    <w:rsid w:val="000B6771"/>
    <w:rsid w:val="00131FAD"/>
    <w:rsid w:val="00190499"/>
    <w:rsid w:val="0034156D"/>
    <w:rsid w:val="00A62B6F"/>
    <w:rsid w:val="00C31D2D"/>
    <w:rsid w:val="00D2086C"/>
    <w:rsid w:val="00DB3FAE"/>
    <w:rsid w:val="00F21141"/>
    <w:rsid w:val="00FC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F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67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771"/>
    <w:rPr>
      <w:b/>
      <w:bCs/>
    </w:rPr>
  </w:style>
  <w:style w:type="character" w:customStyle="1" w:styleId="apple-converted-space">
    <w:name w:val="apple-converted-space"/>
    <w:basedOn w:val="DefaultParagraphFont"/>
    <w:rsid w:val="000B6771"/>
  </w:style>
  <w:style w:type="paragraph" w:styleId="BalloonText">
    <w:name w:val="Balloon Text"/>
    <w:basedOn w:val="Normal"/>
    <w:link w:val="BalloonTextChar"/>
    <w:uiPriority w:val="99"/>
    <w:semiHidden/>
    <w:unhideWhenUsed/>
    <w:rsid w:val="0005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F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F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B67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6771"/>
    <w:rPr>
      <w:b/>
      <w:bCs/>
    </w:rPr>
  </w:style>
  <w:style w:type="character" w:customStyle="1" w:styleId="apple-converted-space">
    <w:name w:val="apple-converted-space"/>
    <w:basedOn w:val="DefaultParagraphFont"/>
    <w:rsid w:val="000B6771"/>
  </w:style>
  <w:style w:type="paragraph" w:styleId="BalloonText">
    <w:name w:val="Balloon Text"/>
    <w:basedOn w:val="Normal"/>
    <w:link w:val="BalloonTextChar"/>
    <w:uiPriority w:val="99"/>
    <w:semiHidden/>
    <w:unhideWhenUsed/>
    <w:rsid w:val="0005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7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0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arsnet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devwatch.files.wordpress.com/2008/10/svngc_06.jpg" TargetMode="External"/><Relationship Id="rId34" Type="http://schemas.openxmlformats.org/officeDocument/2006/relationships/image" Target="media/image12.jpeg"/><Relationship Id="rId7" Type="http://schemas.openxmlformats.org/officeDocument/2006/relationships/hyperlink" Target="http://gmail.com/" TargetMode="External"/><Relationship Id="rId12" Type="http://schemas.openxmlformats.org/officeDocument/2006/relationships/hyperlink" Target="http://devwatch.files.wordpress.com/2008/10/svngc_02.jpg" TargetMode="External"/><Relationship Id="rId17" Type="http://schemas.openxmlformats.org/officeDocument/2006/relationships/hyperlink" Target="http://devwatch.files.wordpress.com/2008/10/svngc_04.jpg" TargetMode="External"/><Relationship Id="rId25" Type="http://schemas.openxmlformats.org/officeDocument/2006/relationships/hyperlink" Target="http://devwatch.files.wordpress.com/2008/10/svngc_08.jpg" TargetMode="External"/><Relationship Id="rId33" Type="http://schemas.openxmlformats.org/officeDocument/2006/relationships/hyperlink" Target="http://devwatch.files.wordpress.com/2008/10/svngc_12.jp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hyperlink" Target="http://devwatch.files.wordpress.com/2008/10/svngc_10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bversion_(software)" TargetMode="External"/><Relationship Id="rId11" Type="http://schemas.openxmlformats.org/officeDocument/2006/relationships/hyperlink" Target="http://tortoisesvn.net/downloads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1.jpeg"/><Relationship Id="rId37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://devwatch.files.wordpress.com/2008/10/svngc_03.jpg" TargetMode="External"/><Relationship Id="rId23" Type="http://schemas.openxmlformats.org/officeDocument/2006/relationships/hyperlink" Target="http://devwatch.files.wordpress.com/2008/10/svngc_071.jpg" TargetMode="External"/><Relationship Id="rId28" Type="http://schemas.openxmlformats.org/officeDocument/2006/relationships/image" Target="media/image9.jpeg"/><Relationship Id="rId36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hyperlink" Target="http://devwatch.files.wordpress.com/2008/10/svngc_05.jpg" TargetMode="External"/><Relationship Id="rId31" Type="http://schemas.openxmlformats.org/officeDocument/2006/relationships/hyperlink" Target="http://devwatch.files.wordpress.com/2008/10/svngc_11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watch.files.wordpress.com/2008/10/svngc_01.jpg" TargetMode="External"/><Relationship Id="rId14" Type="http://schemas.openxmlformats.org/officeDocument/2006/relationships/hyperlink" Target="https://arsnet.googlecode.com/svn/trunk/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devwatch.files.wordpress.com/2008/10/svngc_09.jpg" TargetMode="External"/><Relationship Id="rId30" Type="http://schemas.openxmlformats.org/officeDocument/2006/relationships/image" Target="media/image10.jpeg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Bach</dc:creator>
  <cp:keywords/>
  <dc:description/>
  <cp:lastModifiedBy>Dinh Bach</cp:lastModifiedBy>
  <cp:revision>17</cp:revision>
  <dcterms:created xsi:type="dcterms:W3CDTF">2014-04-12T09:40:00Z</dcterms:created>
  <dcterms:modified xsi:type="dcterms:W3CDTF">2014-04-12T09:59:00Z</dcterms:modified>
</cp:coreProperties>
</file>