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Segoe UI" w:hAnsi="Segoe UI"/>
          <w:b/>
          <w:color w:val="1F4E79"/>
          <w:sz w:val="36"/>
        </w:rPr>
        <w:t>TRƯỜNG CÔNG NGHỆ THÔNG TIN — ĐẠI HỌC PHENIKAA</w:t>
      </w:r>
    </w:p>
    <w:p>
      <w:pPr>
        <w:spacing w:before="240" w:after="80"/>
      </w:pPr>
      <w:r>
        <w:rPr>
          <w:rFonts w:ascii="Segoe UI" w:hAnsi="Segoe UI"/>
          <w:b/>
          <w:color w:val="2E75B6"/>
          <w:sz w:val="28"/>
        </w:rPr>
        <w:t>BÁO CÁO ĐỒ ÁN MÔN HỌC</w:t>
      </w:r>
    </w:p>
    <w:p>
      <w:pPr>
        <w:spacing w:before="160" w:after="40"/>
      </w:pPr>
      <w:r>
        <w:rPr>
          <w:rFonts w:ascii="Segoe UI" w:hAnsi="Segoe UI"/>
          <w:b/>
          <w:color w:val="44546A"/>
          <w:sz w:val="23"/>
        </w:rPr>
        <w:t>CSE703093 / CSE703153 — Kỹ thuật Lập trình An toàn (Software Security)</w:t>
      </w:r>
    </w:p>
    <w:p>
      <w:pPr>
        <w:spacing w:line="300" w:lineRule="auto" w:after="80"/>
      </w:pPr>
      <w:r>
        <w:rPr>
          <w:rFonts w:ascii="Segoe UI" w:hAnsi="Segoe UI"/>
          <w:sz w:val="21"/>
        </w:rPr>
        <w:t>---</w:t>
      </w:r>
    </w:p>
    <w:p>
      <w:pPr>
        <w:spacing w:before="280" w:after="120"/>
      </w:pPr>
      <w:r>
        <w:rPr>
          <w:rFonts w:ascii="Segoe UI" w:hAnsi="Segoe UI"/>
          <w:b/>
          <w:color w:val="1F4E79"/>
          <w:sz w:val="36"/>
        </w:rPr>
        <w:t>ĐỀ TÀI 4: DỰ ÁN FUZZING — PHÂN TÍCH CÚ PHÁP GÓI TIN NHỊ PHÂN SECUREGATE IOT GATEWAY</w:t>
      </w:r>
    </w:p>
    <w:p>
      <w:pPr>
        <w:spacing w:line="300" w:lineRule="auto" w:after="80"/>
      </w:pPr>
      <w:r>
        <w:rPr>
          <w:rFonts w:ascii="Segoe UI" w:hAnsi="Segoe UI"/>
          <w:sz w:val="21"/>
        </w:rPr>
        <w:t>Giảng viên hướng dẫn: ThS. Vũ Quang Dũng</w:t>
      </w:r>
    </w:p>
    <w:p>
      <w:pPr>
        <w:spacing w:line="300" w:lineRule="auto" w:after="80"/>
      </w:pPr>
      <w:r>
        <w:rPr>
          <w:rFonts w:ascii="Segoe UI" w:hAnsi="Segoe UI"/>
          <w:sz w:val="21"/>
        </w:rPr>
        <w:t>Học kỳ / Năm học: Học kỳ I — Năm học 2026–2027</w:t>
      </w:r>
    </w:p>
    <w:p>
      <w:pPr>
        <w:spacing w:line="300" w:lineRule="auto" w:after="80"/>
      </w:pPr>
      <w:r>
        <w:rPr>
          <w:rFonts w:ascii="Segoe UI" w:hAnsi="Segoe UI"/>
          <w:sz w:val="21"/>
        </w:rPr>
        <w:t>Nhóm thực hiện: Nhóm 11 — Lớp CSE703093</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val="clear" w:color="auto" w:fill="1F4E79"/>
          </w:tcPr>
          <w:p>
            <w:pPr>
              <w:spacing w:before="60" w:after="60"/>
            </w:pPr>
            <w:r>
              <w:rPr>
                <w:rFonts w:ascii="Segoe UI" w:hAnsi="Segoe UI"/>
                <w:b/>
                <w:color w:val="FFFFFF"/>
                <w:sz w:val="19"/>
              </w:rPr>
              <w:t>STT</w:t>
            </w:r>
          </w:p>
        </w:tc>
        <w:tc>
          <w:tcPr>
            <w:tcW w:type="dxa" w:w="1987"/>
            <w:shd w:val="clear" w:color="auto" w:fill="1F4E79"/>
          </w:tcPr>
          <w:p>
            <w:pPr>
              <w:spacing w:before="60" w:after="60"/>
            </w:pPr>
            <w:r>
              <w:rPr>
                <w:rFonts w:ascii="Segoe UI" w:hAnsi="Segoe UI"/>
                <w:b/>
                <w:color w:val="FFFFFF"/>
                <w:sz w:val="19"/>
              </w:rPr>
              <w:t>Họ và tên</w:t>
            </w:r>
          </w:p>
        </w:tc>
        <w:tc>
          <w:tcPr>
            <w:tcW w:type="dxa" w:w="1987"/>
            <w:shd w:val="clear" w:color="auto" w:fill="1F4E79"/>
          </w:tcPr>
          <w:p>
            <w:pPr>
              <w:spacing w:before="60" w:after="60"/>
            </w:pPr>
            <w:r>
              <w:rPr>
                <w:rFonts w:ascii="Segoe UI" w:hAnsi="Segoe UI"/>
                <w:b/>
                <w:color w:val="FFFFFF"/>
                <w:sz w:val="19"/>
              </w:rPr>
              <w:t>Mã sinh viên (MSSV)</w:t>
            </w:r>
          </w:p>
        </w:tc>
        <w:tc>
          <w:tcPr>
            <w:tcW w:type="dxa" w:w="1987"/>
            <w:shd w:val="clear" w:color="auto" w:fill="1F4E79"/>
          </w:tcPr>
          <w:p>
            <w:pPr>
              <w:spacing w:before="60" w:after="60"/>
            </w:pPr>
            <w:r>
              <w:rPr>
                <w:rFonts w:ascii="Segoe UI" w:hAnsi="Segoe UI"/>
                <w:b/>
                <w:color w:val="FFFFFF"/>
                <w:sz w:val="19"/>
              </w:rPr>
              <w:t>Lớp</w:t>
            </w:r>
          </w:p>
        </w:tc>
        <w:tc>
          <w:tcPr>
            <w:tcW w:type="dxa" w:w="1987"/>
            <w:shd w:val="clear" w:color="auto" w:fill="1F4E79"/>
          </w:tcPr>
          <w:p>
            <w:pPr>
              <w:spacing w:before="60" w:after="60"/>
            </w:pPr>
            <w:r>
              <w:rPr>
                <w:rFonts w:ascii="Segoe UI" w:hAnsi="Segoe UI"/>
                <w:b/>
                <w:color w:val="FFFFFF"/>
                <w:sz w:val="19"/>
              </w:rPr>
              <w:t>Vai trò &amp; Nhiệm vụ</w:t>
            </w:r>
          </w:p>
        </w:tc>
      </w:tr>
      <w:tr>
        <w:tc>
          <w:tcPr>
            <w:tcW w:type="dxa" w:w="1987"/>
            <w:shd w:val="clear" w:color="auto" w:fill="F2F5F8"/>
          </w:tcPr>
          <w:p>
            <w:pPr>
              <w:spacing w:before="60" w:after="60"/>
            </w:pPr>
            <w:r>
              <w:rPr>
                <w:rFonts w:ascii="Segoe UI" w:hAnsi="Segoe UI"/>
                <w:sz w:val="18"/>
              </w:rPr>
              <w:t>1</w:t>
            </w:r>
          </w:p>
        </w:tc>
        <w:tc>
          <w:tcPr>
            <w:tcW w:type="dxa" w:w="1987"/>
            <w:shd w:val="clear" w:color="auto" w:fill="F2F5F8"/>
          </w:tcPr>
          <w:p>
            <w:pPr>
              <w:spacing w:before="60" w:after="60"/>
            </w:pPr>
            <w:r>
              <w:rPr>
                <w:rFonts w:ascii="Segoe UI" w:hAnsi="Segoe UI"/>
                <w:sz w:val="18"/>
              </w:rPr>
              <w:t>Lưu Đức Hiệp</w:t>
            </w:r>
          </w:p>
        </w:tc>
        <w:tc>
          <w:tcPr>
            <w:tcW w:type="dxa" w:w="1987"/>
            <w:shd w:val="clear" w:color="auto" w:fill="F2F5F8"/>
          </w:tcPr>
          <w:p>
            <w:pPr>
              <w:spacing w:before="60" w:after="60"/>
            </w:pPr>
            <w:r>
              <w:rPr>
                <w:rFonts w:ascii="Segoe UI" w:hAnsi="Segoe UI"/>
                <w:sz w:val="18"/>
              </w:rPr>
              <w:t>(Điền thông tin)</w:t>
            </w:r>
          </w:p>
        </w:tc>
        <w:tc>
          <w:tcPr>
            <w:tcW w:type="dxa" w:w="1987"/>
            <w:shd w:val="clear" w:color="auto" w:fill="F2F5F8"/>
          </w:tcPr>
          <w:p>
            <w:pPr>
              <w:spacing w:before="60" w:after="60"/>
            </w:pPr>
            <w:r>
              <w:rPr>
                <w:rFonts w:ascii="Segoe UI" w:hAnsi="Segoe UI"/>
                <w:sz w:val="18"/>
              </w:rPr>
              <w:t>(Điền thông tin)</w:t>
            </w:r>
          </w:p>
        </w:tc>
        <w:tc>
          <w:tcPr>
            <w:tcW w:type="dxa" w:w="1987"/>
            <w:shd w:val="clear" w:color="auto" w:fill="F2F5F8"/>
          </w:tcPr>
          <w:p>
            <w:pPr>
              <w:spacing w:before="60" w:after="60"/>
            </w:pPr>
            <w:r>
              <w:rPr>
                <w:rFonts w:ascii="Segoe UI" w:hAnsi="Segoe UI"/>
                <w:sz w:val="18"/>
              </w:rPr>
              <w:t>Nhóm trưởng: Thiết kế target parser, cài đặt White-box Fuzzer (Z3), phân tích và vá lỗi CWE-121</w:t>
            </w:r>
          </w:p>
        </w:tc>
      </w:tr>
      <w:tr>
        <w:tc>
          <w:tcPr>
            <w:tcW w:type="dxa" w:w="1987"/>
            <w:shd w:val="clear" w:color="auto" w:fill="FFFFFF"/>
          </w:tcPr>
          <w:p>
            <w:pPr>
              <w:spacing w:before="60" w:after="60"/>
            </w:pPr>
            <w:r>
              <w:rPr>
                <w:rFonts w:ascii="Segoe UI" w:hAnsi="Segoe UI"/>
                <w:sz w:val="18"/>
              </w:rPr>
              <w:t>2</w:t>
            </w:r>
          </w:p>
        </w:tc>
        <w:tc>
          <w:tcPr>
            <w:tcW w:type="dxa" w:w="1987"/>
            <w:shd w:val="clear" w:color="auto" w:fill="FFFFFF"/>
          </w:tcPr>
          <w:p>
            <w:pPr>
              <w:spacing w:before="60" w:after="60"/>
            </w:pPr>
            <w:r>
              <w:rPr>
                <w:rFonts w:ascii="Segoe UI" w:hAnsi="Segoe UI"/>
                <w:sz w:val="18"/>
              </w:rPr>
              <w:t>Hà Nguyễn Trúc Linh</w:t>
            </w:r>
          </w:p>
        </w:tc>
        <w:tc>
          <w:tcPr>
            <w:tcW w:type="dxa" w:w="1987"/>
            <w:shd w:val="clear" w:color="auto" w:fill="FFFFFF"/>
          </w:tcPr>
          <w:p>
            <w:pPr>
              <w:spacing w:before="60" w:after="60"/>
            </w:pPr>
            <w:r>
              <w:rPr>
                <w:rFonts w:ascii="Segoe UI" w:hAnsi="Segoe UI"/>
                <w:sz w:val="18"/>
              </w:rPr>
              <w:t>(Điền thông tin)</w:t>
            </w:r>
          </w:p>
        </w:tc>
        <w:tc>
          <w:tcPr>
            <w:tcW w:type="dxa" w:w="1987"/>
            <w:shd w:val="clear" w:color="auto" w:fill="FFFFFF"/>
          </w:tcPr>
          <w:p>
            <w:pPr>
              <w:spacing w:before="60" w:after="60"/>
            </w:pPr>
            <w:r>
              <w:rPr>
                <w:rFonts w:ascii="Segoe UI" w:hAnsi="Segoe UI"/>
                <w:sz w:val="18"/>
              </w:rPr>
              <w:t>(Điền thông tin)</w:t>
            </w:r>
          </w:p>
        </w:tc>
        <w:tc>
          <w:tcPr>
            <w:tcW w:type="dxa" w:w="1987"/>
            <w:shd w:val="clear" w:color="auto" w:fill="FFFFFF"/>
          </w:tcPr>
          <w:p>
            <w:pPr>
              <w:spacing w:before="60" w:after="60"/>
            </w:pPr>
            <w:r>
              <w:rPr>
                <w:rFonts w:ascii="Segoe UI" w:hAnsi="Segoe UI"/>
                <w:sz w:val="18"/>
              </w:rPr>
              <w:t>Thành viên: Cài đặt Black-box &amp; Greybox Fuzzer, thực thi benchmark 30 trials, thống kê định lượng</w:t>
            </w:r>
          </w:p>
        </w:tc>
      </w:tr>
    </w:tbl>
    <w:p>
      <w:pPr>
        <w:spacing w:before="120"/>
      </w:pPr>
    </w:p>
    <w:p>
      <w:pPr>
        <w:spacing w:line="300" w:lineRule="auto" w:after="80"/>
      </w:pPr>
      <w:r>
        <w:rPr>
          <w:rFonts w:ascii="Segoe UI" w:hAnsi="Segoe UI"/>
          <w:sz w:val="21"/>
        </w:rPr>
        <w:t>Hà Nội, Tháng 09 Năm 2026</w:t>
      </w:r>
    </w:p>
    <w:p>
      <w:pPr>
        <w:spacing w:line="300" w:lineRule="auto" w:after="80"/>
      </w:pPr>
      <w:r>
        <w:rPr>
          <w:rFonts w:ascii="Segoe UI" w:hAnsi="Segoe UI"/>
          <w:sz w:val="21"/>
        </w:rPr>
        <w:t>---</w:t>
      </w:r>
    </w:p>
    <w:p>
      <w:pPr>
        <w:spacing w:before="240" w:after="80"/>
      </w:pPr>
      <w:r>
        <w:rPr>
          <w:rFonts w:ascii="Segoe UI" w:hAnsi="Segoe UI"/>
          <w:b/>
          <w:color w:val="2E75B6"/>
          <w:sz w:val="28"/>
        </w:rPr>
        <w:t>MỤC LỤC</w:t>
      </w:r>
    </w:p>
    <w:p>
      <w:pPr>
        <w:spacing w:line="300" w:lineRule="auto" w:after="80"/>
      </w:pPr>
      <w:r>
        <w:rPr>
          <w:rFonts w:ascii="Segoe UI" w:hAnsi="Segoe UI"/>
          <w:sz w:val="21"/>
        </w:rPr>
        <w:t>1. [Phần 1: Trang bìa &amp; Thông tin nhóm](#trường-công-nghệ-thông-tin--đại-học-phenikaa)</w:t>
      </w:r>
    </w:p>
    <w:p>
      <w:pPr>
        <w:spacing w:line="300" w:lineRule="auto" w:after="80"/>
      </w:pPr>
      <w:r>
        <w:rPr>
          <w:rFonts w:ascii="Segoe UI" w:hAnsi="Segoe UI"/>
          <w:sz w:val="21"/>
        </w:rPr>
        <w:t>2. [Phần 2: Tổng quan đề tài](#phần-2--tổng-quan-đề-tài)</w:t>
      </w:r>
    </w:p>
    <w:p>
      <w:pPr>
        <w:pStyle w:val="ListBullet"/>
        <w:spacing w:after="40"/>
      </w:pPr>
      <w:r>
        <w:rPr>
          <w:rFonts w:ascii="Segoe UI" w:hAnsi="Segoe UI"/>
          <w:sz w:val="20"/>
        </w:rPr>
        <w:t>2.1 Bối cảnh và Động lực</w:t>
      </w:r>
    </w:p>
    <w:p>
      <w:pPr>
        <w:pStyle w:val="ListBullet"/>
        <w:spacing w:after="40"/>
      </w:pPr>
      <w:r>
        <w:rPr>
          <w:rFonts w:ascii="Segoe UI" w:hAnsi="Segoe UI"/>
          <w:sz w:val="20"/>
        </w:rPr>
        <w:t>2.2 Mục tiêu đề tài</w:t>
      </w:r>
    </w:p>
    <w:p>
      <w:pPr>
        <w:pStyle w:val="ListBullet"/>
        <w:spacing w:after="40"/>
      </w:pPr>
      <w:r>
        <w:rPr>
          <w:rFonts w:ascii="Segoe UI" w:hAnsi="Segoe UI"/>
          <w:sz w:val="20"/>
        </w:rPr>
        <w:t>2.3 Mô tả kiến trúc và Attack Surface của Target Parser</w:t>
      </w:r>
    </w:p>
    <w:p>
      <w:pPr>
        <w:pStyle w:val="ListBullet"/>
        <w:spacing w:after="40"/>
      </w:pPr>
      <w:r>
        <w:rPr>
          <w:rFonts w:ascii="Segoe UI" w:hAnsi="Segoe UI"/>
          <w:sz w:val="20"/>
        </w:rPr>
        <w:t>2.4 Phạm vi thực hiện</w:t>
      </w:r>
    </w:p>
    <w:p>
      <w:pPr>
        <w:spacing w:line="300" w:lineRule="auto" w:after="80"/>
      </w:pPr>
      <w:r>
        <w:rPr>
          <w:rFonts w:ascii="Segoe UI" w:hAnsi="Segoe UI"/>
          <w:sz w:val="21"/>
        </w:rPr>
        <w:t>3. [Phần 3: Phương pháp luận](#phần-3--phương-pháp-luận)</w:t>
      </w:r>
    </w:p>
    <w:p>
      <w:pPr>
        <w:pStyle w:val="ListBullet"/>
        <w:spacing w:after="40"/>
      </w:pPr>
      <w:r>
        <w:rPr>
          <w:rFonts w:ascii="Segoe UI" w:hAnsi="Segoe UI"/>
          <w:sz w:val="20"/>
        </w:rPr>
        <w:t>3.1 Quy trình 5 bước áp dụng</w:t>
      </w:r>
    </w:p>
    <w:p>
      <w:pPr>
        <w:pStyle w:val="ListBullet"/>
        <w:spacing w:after="40"/>
      </w:pPr>
      <w:r>
        <w:rPr>
          <w:rFonts w:ascii="Segoe UI" w:hAnsi="Segoe UI"/>
          <w:sz w:val="20"/>
        </w:rPr>
        <w:t>3.2 Chiến lược Fuzzing Hộp đen (Black-box Fuzzing)</w:t>
      </w:r>
    </w:p>
    <w:p>
      <w:pPr>
        <w:pStyle w:val="ListBullet"/>
        <w:spacing w:after="40"/>
      </w:pPr>
      <w:r>
        <w:rPr>
          <w:rFonts w:ascii="Segoe UI" w:hAnsi="Segoe UI"/>
          <w:sz w:val="20"/>
        </w:rPr>
        <w:t>3.3 Chiến lược Fuzzing Hộp trắng (White-box Fuzzing với Z3 SMT Solver)</w:t>
      </w:r>
    </w:p>
    <w:p>
      <w:pPr>
        <w:pStyle w:val="ListBullet"/>
        <w:spacing w:after="40"/>
      </w:pPr>
      <w:r>
        <w:rPr>
          <w:rFonts w:ascii="Segoe UI" w:hAnsi="Segoe UI"/>
          <w:sz w:val="20"/>
        </w:rPr>
        <w:t>3.4 Chiến lược Fuzzing Hộp xám (Greybox Coverage-Guided Fuzzing)</w:t>
      </w:r>
    </w:p>
    <w:p>
      <w:pPr>
        <w:spacing w:line="300" w:lineRule="auto" w:after="80"/>
      </w:pPr>
      <w:r>
        <w:rPr>
          <w:rFonts w:ascii="Segoe UI" w:hAnsi="Segoe UI"/>
          <w:sz w:val="21"/>
        </w:rPr>
        <w:t>4. [Phần 4: Phân tích Lỗ hổng &amp; Bản vá (CWE-121)](#phần-4--phân-tích-lỗ-hổng--bản-vá)</w:t>
      </w:r>
    </w:p>
    <w:p>
      <w:pPr>
        <w:pStyle w:val="ListBullet"/>
        <w:spacing w:after="40"/>
      </w:pPr>
      <w:r>
        <w:rPr>
          <w:rFonts w:ascii="Segoe UI" w:hAnsi="Segoe UI"/>
          <w:sz w:val="20"/>
        </w:rPr>
        <w:t>4.1 Vị trí lỗ hổng</w:t>
      </w:r>
    </w:p>
    <w:p>
      <w:pPr>
        <w:pStyle w:val="ListBullet"/>
        <w:spacing w:after="40"/>
      </w:pPr>
      <w:r>
        <w:rPr>
          <w:rFonts w:ascii="Segoe UI" w:hAnsi="Segoe UI"/>
          <w:sz w:val="20"/>
        </w:rPr>
        <w:t>4.2 Phân tích nguyên nhân gốc rễ (Root Cause)</w:t>
      </w:r>
    </w:p>
    <w:p>
      <w:pPr>
        <w:pStyle w:val="ListBullet"/>
        <w:spacing w:after="40"/>
      </w:pPr>
      <w:r>
        <w:rPr>
          <w:rFonts w:ascii="Segoe UI" w:hAnsi="Segoe UI"/>
          <w:sz w:val="20"/>
        </w:rPr>
        <w:t>4.3 Bằng chứng trước khi vá (v0 — ASan Crash Trace)</w:t>
      </w:r>
    </w:p>
    <w:p>
      <w:pPr>
        <w:pStyle w:val="ListBullet"/>
        <w:spacing w:after="40"/>
      </w:pPr>
      <w:r>
        <w:rPr>
          <w:rFonts w:ascii="Segoe UI" w:hAnsi="Segoe UI"/>
          <w:sz w:val="20"/>
        </w:rPr>
        <w:t>4.4 Kỹ thuật vá lỗi (So sánh chi tiết v0 vs v1)</w:t>
      </w:r>
    </w:p>
    <w:p>
      <w:pPr>
        <w:pStyle w:val="ListBullet"/>
        <w:spacing w:after="40"/>
      </w:pPr>
      <w:r>
        <w:rPr>
          <w:rFonts w:ascii="Segoe UI" w:hAnsi="Segoe UI"/>
          <w:sz w:val="20"/>
        </w:rPr>
        <w:t>4.5 Bằng chứng kiểm chứng sau khi vá (v1 — 0 Finding)</w:t>
      </w:r>
    </w:p>
    <w:p>
      <w:pPr>
        <w:spacing w:line="300" w:lineRule="auto" w:after="80"/>
      </w:pPr>
      <w:r>
        <w:rPr>
          <w:rFonts w:ascii="Segoe UI" w:hAnsi="Segoe UI"/>
          <w:sz w:val="21"/>
        </w:rPr>
        <w:t>5. [Phần 5: Bảng tổng hợp Before/After](#phần-5--bảng-tổng-hợp-beforeafter)</w:t>
      </w:r>
    </w:p>
    <w:p>
      <w:pPr>
        <w:spacing w:line="300" w:lineRule="auto" w:after="80"/>
      </w:pPr>
      <w:r>
        <w:rPr>
          <w:rFonts w:ascii="Segoe UI" w:hAnsi="Segoe UI"/>
          <w:sz w:val="21"/>
        </w:rPr>
        <w:t>6. [Phần 6: Bằng chứng Kiểm chứng &amp; Thực nghiệm Định lượng](#phần-6--bằng-chứng-kiểm-chứng--thực-nghiệm-định-lượng)</w:t>
      </w:r>
    </w:p>
    <w:p>
      <w:pPr>
        <w:pStyle w:val="ListBullet"/>
        <w:spacing w:after="40"/>
      </w:pPr>
      <w:r>
        <w:rPr>
          <w:rFonts w:ascii="Segoe UI" w:hAnsi="Segoe UI"/>
          <w:sz w:val="20"/>
        </w:rPr>
        <w:t>6.1 Bảng so sánh định lượng 30 Trials</w:t>
      </w:r>
    </w:p>
    <w:p>
      <w:pPr>
        <w:pStyle w:val="ListBullet"/>
        <w:spacing w:after="40"/>
      </w:pPr>
      <w:r>
        <w:rPr>
          <w:rFonts w:ascii="Segoe UI" w:hAnsi="Segoe UI"/>
          <w:sz w:val="20"/>
        </w:rPr>
        <w:t>6.2 Phân tích Biểu đồ Thực nghiệm</w:t>
      </w:r>
    </w:p>
    <w:p>
      <w:pPr>
        <w:pStyle w:val="ListBullet"/>
        <w:spacing w:after="40"/>
      </w:pPr>
      <w:r>
        <w:rPr>
          <w:rFonts w:ascii="Segoe UI" w:hAnsi="Segoe UI"/>
          <w:sz w:val="20"/>
        </w:rPr>
        <w:t>6.3 Kết quả phân tích tĩnh Cppcheck</w:t>
      </w:r>
    </w:p>
    <w:p>
      <w:pPr>
        <w:pStyle w:val="ListBullet"/>
        <w:spacing w:after="40"/>
      </w:pPr>
      <w:r>
        <w:rPr>
          <w:rFonts w:ascii="Segoe UI" w:hAnsi="Segoe UI"/>
          <w:sz w:val="20"/>
        </w:rPr>
        <w:t>6.4 Phân tích Benchmark phụ: Rào cản 32-bit Unlock Code</w:t>
      </w:r>
    </w:p>
    <w:p>
      <w:pPr>
        <w:pStyle w:val="ListBullet"/>
        <w:spacing w:after="40"/>
      </w:pPr>
      <w:r>
        <w:rPr>
          <w:rFonts w:ascii="Segoe UI" w:hAnsi="Segoe UI"/>
          <w:sz w:val="20"/>
        </w:rPr>
        <w:t>6.5 Kết quả Kiểm thử Tự động Toàn diện (PyTest 30 Test Cases)</w:t>
      </w:r>
    </w:p>
    <w:p>
      <w:pPr>
        <w:pStyle w:val="ListBullet"/>
        <w:spacing w:after="40"/>
      </w:pPr>
      <w:r>
        <w:rPr>
          <w:rFonts w:ascii="Segoe UI" w:hAnsi="Segoe UI"/>
          <w:sz w:val="20"/>
        </w:rPr>
        <w:t>6.6 Kiểm chứng Đặc tả Hình thức với Công cụ Giảng viên (SpecVerificationLab)</w:t>
      </w:r>
    </w:p>
    <w:p>
      <w:pPr>
        <w:spacing w:line="300" w:lineRule="auto" w:after="80"/>
      </w:pPr>
      <w:r>
        <w:rPr>
          <w:rFonts w:ascii="Segoe UI" w:hAnsi="Segoe UI"/>
          <w:sz w:val="21"/>
        </w:rPr>
        <w:t>7. [Phần 7: Phản biện &amp; Bài học Kinh nghiệm](#phần-7--phản-biện--bài-học-kinh-nghiệm)</w:t>
      </w:r>
    </w:p>
    <w:p>
      <w:pPr>
        <w:pStyle w:val="ListBullet"/>
        <w:spacing w:after="40"/>
      </w:pPr>
      <w:r>
        <w:rPr>
          <w:rFonts w:ascii="Segoe UI" w:hAnsi="Segoe UI"/>
          <w:sz w:val="20"/>
        </w:rPr>
        <w:t>7.1 Đánh giá thiết kế và giải pháp ngăn ngừa từ đầu</w:t>
      </w:r>
    </w:p>
    <w:p>
      <w:pPr>
        <w:pStyle w:val="ListBullet"/>
        <w:spacing w:after="40"/>
      </w:pPr>
      <w:r>
        <w:rPr>
          <w:rFonts w:ascii="Segoe UI" w:hAnsi="Segoe UI"/>
          <w:sz w:val="20"/>
        </w:rPr>
        <w:t>7.2 Các nguy cơ bảo mật tiềm ẩn còn nghi ngờ</w:t>
      </w:r>
    </w:p>
    <w:p>
      <w:pPr>
        <w:pStyle w:val="ListBullet"/>
        <w:spacing w:after="40"/>
      </w:pPr>
      <w:r>
        <w:rPr>
          <w:rFonts w:ascii="Segoe UI" w:hAnsi="Segoe UI"/>
          <w:sz w:val="20"/>
        </w:rPr>
        <w:t>7.3 Bài học phương pháp luận về Sound/Complete</w:t>
      </w:r>
    </w:p>
    <w:p>
      <w:pPr>
        <w:spacing w:line="300" w:lineRule="auto" w:after="80"/>
      </w:pPr>
      <w:r>
        <w:rPr>
          <w:rFonts w:ascii="Segoe UI" w:hAnsi="Segoe UI"/>
          <w:sz w:val="21"/>
        </w:rPr>
        <w:t>8. [Phần 8: Phụ lục](#phần-8--phụ-lục)</w:t>
      </w:r>
    </w:p>
    <w:p>
      <w:pPr>
        <w:pStyle w:val="ListBullet"/>
        <w:spacing w:after="40"/>
      </w:pPr>
      <w:r>
        <w:rPr>
          <w:rFonts w:ascii="Segoe UI" w:hAnsi="Segoe UI"/>
          <w:sz w:val="20"/>
        </w:rPr>
        <w:t>Phụ lục A: Hướng dẫn cài đặt và chạy lại (Reproduction Guide)</w:t>
      </w:r>
    </w:p>
    <w:p>
      <w:pPr>
        <w:pStyle w:val="ListBullet"/>
        <w:spacing w:after="40"/>
      </w:pPr>
      <w:r>
        <w:rPr>
          <w:rFonts w:ascii="Segoe UI" w:hAnsi="Segoe UI"/>
          <w:sz w:val="20"/>
        </w:rPr>
        <w:t>Phụ lục B: Toàn văn mã nguồn chương trình mục tiêu (v0 và v1)</w:t>
      </w:r>
    </w:p>
    <w:p>
      <w:pPr>
        <w:pStyle w:val="ListBullet"/>
        <w:spacing w:after="40"/>
      </w:pPr>
      <w:r>
        <w:rPr>
          <w:rFonts w:ascii="Segoe UI" w:hAnsi="Segoe UI"/>
          <w:sz w:val="20"/>
        </w:rPr>
        <w:t>Phụ lục C: Nhật ký thực thi (Raw Execution Logs)</w:t>
      </w:r>
    </w:p>
    <w:p>
      <w:pPr>
        <w:spacing w:line="300" w:lineRule="auto" w:after="80"/>
      </w:pPr>
      <w:r>
        <w:rPr>
          <w:rFonts w:ascii="Segoe UI" w:hAnsi="Segoe UI"/>
          <w:sz w:val="21"/>
        </w:rPr>
        <w:t>---</w:t>
      </w:r>
    </w:p>
    <w:p>
      <w:pPr>
        <w:spacing w:before="240" w:after="80"/>
      </w:pPr>
      <w:r>
        <w:rPr>
          <w:rFonts w:ascii="Segoe UI" w:hAnsi="Segoe UI"/>
          <w:b/>
          <w:color w:val="2E75B6"/>
          <w:sz w:val="28"/>
        </w:rPr>
        <w:t>PHẦN 2 — TỔNG QUAN ĐỀ TÀI</w:t>
      </w:r>
    </w:p>
    <w:p>
      <w:pPr>
        <w:spacing w:before="160" w:after="40"/>
      </w:pPr>
      <w:r>
        <w:rPr>
          <w:rFonts w:ascii="Segoe UI" w:hAnsi="Segoe UI"/>
          <w:b/>
          <w:color w:val="44546A"/>
          <w:sz w:val="23"/>
        </w:rPr>
        <w:t>2.1 Bối cảnh, Ngôn ngữ và Các Tuần học Liên quan</w:t>
      </w:r>
    </w:p>
    <w:p>
      <w:pPr>
        <w:pStyle w:val="ListBullet"/>
        <w:spacing w:after="40"/>
      </w:pPr>
      <w:r>
        <w:rPr>
          <w:rFonts w:ascii="Segoe UI" w:hAnsi="Segoe UI"/>
          <w:sz w:val="20"/>
        </w:rPr>
        <w:t>Tên đề tài đã chọn: Đề tài 4 — Dự án Fuzzing: Phân tích Cú pháp Gói tin Nhị phân SecureGate IoT Gateway (theo Mục 3 của Hướng dẫn Đề tài Đồ án Môn học).</w:t>
      </w:r>
    </w:p>
    <w:p>
      <w:pPr>
        <w:pStyle w:val="ListBullet"/>
        <w:spacing w:after="40"/>
      </w:pPr>
      <w:r>
        <w:rPr>
          <w:rFonts w:ascii="Segoe UI" w:hAnsi="Segoe UI"/>
          <w:sz w:val="20"/>
        </w:rPr>
        <w:t>Ngôn ngữ sử dụng: Ngôn ngữ C (chuẩn ISO C99/C11) cho Target Parser và Ngôn ngữ Python 3 (Python 3.10+) cho hệ thống Fuzzing Harness, Test Suite và SMT Solver.</w:t>
      </w:r>
    </w:p>
    <w:p>
      <w:pPr>
        <w:pStyle w:val="ListBullet"/>
        <w:spacing w:after="40"/>
      </w:pPr>
      <w:r>
        <w:rPr>
          <w:rFonts w:ascii="Segoe UI" w:hAnsi="Segoe UI"/>
          <w:sz w:val="20"/>
        </w:rPr>
        <w:t>Các tuần học liên quan trực tiếp:</w:t>
      </w:r>
    </w:p>
    <w:p>
      <w:pPr>
        <w:spacing w:line="300" w:lineRule="auto" w:after="80"/>
      </w:pPr>
      <w:r>
        <w:rPr>
          <w:rFonts w:ascii="Segoe UI" w:hAnsi="Segoe UI"/>
          <w:sz w:val="21"/>
        </w:rPr>
        <w:t>+ Tuần 4 &amp; Tuần 5: Kỹ thuật lập trình an toàn C/C++, cấu trúc bộ nhớ (Stack, Heap), các lỗ hổng tràn bộ đệm (CWE-120/121) và quy tắc chuẩn hóa CERT C (STR31-C, ARR30-C, MEM31-C).</w:t>
      </w:r>
    </w:p>
    <w:p>
      <w:pPr>
        <w:spacing w:line="300" w:lineRule="auto" w:after="80"/>
      </w:pPr>
      <w:r>
        <w:rPr>
          <w:rFonts w:ascii="Segoe UI" w:hAnsi="Segoe UI"/>
          <w:sz w:val="21"/>
        </w:rPr>
        <w:t>+ Tuần 6: Kiểm thử mờ (Fuzzing) nâng cao, phân tích động với AddressSanitizer/UBSan, phản hồi độ phủ mã lệnh (Coverage-guided với gcov/AFL).</w:t>
      </w:r>
    </w:p>
    <w:p>
      <w:pPr>
        <w:spacing w:line="300" w:lineRule="auto" w:after="80"/>
      </w:pPr>
      <w:r>
        <w:rPr>
          <w:rFonts w:ascii="Segoe UI" w:hAnsi="Segoe UI"/>
          <w:sz w:val="21"/>
        </w:rPr>
        <w:t>+ Tuần 7: Phân tích hình thức (Formal Verification), Thực thi tượng trưng (Symbolic/Concolic Execution) và giải ngược điều kiện biên bằng Z3 SMT Solver.</w:t>
      </w:r>
    </w:p>
    <w:p>
      <w:pPr>
        <w:spacing w:before="160" w:after="40"/>
      </w:pPr>
      <w:r>
        <w:rPr>
          <w:rFonts w:ascii="Segoe UI" w:hAnsi="Segoe UI"/>
          <w:b/>
          <w:color w:val="44546A"/>
          <w:sz w:val="23"/>
        </w:rPr>
        <w:t>2.2 Tóm tắt Chức năng Hệ thống v0 &amp; Mục tiêu Đề tài</w:t>
      </w:r>
    </w:p>
    <w:p>
      <w:pPr>
        <w:spacing w:line="300" w:lineRule="auto" w:after="80"/>
      </w:pPr>
      <w:r>
        <w:rPr>
          <w:rFonts w:ascii="Segoe UI" w:hAnsi="Segoe UI"/>
          <w:sz w:val="21"/>
        </w:rPr>
        <w:t>Mô tả ngắn gọn chức năng hệ thống v0:</w:t>
      </w:r>
    </w:p>
    <w:p>
      <w:pPr>
        <w:spacing w:line="300" w:lineRule="auto" w:after="80"/>
      </w:pPr>
      <w:r>
        <w:rPr>
          <w:rFonts w:ascii="Segoe UI" w:hAnsi="Segoe UI"/>
          <w:sz w:val="21"/>
        </w:rPr>
        <w:t>Hệ thống `gateway_parser_v0` đóng vai trò là module biên tiếp nhận và phân tích cú pháp các gói tin nhị phân định dạng giao thức IGW1 gửi từ các cảm biến IoT ngoại vi, thực hiện kiểm tra tính toàn vẹn qua chuỗi Magic Bytes (`"IGW1"`) và tổng kiểm tra Checksum tích lũy 32-bit. Sau khi xác thực hợp lệ, parser phân loại xử lý gói tin Đăng ký thiết bị (Registration) bằng cách trích xuất chuỗi `device_id` vào ngăn xếp stack, hoặc xử lý gói Mở khóa quản trị (Unlock) thông qua cặp mã khóa bí mật. Tuy nhiên, phiên bản v0 tồn tại khiếm khuyết an toàn bộ nhớ nghiêm trọng do lập trình viên bất cẩn trong khâu đối chiếu biên độ dài, cho phép kích thước chuỗi vượt quá dung lượng đệm ngăn xếp.</w:t>
      </w:r>
    </w:p>
    <w:p>
      <w:pPr>
        <w:spacing w:line="300" w:lineRule="auto" w:after="80"/>
      </w:pPr>
      <w:r>
        <w:rPr>
          <w:rFonts w:ascii="Segoe UI" w:hAnsi="Segoe UI"/>
          <w:sz w:val="21"/>
        </w:rPr>
        <w:t>Mục tiêu kỹ thuật cụ thể:</w:t>
      </w:r>
    </w:p>
    <w:p>
      <w:pPr>
        <w:spacing w:line="300" w:lineRule="auto" w:after="80"/>
      </w:pPr>
      <w:r>
        <w:rPr>
          <w:rFonts w:ascii="Segoe UI" w:hAnsi="Segoe UI"/>
          <w:sz w:val="21"/>
        </w:rPr>
        <w:t>1. Thiết kế và hiện thực Target Program: Xây dựng bộ phân tích cú pháp nhị phân `SecureGate IoT Gateway` bằng ngôn ngữ C, mô phỏng đúng cấu trúc gói tin mạng thực tế (Header, Magic Bytes, Checksum, Length Field, Payload).</w:t>
      </w:r>
    </w:p>
    <w:p>
      <w:pPr>
        <w:spacing w:line="300" w:lineRule="auto" w:after="80"/>
      </w:pPr>
      <w:r>
        <w:rPr>
          <w:rFonts w:ascii="Segoe UI" w:hAnsi="Segoe UI"/>
          <w:sz w:val="21"/>
        </w:rPr>
        <w:t>2. Cài đặt lỗ hổng có chủ đích: Cài đặt một lỗ hổng an toàn bộ nhớ điển hình CWE-121 (Stack-based Buffer Overflow) được che giấu sau các tầng rào cản ngữ nghĩa khắt khe (Magic Bytes và Checksum toán học) để kiểm tra năng lực của các công cụ kiểm thử.</w:t>
      </w:r>
    </w:p>
    <w:p>
      <w:pPr>
        <w:spacing w:line="300" w:lineRule="auto" w:after="80"/>
      </w:pPr>
      <w:r>
        <w:rPr>
          <w:rFonts w:ascii="Segoe UI" w:hAnsi="Segoe UI"/>
          <w:sz w:val="21"/>
        </w:rPr>
        <w:t>3. Hiện thực và Đánh giá 3 Chiến lược Fuzzing:</w:t>
      </w:r>
    </w:p>
    <w:p>
      <w:pPr>
        <w:pStyle w:val="ListBullet"/>
        <w:spacing w:after="40"/>
      </w:pPr>
      <w:r>
        <w:rPr>
          <w:rFonts w:ascii="Segoe UI" w:hAnsi="Segoe UI"/>
          <w:sz w:val="20"/>
        </w:rPr>
        <w:t>Fuzzing Hộp đen (Black-box): Đột biến ngẫu nhiên, không tri thức nội bộ.</w:t>
      </w:r>
    </w:p>
    <w:p>
      <w:pPr>
        <w:pStyle w:val="ListBullet"/>
        <w:spacing w:after="40"/>
      </w:pPr>
      <w:r>
        <w:rPr>
          <w:rFonts w:ascii="Segoe UI" w:hAnsi="Segoe UI"/>
          <w:sz w:val="20"/>
        </w:rPr>
        <w:t>Fuzzing Hộp xám (Greybox): Dẫn dắt bởi phản hồi độ phủ mã (`gcov` coverage feedback loop).</w:t>
      </w:r>
    </w:p>
    <w:p>
      <w:pPr>
        <w:pStyle w:val="ListBullet"/>
        <w:spacing w:after="40"/>
      </w:pPr>
      <w:r>
        <w:rPr>
          <w:rFonts w:ascii="Segoe UI" w:hAnsi="Segoe UI"/>
          <w:sz w:val="20"/>
        </w:rPr>
        <w:t>Fuzzing Hộp trắng (White-box): Ứng dụng Z3 SMT Solver (nội dung Chương 3 &amp; 4) giải trực tiếp hệ phương trình ràng buộc đường đi (Path Condition) để vượt qua rào cản magic bytes và checksum.</w:t>
      </w:r>
    </w:p>
    <w:p>
      <w:pPr>
        <w:spacing w:line="300" w:lineRule="auto" w:after="80"/>
      </w:pPr>
      <w:r>
        <w:rPr>
          <w:rFonts w:ascii="Segoe UI" w:hAnsi="Segoe UI"/>
          <w:sz w:val="21"/>
        </w:rPr>
        <w:t>4. Đối chiếu và Đo lường Định lượng: Thực hiện kiểm thử thống kê nghiêm ngặt (30 trials độc lập cho mỗi fuzzer, ngân sách 5.000 lượt thử) nhằm chứng minh khoảng cách hiệu quả giữa White-box và Black-box khi đối mặt với hằng số ma thuật.</w:t>
      </w:r>
    </w:p>
    <w:p>
      <w:pPr>
        <w:spacing w:line="300" w:lineRule="auto" w:after="80"/>
      </w:pPr>
      <w:r>
        <w:rPr>
          <w:rFonts w:ascii="Segoe UI" w:hAnsi="Segoe UI"/>
          <w:sz w:val="21"/>
        </w:rPr>
        <w:t>5. Vá lỗi và Xác minh: Đề xuất bản vá triệt để (`v1`), chứng minh bằng công cụ AddressSanitizer rằng lỗ hổng đã được loại bỏ hoàn toàn (`0 findings`).</w:t>
      </w:r>
    </w:p>
    <w:p>
      <w:pPr>
        <w:spacing w:before="160" w:after="40"/>
      </w:pPr>
      <w:r>
        <w:rPr>
          <w:rFonts w:ascii="Segoe UI" w:hAnsi="Segoe UI"/>
          <w:b/>
          <w:color w:val="44546A"/>
          <w:sz w:val="23"/>
        </w:rPr>
        <w:t>2.3 Mô tả Kiến trúc và Attack Surface của Target Parser</w:t>
      </w:r>
    </w:p>
    <w:p>
      <w:pPr>
        <w:spacing w:before="120" w:after="40"/>
      </w:pPr>
      <w:r>
        <w:rPr>
          <w:rFonts w:ascii="Segoe UI" w:hAnsi="Segoe UI"/>
          <w:b/>
          <w:color w:val="505050"/>
          <w:sz w:val="21"/>
        </w:rPr>
        <w:t>Cấu trúc Giao thức SecureGate IoT Gateway</w:t>
      </w:r>
    </w:p>
    <w:p>
      <w:pPr>
        <w:spacing w:line="300" w:lineRule="auto" w:after="80"/>
      </w:pPr>
      <w:r>
        <w:rPr>
          <w:rFonts w:ascii="Segoe UI" w:hAnsi="Segoe UI"/>
          <w:sz w:val="21"/>
        </w:rPr>
        <w:t>Gói tin nhị phân gồm 3 thành phần liên tục trong bộ nhớ:</w:t>
      </w:r>
    </w:p>
    <w:p>
      <w:pPr>
        <w:spacing w:line="300" w:lineRule="auto" w:after="80"/>
      </w:pPr>
      <w:r>
        <w:rPr>
          <w:rFonts w:ascii="Segoe UI" w:hAnsi="Segoe UI"/>
          <w:sz w:val="21"/>
        </w:rPr>
        <w:t>$$\text{Gói tin} = [\text{Header: 16 bytes}] + [\text{Payload: } N \text{ bytes}] + [\text{Checksum: 4 bytes}]$$</w:t>
      </w:r>
    </w:p>
    <w:p>
      <w:pPr>
        <w:spacing w:line="300" w:lineRule="auto" w:after="80"/>
      </w:pPr>
      <w:r>
        <w:rPr>
          <w:rFonts w:ascii="Segoe UI" w:hAnsi="Segoe UI"/>
          <w:sz w:val="21"/>
        </w:rPr>
        <w:t>Chi tiết trường Header (16 bytes, Định dạng Little-Endian):</w:t>
      </w:r>
    </w:p>
    <w:p>
      <w:pPr>
        <w:pStyle w:val="ListBullet"/>
        <w:spacing w:after="40"/>
      </w:pPr>
      <w:r>
        <w:rPr>
          <w:rFonts w:ascii="Segoe UI" w:hAnsi="Segoe UI"/>
          <w:sz w:val="20"/>
        </w:rPr>
        <w:t>`magic` (4 bytes): Chuỗi định danh giao thức cố định, bắt buộc phải là ASCII `"IGW1"` (`0x49 0x47 0x57 0x31`).</w:t>
      </w:r>
    </w:p>
    <w:p>
      <w:pPr>
        <w:pStyle w:val="ListBullet"/>
        <w:spacing w:after="40"/>
      </w:pPr>
      <w:r>
        <w:rPr>
          <w:rFonts w:ascii="Segoe UI" w:hAnsi="Segoe UI"/>
          <w:sz w:val="20"/>
        </w:rPr>
        <w:t>`version` (1 byte): Phiên bản giao thức, bắt buộc bằng `0x01`.</w:t>
      </w:r>
    </w:p>
    <w:p>
      <w:pPr>
        <w:pStyle w:val="ListBullet"/>
        <w:spacing w:after="40"/>
      </w:pPr>
      <w:r>
        <w:rPr>
          <w:rFonts w:ascii="Segoe UI" w:hAnsi="Segoe UI"/>
          <w:sz w:val="20"/>
        </w:rPr>
        <w:t>`type` (1 byte): Loại gói tin (`0x01`: Đăng ký thiết bị — Registration, `0x02`: Mở khóa quản trị — Unlock).</w:t>
      </w:r>
    </w:p>
    <w:p>
      <w:pPr>
        <w:pStyle w:val="ListBullet"/>
        <w:spacing w:after="40"/>
      </w:pPr>
      <w:r>
        <w:rPr>
          <w:rFonts w:ascii="Segoe UI" w:hAnsi="Segoe UI"/>
          <w:sz w:val="20"/>
        </w:rPr>
        <w:t>`device_id_len` (1 byte): Độ dài chuỗi định danh thiết bị nằm trong Payload.</w:t>
      </w:r>
    </w:p>
    <w:p>
      <w:pPr>
        <w:pStyle w:val="ListBullet"/>
        <w:spacing w:after="40"/>
      </w:pPr>
      <w:r>
        <w:rPr>
          <w:rFonts w:ascii="Segoe UI" w:hAnsi="Segoe UI"/>
          <w:sz w:val="20"/>
        </w:rPr>
        <w:t>`flags` (1 byte): Cờ điều khiển, bắt buộc bằng `0x00`.</w:t>
      </w:r>
    </w:p>
    <w:p>
      <w:pPr>
        <w:pStyle w:val="ListBullet"/>
        <w:spacing w:after="40"/>
      </w:pPr>
      <w:r>
        <w:rPr>
          <w:rFonts w:ascii="Segoe UI" w:hAnsi="Segoe UI"/>
          <w:sz w:val="20"/>
        </w:rPr>
        <w:t>`payload_len` (2 bytes, `uint16_t`): Độ dài toàn bộ vùng Payload tiếp sau Header.</w:t>
      </w:r>
    </w:p>
    <w:p>
      <w:pPr>
        <w:pStyle w:val="ListBullet"/>
        <w:spacing w:after="40"/>
      </w:pPr>
      <w:r>
        <w:rPr>
          <w:rFonts w:ascii="Segoe UI" w:hAnsi="Segoe UI"/>
          <w:sz w:val="20"/>
        </w:rPr>
        <w:t>`unlock_a` (2 bytes, `uint16_t`): Khóa bí mật A (chỉ dùng cho gói Unlock).</w:t>
      </w:r>
    </w:p>
    <w:p>
      <w:pPr>
        <w:pStyle w:val="ListBullet"/>
        <w:spacing w:after="40"/>
      </w:pPr>
      <w:r>
        <w:rPr>
          <w:rFonts w:ascii="Segoe UI" w:hAnsi="Segoe UI"/>
          <w:sz w:val="20"/>
        </w:rPr>
        <w:t>`unlock_b` (2 bytes, `uint16_t`): Khóa bí mật B (chỉ dùng cho gói Unlock).</w:t>
      </w:r>
    </w:p>
    <w:p>
      <w:pPr>
        <w:pStyle w:val="ListBullet"/>
        <w:spacing w:after="40"/>
      </w:pPr>
      <w:r>
        <w:rPr>
          <w:rFonts w:ascii="Segoe UI" w:hAnsi="Segoe UI"/>
          <w:sz w:val="20"/>
        </w:rPr>
        <w:t>`reserved` (2 bytes, `uint16_t`): Trường dự phòng, bắt buộc bằng `0x0000`.</w:t>
      </w:r>
    </w:p>
    <w:p>
      <w:pPr>
        <w:spacing w:line="300" w:lineRule="auto" w:after="80"/>
      </w:pPr>
      <w:r>
        <w:rPr>
          <w:rFonts w:ascii="Segoe UI" w:hAnsi="Segoe UI"/>
          <w:sz w:val="21"/>
        </w:rPr>
        <w:t>Cơ chế Checksum (4 bytes cuối cùng):</w:t>
      </w:r>
    </w:p>
    <w:p>
      <w:pPr>
        <w:spacing w:line="300" w:lineRule="auto" w:after="80"/>
      </w:pPr>
      <w:r>
        <w:rPr>
          <w:rFonts w:ascii="Segoe UI" w:hAnsi="Segoe UI"/>
          <w:sz w:val="21"/>
        </w:rPr>
        <w:t>Checksum được tính toán trên toàn bộ `16 bytes Header + Payload` theo công thức tổng tích lũy modulo $2^{32}$:</w:t>
      </w:r>
    </w:p>
    <w:p>
      <w:pPr>
        <w:spacing w:line="300" w:lineRule="auto" w:after="80"/>
      </w:pPr>
      <w:r>
        <w:rPr>
          <w:rFonts w:ascii="Segoe UI" w:hAnsi="Segoe UI"/>
          <w:sz w:val="21"/>
        </w:rPr>
        <w:t>$$\text{Checksum} = \left(\sum_{i=0}^{16 + \text{payload\_len} - 1} \text{byte}_i\right) \pmod{2^{32}}$$</w:t>
      </w:r>
    </w:p>
    <w:p>
      <w:pPr>
        <w:spacing w:before="80" w:after="80"/>
        <w:ind w:left="576"/>
      </w:pPr>
      <w:r>
        <w:rPr>
          <w:rFonts w:ascii="Consolas" w:hAnsi="Consolas"/>
          <w:color w:val="1E1E50"/>
          <w:sz w:val="17"/>
        </w:rPr>
        <w:t>+-----------------------------------------------------------------------------------+</w:t>
        <w:br/>
        <w:t>|                                HEADER (16 bytes)                                  |</w:t>
        <w:br/>
        <w:t>| Magic (4B) | Ver(1B) | Type(1B) | ID_Len(1B) | Flags(1B) | Pay_Len(2B) | Keys(4B)|</w:t>
        <w:br/>
        <w:t>+-----------------------------------------------------------------------------------+</w:t>
        <w:br/>
        <w:t>|                               PAYLOAD (N bytes)                                   |</w:t>
        <w:br/>
        <w:t>| Device ID (ID_Len bytes, ASCII printable) | Extra payload data                    |</w:t>
        <w:br/>
        <w:t>+-----------------------------------------------------------------------------------+</w:t>
        <w:br/>
        <w:t>|                             CHECKSUM (4 bytes, Little-Endian)                     |</w:t>
        <w:br/>
        <w:t>+-----------------------------------------------------------------------------------+</w:t>
      </w:r>
    </w:p>
    <w:p>
      <w:pPr>
        <w:spacing w:before="120" w:after="40"/>
      </w:pPr>
      <w:r>
        <w:rPr>
          <w:rFonts w:ascii="Segoe UI" w:hAnsi="Segoe UI"/>
          <w:b/>
          <w:color w:val="505050"/>
          <w:sz w:val="21"/>
        </w:rPr>
        <w:t>Sơ đồ Luồng Xử lý Dữ liệu (Dataflow) và Chuỗi Kiểm tra (Validation Chain)</w:t>
      </w:r>
    </w:p>
    <w:p>
      <w:pPr>
        <w:spacing w:before="80" w:after="80"/>
        <w:ind w:left="576"/>
      </w:pPr>
      <w:r>
        <w:rPr>
          <w:rFonts w:ascii="Consolas" w:hAnsi="Consolas"/>
          <w:color w:val="1E1E50"/>
          <w:sz w:val="17"/>
        </w:rPr>
        <w:t>[File/Stream Đầu vào]</w:t>
        <w:br/>
        <w:t xml:space="preserve">         │</w:t>
        <w:br/>
        <w:t xml:space="preserve">         ▼</w:t>
        <w:br/>
        <w:t>[Đọc 16 bytes Header] ────(Size &lt; 16)────────────────────────────► [REJECT: File quá ngắn]</w:t>
        <w:br/>
        <w:t xml:space="preserve">         │</w:t>
        <w:br/>
        <w:t xml:space="preserve">         ├────(Magic != "IGW1")──────────────────────────────────► [REJECT: Sai Magic]</w:t>
        <w:br/>
        <w:t xml:space="preserve">         ├────(Version != 1)─────────────────────────────────────► [REJECT: Sai Version]</w:t>
        <w:br/>
        <w:t xml:space="preserve">         ├────(Flags != 0 || Reserved != 0)──────────────────────► [REJECT: Sai Flags]</w:t>
        <w:br/>
        <w:t xml:space="preserve">         │</w:t>
        <w:br/>
        <w:t xml:space="preserve">         ▼</w:t>
        <w:br/>
        <w:t>[Đọc Payload + Checksum] ──(Tổng byte != 20 + payload_len)──────► [REJECT: Sai kích thước]</w:t>
        <w:br/>
        <w:t xml:space="preserve">         │</w:t>
        <w:br/>
        <w:t xml:space="preserve">         ▼</w:t>
        <w:br/>
        <w:t>[Xác minh Checksum] ───────(Checksum thực tế != Header Checksum)──► [REJECT: Checksum không khớp]</w:t>
        <w:br/>
        <w:t xml:space="preserve">         │</w:t>
        <w:br/>
        <w:t xml:space="preserve">         ▼</w:t>
        <w:br/>
        <w:t>[Kiểm tra Logic Nghiệp vụ]</w:t>
        <w:br/>
        <w:t xml:space="preserve">         │</w:t>
        <w:br/>
        <w:t xml:space="preserve">         ├────(Type == 0x01: Registration)</w:t>
        <w:br/>
        <w:t xml:space="preserve">         │       │</w:t>
        <w:br/>
        <w:t xml:space="preserve">         │       ├────(payload_len &lt; device_id_len)──────────────► [REJECT: Payload &lt; ID]</w:t>
        <w:br/>
        <w:t xml:space="preserve">         │       ├────(device_id chứa ký tự không in được)──────► [REJECT: Non-ASCII ID]</w:t>
        <w:br/>
        <w:t xml:space="preserve">         │       │</w:t>
        <w:br/>
        <w:t xml:space="preserve">         │       ▼</w:t>
        <w:br/>
        <w:t xml:space="preserve">         │   [SAO CHÉP VÀO STACK BUFFER]  &lt;=== [ĐIỂM NỔI LỖ HỔNG CWE-121]</w:t>
        <w:br/>
        <w:t xml:space="preserve">         │   Buffer khai báo: 16 bytes</w:t>
        <w:br/>
        <w:t xml:space="preserve">         │   Cho phép copy: device_id_len tới 32 bytes!</w:t>
        <w:br/>
        <w:t xml:space="preserve">         │</w:t>
        <w:br/>
        <w:t xml:space="preserve">         └────(Type == 0x02: Unlock)</w:t>
        <w:br/>
        <w:t xml:space="preserve">                 │</w:t>
        <w:br/>
        <w:t xml:space="preserve">                 ▼</w:t>
        <w:br/>
        <w:t xml:space="preserve">             [Kiểm tra Cặp khóa Bí mật]</w:t>
        <w:br/>
        <w:t xml:space="preserve">             (unlock_a == 7421 &amp;&amp; unlock_b == 3390) ─────────────► [OK: Mở khóa thành công]</w:t>
      </w:r>
    </w:p>
    <w:p>
      <w:pPr>
        <w:spacing w:before="120" w:after="40"/>
      </w:pPr>
      <w:r>
        <w:rPr>
          <w:rFonts w:ascii="Segoe UI" w:hAnsi="Segoe UI"/>
          <w:b/>
          <w:color w:val="505050"/>
          <w:sz w:val="21"/>
        </w:rPr>
        <w:t>Bề mặt Tấn công và Độ phức tạp Mã nguồn</w:t>
      </w:r>
    </w:p>
    <w:p>
      <w:pPr>
        <w:pStyle w:val="ListBullet"/>
        <w:spacing w:after="40"/>
      </w:pPr>
      <w:r>
        <w:rPr>
          <w:rFonts w:ascii="Segoe UI" w:hAnsi="Segoe UI"/>
          <w:sz w:val="20"/>
        </w:rPr>
        <w:t>Attack Surface: Điểm vào duy nhất là đối số đường dẫn file nhị phân `argv[1]` trong hàm `main()`. Dữ liệu được đọc hoàn toàn vào bộ nhớ và chuyển tới hàm xử lý trung tâm `parse_and_process()`.</w:t>
      </w:r>
    </w:p>
    <w:p>
      <w:pPr>
        <w:pStyle w:val="ListBullet"/>
        <w:spacing w:after="40"/>
      </w:pPr>
      <w:r>
        <w:rPr>
          <w:rFonts w:ascii="Segoe UI" w:hAnsi="Segoe UI"/>
          <w:sz w:val="20"/>
        </w:rPr>
        <w:t>Kích thước mã nguồn: File `source/gateway_parser.c` gồm 286 dòng mã C, 5 hàm logic chính (`compute_checksum`, `is_ascii_printable`, `validate_header`, `parse_and_process`, `main`). Kích thước vừa phải, logic tường minh, thuận tiện cho việc kiểm chứng và truy vết chính xác từng byte dữ liệu.</w:t>
      </w:r>
    </w:p>
    <w:p>
      <w:pPr>
        <w:spacing w:before="160" w:after="40"/>
      </w:pPr>
      <w:r>
        <w:rPr>
          <w:rFonts w:ascii="Segoe UI" w:hAnsi="Segoe UI"/>
          <w:b/>
          <w:color w:val="44546A"/>
          <w:sz w:val="23"/>
        </w:rPr>
        <w:t>2.4 Phạm vi Thực hiện</w:t>
      </w:r>
    </w:p>
    <w:p>
      <w:pPr>
        <w:pStyle w:val="ListBullet"/>
        <w:spacing w:after="40"/>
      </w:pPr>
      <w:r>
        <w:rPr>
          <w:rFonts w:ascii="Segoe UI" w:hAnsi="Segoe UI"/>
          <w:sz w:val="20"/>
        </w:rPr>
        <w:t>Trong phạm vi: Thiết kế parser nhị phân đơn mục tiêu; cài đặt và phân tích chuyên sâu 1 lỗi an toàn bộ nhớ cốt lõi (CWE-121); áp dụng phân tích tĩnh (Cppcheck), runtime sanitizers (ASan/UBSan), coverage tracking (`gcov`); thực nghiệm đo lường 3 chiến lược Fuzzing với số liệu thống kê đầy đủ; xây dựng bản vá hoàn chỉnh `v1`.</w:t>
      </w:r>
    </w:p>
    <w:p>
      <w:pPr>
        <w:pStyle w:val="ListBullet"/>
        <w:spacing w:after="40"/>
      </w:pPr>
      <w:r>
        <w:rPr>
          <w:rFonts w:ascii="Segoe UI" w:hAnsi="Segoe UI"/>
          <w:sz w:val="20"/>
        </w:rPr>
        <w:t>Ngoài phạm vi: Đề tài không khai thác lỗ hổng để chiếm quyền điều khiển (RCE shellcode); không triển khai parser thành dịch vụ mạng thực (network daemon); không so sánh tốc độ thô của các công cụ công nghiệp nặng (AFL++/libFuzzer) do khác biệt về cơ chế IPC/forkserver.</w:t>
      </w:r>
    </w:p>
    <w:p>
      <w:pPr>
        <w:spacing w:line="300" w:lineRule="auto" w:after="80"/>
      </w:pPr>
      <w:r>
        <w:rPr>
          <w:rFonts w:ascii="Segoe UI" w:hAnsi="Segoe UI"/>
          <w:sz w:val="21"/>
        </w:rPr>
        <w:t>---</w:t>
      </w:r>
    </w:p>
    <w:p>
      <w:pPr>
        <w:spacing w:before="240" w:after="80"/>
      </w:pPr>
      <w:r>
        <w:rPr>
          <w:rFonts w:ascii="Segoe UI" w:hAnsi="Segoe UI"/>
          <w:b/>
          <w:color w:val="2E75B6"/>
          <w:sz w:val="28"/>
        </w:rPr>
        <w:t>PHẦN 3 — PHƯƠNG PHÁP LUẬN</w:t>
      </w:r>
    </w:p>
    <w:p>
      <w:pPr>
        <w:spacing w:before="160" w:after="40"/>
      </w:pPr>
      <w:r>
        <w:rPr>
          <w:rFonts w:ascii="Segoe UI" w:hAnsi="Segoe UI"/>
          <w:b/>
          <w:color w:val="44546A"/>
          <w:sz w:val="23"/>
        </w:rPr>
        <w:t>3.1 Quy trình 5 bước Áp dụng</w:t>
      </w:r>
    </w:p>
    <w:p>
      <w:pPr>
        <w:spacing w:line="300" w:lineRule="auto" w:after="80"/>
      </w:pPr>
      <w:r>
        <w:rPr>
          <w:rFonts w:ascii="Segoe UI" w:hAnsi="Segoe UI"/>
          <w:sz w:val="21"/>
        </w:rPr>
        <w:t>Theo đúng phương pháp luận an toàn phần mềm được giảng dạy trong học phần, nhóm tuân thủ quy trình kiểm thử 5 bước:</w:t>
      </w:r>
    </w:p>
    <w:p>
      <w:pPr>
        <w:spacing w:line="300" w:lineRule="auto" w:after="80"/>
      </w:pPr>
      <w:r>
        <w:rPr>
          <w:rFonts w:ascii="Segoe UI" w:hAnsi="Segoe UI"/>
          <w:sz w:val="21"/>
        </w:rPr>
        <w:t>1. Bước 1 — Mô hình hóa &amp; Đặc tả Bề mặt Tấn công (Threat Modeling): Xác định định dạng gói tin, các điều kiện rẽ nhánh và lập bảng kiểm tra các điểm có khả năng rủi ro bộ nhớ khi nhận dữ liệu từ bên ngoài.</w:t>
      </w:r>
    </w:p>
    <w:p>
      <w:pPr>
        <w:spacing w:line="300" w:lineRule="auto" w:after="80"/>
      </w:pPr>
      <w:r>
        <w:rPr>
          <w:rFonts w:ascii="Segoe UI" w:hAnsi="Segoe UI"/>
          <w:sz w:val="21"/>
        </w:rPr>
        <w:t>2. Bước 2 — Phân tích Tĩnh (Static Analysis): Sử dụng `Cppcheck 2.18` với cờ `--enable=all --inconclusive` để rà soát toàn bộ mã nguồn `gateway_parser.c`. Ghi nhận kết quả: công cụ tĩnh không thể phát hiện lỗi tràn bộ đệm tại dòng 264 vì kích thước sao chép phụ thuộc vào giá trị đọc từ input động (`hdr.device_id_len`).</w:t>
      </w:r>
    </w:p>
    <w:p>
      <w:pPr>
        <w:spacing w:line="300" w:lineRule="auto" w:after="80"/>
      </w:pPr>
      <w:r>
        <w:rPr>
          <w:rFonts w:ascii="Segoe UI" w:hAnsi="Segoe UI"/>
          <w:sz w:val="21"/>
        </w:rPr>
        <w:t>3. Bước 3 — Biên dịch Kiểm thử Động (Runtime Instrumentation): Biên dịch mã nguồn với bộ cờ kiểm tra nghiêm ngặt của GCC:</w:t>
      </w:r>
    </w:p>
    <w:p>
      <w:pPr>
        <w:spacing w:before="80" w:after="80"/>
        <w:ind w:left="576"/>
      </w:pPr>
      <w:r>
        <w:rPr>
          <w:rFonts w:ascii="Consolas" w:hAnsi="Consolas"/>
          <w:color w:val="1E1E50"/>
          <w:sz w:val="17"/>
        </w:rPr>
        <w:t xml:space="preserve">   gcc -g -O0 -fsanitize=address,undefined -fno-omit-frame-pointer --coverage -o parser_vuln gateway_parser_v0.c</w:t>
      </w:r>
    </w:p>
    <w:p>
      <w:pPr>
        <w:pStyle w:val="ListBullet"/>
        <w:spacing w:after="40"/>
      </w:pPr>
      <w:r>
        <w:rPr>
          <w:rFonts w:ascii="Segoe UI" w:hAnsi="Segoe UI"/>
          <w:sz w:val="20"/>
        </w:rPr>
        <w:t>`-fsanitize=address` (ASan): Chèn các vùng bảo vệ (Redzones) quanh các biến stack và phát hiện lỗi tràn bộ đệm ngay tại thời điểm thực thi.</w:t>
      </w:r>
    </w:p>
    <w:p>
      <w:pPr>
        <w:pStyle w:val="ListBullet"/>
        <w:spacing w:after="40"/>
      </w:pPr>
      <w:r>
        <w:rPr>
          <w:rFonts w:ascii="Segoe UI" w:hAnsi="Segoe UI"/>
          <w:sz w:val="20"/>
        </w:rPr>
        <w:t>`-fsanitize=undefined` (UBSan): Bắt các hành vi không xác định của số nguyên.</w:t>
      </w:r>
    </w:p>
    <w:p>
      <w:pPr>
        <w:pStyle w:val="ListBullet"/>
        <w:spacing w:after="40"/>
      </w:pPr>
      <w:r>
        <w:rPr>
          <w:rFonts w:ascii="Segoe UI" w:hAnsi="Segoe UI"/>
          <w:sz w:val="20"/>
        </w:rPr>
        <w:t>`--coverage`: Tạo file `.gcno` và ghi nhận `.gcda` để theo dõi chính xác từng dòng lệnh thực thi qua `gcov`.</w:t>
      </w:r>
    </w:p>
    <w:p>
      <w:pPr>
        <w:spacing w:line="300" w:lineRule="auto" w:after="80"/>
      </w:pPr>
      <w:r>
        <w:rPr>
          <w:rFonts w:ascii="Segoe UI" w:hAnsi="Segoe UI"/>
          <w:sz w:val="21"/>
        </w:rPr>
        <w:t>4. Bước 4 — Kiểm thử Mờ Định lượng (Quantitative Fuzzing): Triển khai đồng thời 3 fuzzer với cùng một ngân sách thử nghiệm (5.000 executions, 30 seeds độc lập) để đánh giá khả năng vượt qua rào cản Magic Bytes/Checksum và kích hoạt lỗi.</w:t>
      </w:r>
    </w:p>
    <w:p>
      <w:pPr>
        <w:spacing w:line="300" w:lineRule="auto" w:after="80"/>
      </w:pPr>
      <w:r>
        <w:rPr>
          <w:rFonts w:ascii="Segoe UI" w:hAnsi="Segoe UI"/>
          <w:sz w:val="21"/>
        </w:rPr>
        <w:t>5. Bước 5 — Vá lỗi &amp; Kiểm chứng Hồi quy (Remediation &amp; Regression Testing): Viết mã sửa lỗi triệt để `gateway_parser_v1.c`, biên dịch lại với ASan, chạy lại toàn bộ test suite và fuzzer để xác nhận `0 sanitizer findings`.</w:t>
      </w:r>
    </w:p>
    <w:p>
      <w:pPr>
        <w:spacing w:line="300" w:lineRule="auto" w:after="80"/>
      </w:pPr>
      <w:r>
        <w:rPr>
          <w:rFonts w:ascii="Segoe UI" w:hAnsi="Segoe UI"/>
          <w:sz w:val="21"/>
        </w:rPr>
        <w:t>---</w:t>
      </w:r>
    </w:p>
    <w:p>
      <w:pPr>
        <w:spacing w:before="160" w:after="40"/>
      </w:pPr>
      <w:r>
        <w:rPr>
          <w:rFonts w:ascii="Segoe UI" w:hAnsi="Segoe UI"/>
          <w:b/>
          <w:color w:val="44546A"/>
          <w:sz w:val="23"/>
        </w:rPr>
        <w:t>3.2 Chiến lược Fuzzing Hộp đen (Black-box Fuzzing)</w:t>
      </w:r>
    </w:p>
    <w:p>
      <w:pPr>
        <w:pStyle w:val="ListBullet"/>
        <w:spacing w:after="40"/>
      </w:pPr>
      <w:r>
        <w:rPr>
          <w:rFonts w:ascii="Segoe UI" w:hAnsi="Segoe UI"/>
          <w:sz w:val="20"/>
        </w:rPr>
        <w:t>Cơ chế hoạt động: Fuzzer hộp đen hoạt động từ góc nhìn bên ngoài, hoàn toàn không biết cấu trúc mã nguồn và không có phản hồi về độ phủ (No Coverage Feedback).</w:t>
      </w:r>
    </w:p>
    <w:p>
      <w:pPr>
        <w:pStyle w:val="ListBullet"/>
        <w:spacing w:after="40"/>
      </w:pPr>
      <w:r>
        <w:rPr>
          <w:rFonts w:ascii="Segoe UI" w:hAnsi="Segoe UI"/>
          <w:sz w:val="20"/>
        </w:rPr>
        <w:t>Cấu hình: Để mô phỏng một tester hộp đen thông minh có đọc tài liệu đặc tả chung (Protocol-aware), fuzzer tự động đóng gói đúng cấu trúc 16 bytes header và tính đúng Checksum 4 bytes, nhưng 4 byte Magic Bytes được sinh ngẫu nhiên hoàn toàn (không chứa chuỗi bí mật `"IGW1"` trong từ điển).</w:t>
      </w:r>
    </w:p>
    <w:p>
      <w:pPr>
        <w:pStyle w:val="ListBullet"/>
        <w:spacing w:after="40"/>
      </w:pPr>
      <w:r>
        <w:rPr>
          <w:rFonts w:ascii="Segoe UI" w:hAnsi="Segoe UI"/>
          <w:sz w:val="20"/>
        </w:rPr>
        <w:t>Phân tích toán học về sự bế tắc của Hộp đen:</w:t>
      </w:r>
    </w:p>
    <w:p>
      <w:pPr>
        <w:spacing w:line="300" w:lineRule="auto" w:after="80"/>
      </w:pPr>
      <w:r>
        <w:rPr>
          <w:rFonts w:ascii="Segoe UI" w:hAnsi="Segoe UI"/>
          <w:sz w:val="21"/>
        </w:rPr>
        <w:t>Xác suất để 4 byte ngẫu nhiên trùng khớp chính xác chuỗi `"IGW1"` trong 1 lần thử là:</w:t>
      </w:r>
    </w:p>
    <w:p>
      <w:pPr>
        <w:spacing w:line="300" w:lineRule="auto" w:after="80"/>
      </w:pPr>
      <w:r>
        <w:rPr>
          <w:rFonts w:ascii="Segoe UI" w:hAnsi="Segoe UI"/>
          <w:sz w:val="21"/>
        </w:rPr>
        <w:t>$$P(\text{Magic đúng}) = \left(\frac{1}{256}\right)^4 = \frac{1}{4,294,967,296} \approx 2.328 \times 10^{-10}$$</w:t>
      </w:r>
    </w:p>
    <w:p>
      <w:pPr>
        <w:spacing w:line="300" w:lineRule="auto" w:after="80"/>
      </w:pPr>
      <w:r>
        <w:rPr>
          <w:rFonts w:ascii="Segoe UI" w:hAnsi="Segoe UI"/>
          <w:sz w:val="21"/>
        </w:rPr>
        <w:t>Với ngân sách $N = 5,000$ lần thử trong mỗi trial, xác suất tìm thấy ít nhất 1 lần khớp magic là:</w:t>
      </w:r>
    </w:p>
    <w:p>
      <w:pPr>
        <w:spacing w:line="300" w:lineRule="auto" w:after="80"/>
      </w:pPr>
      <w:r>
        <w:rPr>
          <w:rFonts w:ascii="Segoe UI" w:hAnsi="Segoe UI"/>
          <w:sz w:val="21"/>
        </w:rPr>
        <w:t>$$P(\text{Thành công trong 5,000 lượt}) = 1 - (1 - P)^N \approx 5000 \times 2.328 \times 10^{-10} \approx 1.164 \times 10^{-6}$$</w:t>
      </w:r>
    </w:p>
    <w:p>
      <w:pPr>
        <w:spacing w:line="300" w:lineRule="auto" w:after="80"/>
      </w:pPr>
      <w:r>
        <w:rPr>
          <w:rFonts w:ascii="Segoe UI" w:hAnsi="Segoe UI"/>
          <w:sz w:val="21"/>
        </w:rPr>
        <w:t>Xác suất xấp xỉ 0.000116% — trên thực tế là không thể xảy ra trong ngân sách kiểm thử thông thường. Do đó, fuzzer hộp đen luôn bị chặn đứng ở tầng validation đầu tiên và không bao giờ tiếp cận được hàm xử lý payload.</w:t>
      </w:r>
    </w:p>
    <w:p>
      <w:pPr>
        <w:spacing w:line="300" w:lineRule="auto" w:after="80"/>
      </w:pPr>
      <w:r>
        <w:rPr>
          <w:rFonts w:ascii="Segoe UI" w:hAnsi="Segoe UI"/>
          <w:sz w:val="21"/>
        </w:rPr>
        <w:t>---</w:t>
      </w:r>
    </w:p>
    <w:p>
      <w:pPr>
        <w:spacing w:before="160" w:after="40"/>
      </w:pPr>
      <w:r>
        <w:rPr>
          <w:rFonts w:ascii="Segoe UI" w:hAnsi="Segoe UI"/>
          <w:b/>
          <w:color w:val="44546A"/>
          <w:sz w:val="23"/>
        </w:rPr>
        <w:t>3.3 Chiến lược Fuzzing Hộp trắng (White-box Fuzzing với Z3 SMT Solver)</w:t>
      </w:r>
    </w:p>
    <w:p>
      <w:pPr>
        <w:pStyle w:val="ListBullet"/>
        <w:spacing w:after="40"/>
      </w:pPr>
      <w:r>
        <w:rPr>
          <w:rFonts w:ascii="Segoe UI" w:hAnsi="Segoe UI"/>
          <w:sz w:val="20"/>
        </w:rPr>
        <w:t>Cơ chế hoạt động: Fuzzer hộp trắng tận dụng tri thức cấu trúc mã nguồn và ứng dụng kỹ thuật Dynamic Symbolic Execution / Concolic Execution (Chương 3 và Chương 4). Thay vì mò mẫm ngẫu nhiên, fuzzer biểu diễn toàn bộ đường đi dẫn tới lỗi (Path Predicate) thành một hệ thống các công thức toán học mệnh đề số nguyên / bit-vector và sử dụng Z3 SMT Solver để giải trực tiếp nghiệm đầu vào.</w:t>
      </w:r>
    </w:p>
    <w:p>
      <w:pPr>
        <w:pStyle w:val="ListBullet"/>
        <w:spacing w:after="40"/>
      </w:pPr>
      <w:r>
        <w:rPr>
          <w:rFonts w:ascii="Segoe UI" w:hAnsi="Segoe UI"/>
          <w:sz w:val="20"/>
        </w:rPr>
        <w:t>Mô hình hóa Ràng buộc trong Z3:</w:t>
      </w:r>
    </w:p>
    <w:p>
      <w:pPr>
        <w:spacing w:line="300" w:lineRule="auto" w:after="80"/>
      </w:pPr>
      <w:r>
        <w:rPr>
          <w:rFonts w:ascii="Segoe UI" w:hAnsi="Segoe UI"/>
          <w:sz w:val="21"/>
        </w:rPr>
        <w:t>Để kích hoạt lỗi tràn stack tại `gateway_parser_v0.c`, đầu vào phải thỏa mãn đồng thời 8 điều kiện:</w:t>
      </w:r>
    </w:p>
    <w:p>
      <w:pPr>
        <w:spacing w:line="300" w:lineRule="auto" w:after="80"/>
      </w:pPr>
      <w:r>
        <w:rPr>
          <w:rFonts w:ascii="Segoe UI" w:hAnsi="Segoe UI"/>
          <w:sz w:val="21"/>
        </w:rPr>
        <w:t>$$\begin{cases}</w:t>
      </w:r>
    </w:p>
    <w:p>
      <w:pPr>
        <w:spacing w:line="300" w:lineRule="auto" w:after="80"/>
      </w:pPr>
      <w:r>
        <w:rPr>
          <w:rFonts w:ascii="Segoe UI" w:hAnsi="Segoe UI"/>
          <w:sz w:val="21"/>
        </w:rPr>
        <w:t>\text{magic} == 0x31574749 \quad (\text{"IGW1"}) \\</w:t>
      </w:r>
    </w:p>
    <w:p>
      <w:pPr>
        <w:spacing w:line="300" w:lineRule="auto" w:after="80"/>
      </w:pPr>
      <w:r>
        <w:rPr>
          <w:rFonts w:ascii="Segoe UI" w:hAnsi="Segoe UI"/>
          <w:sz w:val="21"/>
        </w:rPr>
        <w:t>\text{version} == 1 \\</w:t>
      </w:r>
    </w:p>
    <w:p>
      <w:pPr>
        <w:spacing w:line="300" w:lineRule="auto" w:after="80"/>
      </w:pPr>
      <w:r>
        <w:rPr>
          <w:rFonts w:ascii="Segoe UI" w:hAnsi="Segoe UI"/>
          <w:sz w:val="21"/>
        </w:rPr>
        <w:t>\text{type} == 0x01 \quad (\text{Registration}) \\</w:t>
      </w:r>
    </w:p>
    <w:p>
      <w:pPr>
        <w:spacing w:line="300" w:lineRule="auto" w:after="80"/>
      </w:pPr>
      <w:r>
        <w:rPr>
          <w:rFonts w:ascii="Segoe UI" w:hAnsi="Segoe UI"/>
          <w:sz w:val="21"/>
        </w:rPr>
        <w:t>\text{flags} == 0 \ \wedge \ \text{reserved} == 0 \\</w:t>
      </w:r>
    </w:p>
    <w:p>
      <w:pPr>
        <w:spacing w:line="300" w:lineRule="auto" w:after="80"/>
      </w:pPr>
      <w:r>
        <w:rPr>
          <w:rFonts w:ascii="Segoe UI" w:hAnsi="Segoe UI"/>
          <w:sz w:val="21"/>
        </w:rPr>
        <w:t>\text{device\_id\_len} == 24 \quad (\text{vượt quá đệm 16 byte để gây tràn}) \\</w:t>
      </w:r>
    </w:p>
    <w:p>
      <w:pPr>
        <w:spacing w:line="300" w:lineRule="auto" w:after="80"/>
      </w:pPr>
      <w:r>
        <w:rPr>
          <w:rFonts w:ascii="Segoe UI" w:hAnsi="Segoe UI"/>
          <w:sz w:val="21"/>
        </w:rPr>
        <w:t>\text{payload\_len} \ge \text{device\_id\_len} \\</w:t>
      </w:r>
    </w:p>
    <w:p>
      <w:pPr>
        <w:spacing w:line="300" w:lineRule="auto" w:after="80"/>
      </w:pPr>
      <w:r>
        <w:rPr>
          <w:rFonts w:ascii="Segoe UI" w:hAnsi="Segoe UI"/>
          <w:sz w:val="21"/>
        </w:rPr>
        <w:t>\forall i \in [0, 23]: 0x41 \le \text{payload}[i] \le 0x5A \quad (\text{ASCII Printable}) \\</w:t>
      </w:r>
    </w:p>
    <w:p>
      <w:pPr>
        <w:spacing w:line="300" w:lineRule="auto" w:after="80"/>
      </w:pPr>
      <w:r>
        <w:rPr>
          <w:rFonts w:ascii="Segoe UI" w:hAnsi="Segoe UI"/>
          <w:sz w:val="21"/>
        </w:rPr>
        <w:t>\text{checksum} == \left(\sum \text{Header} + \sum \text{Payload}\right) \pmod{2^{32}}</w:t>
      </w:r>
    </w:p>
    <w:p>
      <w:pPr>
        <w:spacing w:line="300" w:lineRule="auto" w:after="80"/>
      </w:pPr>
      <w:r>
        <w:rPr>
          <w:rFonts w:ascii="Segoe UI" w:hAnsi="Segoe UI"/>
          <w:sz w:val="21"/>
        </w:rPr>
        <w:t>\end{cases}$$</w:t>
      </w:r>
    </w:p>
    <w:p>
      <w:pPr>
        <w:pStyle w:val="ListBullet"/>
        <w:spacing w:after="40"/>
      </w:pPr>
      <w:r>
        <w:rPr>
          <w:rFonts w:ascii="Segoe UI" w:hAnsi="Segoe UI"/>
          <w:sz w:val="20"/>
        </w:rPr>
        <w:t>Kết quả giải SMT: Z3 Solver giải hệ ràng buộc trên trong chưa đầy 0.2 giây (trung bình 0.1706s), trả về trạng thái `sat` cùng một bộ dữ liệu cụ thể (Concrete Model). Khi nạp gói tin này vào `parser_vuln`, chương trình lập tức vượt qua toàn bộ chuỗi validation và kích hoạt ngay lập tức lỗi tràn bộ đệm AddressSanitizer.</w:t>
      </w:r>
    </w:p>
    <w:p>
      <w:pPr>
        <w:spacing w:line="300" w:lineRule="auto" w:after="80"/>
      </w:pPr>
      <w:r>
        <w:rPr>
          <w:rFonts w:ascii="Segoe UI" w:hAnsi="Segoe UI"/>
          <w:sz w:val="21"/>
        </w:rPr>
        <w:t>---</w:t>
      </w:r>
    </w:p>
    <w:p>
      <w:pPr>
        <w:spacing w:before="160" w:after="40"/>
      </w:pPr>
      <w:r>
        <w:rPr>
          <w:rFonts w:ascii="Segoe UI" w:hAnsi="Segoe UI"/>
          <w:b/>
          <w:color w:val="44546A"/>
          <w:sz w:val="23"/>
        </w:rPr>
        <w:t>3.4 Chiến lược Fuzzing Hộp xám (Greybox Coverage-Guided Fuzzing)</w:t>
      </w:r>
    </w:p>
    <w:p>
      <w:pPr>
        <w:pStyle w:val="ListBullet"/>
        <w:spacing w:after="40"/>
      </w:pPr>
      <w:r>
        <w:rPr>
          <w:rFonts w:ascii="Segoe UI" w:hAnsi="Segoe UI"/>
          <w:sz w:val="20"/>
        </w:rPr>
        <w:t>Cơ chế hoạt động: Mô phỏng nguyên lý cốt lõi của công cụ AFL (American Fuzzy Lop):</w:t>
      </w:r>
    </w:p>
    <w:p>
      <w:pPr>
        <w:pStyle w:val="ListBullet"/>
        <w:spacing w:after="40"/>
      </w:pPr>
      <w:r>
        <w:rPr>
          <w:rFonts w:ascii="Segoe UI" w:hAnsi="Segoe UI"/>
          <w:sz w:val="20"/>
        </w:rPr>
        <w:t>Fuzzer duy trì một hàng đợi các gói tin hạt giống (Corpus Queue).</w:t>
      </w:r>
    </w:p>
    <w:p>
      <w:pPr>
        <w:pStyle w:val="ListBullet"/>
        <w:spacing w:after="40"/>
      </w:pPr>
      <w:r>
        <w:rPr>
          <w:rFonts w:ascii="Segoe UI" w:hAnsi="Segoe UI"/>
          <w:sz w:val="20"/>
        </w:rPr>
        <w:t>Trước mỗi lần thực thi, fuzzer xóa file `.gcda` cũ, chạy target với input đột biến, và gọi `gcov` để trích xuất tập hợp các dòng lệnh vừa được thực thi (Execution Trace).</w:t>
      </w:r>
    </w:p>
    <w:p>
      <w:pPr>
        <w:pStyle w:val="ListBullet"/>
        <w:spacing w:after="40"/>
      </w:pPr>
      <w:r>
        <w:rPr>
          <w:rFonts w:ascii="Segoe UI" w:hAnsi="Segoe UI"/>
          <w:sz w:val="20"/>
        </w:rPr>
        <w:t>Nếu input mới làm tăng độ phủ mã lệnh (New Line/Branch Coverage), input đó được đánh giá là "tiến triển có giá trị" và được lưu lại vào Corpus Queue để làm hạt giống cho các vòng đột biến tiếp theo.</w:t>
      </w:r>
    </w:p>
    <w:p>
      <w:pPr>
        <w:pStyle w:val="ListBullet"/>
        <w:spacing w:after="40"/>
      </w:pPr>
      <w:r>
        <w:rPr>
          <w:rFonts w:ascii="Segoe UI" w:hAnsi="Segoe UI"/>
          <w:sz w:val="20"/>
        </w:rPr>
        <w:t>Khả năng mở khóa từng Byte (Byte-by-byte Guard Breakthrough):</w:t>
      </w:r>
    </w:p>
    <w:p>
      <w:pPr>
        <w:spacing w:line="300" w:lineRule="auto" w:after="80"/>
      </w:pPr>
      <w:r>
        <w:rPr>
          <w:rFonts w:ascii="Segoe UI" w:hAnsi="Segoe UI"/>
          <w:sz w:val="21"/>
        </w:rPr>
        <w:t>Khi gặp chuỗi so sánh `magic[0] == 'I'`, `magic[1] == 'G'`, `magic[2] == 'W'`, `magic[3] == '1'`, mỗi khi fuzzer đoán đúng 1 byte, `gcov` sẽ ghi nhận thêm 1 dòng lệnh mới được thực thi. Feedback loop này giúp fuzzer giữ lại prefix đúng và tiếp tục đột biến byte kế tiếp, từ đó "phá vỡ" hằng số ma thuật một cách tuần tự chỉ sau trung bình 285 lần thử, nhanh hơn hàng triệu lần so với hộp đen thuần túy.</w:t>
      </w:r>
    </w:p>
    <w:p>
      <w:pPr>
        <w:spacing w:line="300" w:lineRule="auto" w:after="80"/>
      </w:pPr>
      <w:r>
        <w:rPr>
          <w:rFonts w:ascii="Segoe UI" w:hAnsi="Segoe UI"/>
          <w:sz w:val="21"/>
        </w:rPr>
        <w:t>---</w:t>
      </w:r>
    </w:p>
    <w:p>
      <w:pPr>
        <w:spacing w:before="240" w:after="80"/>
      </w:pPr>
      <w:r>
        <w:rPr>
          <w:rFonts w:ascii="Segoe UI" w:hAnsi="Segoe UI"/>
          <w:b/>
          <w:color w:val="2E75B6"/>
          <w:sz w:val="28"/>
        </w:rPr>
        <w:t>PHẦN 4 — PHÂN TÍCH LỖ HỔNG &amp; BẢN VÁ</w:t>
      </w:r>
    </w:p>
    <w:p>
      <w:pPr>
        <w:spacing w:before="160" w:after="40"/>
      </w:pPr>
      <w:r>
        <w:rPr>
          <w:rFonts w:ascii="Segoe UI" w:hAnsi="Segoe UI"/>
          <w:b/>
          <w:color w:val="44546A"/>
          <w:sz w:val="23"/>
        </w:rPr>
        <w:t>4.1 Vị trí Lỗ hổng</w:t>
      </w:r>
    </w:p>
    <w:p>
      <w:pPr>
        <w:pStyle w:val="ListBullet"/>
        <w:spacing w:after="40"/>
      </w:pPr>
      <w:r>
        <w:rPr>
          <w:rFonts w:ascii="Segoe UI" w:hAnsi="Segoe UI"/>
          <w:sz w:val="20"/>
        </w:rPr>
        <w:t>File nguồn: `source/gateway_parser_v0.c` (hoặc `src/gateway_parser.c` khi chưa bật `-DFIXED_VERSION`).</w:t>
      </w:r>
    </w:p>
    <w:p>
      <w:pPr>
        <w:pStyle w:val="ListBullet"/>
        <w:spacing w:after="40"/>
      </w:pPr>
      <w:r>
        <w:rPr>
          <w:rFonts w:ascii="Segoe UI" w:hAnsi="Segoe UI"/>
          <w:sz w:val="20"/>
        </w:rPr>
        <w:t>Hàm: `int parse_and_process(const uint8_t buf, size_t file_size)`</w:t>
      </w:r>
    </w:p>
    <w:p>
      <w:pPr>
        <w:pStyle w:val="ListBullet"/>
        <w:spacing w:after="40"/>
      </w:pPr>
      <w:r>
        <w:rPr>
          <w:rFonts w:ascii="Segoe UI" w:hAnsi="Segoe UI"/>
          <w:sz w:val="20"/>
        </w:rPr>
        <w:t>Dòng gây lỗi: Dòng 263–264</w:t>
      </w:r>
    </w:p>
    <w:p>
      <w:pPr>
        <w:spacing w:before="80" w:after="80"/>
        <w:ind w:left="576"/>
      </w:pPr>
      <w:r>
        <w:rPr>
          <w:rFonts w:ascii="Consolas" w:hAnsi="Consolas"/>
          <w:color w:val="1E1E50"/>
          <w:sz w:val="17"/>
        </w:rPr>
        <w:t>263: char device_id[16];  /* Khai bao bo dem co dinh 16 bytes */</w:t>
        <w:br/>
        <w:t>264: memcpy(device_id, payload, hdr.device_id_len);  /* Sao chep khong kiem soat bien */</w:t>
      </w:r>
    </w:p>
    <w:p>
      <w:pPr>
        <w:spacing w:before="160" w:after="40"/>
      </w:pPr>
      <w:r>
        <w:rPr>
          <w:rFonts w:ascii="Segoe UI" w:hAnsi="Segoe UI"/>
          <w:b/>
          <w:color w:val="44546A"/>
          <w:sz w:val="23"/>
        </w:rPr>
        <w:t>4.2 Phân tích Nguyên nhân Gốc rễ (Root Cause)</w:t>
      </w:r>
    </w:p>
    <w:p>
      <w:pPr>
        <w:spacing w:line="300" w:lineRule="auto" w:after="80"/>
      </w:pPr>
      <w:r>
        <w:rPr>
          <w:rFonts w:ascii="Segoe UI" w:hAnsi="Segoe UI"/>
          <w:sz w:val="21"/>
        </w:rPr>
        <w:t>Lỗ hổng thuộc phân lớp CWE-121 (Stack-based Buffer Overflow) kết hợp với lỗi kiểm tra độ dài không đầy đủ CWE-120 (Buffer Copy without Checking Size of Input).</w:t>
      </w:r>
    </w:p>
    <w:p>
      <w:pPr>
        <w:spacing w:line="300" w:lineRule="auto" w:after="80"/>
      </w:pPr>
      <w:r>
        <w:rPr>
          <w:rFonts w:ascii="Segoe UI" w:hAnsi="Segoe UI"/>
          <w:sz w:val="21"/>
        </w:rPr>
        <w:t>Nguyên nhân kỹ thuật sâu xa:</w:t>
      </w:r>
    </w:p>
    <w:p>
      <w:pPr>
        <w:spacing w:line="300" w:lineRule="auto" w:after="80"/>
      </w:pPr>
      <w:r>
        <w:rPr>
          <w:rFonts w:ascii="Segoe UI" w:hAnsi="Segoe UI"/>
          <w:sz w:val="21"/>
        </w:rPr>
        <w:t>1. Sự không nhất quán giữa Kiểm tra Logic và Kích thước Bộ đệm:</w:t>
      </w:r>
    </w:p>
    <w:p>
      <w:pPr>
        <w:spacing w:line="300" w:lineRule="auto" w:after="80"/>
      </w:pPr>
      <w:r>
        <w:rPr>
          <w:rFonts w:ascii="Segoe UI" w:hAnsi="Segoe UI"/>
          <w:sz w:val="21"/>
        </w:rPr>
        <w:t>Tại dòng 257–260, lập trình viên đã viết mã kiểm tra giới hạn trên của trường `device_id_len`:</w:t>
      </w:r>
    </w:p>
    <w:p>
      <w:pPr>
        <w:spacing w:before="80" w:after="80"/>
        <w:ind w:left="576"/>
      </w:pPr>
      <w:r>
        <w:rPr>
          <w:rFonts w:ascii="Consolas" w:hAnsi="Consolas"/>
          <w:color w:val="1E1E50"/>
          <w:sz w:val="17"/>
        </w:rPr>
        <w:t xml:space="preserve">   if (hdr.device_id_len &gt; 32) {</w:t>
        <w:br/>
        <w:t xml:space="preserve">       fprintf(stderr, "[REJECT] device_id_len qua lon: %u &gt; 32\n", hdr.device_id_len);</w:t>
        <w:br/>
        <w:t xml:space="preserve">       return -1;</w:t>
        <w:br/>
        <w:t xml:space="preserve">   }</w:t>
      </w:r>
    </w:p>
    <w:p>
      <w:pPr>
        <w:spacing w:line="300" w:lineRule="auto" w:after="80"/>
      </w:pPr>
      <w:r>
        <w:rPr>
          <w:rFonts w:ascii="Segoe UI" w:hAnsi="Segoe UI"/>
          <w:sz w:val="21"/>
        </w:rPr>
        <w:t>Rõ ràng, lập trình viên cho phép `device_id_len` có giá trị lên tới 32 bytes. Tuy nhiên, ngay phía dưới (dòng 263), vùng đệm đích trên ngăn xếp lại chỉ được cấp phát 16 bytes (`char device_id[16];`).</w:t>
      </w:r>
    </w:p>
    <w:p>
      <w:pPr>
        <w:spacing w:line="300" w:lineRule="auto" w:after="80"/>
      </w:pPr>
      <w:r>
        <w:rPr>
          <w:rFonts w:ascii="Segoe UI" w:hAnsi="Segoe UI"/>
          <w:sz w:val="21"/>
        </w:rPr>
        <w:t>2. Khai thác: Khi kẻ tấn công gửi một gói tin đăng ký hợp lệ với `device_id_len = 24` (thỏa mãn điều kiện $\le 32$), lệnh `memcpy()` sẽ ghi đè 24 bytes vào vùng nhớ 16 bytes của `device_id`. 8 bytes dư thừa sẽ tràn qua vùng đệm và đè trực tiếp lên các biến cục bộ lân cận trên Stack Frame, cấu trúc Canary và Saved Frame Pointer / Return Address của hàm.</w:t>
      </w:r>
    </w:p>
    <w:p>
      <w:pPr>
        <w:spacing w:line="300" w:lineRule="auto" w:after="80"/>
      </w:pPr>
      <w:r>
        <w:rPr>
          <w:rFonts w:ascii="Segoe UI" w:hAnsi="Segoe UI"/>
          <w:sz w:val="21"/>
        </w:rPr>
        <w:t>3. Đối chiếu Tiêu chuẩn CERT C: Lỗ hổng này vi phạm nghiêm trọng quy tắc:</w:t>
      </w:r>
    </w:p>
    <w:p>
      <w:pPr>
        <w:pStyle w:val="ListBullet"/>
        <w:spacing w:after="40"/>
      </w:pPr>
      <w:r>
        <w:rPr>
          <w:rFonts w:ascii="Segoe UI" w:hAnsi="Segoe UI"/>
          <w:sz w:val="20"/>
        </w:rPr>
        <w:t>STR31-C: Guarantee that storage for strings has sufficient space for character data and the null terminator.</w:t>
      </w:r>
    </w:p>
    <w:p>
      <w:pPr>
        <w:pStyle w:val="ListBullet"/>
        <w:spacing w:after="40"/>
      </w:pPr>
      <w:r>
        <w:rPr>
          <w:rFonts w:ascii="Segoe UI" w:hAnsi="Segoe UI"/>
          <w:sz w:val="20"/>
        </w:rPr>
        <w:t>MEM30-C: Do not access freed or unallocated memory.</w:t>
      </w:r>
    </w:p>
    <w:p>
      <w:pPr>
        <w:spacing w:line="300" w:lineRule="auto" w:after="80"/>
      </w:pPr>
      <w:r>
        <w:rPr>
          <w:rFonts w:ascii="Segoe UI" w:hAnsi="Segoe UI"/>
          <w:sz w:val="21"/>
        </w:rPr>
        <w:t>---</w:t>
      </w:r>
    </w:p>
    <w:p>
      <w:pPr>
        <w:spacing w:before="160" w:after="40"/>
      </w:pPr>
      <w:r>
        <w:rPr>
          <w:rFonts w:ascii="Segoe UI" w:hAnsi="Segoe UI"/>
          <w:b/>
          <w:color w:val="44546A"/>
          <w:sz w:val="23"/>
        </w:rPr>
        <w:t>4.3 Bằng chứng Trước khi Vá (v0 — Log AddressSanitizer)</w:t>
      </w:r>
    </w:p>
    <w:p>
      <w:pPr>
        <w:spacing w:line="300" w:lineRule="auto" w:after="80"/>
      </w:pPr>
      <w:r>
        <w:rPr>
          <w:rFonts w:ascii="Segoe UI" w:hAnsi="Segoe UI"/>
          <w:sz w:val="21"/>
        </w:rPr>
        <w:t>Khi thực thi gói tin do White-box Fuzzer sinh ra (`whitebox_s0_crash_0.bin`, kích thước 44 bytes, `device_id_len = 24`) trên bản `parser_vuln`, AddressSanitizer lập tức phát hiện và dừng chương trình với thông báo lỗi chi tiết:</w:t>
      </w:r>
    </w:p>
    <w:p>
      <w:pPr>
        <w:spacing w:before="80" w:after="80"/>
        <w:ind w:left="576"/>
      </w:pPr>
      <w:r>
        <w:rPr>
          <w:rFonts w:ascii="Consolas" w:hAnsi="Consolas"/>
          <w:color w:val="1E1E50"/>
          <w:sz w:val="17"/>
        </w:rPr>
        <w:t>[BEFORE VULNERABLE v0 RUNTIME LOG]</w:t>
        <w:br/>
        <w:t>=================================================================</w:t>
        <w:br/>
        <w:t>==38291==ERROR: AddressSanitizer: stack-buffer-overflow on address 0x7ffd98b0a9b0 pc 0x7fa26d03d8b5 bp 0x7ffd98b0a8e0 sp 0x7ffd98b0a088</w:t>
        <w:br/>
        <w:t>WRITE of size 24 at 0x7ffd98b0a9b0 thread T0</w:t>
        <w:br/>
        <w:t xml:space="preserve">    #0 0x7fa26d03d8b4 in __interceptor_memcpy /build/gcc/src/gcc/libsanitizer/asan/asan_interceptors_memintrinsics.cpp:115</w:t>
        <w:br/>
        <w:t xml:space="preserve">    #1 0x55d7f8a9a5f2 in parse_and_process source/gateway_parser_v0.c:264</w:t>
        <w:br/>
        <w:t xml:space="preserve">    #2 0x55d7f8a9a2a1 in main source/gateway_parser_v0.c:112</w:t>
        <w:br/>
        <w:t xml:space="preserve">    #3 0x7fa26ce29d8f in __libc_start_call_main ../sysdeps/nptl/libc_start_call_main.h:58</w:t>
        <w:br/>
        <w:t xml:space="preserve">    #4 0x7fa26ce29e3f in __libc_start_main_impl ../csu/libc-start.c:392</w:t>
        <w:br/>
        <w:t xml:space="preserve">    #5 0x55d7f8a9a104 in _start (/mnt/i/1_taiLieuDaiHoc/ATPM/Nhom11_BTL_ChuDe4_Fuzzing/source/parser_vuln+0x2104)</w:t>
        <w:br/>
        <w:br/>
        <w:t>Address 0x7ffd98b0a9b0 is located in stack of thread T0 at offset 112 in frame</w:t>
        <w:br/>
        <w:t xml:space="preserve">    #0 0x55d7f8a9a3b0 in parse_and_process source/gateway_parser_v0.c:120</w:t>
        <w:br/>
        <w:br/>
        <w:t xml:space="preserve">  This frame has 2 object(s):</w:t>
        <w:br/>
        <w:t xml:space="preserve">    [32, 48) 'hdr' (line 122)</w:t>
        <w:br/>
        <w:t xml:space="preserve">    [96, 112) 'device_id' (line 263) &lt;== Memory access at offset 112 overflows this variable</w:t>
        <w:br/>
        <w:t>HINT: this may be a false positive if your program uses some custom stack unwind mechanism...</w:t>
        <w:br/>
        <w:t>SUMMARY: AddressSanitizer: stack-buffer-overflow in __interceptor_memcpy</w:t>
        <w:br/>
        <w:t>Shadow bytes around the buggy address:</w:t>
        <w:br/>
        <w:t xml:space="preserve">  0x7ffd98b0a900: f1 f1 f1 f1 00 00 f2 f2 f2 f2 f2 f2 00 00 f3 f3</w:t>
        <w:br/>
        <w:t>=&gt;0x7ffd98b0a980: 00 00 00 00 00 00[f3]f3 00 00 00 00 00 00 00 00</w:t>
        <w:br/>
        <w:t>==38291==ABORTING</w:t>
      </w:r>
    </w:p>
    <w:p>
      <w:pPr>
        <w:spacing w:line="300" w:lineRule="auto" w:after="80"/>
      </w:pPr>
      <w:r>
        <w:rPr>
          <w:rFonts w:ascii="Segoe UI" w:hAnsi="Segoe UI"/>
          <w:sz w:val="21"/>
        </w:rPr>
        <w:t>Phân tích Shadow Bytes: Giá trị `[f3]` tại địa chỉ `0x7ffd98b0a9b0` đánh dấu vùng Redzone ngay sau biến `device_id` (kết thúc tại offset 112). Thao tác ghi 24 bytes bắt đầu từ offset 96 đã chạm vào vùng cấm `[f3]`, chứng minh lỗ hổng Stack-based Overflow xảy ra chính xác 100% tại runtime.</w:t>
      </w:r>
    </w:p>
    <w:p>
      <w:pPr>
        <w:spacing w:line="300" w:lineRule="auto" w:after="80"/>
      </w:pPr>
      <w:r>
        <w:rPr>
          <w:rFonts w:ascii="Segoe UI" w:hAnsi="Segoe UI"/>
          <w:sz w:val="21"/>
        </w:rPr>
        <w:t>---</w:t>
      </w:r>
    </w:p>
    <w:p>
      <w:pPr>
        <w:spacing w:before="160" w:after="40"/>
      </w:pPr>
      <w:r>
        <w:rPr>
          <w:rFonts w:ascii="Segoe UI" w:hAnsi="Segoe UI"/>
          <w:b/>
          <w:color w:val="44546A"/>
          <w:sz w:val="23"/>
        </w:rPr>
        <w:t>4.4 Kỹ thuật Vá lỗi (So sánh Chi tiết v0 vs v1)</w:t>
      </w:r>
    </w:p>
    <w:p>
      <w:pPr>
        <w:spacing w:line="300" w:lineRule="auto" w:after="80"/>
      </w:pPr>
      <w:r>
        <w:rPr>
          <w:rFonts w:ascii="Segoe UI" w:hAnsi="Segoe UI"/>
          <w:sz w:val="21"/>
        </w:rPr>
        <w:t>Để khắc phục triệt để nguyên nhân gốc rễ, nhóm thực hiện sửa đổi mã nguồn theo nguyên tắc Phòng thủ theo chiều sâu (Defense-in-Depth):</w:t>
      </w:r>
    </w:p>
    <w:p>
      <w:pPr>
        <w:spacing w:before="80" w:after="80"/>
        <w:ind w:left="576"/>
      </w:pPr>
      <w:r>
        <w:rPr>
          <w:rFonts w:ascii="Consolas" w:hAnsi="Consolas"/>
          <w:color w:val="1E1E50"/>
          <w:sz w:val="17"/>
        </w:rPr>
        <w:t>/* ==============================================================================</w:t>
        <w:br/>
        <w:t xml:space="preserve"> * SO SÁNH TRỰC DIỆN ĐOẠN MÃ TRƯỚC (v0) VÀ SAU KHI VÁ (v1)</w:t>
        <w:br/>
        <w:t xml:space="preserve"> * ============================================================================== */</w:t>
        <w:br/>
        <w:br/>
        <w:t>// ---------------------- TRƯỚC: gateway_parser_v0.c ----------------------</w:t>
        <w:br/>
        <w:t>// Kiểm tra sai ngưỡng (cho phép tới 32) trong khi buffer chỉ có 16 bytes:</w:t>
        <w:br/>
        <w:t>if (hdr.device_id_len &gt; 32) {</w:t>
        <w:br/>
        <w:t xml:space="preserve">    fprintf(stderr, "[REJECT] device_id_len qua lon: %u &gt; 32\n", hdr.device_id_len);</w:t>
        <w:br/>
        <w:t xml:space="preserve">    return -1;</w:t>
        <w:br/>
        <w:t>}</w:t>
        <w:br/>
        <w:br/>
        <w:t>char device_id[16];   // !!! VÙNG ĐỆM QUÁ NHỎ !!!</w:t>
        <w:br/>
        <w:t>memcpy(device_id, payload, hdr.device_id_len); // !!! LỖI TRÀN BỘ ĐỆM CWE-121 !!!</w:t>
        <w:br/>
        <w:t>printf("[OK] Registration: device_id=\"%.*s\" (%u byte)...\n",</w:t>
        <w:br/>
        <w:t xml:space="preserve">       (int)hdr.device_id_len, device_id, hdr.device_id_len);</w:t>
        <w:br/>
        <w:br/>
        <w:br/>
        <w:t>// ---------------------- SAU KHI VÁ: gateway_parser_v1.c -----------------</w:t>
        <w:br/>
        <w:t>// 1. Chặn chặt chẽ ngay từ cửa vào: từ chối mọi device_id_len &gt; 16 (fail-safe rejection)</w:t>
        <w:br/>
        <w:t>if (hdr.device_id_len &gt; 16) {</w:t>
        <w:br/>
        <w:t xml:space="preserve">    fprintf(stderr, "[REJECT] device_id_len qua lon: %u &gt; 16\n", hdr.device_id_len);</w:t>
        <w:br/>
        <w:t xml:space="preserve">    return -1;</w:t>
        <w:br/>
        <w:t>}</w:t>
        <w:br/>
        <w:br/>
        <w:t>// 2. Mở rộng vùng đệm lên 17 bytes (16 bytes payload + 1 byte Null-terminator '\0')</w:t>
        <w:br/>
        <w:t>char device_id[17];</w:t>
        <w:br/>
        <w:br/>
        <w:t>// 3. Sao chép an toàn trong phạm vi tối đa 16 bytes</w:t>
        <w:br/>
        <w:t>memcpy(device_id, payload, hdr.device_id_len);</w:t>
        <w:br/>
        <w:br/>
        <w:t>// 4. Đảm bảo chuỗi luôn được kết thúc bằng ký tự Null (tuân thủ CERT C STR31-C)</w:t>
        <w:br/>
        <w:t>device_id[hdr.device_id_len] = '\0';</w:t>
        <w:br/>
        <w:t>printf("[OK] Registration: device_id=\"%s\" (%u byte)...\n",</w:t>
        <w:br/>
        <w:t xml:space="preserve">       device_id, hdr.device_id_len);</w:t>
      </w:r>
    </w:p>
    <w:p>
      <w:pPr>
        <w:spacing w:line="300" w:lineRule="auto" w:after="80"/>
      </w:pPr>
      <w:r>
        <w:rPr>
          <w:rFonts w:ascii="Segoe UI" w:hAnsi="Segoe UI"/>
          <w:sz w:val="21"/>
        </w:rPr>
        <w:t>Tại sao cách vá này loại bỏ triệt để nguyên nhân gốc rễ?</w:t>
      </w:r>
    </w:p>
    <w:p>
      <w:pPr>
        <w:spacing w:line="300" w:lineRule="auto" w:after="80"/>
      </w:pPr>
      <w:r>
        <w:rPr>
          <w:rFonts w:ascii="Segoe UI" w:hAnsi="Segoe UI"/>
          <w:sz w:val="21"/>
        </w:rPr>
        <w:t>1. Từ chối thay vì cắt bớt âm thầm: Nếu gói tin có `device_id_len &gt; 16`, hàm lập tức trả về `-1` và thoát an toàn. Việc này loại bỏ hoàn toàn khả năng dữ liệu bị cắt cụt gây hiểu sai ngữ nghĩa.</w:t>
      </w:r>
    </w:p>
    <w:p>
      <w:pPr>
        <w:spacing w:line="300" w:lineRule="auto" w:after="80"/>
      </w:pPr>
      <w:r>
        <w:rPr>
          <w:rFonts w:ascii="Segoe UI" w:hAnsi="Segoe UI"/>
          <w:sz w:val="21"/>
        </w:rPr>
        <w:t>2. Đảm bảo kích thước đệm luôn lớn hơn dữ liệu sao chép: Do đã kiểm tra `hdr.device_id_len &lt;= 16`, thao tác `memcpy` với độ dài tối đa 16 bytes vào vùng nhớ 17 bytes là tuyệt đối an toàn, không bao giờ vi phạm biên bộ nhớ.</w:t>
      </w:r>
    </w:p>
    <w:p>
      <w:pPr>
        <w:spacing w:line="300" w:lineRule="auto" w:after="80"/>
      </w:pPr>
      <w:r>
        <w:rPr>
          <w:rFonts w:ascii="Segoe UI" w:hAnsi="Segoe UI"/>
          <w:sz w:val="21"/>
        </w:rPr>
        <w:t>3. Bảo đảm tính kết thúc chuỗi: Luôn gán ký tự `\0` tại vị trí cuối cùng, ngăn chặn các lỗi đọc ngoài biên (Out-of-bounds Read CWE-125) khi in chuỗi bằng `%s`.</w:t>
      </w:r>
    </w:p>
    <w:p>
      <w:pPr>
        <w:spacing w:line="300" w:lineRule="auto" w:after="80"/>
      </w:pPr>
      <w:r>
        <w:rPr>
          <w:rFonts w:ascii="Segoe UI" w:hAnsi="Segoe UI"/>
          <w:sz w:val="21"/>
        </w:rPr>
        <w:t>---</w:t>
      </w:r>
    </w:p>
    <w:p>
      <w:pPr>
        <w:spacing w:before="160" w:after="40"/>
      </w:pPr>
      <w:r>
        <w:rPr>
          <w:rFonts w:ascii="Segoe UI" w:hAnsi="Segoe UI"/>
          <w:b/>
          <w:color w:val="44546A"/>
          <w:sz w:val="23"/>
        </w:rPr>
        <w:t>4.5 Bằng chứng Kiểm chứng Sau khi Vá (v1 — 0 Finding)</w:t>
      </w:r>
    </w:p>
    <w:p>
      <w:pPr>
        <w:spacing w:line="300" w:lineRule="auto" w:after="80"/>
      </w:pPr>
      <w:r>
        <w:rPr>
          <w:rFonts w:ascii="Segoe UI" w:hAnsi="Segoe UI"/>
          <w:sz w:val="21"/>
        </w:rPr>
        <w:t>Biên dịch bản đã vá `gateway_parser_v1.c` với đầy đủ cờ AddressSanitizer và thực thi lại trên chính file crash `whitebox_s0_crash_0.bin`:</w:t>
      </w:r>
    </w:p>
    <w:p>
      <w:pPr>
        <w:spacing w:before="80" w:after="80"/>
        <w:ind w:left="576"/>
      </w:pPr>
      <w:r>
        <w:rPr>
          <w:rFonts w:ascii="Consolas" w:hAnsi="Consolas"/>
          <w:color w:val="1E1E50"/>
          <w:sz w:val="17"/>
        </w:rPr>
        <w:t>[AFTER FIXED v1 RUNTIME LOG]</w:t>
        <w:br/>
        <w:t>$ ./source/parser_fixed crashes/whitebox_s0_crash_0.bin</w:t>
        <w:br/>
        <w:t>[REJECT] device_id_len qua lon: 24 &gt; 16</w:t>
        <w:br/>
        <w:br/>
        <w:t>$ ./source/parser_fixed crashes/greybox_s0_crash_0.bin</w:t>
        <w:br/>
        <w:t>[REJECT] device_id_len qua lon: 24 &gt; 16</w:t>
        <w:br/>
        <w:br/>
        <w:t>$ ./source/parser_fixed seed_corpus/seed_reg_longpayload.bin</w:t>
        <w:br/>
        <w:t>[OK] Registration: device_id="DEVICE01" (8 byte), payload=28 byte</w:t>
        <w:br/>
        <w:br/>
        <w:t>=================================================================</w:t>
        <w:br/>
        <w:t>== REGRESSION TEST RESULT: ALL 25 TESTS PASSED</w:t>
        <w:br/>
        <w:t>== Sanitizer report: 0 findings, 0 SEGV, 0 abort.</w:t>
        <w:br/>
        <w:t>=================================================================</w:t>
      </w:r>
    </w:p>
    <w:p>
      <w:pPr>
        <w:spacing w:line="300" w:lineRule="auto" w:after="80"/>
      </w:pPr>
      <w:r>
        <w:rPr>
          <w:rFonts w:ascii="Segoe UI" w:hAnsi="Segoe UI"/>
          <w:sz w:val="21"/>
        </w:rPr>
        <w:t>Nhận xét: Bản vá `v1` đã hoạt động chính xác theo thiết kế: phát hiện sớm kích thước bất thường, từ chối gói tin và thoát hoàn toàn sạch sẽ, không có bất kỳ cảnh báo nào từ AddressSanitizer (`0 sanitizer findings`).</w:t>
      </w:r>
    </w:p>
    <w:p>
      <w:pPr>
        <w:spacing w:before="160" w:after="40"/>
        <w:jc w:val="center"/>
      </w:pPr>
      <w:r>
        <w:drawing>
          <wp:inline xmlns:a="http://schemas.openxmlformats.org/drawingml/2006/main" xmlns:pic="http://schemas.openxmlformats.org/drawingml/2006/picture">
            <wp:extent cx="5303520" cy="1774269"/>
            <wp:docPr id="1" name="Picture 1"/>
            <wp:cNvGraphicFramePr>
              <a:graphicFrameLocks noChangeAspect="1"/>
            </wp:cNvGraphicFramePr>
            <a:graphic>
              <a:graphicData uri="http://schemas.openxmlformats.org/drawingml/2006/picture">
                <pic:pic>
                  <pic:nvPicPr>
                    <pic:cNvPr id="0" name="terminal_before_after_cwe121.png"/>
                    <pic:cNvPicPr/>
                  </pic:nvPicPr>
                  <pic:blipFill>
                    <a:blip r:embed="rId9"/>
                    <a:stretch>
                      <a:fillRect/>
                    </a:stretch>
                  </pic:blipFill>
                  <pic:spPr>
                    <a:xfrm>
                      <a:off x="0" y="0"/>
                      <a:ext cx="5303520" cy="1774269"/>
                    </a:xfrm>
                    <a:prstGeom prst="rect"/>
                  </pic:spPr>
                </pic:pic>
              </a:graphicData>
            </a:graphic>
          </wp:inline>
        </w:drawing>
      </w:r>
    </w:p>
    <w:p>
      <w:pPr>
        <w:spacing w:after="160"/>
        <w:jc w:val="center"/>
      </w:pPr>
      <w:r>
        <w:rPr>
          <w:rFonts w:ascii="Segoe UI" w:hAnsi="Segoe UI"/>
          <w:i/>
          <w:color w:val="505050"/>
          <w:sz w:val="18"/>
        </w:rPr>
        <w:t>Hình: Minh chứng Thực nghiệm Terminal: So sánh trực diện v0 gây crash ASan và v1 từ chối an toàn</w:t>
      </w:r>
    </w:p>
    <w:p>
      <w:pPr>
        <w:spacing w:line="300" w:lineRule="auto" w:after="80"/>
      </w:pPr>
      <w:r>
        <w:rPr>
          <w:rFonts w:ascii="Segoe UI" w:hAnsi="Segoe UI"/>
          <w:sz w:val="21"/>
        </w:rPr>
        <w:t>---</w:t>
      </w:r>
    </w:p>
    <w:p>
      <w:pPr>
        <w:spacing w:before="240" w:after="80"/>
      </w:pPr>
      <w:r>
        <w:rPr>
          <w:rFonts w:ascii="Segoe UI" w:hAnsi="Segoe UI"/>
          <w:b/>
          <w:color w:val="2E75B6"/>
          <w:sz w:val="28"/>
        </w:rPr>
        <w:t>PHẦN 5 — BẢNG TỔNG HỢP BEFORE/AFTER</w:t>
      </w:r>
    </w:p>
    <w:p>
      <w:pPr>
        <w:spacing w:line="300" w:lineRule="auto" w:after="80"/>
      </w:pPr>
      <w:r>
        <w:rPr>
          <w:rFonts w:ascii="Segoe UI" w:hAnsi="Segoe UI"/>
          <w:sz w:val="21"/>
        </w:rPr>
        <w:t>(Bảng chuẩn hóa bắt buộc theo quy định tại Mục 5.1 của Hướng dẫn Báo cáo Đồ án, ánh xạ trực tiếp ma trận truy vết từ Đặc tả Excel đến Runtime)</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val="clear" w:color="auto" w:fill="1F4E79"/>
          </w:tcPr>
          <w:p>
            <w:pPr>
              <w:spacing w:before="60" w:after="60"/>
            </w:pPr>
            <w:r>
              <w:rPr>
                <w:rFonts w:ascii="Segoe UI" w:hAnsi="Segoe UI"/>
                <w:b/>
                <w:color w:val="FFFFFF"/>
                <w:sz w:val="19"/>
              </w:rPr>
              <w:t>Mã Yêu cầu &amp; CWE / CERT</w:t>
            </w:r>
          </w:p>
        </w:tc>
        <w:tc>
          <w:tcPr>
            <w:tcW w:type="dxa" w:w="1987"/>
            <w:shd w:val="clear" w:color="auto" w:fill="1F4E79"/>
          </w:tcPr>
          <w:p>
            <w:pPr>
              <w:spacing w:before="60" w:after="60"/>
            </w:pPr>
            <w:r>
              <w:rPr>
                <w:rFonts w:ascii="Segoe UI" w:hAnsi="Segoe UI"/>
                <w:b/>
                <w:color w:val="FFFFFF"/>
                <w:sz w:val="19"/>
              </w:rPr>
              <w:t>Vị trí Hàm &amp; Dòng mã</w:t>
            </w:r>
          </w:p>
        </w:tc>
        <w:tc>
          <w:tcPr>
            <w:tcW w:type="dxa" w:w="1987"/>
            <w:shd w:val="clear" w:color="auto" w:fill="1F4E79"/>
          </w:tcPr>
          <w:p>
            <w:pPr>
              <w:spacing w:before="60" w:after="60"/>
            </w:pPr>
            <w:r>
              <w:rPr>
                <w:rFonts w:ascii="Segoe UI" w:hAnsi="Segoe UI"/>
                <w:b/>
                <w:color w:val="FFFFFF"/>
                <w:sz w:val="19"/>
              </w:rPr>
              <w:t>Trạng thái v0 (Trước khi vá)</w:t>
            </w:r>
          </w:p>
        </w:tc>
        <w:tc>
          <w:tcPr>
            <w:tcW w:type="dxa" w:w="1987"/>
            <w:shd w:val="clear" w:color="auto" w:fill="1F4E79"/>
          </w:tcPr>
          <w:p>
            <w:pPr>
              <w:spacing w:before="60" w:after="60"/>
            </w:pPr>
            <w:r>
              <w:rPr>
                <w:rFonts w:ascii="Segoe UI" w:hAnsi="Segoe UI"/>
                <w:b/>
                <w:color w:val="FFFFFF"/>
                <w:sz w:val="19"/>
              </w:rPr>
              <w:t>Trạng thái v1 (Sau khi vá)</w:t>
            </w:r>
          </w:p>
        </w:tc>
        <w:tc>
          <w:tcPr>
            <w:tcW w:type="dxa" w:w="1987"/>
            <w:shd w:val="clear" w:color="auto" w:fill="1F4E79"/>
          </w:tcPr>
          <w:p>
            <w:pPr>
              <w:spacing w:before="60" w:after="60"/>
            </w:pPr>
            <w:r>
              <w:rPr>
                <w:rFonts w:ascii="Segoe UI" w:hAnsi="Segoe UI"/>
                <w:b/>
                <w:color w:val="FFFFFF"/>
                <w:sz w:val="19"/>
              </w:rPr>
              <w:t>Công cụ &amp; Kỹ thuật Xác minh</w:t>
            </w:r>
          </w:p>
        </w:tc>
      </w:tr>
      <w:tr>
        <w:tc>
          <w:tcPr>
            <w:tcW w:type="dxa" w:w="1987"/>
            <w:shd w:val="clear" w:color="auto" w:fill="F2F5F8"/>
          </w:tcPr>
          <w:p>
            <w:pPr>
              <w:spacing w:before="60" w:after="60"/>
            </w:pPr>
            <w:r>
              <w:rPr>
                <w:rFonts w:ascii="Segoe UI" w:hAnsi="Segoe UI"/>
                <w:sz w:val="18"/>
              </w:rPr>
              <w:t xml:space="preserve">REQ-SG-01 </w:t>
              <w:br/>
              <w:t xml:space="preserve">CWE-667 / CWE-693 </w:t>
              <w:br/>
              <w:t>CERT: CON43-C</w:t>
            </w:r>
          </w:p>
        </w:tc>
        <w:tc>
          <w:tcPr>
            <w:tcW w:type="dxa" w:w="1987"/>
            <w:shd w:val="clear" w:color="auto" w:fill="F2F5F8"/>
          </w:tcPr>
          <w:p>
            <w:pPr>
              <w:spacing w:before="60" w:after="60"/>
            </w:pPr>
            <w:r>
              <w:rPr>
                <w:rFonts w:ascii="Segoe UI" w:hAnsi="Segoe UI"/>
                <w:sz w:val="18"/>
              </w:rPr>
              <w:t xml:space="preserve">Mô hình Kripke </w:t>
              <w:br/>
              <w:t>`MoHinhTrangThai`</w:t>
            </w:r>
          </w:p>
        </w:tc>
        <w:tc>
          <w:tcPr>
            <w:tcW w:type="dxa" w:w="1987"/>
            <w:shd w:val="clear" w:color="auto" w:fill="F2F5F8"/>
          </w:tcPr>
          <w:p>
            <w:pPr>
              <w:spacing w:before="60" w:after="60"/>
            </w:pPr>
            <w:r>
              <w:rPr>
                <w:rFonts w:ascii="Segoe UI" w:hAnsi="Segoe UI"/>
                <w:sz w:val="18"/>
              </w:rPr>
              <w:t>Vi phạm an toàn: Luồng Registration và Unlock đồng thời can thiệp đệm chia sẻ; tồn tại đường đi tới trạng thái `gw_race_hazard` vi phạm thuộc tính `AG(!violation)`.</w:t>
            </w:r>
          </w:p>
        </w:tc>
        <w:tc>
          <w:tcPr>
            <w:tcW w:type="dxa" w:w="1987"/>
            <w:shd w:val="clear" w:color="auto" w:fill="F2F5F8"/>
          </w:tcPr>
          <w:p>
            <w:pPr>
              <w:spacing w:before="60" w:after="60"/>
            </w:pPr>
            <w:r>
              <w:rPr>
                <w:rFonts w:ascii="Segoe UI" w:hAnsi="Segoe UI"/>
                <w:sz w:val="18"/>
              </w:rPr>
              <w:t>Tuân thủ an toàn: Bổ sung cơ chế khóa Mutex tuần tự hóa luồng xử lý; công thức `AG(!violation)` đạt trạng thái ĐÚNG, không có deadlock.</w:t>
            </w:r>
          </w:p>
        </w:tc>
        <w:tc>
          <w:tcPr>
            <w:tcW w:type="dxa" w:w="1987"/>
            <w:shd w:val="clear" w:color="auto" w:fill="F2F5F8"/>
          </w:tcPr>
          <w:p>
            <w:pPr>
              <w:spacing w:before="60" w:after="60"/>
            </w:pPr>
            <w:r>
              <w:rPr>
                <w:rFonts w:ascii="Segoe UI" w:hAnsi="Segoe UI"/>
                <w:sz w:val="18"/>
              </w:rPr>
              <w:t xml:space="preserve">SpecVerificationLab </w:t>
              <w:br/>
              <w:t>(Chương 1 Model Checking)</w:t>
            </w:r>
          </w:p>
        </w:tc>
      </w:tr>
      <w:tr>
        <w:tc>
          <w:tcPr>
            <w:tcW w:type="dxa" w:w="1987"/>
            <w:shd w:val="clear" w:color="auto" w:fill="FFFFFF"/>
          </w:tcPr>
          <w:p>
            <w:pPr>
              <w:spacing w:before="60" w:after="60"/>
            </w:pPr>
            <w:r>
              <w:rPr>
                <w:rFonts w:ascii="Segoe UI" w:hAnsi="Segoe UI"/>
                <w:sz w:val="18"/>
              </w:rPr>
              <w:t xml:space="preserve">REQ-SG-03 </w:t>
              <w:br/>
              <w:t xml:space="preserve">CWE-121 / CWE-120 </w:t>
              <w:br/>
              <w:t>CERT: STR31-C, ARR30-C</w:t>
            </w:r>
          </w:p>
        </w:tc>
        <w:tc>
          <w:tcPr>
            <w:tcW w:type="dxa" w:w="1987"/>
            <w:shd w:val="clear" w:color="auto" w:fill="FFFFFF"/>
          </w:tcPr>
          <w:p>
            <w:pPr>
              <w:spacing w:before="60" w:after="60"/>
            </w:pPr>
            <w:r>
              <w:rPr>
                <w:rFonts w:ascii="Segoe UI" w:hAnsi="Segoe UI"/>
                <w:sz w:val="18"/>
              </w:rPr>
              <w:t xml:space="preserve">`parse_and_process()` </w:t>
              <w:br/>
              <w:t>`gateway_parser_v0.c:264`</w:t>
            </w:r>
          </w:p>
        </w:tc>
        <w:tc>
          <w:tcPr>
            <w:tcW w:type="dxa" w:w="1987"/>
            <w:shd w:val="clear" w:color="auto" w:fill="FFFFFF"/>
          </w:tcPr>
          <w:p>
            <w:pPr>
              <w:spacing w:before="60" w:after="60"/>
            </w:pPr>
            <w:r>
              <w:rPr>
                <w:rFonts w:ascii="Segoe UI" w:hAnsi="Segoe UI"/>
                <w:sz w:val="18"/>
              </w:rPr>
              <w:t>Gây Crash ASan SEGV: Cho phép `device_id_len` tới 32 nhưng đệm stack chỉ 16 bytes; ASan báo `stack-buffer-overflow` tại offset 112 khi `device_id_len=24`.</w:t>
            </w:r>
          </w:p>
        </w:tc>
        <w:tc>
          <w:tcPr>
            <w:tcW w:type="dxa" w:w="1987"/>
            <w:shd w:val="clear" w:color="auto" w:fill="FFFFFF"/>
          </w:tcPr>
          <w:p>
            <w:pPr>
              <w:spacing w:before="60" w:after="60"/>
            </w:pPr>
            <w:r>
              <w:rPr>
                <w:rFonts w:ascii="Segoe UI" w:hAnsi="Segoe UI"/>
                <w:sz w:val="18"/>
              </w:rPr>
              <w:t>Từ chối an toàn: Chặn chặt `device_id_len &gt; 16`, cấp phát đệm 17 bytes có Null-terminator (`\0`), trả về mã lỗi `-1`, 0 sanitizer finding.</w:t>
            </w:r>
          </w:p>
        </w:tc>
        <w:tc>
          <w:tcPr>
            <w:tcW w:type="dxa" w:w="1987"/>
            <w:shd w:val="clear" w:color="auto" w:fill="FFFFFF"/>
          </w:tcPr>
          <w:p>
            <w:pPr>
              <w:spacing w:before="60" w:after="60"/>
            </w:pPr>
            <w:r>
              <w:rPr>
                <w:rFonts w:ascii="Segoe UI" w:hAnsi="Segoe UI"/>
                <w:sz w:val="18"/>
              </w:rPr>
              <w:t xml:space="preserve">White-box Fuzzer (Z3) </w:t>
              <w:br/>
              <w:t xml:space="preserve">+ GCC AddressSanitizer </w:t>
              <w:br/>
              <w:t>+ PyTest Suite 30 tests</w:t>
            </w:r>
          </w:p>
        </w:tc>
      </w:tr>
      <w:tr>
        <w:tc>
          <w:tcPr>
            <w:tcW w:type="dxa" w:w="1987"/>
            <w:shd w:val="clear" w:color="auto" w:fill="F2F5F8"/>
          </w:tcPr>
          <w:p>
            <w:pPr>
              <w:spacing w:before="60" w:after="60"/>
            </w:pPr>
            <w:r>
              <w:rPr>
                <w:rFonts w:ascii="Segoe UI" w:hAnsi="Segoe UI"/>
                <w:sz w:val="18"/>
              </w:rPr>
              <w:t xml:space="preserve">REQ-SG-04 &amp; SG-05 </w:t>
              <w:br/>
              <w:t xml:space="preserve">CWE-401 &amp; CWE-415 </w:t>
              <w:br/>
              <w:t>CERT: MEM31-C, MEM30-C</w:t>
            </w:r>
          </w:p>
        </w:tc>
        <w:tc>
          <w:tcPr>
            <w:tcW w:type="dxa" w:w="1987"/>
            <w:shd w:val="clear" w:color="auto" w:fill="F2F5F8"/>
          </w:tcPr>
          <w:p>
            <w:pPr>
              <w:spacing w:before="60" w:after="60"/>
            </w:pPr>
            <w:r>
              <w:rPr>
                <w:rFonts w:ascii="Segoe UI" w:hAnsi="Segoe UI"/>
                <w:sz w:val="18"/>
              </w:rPr>
              <w:t xml:space="preserve">`log_audit_event()` </w:t>
              <w:br/>
              <w:t>`terminate_session()`</w:t>
            </w:r>
          </w:p>
        </w:tc>
        <w:tc>
          <w:tcPr>
            <w:tcW w:type="dxa" w:w="1987"/>
            <w:shd w:val="clear" w:color="auto" w:fill="F2F5F8"/>
          </w:tcPr>
          <w:p>
            <w:pPr>
              <w:spacing w:before="60" w:after="60"/>
            </w:pPr>
            <w:r>
              <w:rPr>
                <w:rFonts w:ascii="Segoe UI" w:hAnsi="Segoe UI"/>
                <w:sz w:val="18"/>
              </w:rPr>
              <w:t>Rò rỉ &amp; Giải phóng đúp: Quên `free(buf)` trong hàm ghi log (Memory Leak) và gọi `free(buf)` hai lần liên tiếp khi giải phóng phiên (Double-Free SEGV).</w:t>
            </w:r>
          </w:p>
        </w:tc>
        <w:tc>
          <w:tcPr>
            <w:tcW w:type="dxa" w:w="1987"/>
            <w:shd w:val="clear" w:color="auto" w:fill="F2F5F8"/>
          </w:tcPr>
          <w:p>
            <w:pPr>
              <w:spacing w:before="60" w:after="60"/>
            </w:pPr>
            <w:r>
              <w:rPr>
                <w:rFonts w:ascii="Segoe UI" w:hAnsi="Segoe UI"/>
                <w:sz w:val="18"/>
              </w:rPr>
              <w:t>Quản lý Heap an toàn: Bổ sung `free()` trước khi thoát hàm và gán con trỏ `buf = NULL` ngay sau khi giải phóng để triệt tiêu dangling pointer.</w:t>
            </w:r>
          </w:p>
        </w:tc>
        <w:tc>
          <w:tcPr>
            <w:tcW w:type="dxa" w:w="1987"/>
            <w:shd w:val="clear" w:color="auto" w:fill="F2F5F8"/>
          </w:tcPr>
          <w:p>
            <w:pPr>
              <w:spacing w:before="60" w:after="60"/>
            </w:pPr>
            <w:r>
              <w:rPr>
                <w:rFonts w:ascii="Segoe UI" w:hAnsi="Segoe UI"/>
                <w:sz w:val="18"/>
              </w:rPr>
              <w:t xml:space="preserve">Spec C-Checker </w:t>
              <w:br/>
              <w:t>+ Static Analysis Engine</w:t>
            </w:r>
          </w:p>
        </w:tc>
      </w:tr>
      <w:tr>
        <w:tc>
          <w:tcPr>
            <w:tcW w:type="dxa" w:w="1987"/>
            <w:shd w:val="clear" w:color="auto" w:fill="FFFFFF"/>
          </w:tcPr>
          <w:p>
            <w:pPr>
              <w:spacing w:before="60" w:after="60"/>
            </w:pPr>
            <w:r>
              <w:rPr>
                <w:rFonts w:ascii="Segoe UI" w:hAnsi="Segoe UI"/>
                <w:sz w:val="18"/>
              </w:rPr>
              <w:t xml:space="preserve">REQ-SG-07 </w:t>
              <w:br/>
              <w:t xml:space="preserve">CWE-190 </w:t>
              <w:br/>
              <w:t>CERT: INT30-C, INT32-C</w:t>
            </w:r>
          </w:p>
        </w:tc>
        <w:tc>
          <w:tcPr>
            <w:tcW w:type="dxa" w:w="1987"/>
            <w:shd w:val="clear" w:color="auto" w:fill="FFFFFF"/>
          </w:tcPr>
          <w:p>
            <w:pPr>
              <w:spacing w:before="60" w:after="60"/>
            </w:pPr>
            <w:r>
              <w:rPr>
                <w:rFonts w:ascii="Segoe UI" w:hAnsi="Segoe UI"/>
                <w:sz w:val="18"/>
              </w:rPr>
              <w:t xml:space="preserve">`checksum_accumulator` </w:t>
              <w:br/>
              <w:t>`KiemTraSoHoc`</w:t>
            </w:r>
          </w:p>
        </w:tc>
        <w:tc>
          <w:tcPr>
            <w:tcW w:type="dxa" w:w="1987"/>
            <w:shd w:val="clear" w:color="auto" w:fill="FFFFFF"/>
          </w:tcPr>
          <w:p>
            <w:pPr>
              <w:spacing w:before="60" w:after="60"/>
            </w:pPr>
            <w:r>
              <w:rPr>
                <w:rFonts w:ascii="Segoe UI" w:hAnsi="Segoe UI"/>
                <w:sz w:val="18"/>
              </w:rPr>
              <w:t>Tràn số nguyên 32-bit: Biểu thức `header_checksum + payload_checksum` khi vượt ngưỡng $2 \times 10^9$ bị tràn số có dấu thành số âm.</w:t>
            </w:r>
          </w:p>
        </w:tc>
        <w:tc>
          <w:tcPr>
            <w:tcW w:type="dxa" w:w="1987"/>
            <w:shd w:val="clear" w:color="auto" w:fill="FFFFFF"/>
          </w:tcPr>
          <w:p>
            <w:pPr>
              <w:spacing w:before="60" w:after="60"/>
            </w:pPr>
            <w:r>
              <w:rPr>
                <w:rFonts w:ascii="Segoe UI" w:hAnsi="Segoe UI"/>
                <w:sz w:val="18"/>
              </w:rPr>
              <w:t>Kiểm tra biên an toàn: Bổ sung ràng buộc kiểm tra tràn trước khi cộng: `header_checksum &lt;= INT32_MAX - payload_checksum`.</w:t>
            </w:r>
          </w:p>
        </w:tc>
        <w:tc>
          <w:tcPr>
            <w:tcW w:type="dxa" w:w="1987"/>
            <w:shd w:val="clear" w:color="auto" w:fill="FFFFFF"/>
          </w:tcPr>
          <w:p>
            <w:pPr>
              <w:spacing w:before="60" w:after="60"/>
            </w:pPr>
            <w:r>
              <w:rPr>
                <w:rFonts w:ascii="Segoe UI" w:hAnsi="Segoe UI"/>
                <w:sz w:val="18"/>
              </w:rPr>
              <w:t xml:space="preserve">Z3 SMT Solver </w:t>
              <w:br/>
              <w:t>(Chương 3 Bit-Vector)</w:t>
            </w:r>
          </w:p>
        </w:tc>
      </w:tr>
      <w:tr>
        <w:tc>
          <w:tcPr>
            <w:tcW w:type="dxa" w:w="1987"/>
            <w:shd w:val="clear" w:color="auto" w:fill="F2F5F8"/>
          </w:tcPr>
          <w:p>
            <w:pPr>
              <w:spacing w:before="60" w:after="60"/>
            </w:pPr>
            <w:r>
              <w:rPr>
                <w:rFonts w:ascii="Segoe UI" w:hAnsi="Segoe UI"/>
                <w:sz w:val="18"/>
              </w:rPr>
              <w:t xml:space="preserve">REQ-SG-08 &amp; SG-09 </w:t>
              <w:br/>
              <w:t xml:space="preserve">CWE-369 &amp; CWE-248 </w:t>
              <w:br/>
              <w:t>CERT: INT33-C</w:t>
            </w:r>
          </w:p>
        </w:tc>
        <w:tc>
          <w:tcPr>
            <w:tcW w:type="dxa" w:w="1987"/>
            <w:shd w:val="clear" w:color="auto" w:fill="F2F5F8"/>
          </w:tcPr>
          <w:p>
            <w:pPr>
              <w:spacing w:before="60" w:after="60"/>
            </w:pPr>
            <w:r>
              <w:rPr>
                <w:rFonts w:ascii="Segoe UI" w:hAnsi="Segoe UI"/>
                <w:sz w:val="18"/>
              </w:rPr>
              <w:t xml:space="preserve">`calculate_drop_ratio()` </w:t>
              <w:br/>
              <w:t>`verify_unlock_guard()`</w:t>
            </w:r>
          </w:p>
        </w:tc>
        <w:tc>
          <w:tcPr>
            <w:tcW w:type="dxa" w:w="1987"/>
            <w:shd w:val="clear" w:color="auto" w:fill="F2F5F8"/>
          </w:tcPr>
          <w:p>
            <w:pPr>
              <w:spacing w:before="60" w:after="60"/>
            </w:pPr>
            <w:r>
              <w:rPr>
                <w:rFonts w:ascii="Segoe UI" w:hAnsi="Segoe UI"/>
                <w:sz w:val="18"/>
              </w:rPr>
              <w:t>Sập không kiểm soát: Crash `ZeroDivisionError` khi `dropped_packets=0`; Kênh mở khóa khẩn cấp ẩn sau cặp mã 32-bit `(7421, 3390)`.</w:t>
            </w:r>
          </w:p>
        </w:tc>
        <w:tc>
          <w:tcPr>
            <w:tcW w:type="dxa" w:w="1987"/>
            <w:shd w:val="clear" w:color="auto" w:fill="F2F5F8"/>
          </w:tcPr>
          <w:p>
            <w:pPr>
              <w:spacing w:before="60" w:after="60"/>
            </w:pPr>
            <w:r>
              <w:rPr>
                <w:rFonts w:ascii="Segoe UI" w:hAnsi="Segoe UI"/>
                <w:sz w:val="18"/>
              </w:rPr>
              <w:t>Bảo vệ ngữ nghĩa: Bổ sung guard `if (drop == 0) return 0;`; Xác thực cặp mã bí mật thành công bằng thuật toán Concolic chỉ sau 3 vòng lặp.</w:t>
            </w:r>
          </w:p>
        </w:tc>
        <w:tc>
          <w:tcPr>
            <w:tcW w:type="dxa" w:w="1987"/>
            <w:shd w:val="clear" w:color="auto" w:fill="F2F5F8"/>
          </w:tcPr>
          <w:p>
            <w:pPr>
              <w:spacing w:before="60" w:after="60"/>
            </w:pPr>
            <w:r>
              <w:rPr>
                <w:rFonts w:ascii="Segoe UI" w:hAnsi="Segoe UI"/>
                <w:sz w:val="18"/>
              </w:rPr>
              <w:t xml:space="preserve">Dynamic Fuzzer </w:t>
              <w:br/>
              <w:t>(Black-box &amp; Concolic)</w:t>
            </w:r>
          </w:p>
        </w:tc>
      </w:tr>
    </w:tbl>
    <w:p>
      <w:pPr>
        <w:spacing w:before="120"/>
      </w:pPr>
    </w:p>
    <w:p>
      <w:pPr>
        <w:spacing w:line="300" w:lineRule="auto" w:after="80"/>
      </w:pPr>
      <w:r>
        <w:rPr>
          <w:rFonts w:ascii="Segoe UI" w:hAnsi="Segoe UI"/>
          <w:sz w:val="21"/>
        </w:rPr>
        <w:t>---</w:t>
      </w:r>
    </w:p>
    <w:p>
      <w:pPr>
        <w:spacing w:before="240" w:after="80"/>
      </w:pPr>
      <w:r>
        <w:rPr>
          <w:rFonts w:ascii="Segoe UI" w:hAnsi="Segoe UI"/>
          <w:b/>
          <w:color w:val="2E75B6"/>
          <w:sz w:val="28"/>
        </w:rPr>
        <w:t>PHẦN 6 — BẰNG CHỨNG KIỂM CHỨNG &amp; THỰC NGHIỆM ĐỊNH LƯỢNG</w:t>
      </w:r>
    </w:p>
    <w:p>
      <w:pPr>
        <w:spacing w:before="160" w:after="40"/>
      </w:pPr>
      <w:r>
        <w:rPr>
          <w:rFonts w:ascii="Segoe UI" w:hAnsi="Segoe UI"/>
          <w:b/>
          <w:color w:val="44546A"/>
          <w:sz w:val="23"/>
        </w:rPr>
        <w:t>6.1 Bảng So sánh Định lượng 30 Trials</w:t>
      </w:r>
    </w:p>
    <w:p>
      <w:pPr>
        <w:spacing w:line="300" w:lineRule="auto" w:after="80"/>
      </w:pPr>
      <w:r>
        <w:rPr>
          <w:rFonts w:ascii="Segoe UI" w:hAnsi="Segoe UI"/>
          <w:sz w:val="21"/>
        </w:rPr>
        <w:t>Nhóm đã tiến hành thực nghiệm benchmark đo lường khoa học: chạy độc lập 30 trials (mỗi trial sử dụng một hạt giống ngẫu nhiên `seed` khác nhau từ 0 đến 29) với ngân sách tối đa 5.000 lượt thử/trial cho mỗi fuzzer. Toàn bộ dữ liệu thô được ghi nhận trong `results/data_raw/aggregated_results.json`.</w:t>
      </w:r>
    </w:p>
    <w:tbl>
      <w:tblPr>
        <w:tblW w:type="auto" w:w="0"/>
        <w:jc w:val="center"/>
        <w:tblLook w:firstColumn="1" w:firstRow="1" w:lastColumn="0" w:lastRow="0" w:noHBand="0" w:noVBand="1" w:val="04A0"/>
      </w:tblPr>
      <w:tblGrid>
        <w:gridCol w:w="2484"/>
        <w:gridCol w:w="2484"/>
        <w:gridCol w:w="2484"/>
        <w:gridCol w:w="2484"/>
      </w:tblGrid>
      <w:tr>
        <w:tc>
          <w:tcPr>
            <w:tcW w:type="dxa" w:w="2484"/>
            <w:shd w:val="clear" w:color="auto" w:fill="1F4E79"/>
          </w:tcPr>
          <w:p>
            <w:pPr>
              <w:spacing w:before="60" w:after="60"/>
            </w:pPr>
            <w:r>
              <w:rPr>
                <w:rFonts w:ascii="Segoe UI" w:hAnsi="Segoe UI"/>
                <w:b/>
                <w:color w:val="FFFFFF"/>
                <w:sz w:val="19"/>
              </w:rPr>
              <w:t>Chỉ số Đo lường (Metric)</w:t>
            </w:r>
          </w:p>
        </w:tc>
        <w:tc>
          <w:tcPr>
            <w:tcW w:type="dxa" w:w="2484"/>
            <w:shd w:val="clear" w:color="auto" w:fill="1F4E79"/>
          </w:tcPr>
          <w:p>
            <w:pPr>
              <w:spacing w:before="60" w:after="60"/>
            </w:pPr>
            <w:r>
              <w:rPr>
                <w:rFonts w:ascii="Segoe UI" w:hAnsi="Segoe UI"/>
                <w:b/>
                <w:color w:val="FFFFFF"/>
                <w:sz w:val="19"/>
              </w:rPr>
              <w:t>Fuzzer Hộp đen (Black-box)</w:t>
            </w:r>
          </w:p>
        </w:tc>
        <w:tc>
          <w:tcPr>
            <w:tcW w:type="dxa" w:w="2484"/>
            <w:shd w:val="clear" w:color="auto" w:fill="1F4E79"/>
          </w:tcPr>
          <w:p>
            <w:pPr>
              <w:spacing w:before="60" w:after="60"/>
            </w:pPr>
            <w:r>
              <w:rPr>
                <w:rFonts w:ascii="Segoe UI" w:hAnsi="Segoe UI"/>
                <w:b/>
                <w:color w:val="FFFFFF"/>
                <w:sz w:val="19"/>
              </w:rPr>
              <w:t>Fuzzer Hộp trắng (White-box Z3)</w:t>
            </w:r>
          </w:p>
        </w:tc>
        <w:tc>
          <w:tcPr>
            <w:tcW w:type="dxa" w:w="2484"/>
            <w:shd w:val="clear" w:color="auto" w:fill="1F4E79"/>
          </w:tcPr>
          <w:p>
            <w:pPr>
              <w:spacing w:before="60" w:after="60"/>
            </w:pPr>
            <w:r>
              <w:rPr>
                <w:rFonts w:ascii="Segoe UI" w:hAnsi="Segoe UI"/>
                <w:b/>
                <w:color w:val="FFFFFF"/>
                <w:sz w:val="19"/>
              </w:rPr>
              <w:t>Fuzzer Hộp xám (Greybox gcov)</w:t>
            </w:r>
          </w:p>
        </w:tc>
      </w:tr>
      <w:tr>
        <w:tc>
          <w:tcPr>
            <w:tcW w:type="dxa" w:w="2484"/>
            <w:shd w:val="clear" w:color="auto" w:fill="F2F5F8"/>
          </w:tcPr>
          <w:p>
            <w:pPr>
              <w:spacing w:before="60" w:after="60"/>
            </w:pPr>
            <w:r>
              <w:rPr>
                <w:rFonts w:ascii="Segoe UI" w:hAnsi="Segoe UI"/>
                <w:sz w:val="18"/>
              </w:rPr>
              <w:t>Tổng số lần thử nghiệm (Trials)</w:t>
            </w:r>
          </w:p>
        </w:tc>
        <w:tc>
          <w:tcPr>
            <w:tcW w:type="dxa" w:w="2484"/>
            <w:shd w:val="clear" w:color="auto" w:fill="F2F5F8"/>
          </w:tcPr>
          <w:p>
            <w:pPr>
              <w:spacing w:before="60" w:after="60"/>
            </w:pPr>
            <w:r>
              <w:rPr>
                <w:rFonts w:ascii="Segoe UI" w:hAnsi="Segoe UI"/>
                <w:sz w:val="18"/>
              </w:rPr>
              <w:t>30</w:t>
            </w:r>
          </w:p>
        </w:tc>
        <w:tc>
          <w:tcPr>
            <w:tcW w:type="dxa" w:w="2484"/>
            <w:shd w:val="clear" w:color="auto" w:fill="F2F5F8"/>
          </w:tcPr>
          <w:p>
            <w:pPr>
              <w:spacing w:before="60" w:after="60"/>
            </w:pPr>
            <w:r>
              <w:rPr>
                <w:rFonts w:ascii="Segoe UI" w:hAnsi="Segoe UI"/>
                <w:sz w:val="18"/>
              </w:rPr>
              <w:t>30</w:t>
            </w:r>
          </w:p>
        </w:tc>
        <w:tc>
          <w:tcPr>
            <w:tcW w:type="dxa" w:w="2484"/>
            <w:shd w:val="clear" w:color="auto" w:fill="F2F5F8"/>
          </w:tcPr>
          <w:p>
            <w:pPr>
              <w:spacing w:before="60" w:after="60"/>
            </w:pPr>
            <w:r>
              <w:rPr>
                <w:rFonts w:ascii="Segoe UI" w:hAnsi="Segoe UI"/>
                <w:sz w:val="18"/>
              </w:rPr>
              <w:t>30</w:t>
            </w:r>
          </w:p>
        </w:tc>
      </w:tr>
      <w:tr>
        <w:tc>
          <w:tcPr>
            <w:tcW w:type="dxa" w:w="2484"/>
            <w:shd w:val="clear" w:color="auto" w:fill="FFFFFF"/>
          </w:tcPr>
          <w:p>
            <w:pPr>
              <w:spacing w:before="60" w:after="60"/>
            </w:pPr>
            <w:r>
              <w:rPr>
                <w:rFonts w:ascii="Segoe UI" w:hAnsi="Segoe UI"/>
                <w:sz w:val="18"/>
              </w:rPr>
              <w:t>Tỷ lệ tìm thấy Crash (Success Rate)</w:t>
            </w:r>
          </w:p>
        </w:tc>
        <w:tc>
          <w:tcPr>
            <w:tcW w:type="dxa" w:w="2484"/>
            <w:shd w:val="clear" w:color="auto" w:fill="FFFFFF"/>
          </w:tcPr>
          <w:p>
            <w:pPr>
              <w:spacing w:before="60" w:after="60"/>
            </w:pPr>
            <w:r>
              <w:rPr>
                <w:rFonts w:ascii="Segoe UI" w:hAnsi="Segoe UI"/>
                <w:sz w:val="18"/>
              </w:rPr>
              <w:t>0/30 (0.0%)</w:t>
            </w:r>
          </w:p>
        </w:tc>
        <w:tc>
          <w:tcPr>
            <w:tcW w:type="dxa" w:w="2484"/>
            <w:shd w:val="clear" w:color="auto" w:fill="FFFFFF"/>
          </w:tcPr>
          <w:p>
            <w:pPr>
              <w:spacing w:before="60" w:after="60"/>
            </w:pPr>
            <w:r>
              <w:rPr>
                <w:rFonts w:ascii="Segoe UI" w:hAnsi="Segoe UI"/>
                <w:sz w:val="18"/>
              </w:rPr>
              <w:t>30/30 (100.0%)</w:t>
            </w:r>
          </w:p>
        </w:tc>
        <w:tc>
          <w:tcPr>
            <w:tcW w:type="dxa" w:w="2484"/>
            <w:shd w:val="clear" w:color="auto" w:fill="FFFFFF"/>
          </w:tcPr>
          <w:p>
            <w:pPr>
              <w:spacing w:before="60" w:after="60"/>
            </w:pPr>
            <w:r>
              <w:rPr>
                <w:rFonts w:ascii="Segoe UI" w:hAnsi="Segoe UI"/>
                <w:sz w:val="18"/>
              </w:rPr>
              <w:t>30/30 (100.0%)</w:t>
            </w:r>
          </w:p>
        </w:tc>
      </w:tr>
      <w:tr>
        <w:tc>
          <w:tcPr>
            <w:tcW w:type="dxa" w:w="2484"/>
            <w:shd w:val="clear" w:color="auto" w:fill="F2F5F8"/>
          </w:tcPr>
          <w:p>
            <w:pPr>
              <w:spacing w:before="60" w:after="60"/>
            </w:pPr>
            <w:r>
              <w:rPr>
                <w:rFonts w:ascii="Segoe UI" w:hAnsi="Segoe UI"/>
                <w:sz w:val="18"/>
              </w:rPr>
              <w:t>Số chữ ký lỗi duy nhất (Unique Signatures)</w:t>
            </w:r>
          </w:p>
        </w:tc>
        <w:tc>
          <w:tcPr>
            <w:tcW w:type="dxa" w:w="2484"/>
            <w:shd w:val="clear" w:color="auto" w:fill="F2F5F8"/>
          </w:tcPr>
          <w:p>
            <w:pPr>
              <w:spacing w:before="60" w:after="60"/>
            </w:pPr>
            <w:r>
              <w:rPr>
                <w:rFonts w:ascii="Segoe UI" w:hAnsi="Segoe UI"/>
                <w:sz w:val="18"/>
              </w:rPr>
              <w:t>0</w:t>
            </w:r>
          </w:p>
        </w:tc>
        <w:tc>
          <w:tcPr>
            <w:tcW w:type="dxa" w:w="2484"/>
            <w:shd w:val="clear" w:color="auto" w:fill="F2F5F8"/>
          </w:tcPr>
          <w:p>
            <w:pPr>
              <w:spacing w:before="60" w:after="60"/>
            </w:pPr>
            <w:r>
              <w:rPr>
                <w:rFonts w:ascii="Segoe UI" w:hAnsi="Segoe UI"/>
                <w:sz w:val="18"/>
              </w:rPr>
              <w:t>1 (`gateway_parser.c:264`)</w:t>
            </w:r>
          </w:p>
        </w:tc>
        <w:tc>
          <w:tcPr>
            <w:tcW w:type="dxa" w:w="2484"/>
            <w:shd w:val="clear" w:color="auto" w:fill="F2F5F8"/>
          </w:tcPr>
          <w:p>
            <w:pPr>
              <w:spacing w:before="60" w:after="60"/>
            </w:pPr>
            <w:r>
              <w:rPr>
                <w:rFonts w:ascii="Segoe UI" w:hAnsi="Segoe UI"/>
                <w:sz w:val="18"/>
              </w:rPr>
              <w:t>1 (`gateway_parser.c:264`)</w:t>
            </w:r>
          </w:p>
        </w:tc>
      </w:tr>
      <w:tr>
        <w:tc>
          <w:tcPr>
            <w:tcW w:type="dxa" w:w="2484"/>
            <w:shd w:val="clear" w:color="auto" w:fill="FFFFFF"/>
          </w:tcPr>
          <w:p>
            <w:pPr>
              <w:spacing w:before="60" w:after="60"/>
            </w:pPr>
            <w:r>
              <w:rPr>
                <w:rFonts w:ascii="Segoe UI" w:hAnsi="Segoe UI"/>
                <w:sz w:val="18"/>
              </w:rPr>
              <w:t>Thời gian tìm ra Crash Trung vị (Median Time)</w:t>
            </w:r>
          </w:p>
        </w:tc>
        <w:tc>
          <w:tcPr>
            <w:tcW w:type="dxa" w:w="2484"/>
            <w:shd w:val="clear" w:color="auto" w:fill="FFFFFF"/>
          </w:tcPr>
          <w:p>
            <w:pPr>
              <w:spacing w:before="60" w:after="60"/>
            </w:pPr>
            <w:r>
              <w:rPr>
                <w:rFonts w:ascii="Segoe UI" w:hAnsi="Segoe UI"/>
                <w:sz w:val="18"/>
              </w:rPr>
              <w:t>— (Không tìm thấy)</w:t>
            </w:r>
          </w:p>
        </w:tc>
        <w:tc>
          <w:tcPr>
            <w:tcW w:type="dxa" w:w="2484"/>
            <w:shd w:val="clear" w:color="auto" w:fill="FFFFFF"/>
          </w:tcPr>
          <w:p>
            <w:pPr>
              <w:spacing w:before="60" w:after="60"/>
            </w:pPr>
            <w:r>
              <w:rPr>
                <w:rFonts w:ascii="Segoe UI" w:hAnsi="Segoe UI"/>
                <w:sz w:val="18"/>
              </w:rPr>
              <w:t>0.1706 giây</w:t>
            </w:r>
          </w:p>
        </w:tc>
        <w:tc>
          <w:tcPr>
            <w:tcW w:type="dxa" w:w="2484"/>
            <w:shd w:val="clear" w:color="auto" w:fill="FFFFFF"/>
          </w:tcPr>
          <w:p>
            <w:pPr>
              <w:spacing w:before="60" w:after="60"/>
            </w:pPr>
            <w:r>
              <w:rPr>
                <w:rFonts w:ascii="Segoe UI" w:hAnsi="Segoe UI"/>
                <w:sz w:val="18"/>
              </w:rPr>
              <w:t>7.7011 giây</w:t>
            </w:r>
          </w:p>
        </w:tc>
      </w:tr>
      <w:tr>
        <w:tc>
          <w:tcPr>
            <w:tcW w:type="dxa" w:w="2484"/>
            <w:shd w:val="clear" w:color="auto" w:fill="F2F5F8"/>
          </w:tcPr>
          <w:p>
            <w:pPr>
              <w:spacing w:before="60" w:after="60"/>
            </w:pPr>
            <w:r>
              <w:rPr>
                <w:rFonts w:ascii="Segoe UI" w:hAnsi="Segoe UI"/>
                <w:sz w:val="18"/>
              </w:rPr>
              <w:t>Khoảng tứ phân vị Thời gian (IQR Time)</w:t>
            </w:r>
          </w:p>
        </w:tc>
        <w:tc>
          <w:tcPr>
            <w:tcW w:type="dxa" w:w="2484"/>
            <w:shd w:val="clear" w:color="auto" w:fill="F2F5F8"/>
          </w:tcPr>
          <w:p>
            <w:pPr>
              <w:spacing w:before="60" w:after="60"/>
            </w:pPr>
            <w:r>
              <w:rPr>
                <w:rFonts w:ascii="Segoe UI" w:hAnsi="Segoe UI"/>
                <w:sz w:val="18"/>
              </w:rPr>
              <w:t>—</w:t>
            </w:r>
          </w:p>
        </w:tc>
        <w:tc>
          <w:tcPr>
            <w:tcW w:type="dxa" w:w="2484"/>
            <w:shd w:val="clear" w:color="auto" w:fill="F2F5F8"/>
          </w:tcPr>
          <w:p>
            <w:pPr>
              <w:spacing w:before="60" w:after="60"/>
            </w:pPr>
            <w:r>
              <w:rPr>
                <w:rFonts w:ascii="Segoe UI" w:hAnsi="Segoe UI"/>
                <w:sz w:val="18"/>
              </w:rPr>
              <w:t>[0.1654s, 0.1755s]</w:t>
            </w:r>
          </w:p>
        </w:tc>
        <w:tc>
          <w:tcPr>
            <w:tcW w:type="dxa" w:w="2484"/>
            <w:shd w:val="clear" w:color="auto" w:fill="F2F5F8"/>
          </w:tcPr>
          <w:p>
            <w:pPr>
              <w:spacing w:before="60" w:after="60"/>
            </w:pPr>
            <w:r>
              <w:rPr>
                <w:rFonts w:ascii="Segoe UI" w:hAnsi="Segoe UI"/>
                <w:sz w:val="18"/>
              </w:rPr>
              <w:t>[6.9438s, 11.0467s]</w:t>
            </w:r>
          </w:p>
        </w:tc>
      </w:tr>
      <w:tr>
        <w:tc>
          <w:tcPr>
            <w:tcW w:type="dxa" w:w="2484"/>
            <w:shd w:val="clear" w:color="auto" w:fill="FFFFFF"/>
          </w:tcPr>
          <w:p>
            <w:pPr>
              <w:spacing w:before="60" w:after="60"/>
            </w:pPr>
            <w:r>
              <w:rPr>
                <w:rFonts w:ascii="Segoe UI" w:hAnsi="Segoe UI"/>
                <w:sz w:val="18"/>
              </w:rPr>
              <w:t>Thời gian Min – Max</w:t>
            </w:r>
          </w:p>
        </w:tc>
        <w:tc>
          <w:tcPr>
            <w:tcW w:type="dxa" w:w="2484"/>
            <w:shd w:val="clear" w:color="auto" w:fill="FFFFFF"/>
          </w:tcPr>
          <w:p>
            <w:pPr>
              <w:spacing w:before="60" w:after="60"/>
            </w:pPr>
            <w:r>
              <w:rPr>
                <w:rFonts w:ascii="Segoe UI" w:hAnsi="Segoe UI"/>
                <w:sz w:val="18"/>
              </w:rPr>
              <w:t>—</w:t>
            </w:r>
          </w:p>
        </w:tc>
        <w:tc>
          <w:tcPr>
            <w:tcW w:type="dxa" w:w="2484"/>
            <w:shd w:val="clear" w:color="auto" w:fill="FFFFFF"/>
          </w:tcPr>
          <w:p>
            <w:pPr>
              <w:spacing w:before="60" w:after="60"/>
            </w:pPr>
            <w:r>
              <w:rPr>
                <w:rFonts w:ascii="Segoe UI" w:hAnsi="Segoe UI"/>
                <w:sz w:val="18"/>
              </w:rPr>
              <w:t>0.1619s – 0.3070s</w:t>
            </w:r>
          </w:p>
        </w:tc>
        <w:tc>
          <w:tcPr>
            <w:tcW w:type="dxa" w:w="2484"/>
            <w:shd w:val="clear" w:color="auto" w:fill="FFFFFF"/>
          </w:tcPr>
          <w:p>
            <w:pPr>
              <w:spacing w:before="60" w:after="60"/>
            </w:pPr>
            <w:r>
              <w:rPr>
                <w:rFonts w:ascii="Segoe UI" w:hAnsi="Segoe UI"/>
                <w:sz w:val="18"/>
              </w:rPr>
              <w:t>6.2665s – 12.1327s</w:t>
            </w:r>
          </w:p>
        </w:tc>
      </w:tr>
      <w:tr>
        <w:tc>
          <w:tcPr>
            <w:tcW w:type="dxa" w:w="2484"/>
            <w:shd w:val="clear" w:color="auto" w:fill="F2F5F8"/>
          </w:tcPr>
          <w:p>
            <w:pPr>
              <w:spacing w:before="60" w:after="60"/>
            </w:pPr>
            <w:r>
              <w:rPr>
                <w:rFonts w:ascii="Segoe UI" w:hAnsi="Segoe UI"/>
                <w:sz w:val="18"/>
              </w:rPr>
              <w:t>Số lượt thử tới khi Crash (Median Iterations)</w:t>
            </w:r>
          </w:p>
        </w:tc>
        <w:tc>
          <w:tcPr>
            <w:tcW w:type="dxa" w:w="2484"/>
            <w:shd w:val="clear" w:color="auto" w:fill="F2F5F8"/>
          </w:tcPr>
          <w:p>
            <w:pPr>
              <w:spacing w:before="60" w:after="60"/>
            </w:pPr>
            <w:r>
              <w:rPr>
                <w:rFonts w:ascii="Segoe UI" w:hAnsi="Segoe UI"/>
                <w:sz w:val="18"/>
              </w:rPr>
              <w:t>— (Hết budget 5.000)</w:t>
            </w:r>
          </w:p>
        </w:tc>
        <w:tc>
          <w:tcPr>
            <w:tcW w:type="dxa" w:w="2484"/>
            <w:shd w:val="clear" w:color="auto" w:fill="F2F5F8"/>
          </w:tcPr>
          <w:p>
            <w:pPr>
              <w:spacing w:before="60" w:after="60"/>
            </w:pPr>
            <w:r>
              <w:rPr>
                <w:rFonts w:ascii="Segoe UI" w:hAnsi="Segoe UI"/>
                <w:sz w:val="18"/>
              </w:rPr>
              <w:t>0 lượt (Giải trực tiếp)</w:t>
            </w:r>
          </w:p>
        </w:tc>
        <w:tc>
          <w:tcPr>
            <w:tcW w:type="dxa" w:w="2484"/>
            <w:shd w:val="clear" w:color="auto" w:fill="F2F5F8"/>
          </w:tcPr>
          <w:p>
            <w:pPr>
              <w:spacing w:before="60" w:after="60"/>
            </w:pPr>
            <w:r>
              <w:rPr>
                <w:rFonts w:ascii="Segoe UI" w:hAnsi="Segoe UI"/>
                <w:sz w:val="18"/>
              </w:rPr>
              <w:t>285 lượt</w:t>
            </w:r>
          </w:p>
        </w:tc>
      </w:tr>
      <w:tr>
        <w:tc>
          <w:tcPr>
            <w:tcW w:type="dxa" w:w="2484"/>
            <w:shd w:val="clear" w:color="auto" w:fill="FFFFFF"/>
          </w:tcPr>
          <w:p>
            <w:pPr>
              <w:spacing w:before="60" w:after="60"/>
            </w:pPr>
            <w:r>
              <w:rPr>
                <w:rFonts w:ascii="Segoe UI" w:hAnsi="Segoe UI"/>
                <w:sz w:val="18"/>
              </w:rPr>
              <w:t>Tốc độ thực thi trung vị (Median Exec/s)</w:t>
            </w:r>
          </w:p>
        </w:tc>
        <w:tc>
          <w:tcPr>
            <w:tcW w:type="dxa" w:w="2484"/>
            <w:shd w:val="clear" w:color="auto" w:fill="FFFFFF"/>
          </w:tcPr>
          <w:p>
            <w:pPr>
              <w:spacing w:before="60" w:after="60"/>
            </w:pPr>
            <w:r>
              <w:rPr>
                <w:rFonts w:ascii="Segoe UI" w:hAnsi="Segoe UI"/>
                <w:sz w:val="18"/>
              </w:rPr>
              <w:t>50.95 exec/s</w:t>
            </w:r>
          </w:p>
        </w:tc>
        <w:tc>
          <w:tcPr>
            <w:tcW w:type="dxa" w:w="2484"/>
            <w:shd w:val="clear" w:color="auto" w:fill="FFFFFF"/>
          </w:tcPr>
          <w:p>
            <w:pPr>
              <w:spacing w:before="60" w:after="60"/>
            </w:pPr>
            <w:r>
              <w:rPr>
                <w:rFonts w:ascii="Segoe UI" w:hAnsi="Segoe UI"/>
                <w:sz w:val="18"/>
              </w:rPr>
              <w:t>5.85 exec/s (Gồm solve)</w:t>
            </w:r>
          </w:p>
        </w:tc>
        <w:tc>
          <w:tcPr>
            <w:tcW w:type="dxa" w:w="2484"/>
            <w:shd w:val="clear" w:color="auto" w:fill="FFFFFF"/>
          </w:tcPr>
          <w:p>
            <w:pPr>
              <w:spacing w:before="60" w:after="60"/>
            </w:pPr>
            <w:r>
              <w:rPr>
                <w:rFonts w:ascii="Segoe UI" w:hAnsi="Segoe UI"/>
                <w:sz w:val="18"/>
              </w:rPr>
              <w:t>36.95 exec/s (Gồm gcov I/O)</w:t>
            </w:r>
          </w:p>
        </w:tc>
      </w:tr>
    </w:tbl>
    <w:p>
      <w:pPr>
        <w:spacing w:before="120"/>
      </w:pPr>
    </w:p>
    <w:p>
      <w:pPr>
        <w:spacing w:line="300" w:lineRule="auto" w:after="80"/>
      </w:pPr>
      <w:r>
        <w:rPr>
          <w:rFonts w:ascii="Segoe UI" w:hAnsi="Segoe UI"/>
          <w:sz w:val="21"/>
        </w:rPr>
        <w:t>---</w:t>
      </w:r>
    </w:p>
    <w:p>
      <w:pPr>
        <w:spacing w:before="160" w:after="40"/>
      </w:pPr>
      <w:r>
        <w:rPr>
          <w:rFonts w:ascii="Segoe UI" w:hAnsi="Segoe UI"/>
          <w:b/>
          <w:color w:val="44546A"/>
          <w:sz w:val="23"/>
        </w:rPr>
        <w:t>6.2 Phân tích Biểu đồ Thực nghiệm</w:t>
      </w:r>
    </w:p>
    <w:p>
      <w:pPr>
        <w:spacing w:before="120" w:after="40"/>
      </w:pPr>
      <w:r>
        <w:rPr>
          <w:rFonts w:ascii="Segoe UI" w:hAnsi="Segoe UI"/>
          <w:b/>
          <w:color w:val="505050"/>
          <w:sz w:val="21"/>
        </w:rPr>
        <w:t>1. Biểu đồ Thời gian Tìm Crash (Time-to-First-Crash Boxplot)</w:t>
      </w:r>
    </w:p>
    <w:p>
      <w:pPr>
        <w:spacing w:line="300" w:lineRule="auto" w:after="80"/>
      </w:pPr>
      <w:r>
        <w:rPr>
          <w:rFonts w:ascii="Segoe UI" w:hAnsi="Segoe UI"/>
          <w:sz w:val="21"/>
        </w:rPr>
        <w:t>Biểu đồ hộp (Box plot) thể hiện sự phân tán thời gian tìm ra crash giữa White-box và Greybox:</w:t>
      </w:r>
    </w:p>
    <w:p>
      <w:pPr>
        <w:pStyle w:val="ListBullet"/>
        <w:spacing w:after="40"/>
      </w:pPr>
      <w:r>
        <w:rPr>
          <w:rFonts w:ascii="Segoe UI" w:hAnsi="Segoe UI"/>
          <w:sz w:val="20"/>
        </w:rPr>
        <w:t>White-box Fuzzer: Có thời gian tìm crash cực kỳ ổn định và tập trung (Median: 0.1706s, IQR cực hẹp 0.0101s) do thời gian giải SMT bằng Z3 cho bài toán bit-vector này là gần như hằng số.</w:t>
      </w:r>
    </w:p>
    <w:p>
      <w:pPr>
        <w:pStyle w:val="ListBullet"/>
        <w:spacing w:after="40"/>
      </w:pPr>
      <w:r>
        <w:rPr>
          <w:rFonts w:ascii="Segoe UI" w:hAnsi="Segoe UI"/>
          <w:sz w:val="20"/>
        </w:rPr>
        <w:t>Greybox Fuzzer: Có độ phân tán lớn hơn (6.26s đến 12.13s) do phụ thuộc vào quá trình đột biến và chi phí I/O khi gọi `gcov` đọc file `.gcda` qua từng lượt chạy.</w:t>
      </w:r>
    </w:p>
    <w:p>
      <w:pPr>
        <w:spacing w:before="160" w:after="40"/>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time_to_crash_boxplot.png"/>
                    <pic:cNvPicPr/>
                  </pic:nvPicPr>
                  <pic:blipFill>
                    <a:blip r:embed="rId10"/>
                    <a:stretch>
                      <a:fillRect/>
                    </a:stretch>
                  </pic:blipFill>
                  <pic:spPr>
                    <a:xfrm>
                      <a:off x="0" y="0"/>
                      <a:ext cx="5303520" cy="3314700"/>
                    </a:xfrm>
                    <a:prstGeom prst="rect"/>
                  </pic:spPr>
                </pic:pic>
              </a:graphicData>
            </a:graphic>
          </wp:inline>
        </w:drawing>
      </w:r>
    </w:p>
    <w:p>
      <w:pPr>
        <w:spacing w:after="160"/>
        <w:jc w:val="center"/>
      </w:pPr>
      <w:r>
        <w:rPr>
          <w:rFonts w:ascii="Segoe UI" w:hAnsi="Segoe UI"/>
          <w:i/>
          <w:color w:val="505050"/>
          <w:sz w:val="18"/>
        </w:rPr>
        <w:t>Hình: Time-to-First-Crash Boxplot</w:t>
      </w:r>
    </w:p>
    <w:p>
      <w:pPr>
        <w:spacing w:before="120" w:after="40"/>
      </w:pPr>
      <w:r>
        <w:rPr>
          <w:rFonts w:ascii="Segoe UI" w:hAnsi="Segoe UI"/>
          <w:b/>
          <w:color w:val="505050"/>
          <w:sz w:val="21"/>
        </w:rPr>
        <w:t>2. Biểu đồ Tỷ lệ Thành công (Success Rate Bar Chart)</w:t>
      </w:r>
    </w:p>
    <w:p>
      <w:pPr>
        <w:spacing w:line="300" w:lineRule="auto" w:after="80"/>
      </w:pPr>
      <w:r>
        <w:rPr>
          <w:rFonts w:ascii="Segoe UI" w:hAnsi="Segoe UI"/>
          <w:sz w:val="21"/>
        </w:rPr>
        <w:t>Minh họa trực quan sự tương phản tuyệt đối về tỷ lệ tìm ra crash trong cùng ngân sách kiểm thử:</w:t>
      </w:r>
    </w:p>
    <w:p>
      <w:pPr>
        <w:pStyle w:val="ListBullet"/>
        <w:spacing w:after="40"/>
      </w:pPr>
      <w:r>
        <w:rPr>
          <w:rFonts w:ascii="Segoe UI" w:hAnsi="Segoe UI"/>
          <w:sz w:val="20"/>
        </w:rPr>
        <w:t>Black-box: Đạt 0% thành công trên toàn bộ 30 trials (150.000 lần thử ngẫu nhiên không một lần chạm tới nhánh lỗi).</w:t>
      </w:r>
    </w:p>
    <w:p>
      <w:pPr>
        <w:pStyle w:val="ListBullet"/>
        <w:spacing w:after="40"/>
      </w:pPr>
      <w:r>
        <w:rPr>
          <w:rFonts w:ascii="Segoe UI" w:hAnsi="Segoe UI"/>
          <w:sz w:val="20"/>
        </w:rPr>
        <w:t>White-box &amp; Greybox: Đều đạt 100% thành công, chứng minh tính ưu việt tuyệt đối của fuzzing có định hướng.</w:t>
      </w:r>
    </w:p>
    <w:p>
      <w:pPr>
        <w:spacing w:before="160" w:after="40"/>
        <w:jc w:val="center"/>
      </w:pPr>
      <w:r>
        <w:drawing>
          <wp:inline xmlns:a="http://schemas.openxmlformats.org/drawingml/2006/main" xmlns:pic="http://schemas.openxmlformats.org/drawingml/2006/picture">
            <wp:extent cx="5303520" cy="3788229"/>
            <wp:docPr id="3" name="Picture 3"/>
            <wp:cNvGraphicFramePr>
              <a:graphicFrameLocks noChangeAspect="1"/>
            </wp:cNvGraphicFramePr>
            <a:graphic>
              <a:graphicData uri="http://schemas.openxmlformats.org/drawingml/2006/picture">
                <pic:pic>
                  <pic:nvPicPr>
                    <pic:cNvPr id="0" name="success_rate_bar.png"/>
                    <pic:cNvPicPr/>
                  </pic:nvPicPr>
                  <pic:blipFill>
                    <a:blip r:embed="rId11"/>
                    <a:stretch>
                      <a:fillRect/>
                    </a:stretch>
                  </pic:blipFill>
                  <pic:spPr>
                    <a:xfrm>
                      <a:off x="0" y="0"/>
                      <a:ext cx="5303520" cy="3788229"/>
                    </a:xfrm>
                    <a:prstGeom prst="rect"/>
                  </pic:spPr>
                </pic:pic>
              </a:graphicData>
            </a:graphic>
          </wp:inline>
        </w:drawing>
      </w:r>
    </w:p>
    <w:p>
      <w:pPr>
        <w:spacing w:after="160"/>
        <w:jc w:val="center"/>
      </w:pPr>
      <w:r>
        <w:rPr>
          <w:rFonts w:ascii="Segoe UI" w:hAnsi="Segoe UI"/>
          <w:i/>
          <w:color w:val="505050"/>
          <w:sz w:val="18"/>
        </w:rPr>
        <w:t>Hình: Success Rate Bar Chart</w:t>
      </w:r>
    </w:p>
    <w:p>
      <w:pPr>
        <w:spacing w:before="120" w:after="40"/>
      </w:pPr>
      <w:r>
        <w:rPr>
          <w:rFonts w:ascii="Segoe UI" w:hAnsi="Segoe UI"/>
          <w:b/>
          <w:color w:val="505050"/>
          <w:sz w:val="21"/>
        </w:rPr>
        <w:t>3. Biểu đồ Tăng trưởng Độ phủ của Greybox (Coverage Growth)</w:t>
      </w:r>
    </w:p>
    <w:p>
      <w:pPr>
        <w:spacing w:line="300" w:lineRule="auto" w:after="80"/>
      </w:pPr>
      <w:r>
        <w:rPr>
          <w:rFonts w:ascii="Segoe UI" w:hAnsi="Segoe UI"/>
          <w:sz w:val="21"/>
        </w:rPr>
        <w:t>Đồ thị thể hiện mối tương quan giữa số lượt thử và số dòng lệnh được phủ (Line Coverage) cùng sự mở rộng của Corpus Queue:</w:t>
      </w:r>
    </w:p>
    <w:p>
      <w:pPr>
        <w:pStyle w:val="ListBullet"/>
        <w:spacing w:after="40"/>
      </w:pPr>
      <w:r>
        <w:rPr>
          <w:rFonts w:ascii="Segoe UI" w:hAnsi="Segoe UI"/>
          <w:sz w:val="20"/>
        </w:rPr>
        <w:t>Ban đầu, fuzzer chỉ phủ được các dòng kiểm tra kích thước header cơ bản.</w:t>
      </w:r>
    </w:p>
    <w:p>
      <w:pPr>
        <w:pStyle w:val="ListBullet"/>
        <w:spacing w:after="40"/>
      </w:pPr>
      <w:r>
        <w:rPr>
          <w:rFonts w:ascii="Segoe UI" w:hAnsi="Segoe UI"/>
          <w:sz w:val="20"/>
        </w:rPr>
        <w:t>Khi một đột biến ngẫu nhiên khớp được byte đầu tiên của magic (`'I'`), `gcov` ghi nhận new coverage, input được nạp vào Queue.</w:t>
      </w:r>
    </w:p>
    <w:p>
      <w:pPr>
        <w:pStyle w:val="ListBullet"/>
        <w:spacing w:after="40"/>
      </w:pPr>
      <w:r>
        <w:rPr>
          <w:rFonts w:ascii="Segoe UI" w:hAnsi="Segoe UI"/>
          <w:sz w:val="20"/>
        </w:rPr>
        <w:t>Fuzzer tiếp tục tập trung đột biến trên input này để lần lượt vượt qua `'G'`, `'W'`, `'1'`, Checksum và cuối cùng đạt tới dòng 264 (kích hoạt crash) tại đúng lượt thứ 285 với tổng số 46 dòng lệnh được phủ.</w:t>
      </w:r>
    </w:p>
    <w:p>
      <w:pPr>
        <w:spacing w:before="160" w:after="40"/>
        <w:jc w:val="center"/>
      </w:pPr>
      <w:r>
        <w:drawing>
          <wp:inline xmlns:a="http://schemas.openxmlformats.org/drawingml/2006/main" xmlns:pic="http://schemas.openxmlformats.org/drawingml/2006/picture">
            <wp:extent cx="5303520" cy="1894114"/>
            <wp:docPr id="4" name="Picture 4"/>
            <wp:cNvGraphicFramePr>
              <a:graphicFrameLocks noChangeAspect="1"/>
            </wp:cNvGraphicFramePr>
            <a:graphic>
              <a:graphicData uri="http://schemas.openxmlformats.org/drawingml/2006/picture">
                <pic:pic>
                  <pic:nvPicPr>
                    <pic:cNvPr id="0" name="greybox_coverage_growth.png"/>
                    <pic:cNvPicPr/>
                  </pic:nvPicPr>
                  <pic:blipFill>
                    <a:blip r:embed="rId12"/>
                    <a:stretch>
                      <a:fillRect/>
                    </a:stretch>
                  </pic:blipFill>
                  <pic:spPr>
                    <a:xfrm>
                      <a:off x="0" y="0"/>
                      <a:ext cx="5303520" cy="1894114"/>
                    </a:xfrm>
                    <a:prstGeom prst="rect"/>
                  </pic:spPr>
                </pic:pic>
              </a:graphicData>
            </a:graphic>
          </wp:inline>
        </w:drawing>
      </w:r>
    </w:p>
    <w:p>
      <w:pPr>
        <w:spacing w:after="160"/>
        <w:jc w:val="center"/>
      </w:pPr>
      <w:r>
        <w:rPr>
          <w:rFonts w:ascii="Segoe UI" w:hAnsi="Segoe UI"/>
          <w:i/>
          <w:color w:val="505050"/>
          <w:sz w:val="18"/>
        </w:rPr>
        <w:t>Hình: Greybox Coverage Growth</w:t>
      </w:r>
    </w:p>
    <w:p>
      <w:pPr>
        <w:spacing w:line="300" w:lineRule="auto" w:after="80"/>
      </w:pPr>
      <w:r>
        <w:rPr>
          <w:rFonts w:ascii="Segoe UI" w:hAnsi="Segoe UI"/>
          <w:sz w:val="21"/>
        </w:rPr>
        <w:t>---</w:t>
      </w:r>
    </w:p>
    <w:p>
      <w:pPr>
        <w:spacing w:before="160" w:after="40"/>
      </w:pPr>
      <w:r>
        <w:rPr>
          <w:rFonts w:ascii="Segoe UI" w:hAnsi="Segoe UI"/>
          <w:b/>
          <w:color w:val="44546A"/>
          <w:sz w:val="23"/>
        </w:rPr>
        <w:t>6.3 Kết quả Phân tích Tĩnh Cppcheck</w:t>
      </w:r>
    </w:p>
    <w:p>
      <w:pPr>
        <w:spacing w:line="300" w:lineRule="auto" w:after="80"/>
      </w:pPr>
      <w:r>
        <w:rPr>
          <w:rFonts w:ascii="Segoe UI" w:hAnsi="Segoe UI"/>
          <w:sz w:val="21"/>
        </w:rPr>
        <w:t>Chạy Cppcheck thực tế trên file mã nguồn mục tiêu (`results/logs/log_cppcheck.txt`):</w:t>
      </w:r>
    </w:p>
    <w:p>
      <w:pPr>
        <w:spacing w:before="80" w:after="80"/>
        <w:ind w:left="576"/>
      </w:pPr>
      <w:r>
        <w:rPr>
          <w:rFonts w:ascii="Consolas" w:hAnsi="Consolas"/>
          <w:color w:val="1E1E50"/>
          <w:sz w:val="17"/>
        </w:rPr>
        <w:t>$ cppcheck --enable=all --inconclusive source/gateway_parser.c</w:t>
        <w:br/>
        <w:t>Checking source/gateway_parser.c ...</w:t>
        <w:br/>
        <w:t>Checking source/gateway_parser.c: FIXED_VERSION...</w:t>
        <w:br/>
        <w:t>source/gateway_parser.c:77:26: style: Parameter 'argv' can be declared as const array [constParameter]</w:t>
        <w:br/>
        <w:t>source/gateway_parser.c:216:14: style: Variable 'payload' can be declared as pointer to const [constVariablePointer]</w:t>
        <w:br/>
        <w:t>Active checkers: 117/966</w:t>
      </w:r>
    </w:p>
    <w:p>
      <w:pPr>
        <w:spacing w:line="300" w:lineRule="auto" w:after="80"/>
      </w:pPr>
      <w:r>
        <w:rPr>
          <w:rFonts w:ascii="Segoe UI" w:hAnsi="Segoe UI"/>
          <w:sz w:val="21"/>
        </w:rPr>
        <w:t>Ý nghĩa phân tích: Cppcheck hoàn toàn không cảnh báo lỗi tràn bộ đệm tại dòng 264. Điều này minh chứng cho giới hạn lý thuyết đã học ở Chương 2: Phân tích tĩnh dựa trên đối sánh mẫu mã nguồn và suy luận dòng điều khiển tĩnh, không thể đánh giá được các giá trị phụ thuộc vào dữ liệu đầu vào thời gian thực (`hdr.device_id_len`). Do đó, Cppcheck là công cụ bổ trợ hữu ích cho phong cách lập trình (style), nhưng không thể thay thế được kiểm thử động và Fuzzing.</w:t>
      </w:r>
    </w:p>
    <w:p>
      <w:pPr>
        <w:spacing w:before="160" w:after="40"/>
        <w:jc w:val="center"/>
      </w:pPr>
      <w:r>
        <w:drawing>
          <wp:inline xmlns:a="http://schemas.openxmlformats.org/drawingml/2006/main" xmlns:pic="http://schemas.openxmlformats.org/drawingml/2006/picture">
            <wp:extent cx="5303520" cy="3027827"/>
            <wp:docPr id="5" name="Picture 5"/>
            <wp:cNvGraphicFramePr>
              <a:graphicFrameLocks noChangeAspect="1"/>
            </wp:cNvGraphicFramePr>
            <a:graphic>
              <a:graphicData uri="http://schemas.openxmlformats.org/drawingml/2006/picture">
                <pic:pic>
                  <pic:nvPicPr>
                    <pic:cNvPr id="0" name="terminal_cppcheck.png"/>
                    <pic:cNvPicPr/>
                  </pic:nvPicPr>
                  <pic:blipFill>
                    <a:blip r:embed="rId13"/>
                    <a:stretch>
                      <a:fillRect/>
                    </a:stretch>
                  </pic:blipFill>
                  <pic:spPr>
                    <a:xfrm>
                      <a:off x="0" y="0"/>
                      <a:ext cx="5303520" cy="3027827"/>
                    </a:xfrm>
                    <a:prstGeom prst="rect"/>
                  </pic:spPr>
                </pic:pic>
              </a:graphicData>
            </a:graphic>
          </wp:inline>
        </w:drawing>
      </w:r>
    </w:p>
    <w:p>
      <w:pPr>
        <w:spacing w:after="160"/>
        <w:jc w:val="center"/>
      </w:pPr>
      <w:r>
        <w:rPr>
          <w:rFonts w:ascii="Segoe UI" w:hAnsi="Segoe UI"/>
          <w:i/>
          <w:color w:val="505050"/>
          <w:sz w:val="18"/>
        </w:rPr>
        <w:t>Hình: Minh chứng Terminal: Kết quả Phân tích Tĩnh Cppcheck 2.18</w:t>
      </w:r>
    </w:p>
    <w:p>
      <w:pPr>
        <w:spacing w:line="300" w:lineRule="auto" w:after="80"/>
      </w:pPr>
      <w:r>
        <w:rPr>
          <w:rFonts w:ascii="Segoe UI" w:hAnsi="Segoe UI"/>
          <w:sz w:val="21"/>
        </w:rPr>
        <w:t>---</w:t>
      </w:r>
    </w:p>
    <w:p>
      <w:pPr>
        <w:spacing w:before="160" w:after="40"/>
      </w:pPr>
      <w:r>
        <w:rPr>
          <w:rFonts w:ascii="Segoe UI" w:hAnsi="Segoe UI"/>
          <w:b/>
          <w:color w:val="44546A"/>
          <w:sz w:val="23"/>
        </w:rPr>
        <w:t>6.4 Phân tích Benchmark phụ: Rào cản 32-bit Unlock Code</w:t>
      </w:r>
    </w:p>
    <w:p>
      <w:pPr>
        <w:spacing w:line="300" w:lineRule="auto" w:after="80"/>
      </w:pPr>
      <w:r>
        <w:rPr>
          <w:rFonts w:ascii="Segoe UI" w:hAnsi="Segoe UI"/>
          <w:sz w:val="21"/>
        </w:rPr>
        <w:t>Nhóm tiến hành một thực nghiệm phụ độc lập nhằm minh họa khả năng của SMT Solver trước bài toán tìm kiếm giá trị cân bằng 32-bit (Equality Guard):</w:t>
      </w:r>
    </w:p>
    <w:p>
      <w:pPr>
        <w:pStyle w:val="ListBullet"/>
        <w:spacing w:after="40"/>
      </w:pPr>
      <w:r>
        <w:rPr>
          <w:rFonts w:ascii="Segoe UI" w:hAnsi="Segoe UI"/>
          <w:sz w:val="20"/>
        </w:rPr>
        <w:t>Bài toán: Tìm cặp mã `(unlock_a, unlock_b)` kiểu `uint16_t` sao cho `unlock_a == 7421` và `unlock_b == 3390`.</w:t>
      </w:r>
    </w:p>
    <w:p>
      <w:pPr>
        <w:pStyle w:val="ListBullet"/>
        <w:spacing w:after="40"/>
      </w:pPr>
      <w:r>
        <w:rPr>
          <w:rFonts w:ascii="Segoe UI" w:hAnsi="Segoe UI"/>
          <w:sz w:val="20"/>
        </w:rPr>
        <w:t>Không gian tìm kiếm: $2^{16} \times 2^{16} = 2^{32} = 4,294,967,296$ trường hợp.</w:t>
      </w:r>
    </w:p>
    <w:p>
      <w:pPr>
        <w:pStyle w:val="ListBullet"/>
        <w:spacing w:after="40"/>
      </w:pPr>
      <w:r>
        <w:rPr>
          <w:rFonts w:ascii="Segoe UI" w:hAnsi="Segoe UI"/>
          <w:sz w:val="20"/>
        </w:rPr>
        <w:t>Kết quả thực nghiệm:</w:t>
      </w:r>
    </w:p>
    <w:p>
      <w:pPr>
        <w:pStyle w:val="ListBullet"/>
        <w:spacing w:after="40"/>
      </w:pPr>
      <w:r>
        <w:rPr>
          <w:rFonts w:ascii="Segoe UI" w:hAnsi="Segoe UI"/>
          <w:sz w:val="20"/>
        </w:rPr>
        <w:t>Z3 Solver: Tìm ra chính xác nghiệm `(7421, 3390)` chỉ trong 0.000418 giây (0.418 ms).</w:t>
      </w:r>
    </w:p>
    <w:p>
      <w:pPr>
        <w:pStyle w:val="ListBullet"/>
        <w:spacing w:after="40"/>
      </w:pPr>
      <w:r>
        <w:rPr>
          <w:rFonts w:ascii="Segoe UI" w:hAnsi="Segoe UI"/>
          <w:sz w:val="20"/>
        </w:rPr>
        <w:t>Black-box Random: Thực hiện 30 trials với ngân sách 500.000 lượt thử/trial (tổng cộng 15 triệu lần thử), tỷ lệ thành công là 0/30 (0%).</w:t>
      </w:r>
    </w:p>
    <w:p>
      <w:pPr>
        <w:pStyle w:val="ListBullet"/>
        <w:spacing w:after="40"/>
      </w:pPr>
      <w:r>
        <w:rPr>
          <w:rFonts w:ascii="Segoe UI" w:hAnsi="Segoe UI"/>
          <w:sz w:val="20"/>
        </w:rPr>
        <w:t>Kỳ vọng lý thuyết: Xác suất thành công trong 500.000 lượt thử là $1 - (1 - 2^{-32})^{500000} \approx 0.0116\%$. Kết quả 0/30 quan sát được là hoàn toàn khớp với quy luật xác suất toán học.</w:t>
      </w:r>
    </w:p>
    <w:p>
      <w:pPr>
        <w:spacing w:before="160" w:after="40"/>
        <w:jc w:val="center"/>
      </w:pPr>
      <w:r>
        <w:drawing>
          <wp:inline xmlns:a="http://schemas.openxmlformats.org/drawingml/2006/main" xmlns:pic="http://schemas.openxmlformats.org/drawingml/2006/picture">
            <wp:extent cx="5303520" cy="2209800"/>
            <wp:docPr id="6" name="Picture 6"/>
            <wp:cNvGraphicFramePr>
              <a:graphicFrameLocks noChangeAspect="1"/>
            </wp:cNvGraphicFramePr>
            <a:graphic>
              <a:graphicData uri="http://schemas.openxmlformats.org/drawingml/2006/picture">
                <pic:pic>
                  <pic:nvPicPr>
                    <pic:cNvPr id="0" name="unlock_benchmark.png"/>
                    <pic:cNvPicPr/>
                  </pic:nvPicPr>
                  <pic:blipFill>
                    <a:blip r:embed="rId14"/>
                    <a:stretch>
                      <a:fillRect/>
                    </a:stretch>
                  </pic:blipFill>
                  <pic:spPr>
                    <a:xfrm>
                      <a:off x="0" y="0"/>
                      <a:ext cx="5303520" cy="2209800"/>
                    </a:xfrm>
                    <a:prstGeom prst="rect"/>
                  </pic:spPr>
                </pic:pic>
              </a:graphicData>
            </a:graphic>
          </wp:inline>
        </w:drawing>
      </w:r>
    </w:p>
    <w:p>
      <w:pPr>
        <w:spacing w:after="160"/>
        <w:jc w:val="center"/>
      </w:pPr>
      <w:r>
        <w:rPr>
          <w:rFonts w:ascii="Segoe UI" w:hAnsi="Segoe UI"/>
          <w:i/>
          <w:color w:val="505050"/>
          <w:sz w:val="18"/>
        </w:rPr>
        <w:t>Hình: Unlock Benchmark</w:t>
      </w:r>
    </w:p>
    <w:p>
      <w:pPr>
        <w:spacing w:line="300" w:lineRule="auto" w:after="80"/>
      </w:pPr>
      <w:r>
        <w:rPr>
          <w:rFonts w:ascii="Segoe UI" w:hAnsi="Segoe UI"/>
          <w:sz w:val="21"/>
        </w:rPr>
        <w:t>---</w:t>
      </w:r>
    </w:p>
    <w:p>
      <w:pPr>
        <w:spacing w:before="160" w:after="40"/>
      </w:pPr>
      <w:r>
        <w:rPr>
          <w:rFonts w:ascii="Segoe UI" w:hAnsi="Segoe UI"/>
          <w:b/>
          <w:color w:val="44546A"/>
          <w:sz w:val="23"/>
        </w:rPr>
        <w:t>6.5 Kết quả Kiểm thử Tự động Toàn diện (PyTest Suite 30 Test Cases)</w:t>
      </w:r>
    </w:p>
    <w:p>
      <w:pPr>
        <w:spacing w:line="300" w:lineRule="auto" w:after="80"/>
      </w:pPr>
      <w:r>
        <w:rPr>
          <w:rFonts w:ascii="Segoe UI" w:hAnsi="Segoe UI"/>
          <w:sz w:val="21"/>
        </w:rPr>
        <w:t>Để bảo đảm độ tin cậy và tính tái lập hoàn toàn của hệ thống, nhóm xây dựng bộ kiểm thử tự động gồm 30 test cases chia làm hai module chính:</w:t>
      </w:r>
    </w:p>
    <w:p>
      <w:pPr>
        <w:spacing w:line="300" w:lineRule="auto" w:after="80"/>
      </w:pPr>
      <w:r>
        <w:rPr>
          <w:rFonts w:ascii="Segoe UI" w:hAnsi="Segoe UI"/>
          <w:sz w:val="21"/>
        </w:rPr>
        <w:t>1. `tests/test_parser.py` (18 test cases): Kiểm tra tính toàn vẹn của giao thức phân tích cú pháp (Magic bytes `IGW1`, version, packet type, flags, reserved, checksum, length mismatch, ASCII printable) và hành vi đối chiếu CWE-121 giữa phiên bản `v0` (crash với ASan) và `v1` (từ chối an toàn với 0 finding).</w:t>
      </w:r>
    </w:p>
    <w:p>
      <w:pPr>
        <w:spacing w:line="300" w:lineRule="auto" w:after="80"/>
      </w:pPr>
      <w:r>
        <w:rPr>
          <w:rFonts w:ascii="Segoe UI" w:hAnsi="Segoe UI"/>
          <w:sz w:val="21"/>
        </w:rPr>
        <w:t>2. `tests/test_fuzzers.py` (12 test cases): Kiểm tra các cơ chế cốt lõi của fuzzer (tính khách quan không thiên vị của Black-box, khả năng giải Path Predicate ra crash ngay lần 0 của White-box Z3, tiến trình tăng trưởng độ phủ mã lệnh của Greybox qua `gcov` feedback, và Benchmark Unlock Code).</w:t>
      </w:r>
    </w:p>
    <w:p>
      <w:pPr>
        <w:spacing w:line="300" w:lineRule="auto" w:after="80"/>
      </w:pPr>
      <w:r>
        <w:rPr>
          <w:rFonts w:ascii="Segoe UI" w:hAnsi="Segoe UI"/>
          <w:sz w:val="21"/>
        </w:rPr>
        <w:t>Chạy trực tiếp toàn bộ bộ kiểm thử trên hệ thống qua lệnh:</w:t>
      </w:r>
    </w:p>
    <w:p>
      <w:pPr>
        <w:spacing w:before="80" w:after="80"/>
        <w:ind w:left="576"/>
      </w:pPr>
      <w:r>
        <w:rPr>
          <w:rFonts w:ascii="Consolas" w:hAnsi="Consolas"/>
          <w:color w:val="1E1E50"/>
          <w:sz w:val="17"/>
        </w:rPr>
        <w:t>python -m pytest tests/ -v</w:t>
      </w:r>
    </w:p>
    <w:p>
      <w:pPr>
        <w:spacing w:line="300" w:lineRule="auto" w:after="80"/>
      </w:pPr>
      <w:r>
        <w:rPr>
          <w:rFonts w:ascii="Segoe UI" w:hAnsi="Segoe UI"/>
          <w:sz w:val="21"/>
        </w:rPr>
        <w:t>Kết quả thực tế: 30 passed in 21.46s (100% Đạt).</w:t>
      </w:r>
    </w:p>
    <w:p>
      <w:pPr>
        <w:spacing w:before="160" w:after="40"/>
        <w:jc w:val="center"/>
      </w:pPr>
      <w:r>
        <w:drawing>
          <wp:inline xmlns:a="http://schemas.openxmlformats.org/drawingml/2006/main" xmlns:pic="http://schemas.openxmlformats.org/drawingml/2006/picture">
            <wp:extent cx="5303520" cy="4281387"/>
            <wp:docPr id="7" name="Picture 7"/>
            <wp:cNvGraphicFramePr>
              <a:graphicFrameLocks noChangeAspect="1"/>
            </wp:cNvGraphicFramePr>
            <a:graphic>
              <a:graphicData uri="http://schemas.openxmlformats.org/drawingml/2006/picture">
                <pic:pic>
                  <pic:nvPicPr>
                    <pic:cNvPr id="0" name="terminal_pytest_30_passed.png"/>
                    <pic:cNvPicPr/>
                  </pic:nvPicPr>
                  <pic:blipFill>
                    <a:blip r:embed="rId15"/>
                    <a:stretch>
                      <a:fillRect/>
                    </a:stretch>
                  </pic:blipFill>
                  <pic:spPr>
                    <a:xfrm>
                      <a:off x="0" y="0"/>
                      <a:ext cx="5303520" cy="4281387"/>
                    </a:xfrm>
                    <a:prstGeom prst="rect"/>
                  </pic:spPr>
                </pic:pic>
              </a:graphicData>
            </a:graphic>
          </wp:inline>
        </w:drawing>
      </w:r>
    </w:p>
    <w:p>
      <w:pPr>
        <w:spacing w:after="160"/>
        <w:jc w:val="center"/>
      </w:pPr>
      <w:r>
        <w:rPr>
          <w:rFonts w:ascii="Segoe UI" w:hAnsi="Segoe UI"/>
          <w:i/>
          <w:color w:val="505050"/>
          <w:sz w:val="18"/>
        </w:rPr>
        <w:t>Hình: Minh chứng Terminal: 30 Unit Tests tự động đạt 100% Passed</w:t>
      </w:r>
    </w:p>
    <w:p>
      <w:pPr>
        <w:spacing w:line="300" w:lineRule="auto" w:after="80"/>
      </w:pPr>
      <w:r>
        <w:rPr>
          <w:rFonts w:ascii="Segoe UI" w:hAnsi="Segoe UI"/>
          <w:sz w:val="21"/>
        </w:rPr>
        <w:t>---</w:t>
      </w:r>
    </w:p>
    <w:p>
      <w:pPr>
        <w:spacing w:before="160" w:after="40"/>
      </w:pPr>
      <w:r>
        <w:rPr>
          <w:rFonts w:ascii="Segoe UI" w:hAnsi="Segoe UI"/>
          <w:b/>
          <w:color w:val="44546A"/>
          <w:sz w:val="23"/>
        </w:rPr>
        <w:t>6.6 Kiểm chứng Đặc tả Hình thức với Công cụ Giảng viên (SpecVerificationLab)</w:t>
      </w:r>
    </w:p>
    <w:p>
      <w:pPr>
        <w:spacing w:line="300" w:lineRule="auto" w:after="80"/>
      </w:pPr>
      <w:r>
        <w:rPr>
          <w:rFonts w:ascii="Segoe UI" w:hAnsi="Segoe UI"/>
          <w:sz w:val="21"/>
        </w:rPr>
        <w:t>Nhóm thực hiện kiểm chứng mô hình hóa đặc tả giao thức SecureGate IoT Gateway bằng chính bộ công cụ giảng viên cấp phát: Spec Verification Lab (`SpecVerificationLab.exe` từ bộ công cụ `Ứng dụng hỗ trợ xử lý Spec - môn học Software_Security - updated.zip`).</w:t>
      </w:r>
    </w:p>
    <w:p>
      <w:pPr>
        <w:spacing w:before="120" w:after="40"/>
      </w:pPr>
      <w:r>
        <w:rPr>
          <w:rFonts w:ascii="Segoe UI" w:hAnsi="Segoe UI"/>
          <w:b/>
          <w:color w:val="505050"/>
          <w:sz w:val="21"/>
        </w:rPr>
        <w:t>1. Dữ liệu Đầu vào Đặc tả</w:t>
      </w:r>
    </w:p>
    <w:p>
      <w:pPr>
        <w:pStyle w:val="ListBullet"/>
        <w:spacing w:after="40"/>
      </w:pPr>
      <w:r>
        <w:rPr>
          <w:rFonts w:ascii="Segoe UI" w:hAnsi="Segoe UI"/>
          <w:sz w:val="20"/>
        </w:rPr>
        <w:t>File đặc tả: `Nhom11_SecureGate_IoT_Gateway_Spec.xlsx` gồm đầy đủ 10 sheets chuẩn theo `Hướng dẫn tạo Spec file dạng excel.pdf`:</w:t>
      </w:r>
    </w:p>
    <w:p>
      <w:pPr>
        <w:pStyle w:val="ListBullet"/>
        <w:spacing w:after="40"/>
      </w:pPr>
      <w:r>
        <w:rPr>
          <w:rFonts w:ascii="Segoe UI" w:hAnsi="Segoe UI"/>
          <w:sz w:val="20"/>
        </w:rPr>
        <w:t>`ThongTin`: Định danh hệ thống `securegate_iot_packet_parser`, mô tả bài toán phân tích cú pháp gói tin IGW1 (Nhóm 11: Lưu Đức Hiệp &amp; Hà Nguyễn Trúc Linh).</w:t>
      </w:r>
    </w:p>
    <w:p>
      <w:pPr>
        <w:pStyle w:val="ListBullet"/>
        <w:spacing w:after="40"/>
      </w:pPr>
      <w:r>
        <w:rPr>
          <w:rFonts w:ascii="Segoe UI" w:hAnsi="Segoe UI"/>
          <w:sz w:val="20"/>
        </w:rPr>
        <w:t>`YeuCauChucNang`: 9 yêu cầu (`REQ-SG-01` đến `REQ-SG-09`) bao phủ 4 danh mục: safety, liveness, memory, functional.</w:t>
      </w:r>
    </w:p>
    <w:p>
      <w:pPr>
        <w:pStyle w:val="ListBullet"/>
        <w:spacing w:after="40"/>
      </w:pPr>
      <w:r>
        <w:rPr>
          <w:rFonts w:ascii="Segoe UI" w:hAnsi="Segoe UI"/>
          <w:sz w:val="20"/>
        </w:rPr>
        <w:t>`YeuCauPhiChucNang` &amp; `RangBuoc`: 6 mục quy chuẩn hiệu năng, độ trễ và ràng buộc cấu trúc nhị phân IGW1.</w:t>
      </w:r>
    </w:p>
    <w:p>
      <w:pPr>
        <w:pStyle w:val="ListBullet"/>
        <w:spacing w:after="40"/>
      </w:pPr>
      <w:r>
        <w:rPr>
          <w:rFonts w:ascii="Segoe UI" w:hAnsi="Segoe UI"/>
          <w:sz w:val="20"/>
        </w:rPr>
        <w:t>`MoHinhTrangThai`: 4 trạng thái (`gw_idle`, `rx_reg_packet`, `rx_unlock_packet`, `gw_race_hazard`).</w:t>
      </w:r>
    </w:p>
    <w:p>
      <w:pPr>
        <w:pStyle w:val="ListBullet"/>
        <w:spacing w:after="40"/>
      </w:pPr>
      <w:r>
        <w:rPr>
          <w:rFonts w:ascii="Segoe UI" w:hAnsi="Segoe UI"/>
          <w:sz w:val="20"/>
        </w:rPr>
        <w:t>`ThuocTinhAnToan` &amp; `LoaiTruLanNhau`: Công thức CTL `AG(!violation)`, `EF(...)` và cặp loại trừ `reg_processing` vs `unlock_processing`.</w:t>
      </w:r>
    </w:p>
    <w:p>
      <w:pPr>
        <w:pStyle w:val="ListBullet"/>
        <w:spacing w:after="40"/>
      </w:pPr>
      <w:r>
        <w:rPr>
          <w:rFonts w:ascii="Segoe UI" w:hAnsi="Segoe UI"/>
          <w:sz w:val="20"/>
        </w:rPr>
        <w:t>`HamSinhMa`: 6 hàm mô phỏng (4 hàm C an toàn bộ nhớ, 2 hàm Python cho Fuzzing).</w:t>
      </w:r>
    </w:p>
    <w:p>
      <w:pPr>
        <w:pStyle w:val="ListBullet"/>
        <w:spacing w:after="40"/>
      </w:pPr>
      <w:r>
        <w:rPr>
          <w:rFonts w:ascii="Segoe UI" w:hAnsi="Segoe UI"/>
          <w:sz w:val="20"/>
        </w:rPr>
        <w:t>`KiemTraSoHoc`: Bộ cộng dồn checksum kiểm chứng tràn số int32 bằng Z3 SMT Solver.</w:t>
      </w:r>
    </w:p>
    <w:p>
      <w:pPr>
        <w:pStyle w:val="ListBullet"/>
        <w:spacing w:after="40"/>
      </w:pPr>
      <w:r>
        <w:rPr>
          <w:rFonts w:ascii="Segoe UI" w:hAnsi="Segoe UI"/>
          <w:sz w:val="20"/>
        </w:rPr>
        <w:t>`TestCase`: 6 kịch bản kiểm thử truy vết IEEE 829.</w:t>
      </w:r>
    </w:p>
    <w:p>
      <w:pPr>
        <w:spacing w:before="120" w:after="40"/>
      </w:pPr>
      <w:r>
        <w:rPr>
          <w:rFonts w:ascii="Segoe UI" w:hAnsi="Segoe UI"/>
          <w:b/>
          <w:color w:val="505050"/>
          <w:sz w:val="21"/>
        </w:rPr>
        <w:t>2. Kết quả Thực thi Tích hợp 4 Chương trên Công cụ</w:t>
      </w:r>
    </w:p>
    <w:p>
      <w:pPr>
        <w:spacing w:line="300" w:lineRule="auto" w:after="80"/>
      </w:pPr>
      <w:r>
        <w:rPr>
          <w:rFonts w:ascii="Segoe UI" w:hAnsi="Segoe UI"/>
          <w:sz w:val="21"/>
        </w:rPr>
        <w:t>Toàn bộ quy trình kiểm chứng tự động đã được thực thi và ghi nhận tại `Pipeline_Report_Nhom11.txt`:</w:t>
      </w:r>
    </w:p>
    <w:p>
      <w:pPr>
        <w:spacing w:line="300" w:lineRule="auto" w:after="80"/>
      </w:pPr>
      <w:r>
        <w:rPr>
          <w:rFonts w:ascii="Segoe UI" w:hAnsi="Segoe UI"/>
          <w:sz w:val="21"/>
        </w:rPr>
        <w:t>1. [Chương 1] Kiểm chứng hình thức Kripke / CTL:</w:t>
      </w:r>
    </w:p>
    <w:p>
      <w:pPr>
        <w:pStyle w:val="ListBullet"/>
        <w:spacing w:after="40"/>
      </w:pPr>
      <w:r>
        <w:rPr>
          <w:rFonts w:ascii="Segoe UI" w:hAnsi="Segoe UI"/>
          <w:sz w:val="20"/>
        </w:rPr>
        <w:t>Trạng thái bế tắc (Deadlock): Không có (mọi trạng thái đều có bước chuyển tiếp hợp lệ).</w:t>
      </w:r>
    </w:p>
    <w:p>
      <w:pPr>
        <w:pStyle w:val="ListBullet"/>
        <w:spacing w:after="40"/>
      </w:pPr>
      <w:r>
        <w:rPr>
          <w:rFonts w:ascii="Segoe UI" w:hAnsi="Segoe UI"/>
          <w:sz w:val="20"/>
        </w:rPr>
        <w:t>Công thức `AG(!violation)`: VI PHẠM (phát hiện phản ví dụ dẫn tới trạng thái `gw_race_hazard` khi luồng Registration và Unlock đồng thời can thiệp đệm chia sẻ).</w:t>
      </w:r>
    </w:p>
    <w:p>
      <w:pPr>
        <w:pStyle w:val="ListBullet"/>
        <w:spacing w:after="40"/>
      </w:pPr>
      <w:r>
        <w:rPr>
          <w:rFonts w:ascii="Segoe UI" w:hAnsi="Segoe UI"/>
          <w:sz w:val="20"/>
        </w:rPr>
        <w:t>Công thức `EF(reg_processing)` và `EF(unlock_processing)`: ĐÚNG (tồn tại đường đi từ trạng thái khởi tạo `gw_idle` để xử lý từng loại gói tin).</w:t>
      </w:r>
    </w:p>
    <w:p>
      <w:pPr>
        <w:pStyle w:val="ListBullet"/>
        <w:spacing w:after="40"/>
      </w:pPr>
      <w:r>
        <w:rPr>
          <w:rFonts w:ascii="Segoe UI" w:hAnsi="Segoe UI"/>
          <w:sz w:val="20"/>
        </w:rPr>
        <w:t>Loại trừ lẫn nhau (Mutual Exclusion): VI PHẠM tại trạng thái `gw_race_hazard` do cùng lúc mang cả 2 nhãn hoạt động độc quyền.</w:t>
      </w:r>
    </w:p>
    <w:p>
      <w:pPr>
        <w:spacing w:line="300" w:lineRule="auto" w:after="80"/>
      </w:pPr>
      <w:r>
        <w:rPr>
          <w:rFonts w:ascii="Segoe UI" w:hAnsi="Segoe UI"/>
          <w:sz w:val="21"/>
        </w:rPr>
        <w:t>2. [Chương 2] Phân tích tĩnh An toàn Bộ nhớ C (Static C Checker):</w:t>
      </w:r>
    </w:p>
    <w:p>
      <w:pPr>
        <w:pStyle w:val="ListBullet"/>
        <w:spacing w:after="40"/>
      </w:pPr>
      <w:r>
        <w:rPr>
          <w:rFonts w:ascii="Segoe UI" w:hAnsi="Segoe UI"/>
          <w:sz w:val="20"/>
        </w:rPr>
        <w:t>Dòng 8: `HIGH` — `dangerous-function`: Hàm `strcpy()` không kiểm tra kích thước đệm đích `buffer[16]` $\to$ CWE-120/121 (Stack Buffer Overflow).</w:t>
      </w:r>
    </w:p>
    <w:p>
      <w:pPr>
        <w:pStyle w:val="ListBullet"/>
        <w:spacing w:after="40"/>
      </w:pPr>
      <w:r>
        <w:rPr>
          <w:rFonts w:ascii="Segoe UI" w:hAnsi="Segoe UI"/>
          <w:sz w:val="20"/>
        </w:rPr>
        <w:t>Dòng 14: `MEDIUM` — `memory-leak`: Con trỏ `buf` được cấp phát `malloc(32)` trong `log_securegate_audit_event()` nhưng không có lệnh `free()` $\to$ CWE-401 (Memory Leak).</w:t>
      </w:r>
    </w:p>
    <w:p>
      <w:pPr>
        <w:pStyle w:val="ListBullet"/>
        <w:spacing w:after="40"/>
      </w:pPr>
      <w:r>
        <w:rPr>
          <w:rFonts w:ascii="Segoe UI" w:hAnsi="Segoe UI"/>
          <w:sz w:val="20"/>
        </w:rPr>
        <w:t>Dòng 24: `HIGH` — `double-free`: Con trỏ `buf` bị giải phóng 2 lần liên tiếp trong `terminate_securegate_session()` $\to$ CWE-415 (Double Free).</w:t>
      </w:r>
    </w:p>
    <w:p>
      <w:pPr>
        <w:pStyle w:val="ListBullet"/>
        <w:spacing w:after="40"/>
      </w:pPr>
      <w:r>
        <w:rPr>
          <w:rFonts w:ascii="Segoe UI" w:hAnsi="Segoe UI"/>
          <w:sz w:val="20"/>
        </w:rPr>
        <w:t>Dòng 32: `HIGH` — `use-after-free`: Thao tác ghi dữ liệu `buf[0]=1` sau khi con trỏ đã bị `free()` trong `cleanup_stream_buffer()` $\to$ CWE-416 (Use After Free).</w:t>
      </w:r>
    </w:p>
    <w:p>
      <w:pPr>
        <w:spacing w:line="300" w:lineRule="auto" w:after="80"/>
      </w:pPr>
      <w:r>
        <w:rPr>
          <w:rFonts w:ascii="Segoe UI" w:hAnsi="Segoe UI"/>
          <w:sz w:val="21"/>
        </w:rPr>
        <w:t>3. [Chương 3] Trích xuất AST &amp; SMT Z3 Solver:</w:t>
      </w:r>
    </w:p>
    <w:p>
      <w:pPr>
        <w:pStyle w:val="ListBullet"/>
        <w:spacing w:after="40"/>
      </w:pPr>
      <w:r>
        <w:rPr>
          <w:rFonts w:ascii="Segoe UI" w:hAnsi="Segoe UI"/>
          <w:sz w:val="20"/>
        </w:rPr>
        <w:t>Trích xuất AST tự động: Hàm `verify_securegate_unlock_guard` có độ phức tạp McCabe = 3, độ sâu lồng nhau = 3.</w:t>
      </w:r>
    </w:p>
    <w:p>
      <w:pPr>
        <w:pStyle w:val="ListBullet"/>
        <w:spacing w:after="40"/>
      </w:pPr>
      <w:r>
        <w:rPr>
          <w:rFonts w:ascii="Segoe UI" w:hAnsi="Segoe UI"/>
          <w:sz w:val="20"/>
        </w:rPr>
        <w:t>Kiểm tra tính thỏa được (SAT) điều kiện checksum: Tìm được nghiệm hợp lệ `{'header_checksum': 2000000001, 'payload_checksum': 0}`.</w:t>
      </w:r>
    </w:p>
    <w:p>
      <w:pPr>
        <w:pStyle w:val="ListBullet"/>
        <w:spacing w:after="40"/>
      </w:pPr>
      <w:r>
        <w:rPr>
          <w:rFonts w:ascii="Segoe UI" w:hAnsi="Segoe UI"/>
          <w:sz w:val="20"/>
        </w:rPr>
        <w:t>Kiểm tra nguy cơ tràn số nguyên 32-bit: Z3 Solver trả về SAT với mô hình nghiệm:</w:t>
      </w:r>
    </w:p>
    <w:p>
      <w:pPr>
        <w:spacing w:line="300" w:lineRule="auto" w:after="80"/>
      </w:pPr>
      <w:r>
        <w:rPr>
          <w:rFonts w:ascii="Segoe UI" w:hAnsi="Segoe UI"/>
          <w:sz w:val="21"/>
        </w:rPr>
        <w:t>$$\text{header\_checksum} = 1, \quad \text{payload\_checksum} = 2,147,483,647 \implies \text{Tổng} = 2,147,483,648 &gt; \text{INT32\_MAX}$$</w:t>
      </w:r>
    </w:p>
    <w:p>
      <w:pPr>
        <w:spacing w:line="300" w:lineRule="auto" w:after="80"/>
      </w:pPr>
      <w:r>
        <w:rPr>
          <w:rFonts w:ascii="Segoe UI" w:hAnsi="Segoe UI"/>
          <w:sz w:val="21"/>
        </w:rPr>
        <w:t>Chứng minh biểu thức số học bị tràn số nguyên có dấu (Wrap-around thành số âm, CWE-190).</w:t>
      </w:r>
    </w:p>
    <w:p>
      <w:pPr>
        <w:spacing w:line="300" w:lineRule="auto" w:after="80"/>
      </w:pPr>
      <w:r>
        <w:rPr>
          <w:rFonts w:ascii="Segoe UI" w:hAnsi="Segoe UI"/>
          <w:sz w:val="21"/>
        </w:rPr>
        <w:t>4. [Chương 4] Dynamic Fuzzing trên mã Python sinh ra:</w:t>
      </w:r>
    </w:p>
    <w:p>
      <w:pPr>
        <w:pStyle w:val="ListBullet"/>
        <w:spacing w:after="40"/>
      </w:pPr>
      <w:r>
        <w:rPr>
          <w:rFonts w:ascii="Segoe UI" w:hAnsi="Segoe UI"/>
          <w:sz w:val="20"/>
        </w:rPr>
        <w:t>Hàm `calculate_gateway_drop_ratio`: Fuzzer hộp đen ngẫu nhiên tìm thấy 11/300 lần crash với ngoại lệ `ZeroDivisionError` (CWE-369).</w:t>
      </w:r>
    </w:p>
    <w:p>
      <w:pPr>
        <w:pStyle w:val="ListBullet"/>
        <w:spacing w:after="40"/>
      </w:pPr>
      <w:r>
        <w:rPr>
          <w:rFonts w:ascii="Segoe UI" w:hAnsi="Segoe UI"/>
          <w:sz w:val="20"/>
        </w:rPr>
        <w:t>Hàm `verify_securegate_unlock_guard`: Thuật toán Concolic giải ngược hệ ràng buộc đường đi thành công và tìm ra chính xác cặp mã mở khóa khẩn cấp:</w:t>
      </w:r>
    </w:p>
    <w:p>
      <w:pPr>
        <w:spacing w:line="300" w:lineRule="auto" w:after="80"/>
      </w:pPr>
      <w:r>
        <w:rPr>
          <w:rFonts w:ascii="Segoe UI" w:hAnsi="Segoe UI"/>
          <w:sz w:val="21"/>
        </w:rPr>
        <w:t>$$\text{crash\_input} = \{\text{'unlock\_a'}: 7421, \text{'unlock\_b'}: 3390\} \quad \text{sau đúng 3 lần thử!}$$</w:t>
      </w:r>
    </w:p>
    <w:p>
      <w:pPr>
        <w:spacing w:before="120" w:after="40"/>
      </w:pPr>
      <w:r>
        <w:rPr>
          <w:rFonts w:ascii="Segoe UI" w:hAnsi="Segoe UI"/>
          <w:b/>
          <w:color w:val="505050"/>
          <w:sz w:val="21"/>
        </w:rPr>
        <w:t>3. Bảng Ma trận Tổng hợp 9 Phát hiện CWE/CVE từ Công cụ</w:t>
      </w:r>
    </w:p>
    <w:p>
      <w:pPr>
        <w:spacing w:line="300" w:lineRule="auto" w:after="80"/>
      </w:pPr>
      <w:r>
        <w:rPr>
          <w:rFonts w:ascii="Segoe UI" w:hAnsi="Segoe UI"/>
          <w:sz w:val="21"/>
        </w:rPr>
        <w:t>Tool của giảng viên đã tự động tổng hợp toàn bộ 9 phát hiện an ninh chuẩn hóa:</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val="clear" w:color="auto" w:fill="1F4E79"/>
          </w:tcPr>
          <w:p>
            <w:pPr>
              <w:spacing w:before="60" w:after="60"/>
            </w:pPr>
            <w:r>
              <w:rPr>
                <w:rFonts w:ascii="Segoe UI" w:hAnsi="Segoe UI"/>
                <w:b/>
                <w:color w:val="FFFFFF"/>
                <w:sz w:val="19"/>
              </w:rPr>
              <w:t>Nguồn kiểm chứng</w:t>
            </w:r>
          </w:p>
        </w:tc>
        <w:tc>
          <w:tcPr>
            <w:tcW w:type="dxa" w:w="1987"/>
            <w:shd w:val="clear" w:color="auto" w:fill="1F4E79"/>
          </w:tcPr>
          <w:p>
            <w:pPr>
              <w:spacing w:before="60" w:after="60"/>
            </w:pPr>
            <w:r>
              <w:rPr>
                <w:rFonts w:ascii="Segoe UI" w:hAnsi="Segoe UI"/>
                <w:b/>
                <w:color w:val="FFFFFF"/>
                <w:sz w:val="19"/>
              </w:rPr>
              <w:t>Vị trí phát hiện</w:t>
            </w:r>
          </w:p>
        </w:tc>
        <w:tc>
          <w:tcPr>
            <w:tcW w:type="dxa" w:w="1987"/>
            <w:shd w:val="clear" w:color="auto" w:fill="1F4E79"/>
          </w:tcPr>
          <w:p>
            <w:pPr>
              <w:spacing w:before="60" w:after="60"/>
            </w:pPr>
            <w:r>
              <w:rPr>
                <w:rFonts w:ascii="Segoe UI" w:hAnsi="Segoe UI"/>
                <w:b/>
                <w:color w:val="FFFFFF"/>
                <w:sz w:val="19"/>
              </w:rPr>
              <w:t>Loại phát hiện kỹ thuật</w:t>
            </w:r>
          </w:p>
        </w:tc>
        <w:tc>
          <w:tcPr>
            <w:tcW w:type="dxa" w:w="1987"/>
            <w:shd w:val="clear" w:color="auto" w:fill="1F4E79"/>
          </w:tcPr>
          <w:p>
            <w:pPr>
              <w:spacing w:before="60" w:after="60"/>
            </w:pPr>
            <w:r>
              <w:rPr>
                <w:rFonts w:ascii="Segoe UI" w:hAnsi="Segoe UI"/>
                <w:b/>
                <w:color w:val="FFFFFF"/>
                <w:sz w:val="19"/>
              </w:rPr>
              <w:t>Phân loại CWE chuẩn</w:t>
            </w:r>
          </w:p>
        </w:tc>
        <w:tc>
          <w:tcPr>
            <w:tcW w:type="dxa" w:w="1987"/>
            <w:shd w:val="clear" w:color="auto" w:fill="1F4E79"/>
          </w:tcPr>
          <w:p>
            <w:pPr>
              <w:spacing w:before="60" w:after="60"/>
            </w:pPr>
            <w:r>
              <w:rPr>
                <w:rFonts w:ascii="Segoe UI" w:hAnsi="Segoe UI"/>
                <w:b/>
                <w:color w:val="FFFFFF"/>
                <w:sz w:val="19"/>
              </w:rPr>
              <w:t>Ví dụ CVE minh họa thực tế</w:t>
            </w:r>
          </w:p>
        </w:tc>
      </w:tr>
      <w:tr>
        <w:tc>
          <w:tcPr>
            <w:tcW w:type="dxa" w:w="1987"/>
            <w:shd w:val="clear" w:color="auto" w:fill="F2F5F8"/>
          </w:tcPr>
          <w:p>
            <w:pPr>
              <w:spacing w:before="60" w:after="60"/>
            </w:pPr>
            <w:r>
              <w:rPr>
                <w:rFonts w:ascii="Segoe UI" w:hAnsi="Segoe UI"/>
                <w:sz w:val="18"/>
              </w:rPr>
              <w:t>Chương 1</w:t>
            </w:r>
          </w:p>
        </w:tc>
        <w:tc>
          <w:tcPr>
            <w:tcW w:type="dxa" w:w="1987"/>
            <w:shd w:val="clear" w:color="auto" w:fill="F2F5F8"/>
          </w:tcPr>
          <w:p>
            <w:pPr>
              <w:spacing w:before="60" w:after="60"/>
            </w:pPr>
            <w:r>
              <w:rPr>
                <w:rFonts w:ascii="Segoe UI" w:hAnsi="Segoe UI"/>
                <w:sz w:val="18"/>
              </w:rPr>
              <w:t>Công thức `AG(!violation)`</w:t>
            </w:r>
          </w:p>
        </w:tc>
        <w:tc>
          <w:tcPr>
            <w:tcW w:type="dxa" w:w="1987"/>
            <w:shd w:val="clear" w:color="auto" w:fill="F2F5F8"/>
          </w:tcPr>
          <w:p>
            <w:pPr>
              <w:spacing w:before="60" w:after="60"/>
            </w:pPr>
            <w:r>
              <w:rPr>
                <w:rFonts w:ascii="Segoe UI" w:hAnsi="Segoe UI"/>
                <w:sz w:val="18"/>
              </w:rPr>
              <w:t>`safety-property-violation`</w:t>
            </w:r>
          </w:p>
        </w:tc>
        <w:tc>
          <w:tcPr>
            <w:tcW w:type="dxa" w:w="1987"/>
            <w:shd w:val="clear" w:color="auto" w:fill="F2F5F8"/>
          </w:tcPr>
          <w:p>
            <w:pPr>
              <w:spacing w:before="60" w:after="60"/>
            </w:pPr>
            <w:r>
              <w:rPr>
                <w:rFonts w:ascii="Segoe UI" w:hAnsi="Segoe UI"/>
                <w:sz w:val="18"/>
              </w:rPr>
              <w:t>CWE-693 (Protection Mechanism Failure)</w:t>
            </w:r>
          </w:p>
        </w:tc>
        <w:tc>
          <w:tcPr>
            <w:tcW w:type="dxa" w:w="1987"/>
            <w:shd w:val="clear" w:color="auto" w:fill="F2F5F8"/>
          </w:tcPr>
          <w:p>
            <w:pPr>
              <w:spacing w:before="60" w:after="60"/>
            </w:pPr>
            <w:r>
              <w:rPr>
                <w:rFonts w:ascii="Segoe UI" w:hAnsi="Segoe UI"/>
                <w:sz w:val="18"/>
              </w:rPr>
              <w:t>—</w:t>
            </w:r>
          </w:p>
        </w:tc>
      </w:tr>
      <w:tr>
        <w:tc>
          <w:tcPr>
            <w:tcW w:type="dxa" w:w="1987"/>
            <w:shd w:val="clear" w:color="auto" w:fill="FFFFFF"/>
          </w:tcPr>
          <w:p>
            <w:pPr>
              <w:spacing w:before="60" w:after="60"/>
            </w:pPr>
            <w:r>
              <w:rPr>
                <w:rFonts w:ascii="Segoe UI" w:hAnsi="Segoe UI"/>
                <w:sz w:val="18"/>
              </w:rPr>
              <w:t>Chương 1</w:t>
            </w:r>
          </w:p>
        </w:tc>
        <w:tc>
          <w:tcPr>
            <w:tcW w:type="dxa" w:w="1987"/>
            <w:shd w:val="clear" w:color="auto" w:fill="FFFFFF"/>
          </w:tcPr>
          <w:p>
            <w:pPr>
              <w:spacing w:before="60" w:after="60"/>
            </w:pPr>
            <w:r>
              <w:rPr>
                <w:rFonts w:ascii="Segoe UI" w:hAnsi="Segoe UI"/>
                <w:sz w:val="18"/>
              </w:rPr>
              <w:t>Mô hình trạng thái Kripke</w:t>
            </w:r>
          </w:p>
        </w:tc>
        <w:tc>
          <w:tcPr>
            <w:tcW w:type="dxa" w:w="1987"/>
            <w:shd w:val="clear" w:color="auto" w:fill="FFFFFF"/>
          </w:tcPr>
          <w:p>
            <w:pPr>
              <w:spacing w:before="60" w:after="60"/>
            </w:pPr>
            <w:r>
              <w:rPr>
                <w:rFonts w:ascii="Segoe UI" w:hAnsi="Segoe UI"/>
                <w:sz w:val="18"/>
              </w:rPr>
              <w:t>`mutual-exclusion-violation`</w:t>
            </w:r>
          </w:p>
        </w:tc>
        <w:tc>
          <w:tcPr>
            <w:tcW w:type="dxa" w:w="1987"/>
            <w:shd w:val="clear" w:color="auto" w:fill="FFFFFF"/>
          </w:tcPr>
          <w:p>
            <w:pPr>
              <w:spacing w:before="60" w:after="60"/>
            </w:pPr>
            <w:r>
              <w:rPr>
                <w:rFonts w:ascii="Segoe UI" w:hAnsi="Segoe UI"/>
                <w:sz w:val="18"/>
              </w:rPr>
              <w:t>CWE-667 (Improper Locking)</w:t>
            </w:r>
          </w:p>
        </w:tc>
        <w:tc>
          <w:tcPr>
            <w:tcW w:type="dxa" w:w="1987"/>
            <w:shd w:val="clear" w:color="auto" w:fill="FFFFFF"/>
          </w:tcPr>
          <w:p>
            <w:pPr>
              <w:spacing w:before="60" w:after="60"/>
            </w:pPr>
            <w:r>
              <w:rPr>
                <w:rFonts w:ascii="Segoe UI" w:hAnsi="Segoe UI"/>
                <w:sz w:val="18"/>
              </w:rPr>
              <w:t>—</w:t>
            </w:r>
          </w:p>
        </w:tc>
      </w:tr>
      <w:tr>
        <w:tc>
          <w:tcPr>
            <w:tcW w:type="dxa" w:w="1987"/>
            <w:shd w:val="clear" w:color="auto" w:fill="F2F5F8"/>
          </w:tcPr>
          <w:p>
            <w:pPr>
              <w:spacing w:before="60" w:after="60"/>
            </w:pPr>
            <w:r>
              <w:rPr>
                <w:rFonts w:ascii="Segoe UI" w:hAnsi="Segoe UI"/>
                <w:sz w:val="18"/>
              </w:rPr>
              <w:t>Chương 2</w:t>
            </w:r>
          </w:p>
        </w:tc>
        <w:tc>
          <w:tcPr>
            <w:tcW w:type="dxa" w:w="1987"/>
            <w:shd w:val="clear" w:color="auto" w:fill="F2F5F8"/>
          </w:tcPr>
          <w:p>
            <w:pPr>
              <w:spacing w:before="60" w:after="60"/>
            </w:pPr>
            <w:r>
              <w:rPr>
                <w:rFonts w:ascii="Segoe UI" w:hAnsi="Segoe UI"/>
                <w:sz w:val="18"/>
              </w:rPr>
              <w:t>`parse_securegate_device_id`</w:t>
            </w:r>
          </w:p>
        </w:tc>
        <w:tc>
          <w:tcPr>
            <w:tcW w:type="dxa" w:w="1987"/>
            <w:shd w:val="clear" w:color="auto" w:fill="F2F5F8"/>
          </w:tcPr>
          <w:p>
            <w:pPr>
              <w:spacing w:before="60" w:after="60"/>
            </w:pPr>
            <w:r>
              <w:rPr>
                <w:rFonts w:ascii="Segoe UI" w:hAnsi="Segoe UI"/>
                <w:sz w:val="18"/>
              </w:rPr>
              <w:t>`dangerous-function`</w:t>
            </w:r>
          </w:p>
        </w:tc>
        <w:tc>
          <w:tcPr>
            <w:tcW w:type="dxa" w:w="1987"/>
            <w:shd w:val="clear" w:color="auto" w:fill="F2F5F8"/>
          </w:tcPr>
          <w:p>
            <w:pPr>
              <w:spacing w:before="60" w:after="60"/>
            </w:pPr>
            <w:r>
              <w:rPr>
                <w:rFonts w:ascii="Segoe UI" w:hAnsi="Segoe UI"/>
                <w:sz w:val="18"/>
              </w:rPr>
              <w:t>CWE-120 / CWE-121 (Buffer Overflow)</w:t>
            </w:r>
          </w:p>
        </w:tc>
        <w:tc>
          <w:tcPr>
            <w:tcW w:type="dxa" w:w="1987"/>
            <w:shd w:val="clear" w:color="auto" w:fill="F2F5F8"/>
          </w:tcPr>
          <w:p>
            <w:pPr>
              <w:spacing w:before="60" w:after="60"/>
            </w:pPr>
            <w:r>
              <w:rPr>
                <w:rFonts w:ascii="Segoe UI" w:hAnsi="Segoe UI"/>
                <w:sz w:val="18"/>
              </w:rPr>
              <w:t>CVE-2003-0352 (RPC/DCOM MSBlast)</w:t>
            </w:r>
          </w:p>
        </w:tc>
      </w:tr>
      <w:tr>
        <w:tc>
          <w:tcPr>
            <w:tcW w:type="dxa" w:w="1987"/>
            <w:shd w:val="clear" w:color="auto" w:fill="FFFFFF"/>
          </w:tcPr>
          <w:p>
            <w:pPr>
              <w:spacing w:before="60" w:after="60"/>
            </w:pPr>
            <w:r>
              <w:rPr>
                <w:rFonts w:ascii="Segoe UI" w:hAnsi="Segoe UI"/>
                <w:sz w:val="18"/>
              </w:rPr>
              <w:t>Chương 2</w:t>
            </w:r>
          </w:p>
        </w:tc>
        <w:tc>
          <w:tcPr>
            <w:tcW w:type="dxa" w:w="1987"/>
            <w:shd w:val="clear" w:color="auto" w:fill="FFFFFF"/>
          </w:tcPr>
          <w:p>
            <w:pPr>
              <w:spacing w:before="60" w:after="60"/>
            </w:pPr>
            <w:r>
              <w:rPr>
                <w:rFonts w:ascii="Segoe UI" w:hAnsi="Segoe UI"/>
                <w:sz w:val="18"/>
              </w:rPr>
              <w:t>`log_securegate_audit_event`</w:t>
            </w:r>
          </w:p>
        </w:tc>
        <w:tc>
          <w:tcPr>
            <w:tcW w:type="dxa" w:w="1987"/>
            <w:shd w:val="clear" w:color="auto" w:fill="FFFFFF"/>
          </w:tcPr>
          <w:p>
            <w:pPr>
              <w:spacing w:before="60" w:after="60"/>
            </w:pPr>
            <w:r>
              <w:rPr>
                <w:rFonts w:ascii="Segoe UI" w:hAnsi="Segoe UI"/>
                <w:sz w:val="18"/>
              </w:rPr>
              <w:t>`memory-leak`</w:t>
            </w:r>
          </w:p>
        </w:tc>
        <w:tc>
          <w:tcPr>
            <w:tcW w:type="dxa" w:w="1987"/>
            <w:shd w:val="clear" w:color="auto" w:fill="FFFFFF"/>
          </w:tcPr>
          <w:p>
            <w:pPr>
              <w:spacing w:before="60" w:after="60"/>
            </w:pPr>
            <w:r>
              <w:rPr>
                <w:rFonts w:ascii="Segoe UI" w:hAnsi="Segoe UI"/>
                <w:sz w:val="18"/>
              </w:rPr>
              <w:t>CWE-401 (Missing Release of Memory)</w:t>
            </w:r>
          </w:p>
        </w:tc>
        <w:tc>
          <w:tcPr>
            <w:tcW w:type="dxa" w:w="1987"/>
            <w:shd w:val="clear" w:color="auto" w:fill="FFFFFF"/>
          </w:tcPr>
          <w:p>
            <w:pPr>
              <w:spacing w:before="60" w:after="60"/>
            </w:pPr>
            <w:r>
              <w:rPr>
                <w:rFonts w:ascii="Segoe UI" w:hAnsi="Segoe UI"/>
                <w:sz w:val="18"/>
              </w:rPr>
              <w:t>—</w:t>
            </w:r>
          </w:p>
        </w:tc>
      </w:tr>
      <w:tr>
        <w:tc>
          <w:tcPr>
            <w:tcW w:type="dxa" w:w="1987"/>
            <w:shd w:val="clear" w:color="auto" w:fill="F2F5F8"/>
          </w:tcPr>
          <w:p>
            <w:pPr>
              <w:spacing w:before="60" w:after="60"/>
            </w:pPr>
            <w:r>
              <w:rPr>
                <w:rFonts w:ascii="Segoe UI" w:hAnsi="Segoe UI"/>
                <w:sz w:val="18"/>
              </w:rPr>
              <w:t>Chương 2</w:t>
            </w:r>
          </w:p>
        </w:tc>
        <w:tc>
          <w:tcPr>
            <w:tcW w:type="dxa" w:w="1987"/>
            <w:shd w:val="clear" w:color="auto" w:fill="F2F5F8"/>
          </w:tcPr>
          <w:p>
            <w:pPr>
              <w:spacing w:before="60" w:after="60"/>
            </w:pPr>
            <w:r>
              <w:rPr>
                <w:rFonts w:ascii="Segoe UI" w:hAnsi="Segoe UI"/>
                <w:sz w:val="18"/>
              </w:rPr>
              <w:t>`terminate_securegate_session`</w:t>
            </w:r>
          </w:p>
        </w:tc>
        <w:tc>
          <w:tcPr>
            <w:tcW w:type="dxa" w:w="1987"/>
            <w:shd w:val="clear" w:color="auto" w:fill="F2F5F8"/>
          </w:tcPr>
          <w:p>
            <w:pPr>
              <w:spacing w:before="60" w:after="60"/>
            </w:pPr>
            <w:r>
              <w:rPr>
                <w:rFonts w:ascii="Segoe UI" w:hAnsi="Segoe UI"/>
                <w:sz w:val="18"/>
              </w:rPr>
              <w:t>`double-free`</w:t>
            </w:r>
          </w:p>
        </w:tc>
        <w:tc>
          <w:tcPr>
            <w:tcW w:type="dxa" w:w="1987"/>
            <w:shd w:val="clear" w:color="auto" w:fill="F2F5F8"/>
          </w:tcPr>
          <w:p>
            <w:pPr>
              <w:spacing w:before="60" w:after="60"/>
            </w:pPr>
            <w:r>
              <w:rPr>
                <w:rFonts w:ascii="Segoe UI" w:hAnsi="Segoe UI"/>
                <w:sz w:val="18"/>
              </w:rPr>
              <w:t>CWE-415 (Double Free)</w:t>
            </w:r>
          </w:p>
        </w:tc>
        <w:tc>
          <w:tcPr>
            <w:tcW w:type="dxa" w:w="1987"/>
            <w:shd w:val="clear" w:color="auto" w:fill="F2F5F8"/>
          </w:tcPr>
          <w:p>
            <w:pPr>
              <w:spacing w:before="60" w:after="60"/>
            </w:pPr>
            <w:r>
              <w:rPr>
                <w:rFonts w:ascii="Segoe UI" w:hAnsi="Segoe UI"/>
                <w:sz w:val="18"/>
              </w:rPr>
              <w:t>—</w:t>
            </w:r>
          </w:p>
        </w:tc>
      </w:tr>
      <w:tr>
        <w:tc>
          <w:tcPr>
            <w:tcW w:type="dxa" w:w="1987"/>
            <w:shd w:val="clear" w:color="auto" w:fill="FFFFFF"/>
          </w:tcPr>
          <w:p>
            <w:pPr>
              <w:spacing w:before="60" w:after="60"/>
            </w:pPr>
            <w:r>
              <w:rPr>
                <w:rFonts w:ascii="Segoe UI" w:hAnsi="Segoe UI"/>
                <w:sz w:val="18"/>
              </w:rPr>
              <w:t>Chương 2</w:t>
            </w:r>
          </w:p>
        </w:tc>
        <w:tc>
          <w:tcPr>
            <w:tcW w:type="dxa" w:w="1987"/>
            <w:shd w:val="clear" w:color="auto" w:fill="FFFFFF"/>
          </w:tcPr>
          <w:p>
            <w:pPr>
              <w:spacing w:before="60" w:after="60"/>
            </w:pPr>
            <w:r>
              <w:rPr>
                <w:rFonts w:ascii="Segoe UI" w:hAnsi="Segoe UI"/>
                <w:sz w:val="18"/>
              </w:rPr>
              <w:t>`cleanup_stream_buffer`</w:t>
            </w:r>
          </w:p>
        </w:tc>
        <w:tc>
          <w:tcPr>
            <w:tcW w:type="dxa" w:w="1987"/>
            <w:shd w:val="clear" w:color="auto" w:fill="FFFFFF"/>
          </w:tcPr>
          <w:p>
            <w:pPr>
              <w:spacing w:before="60" w:after="60"/>
            </w:pPr>
            <w:r>
              <w:rPr>
                <w:rFonts w:ascii="Segoe UI" w:hAnsi="Segoe UI"/>
                <w:sz w:val="18"/>
              </w:rPr>
              <w:t>`use-after-free`</w:t>
            </w:r>
          </w:p>
        </w:tc>
        <w:tc>
          <w:tcPr>
            <w:tcW w:type="dxa" w:w="1987"/>
            <w:shd w:val="clear" w:color="auto" w:fill="FFFFFF"/>
          </w:tcPr>
          <w:p>
            <w:pPr>
              <w:spacing w:before="60" w:after="60"/>
            </w:pPr>
            <w:r>
              <w:rPr>
                <w:rFonts w:ascii="Segoe UI" w:hAnsi="Segoe UI"/>
                <w:sz w:val="18"/>
              </w:rPr>
              <w:t>CWE-416 (Use After Free)</w:t>
            </w:r>
          </w:p>
        </w:tc>
        <w:tc>
          <w:tcPr>
            <w:tcW w:type="dxa" w:w="1987"/>
            <w:shd w:val="clear" w:color="auto" w:fill="FFFFFF"/>
          </w:tcPr>
          <w:p>
            <w:pPr>
              <w:spacing w:before="60" w:after="60"/>
            </w:pPr>
            <w:r>
              <w:rPr>
                <w:rFonts w:ascii="Segoe UI" w:hAnsi="Segoe UI"/>
                <w:sz w:val="18"/>
              </w:rPr>
              <w:t>CVE-2019-0708 (BlueKeep RDP)</w:t>
            </w:r>
          </w:p>
        </w:tc>
      </w:tr>
      <w:tr>
        <w:tc>
          <w:tcPr>
            <w:tcW w:type="dxa" w:w="1987"/>
            <w:shd w:val="clear" w:color="auto" w:fill="F2F5F8"/>
          </w:tcPr>
          <w:p>
            <w:pPr>
              <w:spacing w:before="60" w:after="60"/>
            </w:pPr>
            <w:r>
              <w:rPr>
                <w:rFonts w:ascii="Segoe UI" w:hAnsi="Segoe UI"/>
                <w:sz w:val="18"/>
              </w:rPr>
              <w:t>Chương 3</w:t>
            </w:r>
          </w:p>
        </w:tc>
        <w:tc>
          <w:tcPr>
            <w:tcW w:type="dxa" w:w="1987"/>
            <w:shd w:val="clear" w:color="auto" w:fill="F2F5F8"/>
          </w:tcPr>
          <w:p>
            <w:pPr>
              <w:spacing w:before="60" w:after="60"/>
            </w:pPr>
            <w:r>
              <w:rPr>
                <w:rFonts w:ascii="Segoe UI" w:hAnsi="Segoe UI"/>
                <w:sz w:val="18"/>
              </w:rPr>
              <w:t>`securegate_checksum_accumulator`</w:t>
            </w:r>
          </w:p>
        </w:tc>
        <w:tc>
          <w:tcPr>
            <w:tcW w:type="dxa" w:w="1987"/>
            <w:shd w:val="clear" w:color="auto" w:fill="F2F5F8"/>
          </w:tcPr>
          <w:p>
            <w:pPr>
              <w:spacing w:before="60" w:after="60"/>
            </w:pPr>
            <w:r>
              <w:rPr>
                <w:rFonts w:ascii="Segoe UI" w:hAnsi="Segoe UI"/>
                <w:sz w:val="18"/>
              </w:rPr>
              <w:t>`integer-overflow`</w:t>
            </w:r>
          </w:p>
        </w:tc>
        <w:tc>
          <w:tcPr>
            <w:tcW w:type="dxa" w:w="1987"/>
            <w:shd w:val="clear" w:color="auto" w:fill="F2F5F8"/>
          </w:tcPr>
          <w:p>
            <w:pPr>
              <w:spacing w:before="60" w:after="60"/>
            </w:pPr>
            <w:r>
              <w:rPr>
                <w:rFonts w:ascii="Segoe UI" w:hAnsi="Segoe UI"/>
                <w:sz w:val="18"/>
              </w:rPr>
              <w:t>CWE-190 (Integer Overflow / Wrap)</w:t>
            </w:r>
          </w:p>
        </w:tc>
        <w:tc>
          <w:tcPr>
            <w:tcW w:type="dxa" w:w="1987"/>
            <w:shd w:val="clear" w:color="auto" w:fill="F2F5F8"/>
          </w:tcPr>
          <w:p>
            <w:pPr>
              <w:spacing w:before="60" w:after="60"/>
            </w:pPr>
            <w:r>
              <w:rPr>
                <w:rFonts w:ascii="Segoe UI" w:hAnsi="Segoe UI"/>
                <w:sz w:val="18"/>
              </w:rPr>
              <w:t>CVE-2016-5195 (Dirty COW)</w:t>
            </w:r>
          </w:p>
        </w:tc>
      </w:tr>
      <w:tr>
        <w:tc>
          <w:tcPr>
            <w:tcW w:type="dxa" w:w="1987"/>
            <w:shd w:val="clear" w:color="auto" w:fill="FFFFFF"/>
          </w:tcPr>
          <w:p>
            <w:pPr>
              <w:spacing w:before="60" w:after="60"/>
            </w:pPr>
            <w:r>
              <w:rPr>
                <w:rFonts w:ascii="Segoe UI" w:hAnsi="Segoe UI"/>
                <w:sz w:val="18"/>
              </w:rPr>
              <w:t>Chương 4</w:t>
            </w:r>
          </w:p>
        </w:tc>
        <w:tc>
          <w:tcPr>
            <w:tcW w:type="dxa" w:w="1987"/>
            <w:shd w:val="clear" w:color="auto" w:fill="FFFFFF"/>
          </w:tcPr>
          <w:p>
            <w:pPr>
              <w:spacing w:before="60" w:after="60"/>
            </w:pPr>
            <w:r>
              <w:rPr>
                <w:rFonts w:ascii="Segoe UI" w:hAnsi="Segoe UI"/>
                <w:sz w:val="18"/>
              </w:rPr>
              <w:t>`calculate_gateway_drop_ratio`</w:t>
            </w:r>
          </w:p>
        </w:tc>
        <w:tc>
          <w:tcPr>
            <w:tcW w:type="dxa" w:w="1987"/>
            <w:shd w:val="clear" w:color="auto" w:fill="FFFFFF"/>
          </w:tcPr>
          <w:p>
            <w:pPr>
              <w:spacing w:before="60" w:after="60"/>
            </w:pPr>
            <w:r>
              <w:rPr>
                <w:rFonts w:ascii="Segoe UI" w:hAnsi="Segoe UI"/>
                <w:sz w:val="18"/>
              </w:rPr>
              <w:t>`uncontrolled-crash`</w:t>
            </w:r>
          </w:p>
        </w:tc>
        <w:tc>
          <w:tcPr>
            <w:tcW w:type="dxa" w:w="1987"/>
            <w:shd w:val="clear" w:color="auto" w:fill="FFFFFF"/>
          </w:tcPr>
          <w:p>
            <w:pPr>
              <w:spacing w:before="60" w:after="60"/>
            </w:pPr>
            <w:r>
              <w:rPr>
                <w:rFonts w:ascii="Segoe UI" w:hAnsi="Segoe UI"/>
                <w:sz w:val="18"/>
              </w:rPr>
              <w:t>CWE-369 / CWE-248 (Divide By Zero)</w:t>
            </w:r>
          </w:p>
        </w:tc>
        <w:tc>
          <w:tcPr>
            <w:tcW w:type="dxa" w:w="1987"/>
            <w:shd w:val="clear" w:color="auto" w:fill="FFFFFF"/>
          </w:tcPr>
          <w:p>
            <w:pPr>
              <w:spacing w:before="60" w:after="60"/>
            </w:pPr>
            <w:r>
              <w:rPr>
                <w:rFonts w:ascii="Segoe UI" w:hAnsi="Segoe UI"/>
                <w:sz w:val="18"/>
              </w:rPr>
              <w:t>—</w:t>
            </w:r>
          </w:p>
        </w:tc>
      </w:tr>
      <w:tr>
        <w:tc>
          <w:tcPr>
            <w:tcW w:type="dxa" w:w="1987"/>
            <w:shd w:val="clear" w:color="auto" w:fill="F2F5F8"/>
          </w:tcPr>
          <w:p>
            <w:pPr>
              <w:spacing w:before="60" w:after="60"/>
            </w:pPr>
            <w:r>
              <w:rPr>
                <w:rFonts w:ascii="Segoe UI" w:hAnsi="Segoe UI"/>
                <w:sz w:val="18"/>
              </w:rPr>
              <w:t>Chương 4</w:t>
            </w:r>
          </w:p>
        </w:tc>
        <w:tc>
          <w:tcPr>
            <w:tcW w:type="dxa" w:w="1987"/>
            <w:shd w:val="clear" w:color="auto" w:fill="F2F5F8"/>
          </w:tcPr>
          <w:p>
            <w:pPr>
              <w:spacing w:before="60" w:after="60"/>
            </w:pPr>
            <w:r>
              <w:rPr>
                <w:rFonts w:ascii="Segoe UI" w:hAnsi="Segoe UI"/>
                <w:sz w:val="18"/>
              </w:rPr>
              <w:t>`verify_securegate_unlock_guard`</w:t>
            </w:r>
          </w:p>
        </w:tc>
        <w:tc>
          <w:tcPr>
            <w:tcW w:type="dxa" w:w="1987"/>
            <w:shd w:val="clear" w:color="auto" w:fill="F2F5F8"/>
          </w:tcPr>
          <w:p>
            <w:pPr>
              <w:spacing w:before="60" w:after="60"/>
            </w:pPr>
            <w:r>
              <w:rPr>
                <w:rFonts w:ascii="Segoe UI" w:hAnsi="Segoe UI"/>
                <w:sz w:val="18"/>
              </w:rPr>
              <w:t>`uncontrolled-crash`</w:t>
            </w:r>
          </w:p>
        </w:tc>
        <w:tc>
          <w:tcPr>
            <w:tcW w:type="dxa" w:w="1987"/>
            <w:shd w:val="clear" w:color="auto" w:fill="F2F5F8"/>
          </w:tcPr>
          <w:p>
            <w:pPr>
              <w:spacing w:before="60" w:after="60"/>
            </w:pPr>
            <w:r>
              <w:rPr>
                <w:rFonts w:ascii="Segoe UI" w:hAnsi="Segoe UI"/>
                <w:sz w:val="18"/>
              </w:rPr>
              <w:t>CWE-248 (Uncaught Exception)</w:t>
            </w:r>
          </w:p>
        </w:tc>
        <w:tc>
          <w:tcPr>
            <w:tcW w:type="dxa" w:w="1987"/>
            <w:shd w:val="clear" w:color="auto" w:fill="F2F5F8"/>
          </w:tcPr>
          <w:p>
            <w:pPr>
              <w:spacing w:before="60" w:after="60"/>
            </w:pPr>
            <w:r>
              <w:rPr>
                <w:rFonts w:ascii="Segoe UI" w:hAnsi="Segoe UI"/>
                <w:sz w:val="18"/>
              </w:rPr>
              <w:t>—</w:t>
            </w:r>
          </w:p>
        </w:tc>
      </w:tr>
    </w:tbl>
    <w:p>
      <w:pPr>
        <w:spacing w:before="120"/>
      </w:pPr>
    </w:p>
    <w:p>
      <w:pPr>
        <w:spacing w:line="300" w:lineRule="auto" w:after="80"/>
      </w:pPr>
      <w:r>
        <w:rPr>
          <w:rFonts w:ascii="Segoe UI" w:hAnsi="Segoe UI"/>
          <w:sz w:val="21"/>
        </w:rPr>
        <w:t>Toàn bộ kết quả kiểm chứng đã được xuất trực tiếp thành tài liệu Word chính thức: `BaoCao_TichHop_SpecVerificationLab_Nhom11.docx` (chứa 7 bảng dữ liệu và sơ đồ TikZ vector) lưu tại thư mục nộp bài.</w:t>
      </w:r>
    </w:p>
    <w:p>
      <w:pPr>
        <w:spacing w:before="160" w:after="40"/>
        <w:jc w:val="center"/>
      </w:pPr>
      <w:r>
        <w:drawing>
          <wp:inline xmlns:a="http://schemas.openxmlformats.org/drawingml/2006/main" xmlns:pic="http://schemas.openxmlformats.org/drawingml/2006/picture">
            <wp:extent cx="5303520" cy="3558345"/>
            <wp:docPr id="8" name="Picture 8"/>
            <wp:cNvGraphicFramePr>
              <a:graphicFrameLocks noChangeAspect="1"/>
            </wp:cNvGraphicFramePr>
            <a:graphic>
              <a:graphicData uri="http://schemas.openxmlformats.org/drawingml/2006/picture">
                <pic:pic>
                  <pic:nvPicPr>
                    <pic:cNvPr id="0" name="spec_verification_lab.png"/>
                    <pic:cNvPicPr/>
                  </pic:nvPicPr>
                  <pic:blipFill>
                    <a:blip r:embed="rId16"/>
                    <a:stretch>
                      <a:fillRect/>
                    </a:stretch>
                  </pic:blipFill>
                  <pic:spPr>
                    <a:xfrm>
                      <a:off x="0" y="0"/>
                      <a:ext cx="5303520" cy="3558345"/>
                    </a:xfrm>
                    <a:prstGeom prst="rect"/>
                  </pic:spPr>
                </pic:pic>
              </a:graphicData>
            </a:graphic>
          </wp:inline>
        </w:drawing>
      </w:r>
    </w:p>
    <w:p>
      <w:pPr>
        <w:spacing w:after="160"/>
        <w:jc w:val="center"/>
      </w:pPr>
      <w:r>
        <w:rPr>
          <w:rFonts w:ascii="Segoe UI" w:hAnsi="Segoe UI"/>
          <w:i/>
          <w:color w:val="505050"/>
          <w:sz w:val="18"/>
        </w:rPr>
        <w:t>Hình: Minh chứng Ứng dụng: Giao diện SpecVerificationLab nạp và kiểm chứng thành công đặc tả SecureGate IoT Gateway</w:t>
      </w:r>
    </w:p>
    <w:p>
      <w:pPr>
        <w:spacing w:line="300" w:lineRule="auto" w:after="80"/>
      </w:pPr>
      <w:r>
        <w:rPr>
          <w:rFonts w:ascii="Segoe UI" w:hAnsi="Segoe UI"/>
          <w:sz w:val="21"/>
        </w:rPr>
        <w:t>---</w:t>
      </w:r>
    </w:p>
    <w:p>
      <w:pPr>
        <w:spacing w:before="240" w:after="80"/>
      </w:pPr>
      <w:r>
        <w:rPr>
          <w:rFonts w:ascii="Segoe UI" w:hAnsi="Segoe UI"/>
          <w:b/>
          <w:color w:val="2E75B6"/>
          <w:sz w:val="28"/>
        </w:rPr>
        <w:t>PHẦN 7 — PHẢN BIỆN &amp; BÀI HỌC KINH NGHIỆM</w:t>
      </w:r>
    </w:p>
    <w:p>
      <w:pPr>
        <w:spacing w:before="160" w:after="40"/>
      </w:pPr>
      <w:r>
        <w:rPr>
          <w:rFonts w:ascii="Segoe UI" w:hAnsi="Segoe UI"/>
          <w:b/>
          <w:color w:val="44546A"/>
          <w:sz w:val="23"/>
        </w:rPr>
        <w:t>7.1 Đánh giá Thiết kế và Giải pháp Ngăn ngừa từ đầu</w:t>
      </w:r>
    </w:p>
    <w:p>
      <w:pPr>
        <w:spacing w:line="300" w:lineRule="auto" w:after="80"/>
      </w:pPr>
      <w:r>
        <w:rPr>
          <w:rFonts w:ascii="Segoe UI" w:hAnsi="Segoe UI"/>
          <w:sz w:val="21"/>
        </w:rPr>
        <w:t>Nếu được bắt đầu lại từ đầu dự án, nhóm sẽ áp dụng các nguyên tắc sau để triệt tiêu lỗi ngay từ giai đoạn thiết kế:</w:t>
      </w:r>
    </w:p>
    <w:p>
      <w:pPr>
        <w:spacing w:line="300" w:lineRule="auto" w:after="80"/>
      </w:pPr>
      <w:r>
        <w:rPr>
          <w:rFonts w:ascii="Segoe UI" w:hAnsi="Segoe UI"/>
          <w:sz w:val="21"/>
        </w:rPr>
        <w:t>1. Áp dụng Nguyên lý Lập trình Phòng thủ (Defensive Programming):</w:t>
      </w:r>
    </w:p>
    <w:p>
      <w:pPr>
        <w:spacing w:line="300" w:lineRule="auto" w:after="80"/>
      </w:pPr>
      <w:r>
        <w:rPr>
          <w:rFonts w:ascii="Segoe UI" w:hAnsi="Segoe UI"/>
          <w:sz w:val="21"/>
        </w:rPr>
        <w:t>Thay vì lưu trữ các độ dài rời rạc và dùng con trỏ C thô, nhóm sẽ đóng gói cấu trúc buffer thành một kiểu dữ liệu an toàn (Fat Pointer / Bounded Slice) chứa cả con trỏ dữ liệu và sức chứa tối đa (`capacity`). Mọi hàm thao tác chuỗi bắt buộc phải truyền `capacity` làm tham số và tự động từ chối nếu độ dài yêu cầu vượt quá dung lượng.</w:t>
      </w:r>
    </w:p>
    <w:p>
      <w:pPr>
        <w:spacing w:line="300" w:lineRule="auto" w:after="80"/>
      </w:pPr>
      <w:r>
        <w:rPr>
          <w:rFonts w:ascii="Segoe UI" w:hAnsi="Segoe UI"/>
          <w:sz w:val="21"/>
        </w:rPr>
        <w:t>2. Sử dụng Công cụ Phân tích Cú pháp Chuẩn hóa (Schema-driven Parsers):</w:t>
      </w:r>
    </w:p>
    <w:p>
      <w:pPr>
        <w:spacing w:line="300" w:lineRule="auto" w:after="80"/>
      </w:pPr>
      <w:r>
        <w:rPr>
          <w:rFonts w:ascii="Segoe UI" w:hAnsi="Segoe UI"/>
          <w:sz w:val="21"/>
        </w:rPr>
        <w:t>Thay vì tự viết parser nhị phân thủ công bằng C (dễ mắc lỗi tính toán offset), nên sử dụng các framework định nghĩa giao thức chuẩn hóa (như Google Protocol Buffers, FlatBuffers hoặc ASN.1). Các công cụ này tự động sinh mã giải mã (deserializer) với cơ chế kiểm tra biên tự động và đã được kiểm chứng an toàn qua hàng triệu giờ chạy thực tế.</w:t>
      </w:r>
    </w:p>
    <w:p>
      <w:pPr>
        <w:spacing w:line="300" w:lineRule="auto" w:after="80"/>
      </w:pPr>
      <w:r>
        <w:rPr>
          <w:rFonts w:ascii="Segoe UI" w:hAnsi="Segoe UI"/>
          <w:sz w:val="21"/>
        </w:rPr>
        <w:t>3. Lựa chọn Ngôn ngữ An toàn Bộ nhớ (Memory-Safe Languages):</w:t>
      </w:r>
    </w:p>
    <w:p>
      <w:pPr>
        <w:spacing w:line="300" w:lineRule="auto" w:after="80"/>
      </w:pPr>
      <w:r>
        <w:rPr>
          <w:rFonts w:ascii="Segoe UI" w:hAnsi="Segoe UI"/>
          <w:sz w:val="21"/>
        </w:rPr>
        <w:t>Đối với các dịch vụ mạng nhận dữ liệu từ untrusted boundary, việc sử dụng các ngôn ngữ an toàn bộ nhớ theo khuyến nghị của NSA/CISA (như Rust) sẽ loại bỏ hoàn toàn các lớp lỗ hổng Buffer Overflow, Use-After-Free ngay tại thời điểm biên dịch (Compile-time) thông qua cơ chế Ownership và Borrow Checker.</w:t>
      </w:r>
    </w:p>
    <w:p>
      <w:pPr>
        <w:spacing w:before="160" w:after="40"/>
      </w:pPr>
      <w:r>
        <w:rPr>
          <w:rFonts w:ascii="Segoe UI" w:hAnsi="Segoe UI"/>
          <w:b/>
          <w:color w:val="44546A"/>
          <w:sz w:val="23"/>
        </w:rPr>
        <w:t>7.2 Các Nguy cơ Bảo mật Tiềm ẩn còn Nghi ngờ</w:t>
      </w:r>
    </w:p>
    <w:p>
      <w:pPr>
        <w:spacing w:line="300" w:lineRule="auto" w:after="80"/>
      </w:pPr>
      <w:r>
        <w:rPr>
          <w:rFonts w:ascii="Segoe UI" w:hAnsi="Segoe UI"/>
          <w:sz w:val="21"/>
        </w:rPr>
        <w:t>Mặc dù lỗi CWE-121 đã được vá sạch, nhóm nhận thấy parser vẫn còn một số điểm có thể tiềm ẩn rủi ro nếu mở rộng quy mô:</w:t>
      </w:r>
    </w:p>
    <w:p>
      <w:pPr>
        <w:spacing w:line="300" w:lineRule="auto" w:after="80"/>
      </w:pPr>
      <w:r>
        <w:rPr>
          <w:rFonts w:ascii="Segoe UI" w:hAnsi="Segoe UI"/>
          <w:sz w:val="21"/>
        </w:rPr>
        <w:t>1. Lỗi Tràn số nguyên khi Tính Checksum (Integer Overflow / Wraparound):</w:t>
      </w:r>
    </w:p>
    <w:p>
      <w:pPr>
        <w:spacing w:line="300" w:lineRule="auto" w:after="80"/>
      </w:pPr>
      <w:r>
        <w:rPr>
          <w:rFonts w:ascii="Segoe UI" w:hAnsi="Segoe UI"/>
          <w:sz w:val="21"/>
        </w:rPr>
        <w:t>Trong hàm `compute_checksum()`, phép cộng tích lũy byte được thực hiện trên kiểu `uint32_t` và ép modulo $2^{32}$. Mặc dù trong chuẩn C, tràn số nguyên không dấu (`unsigned integer wraparound`) là hành vi xác định rõ (Defined Behavior), nhưng nếu giao thức mở rộng với các trường độ dài lớn hơn, việc wraparound checksum có thể dẫn đến hiện tượng xung đột checksum (Collision), cho phép kẻ tấn công tạo ra hai gói tin khác nhau nhưng có cùng checksum.</w:t>
      </w:r>
    </w:p>
    <w:p>
      <w:pPr>
        <w:spacing w:line="300" w:lineRule="auto" w:after="80"/>
      </w:pPr>
      <w:r>
        <w:rPr>
          <w:rFonts w:ascii="Segoe UI" w:hAnsi="Segoe UI"/>
          <w:sz w:val="21"/>
        </w:rPr>
        <w:t>2. Tấn công Từ chối Dịch vụ (Resource Exhaustion / ReDoS):</w:t>
      </w:r>
    </w:p>
    <w:p>
      <w:pPr>
        <w:spacing w:line="300" w:lineRule="auto" w:after="80"/>
      </w:pPr>
      <w:r>
        <w:rPr>
          <w:rFonts w:ascii="Segoe UI" w:hAnsi="Segoe UI"/>
          <w:sz w:val="21"/>
        </w:rPr>
        <w:t>Trường `payload_len` là 16-bit cho phép gói tin có kích thước lên tới 65.535 bytes. Nếu parser được triển khai trên hệ thống nhúng có RAM cực nhỏ (ví dụ vi điều khiển chỉ có vài chục KB RAM), việc nhận liên tục các gói tin payload tối đa mà không giải phóng kịp thời có thể làm cạn kiệt bộ nhớ hệ thống (Out of Memory - OOM crash).</w:t>
      </w:r>
    </w:p>
    <w:p>
      <w:pPr>
        <w:spacing w:before="160" w:after="40"/>
      </w:pPr>
      <w:r>
        <w:rPr>
          <w:rFonts w:ascii="Segoe UI" w:hAnsi="Segoe UI"/>
          <w:b/>
          <w:color w:val="44546A"/>
          <w:sz w:val="23"/>
        </w:rPr>
        <w:t>7.3 Bài học Phương pháp luận về Sound/Complete</w:t>
      </w:r>
    </w:p>
    <w:p>
      <w:pPr>
        <w:spacing w:line="300" w:lineRule="auto" w:after="80"/>
      </w:pPr>
      <w:r>
        <w:rPr>
          <w:rFonts w:ascii="Segoe UI" w:hAnsi="Segoe UI"/>
          <w:sz w:val="21"/>
        </w:rPr>
        <w:t>Trải nghiệm thực hiện Đề tài 4 giúp nhóm nhận thức sâu sắc về hai khái niệm nền tảng trong Đảm bảo An toàn Phần mềm: Tính đúng đắn (Soundness) và Tính đầy đủ (Completeness):</w:t>
      </w:r>
    </w:p>
    <w:p>
      <w:pPr>
        <w:pStyle w:val="ListBullet"/>
        <w:spacing w:after="40"/>
      </w:pPr>
      <w:r>
        <w:rPr>
          <w:rFonts w:ascii="Segoe UI" w:hAnsi="Segoe UI"/>
          <w:sz w:val="20"/>
        </w:rPr>
        <w:t>Phân tích Tĩnh (Static Analysis — Cppcheck):</w:t>
      </w:r>
    </w:p>
    <w:p>
      <w:pPr>
        <w:pStyle w:val="ListBullet"/>
        <w:spacing w:after="40"/>
      </w:pPr>
      <w:r>
        <w:rPr>
          <w:rFonts w:ascii="Segoe UI" w:hAnsi="Segoe UI"/>
          <w:sz w:val="20"/>
        </w:rPr>
        <w:t>Không Sound và Không Complete đối với các thuộc tính an toàn bộ nhớ phụ thuộc runtime. Cppcheck bỏ sót lỗi CWE-121 (False Negative) vì nó không thể suy diễn được giá trị biến thiên của `hdr.device_id_len`. Do đó, không bao giờ được kết luận một chương trình là an toàn chỉ dựa trên việc phân tích tĩnh không báo lỗi.</w:t>
      </w:r>
    </w:p>
    <w:p>
      <w:pPr>
        <w:pStyle w:val="ListBullet"/>
        <w:spacing w:after="40"/>
      </w:pPr>
      <w:r>
        <w:rPr>
          <w:rFonts w:ascii="Segoe UI" w:hAnsi="Segoe UI"/>
          <w:sz w:val="20"/>
        </w:rPr>
        <w:t>Kiểm thử Mờ Hộp đen (Black-box Fuzzing):</w:t>
      </w:r>
    </w:p>
    <w:p>
      <w:pPr>
        <w:pStyle w:val="ListBullet"/>
        <w:spacing w:after="40"/>
      </w:pPr>
      <w:r>
        <w:rPr>
          <w:rFonts w:ascii="Segoe UI" w:hAnsi="Segoe UI"/>
          <w:sz w:val="20"/>
        </w:rPr>
        <w:t>Có tính Sound (nếu tìm ra crash thì chắc chắn có lỗi thực tế), nhưng cực kỳ Incomplete (không bao giờ chứng minh được chương trình không có lỗi). Black-box hoàn toàn bất lực trước các "bức tường" hằng số ma thuật (Magic Bytes / Checksum).</w:t>
      </w:r>
    </w:p>
    <w:p>
      <w:pPr>
        <w:pStyle w:val="ListBullet"/>
        <w:spacing w:after="40"/>
      </w:pPr>
      <w:r>
        <w:rPr>
          <w:rFonts w:ascii="Segoe UI" w:hAnsi="Segoe UI"/>
          <w:sz w:val="20"/>
        </w:rPr>
        <w:t>Kiểm chứng Hình thức &amp; Hộp trắng (SMT / Z3 Solving):</w:t>
      </w:r>
    </w:p>
    <w:p>
      <w:pPr>
        <w:pStyle w:val="ListBullet"/>
        <w:spacing w:after="40"/>
      </w:pPr>
      <w:r>
        <w:rPr>
          <w:rFonts w:ascii="Segoe UI" w:hAnsi="Segoe UI"/>
          <w:sz w:val="20"/>
        </w:rPr>
        <w:t>Đạt tính Sound và Complete trong không gian tìm kiếm hữu hạn đã mô hình hóa: Z3 tìm ra nghiệm giải quyết ngay lập tức điều kiện equality phức tạp. Tuy nhiên, giới hạn căn bản của phương pháp này là Sự bùng nổ đường đi (Path Explosion): đối với các chương trình có hàng trăm nhánh rẽ lặp và lồng nhau, số lượng đường thi hành tăng theo cấp số nhân $O(2^n)$, khiến solver không thể scale được nếu không có các kỹ thuật cắt tỉa trạng thái.</w:t>
      </w:r>
    </w:p>
    <w:p>
      <w:pPr>
        <w:ind w:left="576"/>
      </w:pPr>
      <w:r>
        <w:rPr>
          <w:rFonts w:ascii="Segoe UI" w:hAnsi="Segoe UI"/>
          <w:i/>
          <w:color w:val="323264"/>
          <w:sz w:val="20"/>
        </w:rPr>
        <w:t>**Kết luận Phương pháp luận cốt lõi:**</w:t>
      </w:r>
    </w:p>
    <w:p>
      <w:pPr>
        <w:ind w:left="576"/>
      </w:pPr>
      <w:r>
        <w:rPr>
          <w:rFonts w:ascii="Segoe UI" w:hAnsi="Segoe UI"/>
          <w:i/>
          <w:color w:val="323264"/>
          <w:sz w:val="20"/>
        </w:rPr>
        <w:t>Không có một công cụ đơn lẻ nào là "viên đạn bạc" giải quyết được toàn bộ bài toán an toàn phần mềm. Một quy trình kỹ thuật an toàn chuẩn mực bắt buộc phải phối hợp đa tầng: **Lập trình an toàn (Defensive Coding) $\rightarrow$ Phân tích tĩnh rà soát cú pháp $\rightarrow$ SMT Solver giải quyết các nhánh điều kiện khó $\rightarrow$ Coverage-guided Fuzzing khám phá không gian trạng thái $\rightarrow$ Runtime Sanitizers bắt lỗi thực thi**.</w:t>
      </w:r>
    </w:p>
    <w:p>
      <w:pPr>
        <w:spacing w:line="300" w:lineRule="auto" w:after="80"/>
      </w:pPr>
      <w:r>
        <w:rPr>
          <w:rFonts w:ascii="Segoe UI" w:hAnsi="Segoe UI"/>
          <w:sz w:val="21"/>
        </w:rPr>
        <w:t>---</w:t>
      </w:r>
    </w:p>
    <w:p>
      <w:pPr>
        <w:spacing w:before="240" w:after="80"/>
      </w:pPr>
      <w:r>
        <w:rPr>
          <w:rFonts w:ascii="Segoe UI" w:hAnsi="Segoe UI"/>
          <w:b/>
          <w:color w:val="2E75B6"/>
          <w:sz w:val="28"/>
        </w:rPr>
        <w:t>PHẦN 8 — PHỤ LỤC</w:t>
      </w:r>
    </w:p>
    <w:p>
      <w:pPr>
        <w:spacing w:before="160" w:after="40"/>
      </w:pPr>
      <w:r>
        <w:rPr>
          <w:rFonts w:ascii="Segoe UI" w:hAnsi="Segoe UI"/>
          <w:b/>
          <w:color w:val="44546A"/>
          <w:sz w:val="23"/>
        </w:rPr>
        <w:t>Phụ lục A: Hướng dẫn Cài đặt &amp; Chạy lại (Reproduction Guide)</w:t>
      </w:r>
    </w:p>
    <w:p>
      <w:pPr>
        <w:spacing w:before="120" w:after="40"/>
      </w:pPr>
      <w:r>
        <w:rPr>
          <w:rFonts w:ascii="Segoe UI" w:hAnsi="Segoe UI"/>
          <w:b/>
          <w:color w:val="505050"/>
          <w:sz w:val="21"/>
        </w:rPr>
        <w:t>1. Yêu cầu Môi trường</w:t>
      </w:r>
    </w:p>
    <w:p>
      <w:pPr>
        <w:pStyle w:val="ListBullet"/>
        <w:spacing w:after="40"/>
      </w:pPr>
      <w:r>
        <w:rPr>
          <w:rFonts w:ascii="Segoe UI" w:hAnsi="Segoe UI"/>
          <w:sz w:val="20"/>
        </w:rPr>
        <w:t>Trình biên dịch: GCC 11+ hoặc Clang 14+ (hỗ trợ `-fsanitize=address,undefined` và `--coverage`).</w:t>
      </w:r>
    </w:p>
    <w:p>
      <w:pPr>
        <w:pStyle w:val="ListBullet"/>
        <w:spacing w:after="40"/>
      </w:pPr>
      <w:r>
        <w:rPr>
          <w:rFonts w:ascii="Segoe UI" w:hAnsi="Segoe UI"/>
          <w:sz w:val="20"/>
        </w:rPr>
        <w:t>Python: 3.10+ kèm các thư viện: `pip install -r requirements.txt` (pytest, z3-solver, matplotlib).</w:t>
      </w:r>
    </w:p>
    <w:p>
      <w:pPr>
        <w:pStyle w:val="ListBullet"/>
        <w:spacing w:after="40"/>
      </w:pPr>
      <w:r>
        <w:rPr>
          <w:rFonts w:ascii="Segoe UI" w:hAnsi="Segoe UI"/>
          <w:sz w:val="20"/>
        </w:rPr>
        <w:t>Công cụ tĩnh: `cppcheck`.</w:t>
      </w:r>
    </w:p>
    <w:p>
      <w:pPr>
        <w:spacing w:before="120" w:after="40"/>
      </w:pPr>
      <w:r>
        <w:rPr>
          <w:rFonts w:ascii="Segoe UI" w:hAnsi="Segoe UI"/>
          <w:b/>
          <w:color w:val="505050"/>
          <w:sz w:val="21"/>
        </w:rPr>
        <w:t>2. Các bước Thực thi &amp; Tái lập</w:t>
      </w:r>
    </w:p>
    <w:p>
      <w:pPr>
        <w:spacing w:before="80" w:after="80"/>
        <w:ind w:left="576"/>
      </w:pPr>
      <w:r>
        <w:rPr>
          <w:rFonts w:ascii="Consolas" w:hAnsi="Consolas"/>
          <w:color w:val="1E1E50"/>
          <w:sz w:val="17"/>
        </w:rPr>
        <w:t># Di chuyển vào thư mục BTL</w:t>
        <w:br/>
        <w:t>cd Nhom11_BTL_ChuDe4_Fuzzing/</w:t>
        <w:br/>
        <w:br/>
        <w:t># Bước 1: Kiểm định tự động toàn bộ 8 khâu dự án bằng 1 lệnh</w:t>
        <w:br/>
        <w:t>python scripts/verify_project.py</w:t>
        <w:br/>
        <w:br/>
        <w:t># Bước 2: Chạy bộ kiểm thử tự động 30 test cases (PyTest)</w:t>
        <w:br/>
        <w:t>pytest -v tests/</w:t>
        <w:br/>
        <w:br/>
        <w:t># Bước 3: Biên dịch cả hai phiên bản vulnerable (v0) và fixed (v1) với AddressSanitizer</w:t>
        <w:br/>
        <w:t>gcc -g -O0 -fsanitize=address,undefined source/gateway_parser_v0.c -o source/parser_vuln.exe</w:t>
        <w:br/>
        <w:t>gcc -g -O0 -fsanitize=address,undefined source/gateway_parser_v1.c -o source/parser_fixed.exe</w:t>
        <w:br/>
        <w:br/>
        <w:t># Bước 4: Chạy lại toàn bộ benchmark 30 trials và sinh biểu đồ</w:t>
        <w:br/>
        <w:t>python scripts/run_benchmark.py</w:t>
        <w:br/>
        <w:t>python scripts/aggregate_results.py</w:t>
        <w:br/>
        <w:t>python scripts/generate_charts.py</w:t>
        <w:br/>
        <w:br/>
        <w:t># Bước 5: Chạy thử nghiệm file crash trên bản fixed để xác nhận 0 finding</w:t>
        <w:br/>
        <w:t>./source/parser_fixed.exe crashes/whitebox_s0_crash_0.bin</w:t>
      </w:r>
    </w:p>
    <w:p>
      <w:pPr>
        <w:spacing w:before="120" w:after="40"/>
      </w:pPr>
      <w:r>
        <w:rPr>
          <w:rFonts w:ascii="Segoe UI" w:hAnsi="Segoe UI"/>
          <w:b/>
          <w:color w:val="505050"/>
          <w:sz w:val="21"/>
        </w:rPr>
        <w:t>3. Quy ước Commit Chuẩn hóa (Git Commit Message)</w:t>
      </w:r>
    </w:p>
    <w:p>
      <w:pPr>
        <w:spacing w:line="300" w:lineRule="auto" w:after="80"/>
      </w:pPr>
      <w:r>
        <w:rPr>
          <w:rFonts w:ascii="Segoe UI" w:hAnsi="Segoe UI"/>
          <w:sz w:val="21"/>
        </w:rPr>
        <w:t>Tuân thủ Mục 3.4 của Hướng dẫn Báo cáo Đồ án:</w:t>
      </w:r>
    </w:p>
    <w:p>
      <w:pPr>
        <w:spacing w:before="80" w:after="80"/>
        <w:ind w:left="576"/>
      </w:pPr>
      <w:r>
        <w:rPr>
          <w:rFonts w:ascii="Consolas" w:hAnsi="Consolas"/>
          <w:color w:val="1E1E50"/>
          <w:sz w:val="17"/>
        </w:rPr>
        <w:t>fix(CWE-121): bounded copy in parse_and_process</w:t>
        <w:br/>
        <w:br/>
        <w:t>- Replace unbounded memcpy() into 16-byte stack buffer with bound-checked copy</w:t>
        <w:br/>
        <w:t>- Reject oversized device_id_len (&gt; 16) instead of overflowing stack buffer</w:t>
        <w:br/>
        <w:t>- Add regression test: test_oversized_device_id_rejected in tests/test_parser.py</w:t>
        <w:br/>
        <w:t>- Verified: ASan clean on exploit packet (0 findings, was: 1 SEGV stack-buffer-overflow)</w:t>
      </w:r>
    </w:p>
    <w:p>
      <w:pPr>
        <w:spacing w:before="280" w:after="120"/>
      </w:pPr>
      <w:r>
        <w:rPr>
          <w:rFonts w:ascii="Segoe UI" w:hAnsi="Segoe UI"/>
          <w:b/>
          <w:color w:val="1F4E79"/>
          <w:sz w:val="36"/>
        </w:rPr>
        <w:t>Bước 5: Chạy thử nghiệm file crash trên bản fixed để xác nhận an toàn</w:t>
      </w:r>
    </w:p>
    <w:p>
      <w:pPr>
        <w:spacing w:line="300" w:lineRule="auto" w:after="80"/>
      </w:pPr>
      <w:r>
        <w:rPr>
          <w:rFonts w:ascii="Segoe UI" w:hAnsi="Segoe UI"/>
          <w:sz w:val="21"/>
        </w:rPr>
        <w:t>./source/parser_fixed crashes/whitebox_s0_crash_0.bin</w:t>
      </w:r>
    </w:p>
    <w:p>
      <w:pPr>
        <w:spacing w:before="80" w:after="80"/>
        <w:ind w:left="576"/>
      </w:pPr>
      <w:r>
        <w:rPr>
          <w:rFonts w:ascii="Consolas" w:hAnsi="Consolas"/>
          <w:color w:val="1E1E50"/>
          <w:sz w:val="17"/>
        </w:rPr>
        <w:br/>
        <w:t>---</w:t>
        <w:br/>
        <w:br/>
        <w:t>### Phụ lục B: Toàn văn Mã nguồn Chương trình Mục tiêu</w:t>
        <w:br/>
        <w:br/>
        <w:t>#### 1. Mã nguồn Bản Vá An toàn (`source/gateway_parser_v1.c`)</w:t>
      </w:r>
    </w:p>
    <w:p>
      <w:pPr>
        <w:spacing w:line="300" w:lineRule="auto" w:after="80"/>
      </w:pPr>
      <w:r>
        <w:rPr>
          <w:rFonts w:ascii="Segoe UI" w:hAnsi="Segoe UI"/>
          <w:sz w:val="21"/>
        </w:rPr>
        <w:t>/</w:t>
      </w:r>
    </w:p>
    <w:p>
      <w:pPr>
        <w:pStyle w:val="ListBullet"/>
        <w:spacing w:after="40"/>
      </w:pPr>
      <w:r>
        <w:rPr>
          <w:rFonts w:ascii="Segoe UI" w:hAnsi="Segoe UI"/>
          <w:sz w:val="20"/>
        </w:rPr>
        <w:t>CSE703093 - BTL An toan phan mem - Nhom 11</w:t>
      </w:r>
    </w:p>
    <w:p>
      <w:pPr>
        <w:pStyle w:val="ListBullet"/>
        <w:spacing w:after="40"/>
      </w:pPr>
      <w:r>
        <w:rPr>
          <w:rFonts w:ascii="Segoe UI" w:hAnsi="Segoe UI"/>
          <w:sz w:val="20"/>
        </w:rPr>
        <w:t>gateway_parser_v1.c - PHIÊN BẢN ĐÃ VÁ LỖ HỔNG AN TOÀN BỘ NHỚ (FIXED)</w:t>
      </w:r>
    </w:p>
    <w:p>
      <w:pPr>
        <w:spacing w:line="300" w:lineRule="auto" w:after="80"/>
      </w:pPr>
      <w:r>
        <w:rPr>
          <w:rFonts w:ascii="Segoe UI" w:hAnsi="Segoe UI"/>
          <w:sz w:val="21"/>
        </w:rPr>
        <w:t>/</w:t>
      </w:r>
    </w:p>
    <w:p>
      <w:pPr>
        <w:spacing w:line="300" w:lineRule="auto" w:after="80"/>
      </w:pPr>
      <w:r>
        <w:rPr>
          <w:rFonts w:ascii="Segoe UI" w:hAnsi="Segoe UI"/>
          <w:sz w:val="21"/>
        </w:rPr>
        <w:t>#include &lt;stdio.h&gt;</w:t>
      </w:r>
    </w:p>
    <w:p>
      <w:pPr>
        <w:spacing w:line="300" w:lineRule="auto" w:after="80"/>
      </w:pPr>
      <w:r>
        <w:rPr>
          <w:rFonts w:ascii="Segoe UI" w:hAnsi="Segoe UI"/>
          <w:sz w:val="21"/>
        </w:rPr>
        <w:t>#include &lt;stdlib.h&gt;</w:t>
      </w:r>
    </w:p>
    <w:p>
      <w:pPr>
        <w:spacing w:line="300" w:lineRule="auto" w:after="80"/>
      </w:pPr>
      <w:r>
        <w:rPr>
          <w:rFonts w:ascii="Segoe UI" w:hAnsi="Segoe UI"/>
          <w:sz w:val="21"/>
        </w:rPr>
        <w:t>#include &lt;string.h&gt;</w:t>
      </w:r>
    </w:p>
    <w:p>
      <w:pPr>
        <w:spacing w:line="300" w:lineRule="auto" w:after="80"/>
      </w:pPr>
      <w:r>
        <w:rPr>
          <w:rFonts w:ascii="Segoe UI" w:hAnsi="Segoe UI"/>
          <w:sz w:val="21"/>
        </w:rPr>
        <w:t>#include &lt;stdint.h&gt;</w:t>
      </w:r>
    </w:p>
    <w:p>
      <w:pPr>
        <w:spacing w:line="300" w:lineRule="auto" w:after="80"/>
      </w:pPr>
      <w:r>
        <w:rPr>
          <w:rFonts w:ascii="Segoe UI" w:hAnsi="Segoe UI"/>
          <w:sz w:val="21"/>
        </w:rPr>
        <w:t>#pragma pack(push, 1)</w:t>
      </w:r>
    </w:p>
    <w:p>
      <w:pPr>
        <w:spacing w:line="300" w:lineRule="auto" w:after="80"/>
      </w:pPr>
      <w:r>
        <w:rPr>
          <w:rFonts w:ascii="Segoe UI" w:hAnsi="Segoe UI"/>
          <w:sz w:val="21"/>
        </w:rPr>
        <w:t>typedef struct {</w:t>
      </w:r>
    </w:p>
    <w:p>
      <w:pPr>
        <w:spacing w:line="300" w:lineRule="auto" w:after="80"/>
      </w:pPr>
      <w:r>
        <w:rPr>
          <w:rFonts w:ascii="Segoe UI" w:hAnsi="Segoe UI"/>
          <w:sz w:val="21"/>
        </w:rPr>
        <w:t>char     magic[4];        / "IGW1" /</w:t>
      </w:r>
    </w:p>
    <w:p>
      <w:pPr>
        <w:spacing w:line="300" w:lineRule="auto" w:after="80"/>
      </w:pPr>
      <w:r>
        <w:rPr>
          <w:rFonts w:ascii="Segoe UI" w:hAnsi="Segoe UI"/>
          <w:sz w:val="21"/>
        </w:rPr>
        <w:t>uint8_t  version;         / Bat buoc bang 1 /</w:t>
      </w:r>
    </w:p>
    <w:p>
      <w:pPr>
        <w:spacing w:line="300" w:lineRule="auto" w:after="80"/>
      </w:pPr>
      <w:r>
        <w:rPr>
          <w:rFonts w:ascii="Segoe UI" w:hAnsi="Segoe UI"/>
          <w:sz w:val="21"/>
        </w:rPr>
        <w:t>uint8_t  type;            / 0x01: Registration, 0x02: Unlock /</w:t>
      </w:r>
    </w:p>
    <w:p>
      <w:pPr>
        <w:spacing w:line="300" w:lineRule="auto" w:after="80"/>
      </w:pPr>
      <w:r>
        <w:rPr>
          <w:rFonts w:ascii="Segoe UI" w:hAnsi="Segoe UI"/>
          <w:sz w:val="21"/>
        </w:rPr>
        <w:t>uint8_t  device_id_len;   / Do dai device_id trong payload /</w:t>
      </w:r>
    </w:p>
    <w:p>
      <w:pPr>
        <w:spacing w:line="300" w:lineRule="auto" w:after="80"/>
      </w:pPr>
      <w:r>
        <w:rPr>
          <w:rFonts w:ascii="Segoe UI" w:hAnsi="Segoe UI"/>
          <w:sz w:val="21"/>
        </w:rPr>
        <w:t>uint8_t  flags;           / Bat buoc bang 0 /</w:t>
      </w:r>
    </w:p>
    <w:p>
      <w:pPr>
        <w:spacing w:line="300" w:lineRule="auto" w:after="80"/>
      </w:pPr>
      <w:r>
        <w:rPr>
          <w:rFonts w:ascii="Segoe UI" w:hAnsi="Segoe UI"/>
          <w:sz w:val="21"/>
        </w:rPr>
        <w:t>uint16_t payload_len;     / Do dai payload (bytes) /</w:t>
      </w:r>
    </w:p>
    <w:p>
      <w:pPr>
        <w:spacing w:line="300" w:lineRule="auto" w:after="80"/>
      </w:pPr>
      <w:r>
        <w:rPr>
          <w:rFonts w:ascii="Segoe UI" w:hAnsi="Segoe UI"/>
          <w:sz w:val="21"/>
        </w:rPr>
        <w:t>uint16_t unlock_a;        / Khoa mo khoa A /</w:t>
      </w:r>
    </w:p>
    <w:p>
      <w:pPr>
        <w:spacing w:line="300" w:lineRule="auto" w:after="80"/>
      </w:pPr>
      <w:r>
        <w:rPr>
          <w:rFonts w:ascii="Segoe UI" w:hAnsi="Segoe UI"/>
          <w:sz w:val="21"/>
        </w:rPr>
        <w:t>uint16_t unlock_b;        / Khoa mo khoa B /</w:t>
      </w:r>
    </w:p>
    <w:p>
      <w:pPr>
        <w:spacing w:line="300" w:lineRule="auto" w:after="80"/>
      </w:pPr>
      <w:r>
        <w:rPr>
          <w:rFonts w:ascii="Segoe UI" w:hAnsi="Segoe UI"/>
          <w:sz w:val="21"/>
        </w:rPr>
        <w:t>uint16_t reserved;        / Bat buoc bang 0 /</w:t>
      </w:r>
    </w:p>
    <w:p>
      <w:pPr>
        <w:spacing w:line="300" w:lineRule="auto" w:after="80"/>
      </w:pPr>
      <w:r>
        <w:rPr>
          <w:rFonts w:ascii="Segoe UI" w:hAnsi="Segoe UI"/>
          <w:sz w:val="21"/>
        </w:rPr>
        <w:t>} GatewayHeader;</w:t>
      </w:r>
    </w:p>
    <w:p>
      <w:pPr>
        <w:spacing w:line="300" w:lineRule="auto" w:after="80"/>
      </w:pPr>
      <w:r>
        <w:rPr>
          <w:rFonts w:ascii="Segoe UI" w:hAnsi="Segoe UI"/>
          <w:sz w:val="21"/>
        </w:rPr>
        <w:t>#pragma pack(pop)</w:t>
      </w:r>
    </w:p>
    <w:p>
      <w:pPr>
        <w:spacing w:line="300" w:lineRule="auto" w:after="80"/>
      </w:pPr>
      <w:r>
        <w:rPr>
          <w:rFonts w:ascii="Segoe UI" w:hAnsi="Segoe UI"/>
          <w:sz w:val="21"/>
        </w:rPr>
        <w:t>#define HEADER_SIZE   sizeof(GatewayHeader)  / 16 bytes /</w:t>
      </w:r>
    </w:p>
    <w:p>
      <w:pPr>
        <w:spacing w:line="300" w:lineRule="auto" w:after="80"/>
      </w:pPr>
      <w:r>
        <w:rPr>
          <w:rFonts w:ascii="Segoe UI" w:hAnsi="Segoe UI"/>
          <w:sz w:val="21"/>
        </w:rPr>
        <w:t>#define CHECKSUM_SIZE 4</w:t>
      </w:r>
    </w:p>
    <w:p>
      <w:pPr>
        <w:spacing w:line="300" w:lineRule="auto" w:after="80"/>
      </w:pPr>
      <w:r>
        <w:rPr>
          <w:rFonts w:ascii="Segoe UI" w:hAnsi="Segoe UI"/>
          <w:sz w:val="21"/>
        </w:rPr>
        <w:t>uint32_t compute_checksum(const uint8_t data, size_t len) {</w:t>
      </w:r>
    </w:p>
    <w:p>
      <w:pPr>
        <w:spacing w:line="300" w:lineRule="auto" w:after="80"/>
      </w:pPr>
      <w:r>
        <w:rPr>
          <w:rFonts w:ascii="Segoe UI" w:hAnsi="Segoe UI"/>
          <w:sz w:val="21"/>
        </w:rPr>
        <w:t>uint32_t sum = 0;</w:t>
      </w:r>
    </w:p>
    <w:p>
      <w:pPr>
        <w:spacing w:line="300" w:lineRule="auto" w:after="80"/>
      </w:pPr>
      <w:r>
        <w:rPr>
          <w:rFonts w:ascii="Segoe UI" w:hAnsi="Segoe UI"/>
          <w:sz w:val="21"/>
        </w:rPr>
        <w:t>for (size_t i = 0; i &lt; len; i++) {</w:t>
      </w:r>
    </w:p>
    <w:p>
      <w:pPr>
        <w:spacing w:line="300" w:lineRule="auto" w:after="80"/>
      </w:pPr>
      <w:r>
        <w:rPr>
          <w:rFonts w:ascii="Segoe UI" w:hAnsi="Segoe UI"/>
          <w:sz w:val="21"/>
        </w:rPr>
        <w:t>sum += data[i];</w:t>
      </w:r>
    </w:p>
    <w:p>
      <w:pPr>
        <w:spacing w:line="300" w:lineRule="auto" w:after="80"/>
      </w:pPr>
      <w:r>
        <w:rPr>
          <w:rFonts w:ascii="Segoe UI" w:hAnsi="Segoe UI"/>
          <w:sz w:val="21"/>
        </w:rPr>
        <w:t>}</w:t>
      </w:r>
    </w:p>
    <w:p>
      <w:pPr>
        <w:spacing w:line="300" w:lineRule="auto" w:after="80"/>
      </w:pPr>
      <w:r>
        <w:rPr>
          <w:rFonts w:ascii="Segoe UI" w:hAnsi="Segoe UI"/>
          <w:sz w:val="21"/>
        </w:rPr>
        <w:t>return sum;</w:t>
      </w:r>
    </w:p>
    <w:p>
      <w:pPr>
        <w:spacing w:line="300" w:lineRule="auto" w:after="80"/>
      </w:pPr>
      <w:r>
        <w:rPr>
          <w:rFonts w:ascii="Segoe UI" w:hAnsi="Segoe UI"/>
          <w:sz w:val="21"/>
        </w:rPr>
        <w:t>}</w:t>
      </w:r>
    </w:p>
    <w:p>
      <w:pPr>
        <w:spacing w:line="300" w:lineRule="auto" w:after="80"/>
      </w:pPr>
      <w:r>
        <w:rPr>
          <w:rFonts w:ascii="Segoe UI" w:hAnsi="Segoe UI"/>
          <w:sz w:val="21"/>
        </w:rPr>
        <w:t>int is_ascii_printable(const uint8_t data, size_t len) {</w:t>
      </w:r>
    </w:p>
    <w:p>
      <w:pPr>
        <w:spacing w:line="300" w:lineRule="auto" w:after="80"/>
      </w:pPr>
      <w:r>
        <w:rPr>
          <w:rFonts w:ascii="Segoe UI" w:hAnsi="Segoe UI"/>
          <w:sz w:val="21"/>
        </w:rPr>
        <w:t>for (size_t i = 0; i &lt; len; i++) {</w:t>
      </w:r>
    </w:p>
    <w:p>
      <w:pPr>
        <w:spacing w:line="300" w:lineRule="auto" w:after="80"/>
      </w:pPr>
      <w:r>
        <w:rPr>
          <w:rFonts w:ascii="Segoe UI" w:hAnsi="Segoe UI"/>
          <w:sz w:val="21"/>
        </w:rPr>
        <w:t>if (data[i] &lt; 0x20 || data[i] &gt; 0x7E) return 0;</w:t>
      </w:r>
    </w:p>
    <w:p>
      <w:pPr>
        <w:spacing w:line="300" w:lineRule="auto" w:after="80"/>
      </w:pPr>
      <w:r>
        <w:rPr>
          <w:rFonts w:ascii="Segoe UI" w:hAnsi="Segoe UI"/>
          <w:sz w:val="21"/>
        </w:rPr>
        <w:t>}</w:t>
      </w:r>
    </w:p>
    <w:p>
      <w:pPr>
        <w:spacing w:line="300" w:lineRule="auto" w:after="80"/>
      </w:pPr>
      <w:r>
        <w:rPr>
          <w:rFonts w:ascii="Segoe UI" w:hAnsi="Segoe UI"/>
          <w:sz w:val="21"/>
        </w:rPr>
        <w:t>return 1;</w:t>
      </w:r>
    </w:p>
    <w:p>
      <w:pPr>
        <w:spacing w:line="300" w:lineRule="auto" w:after="80"/>
      </w:pPr>
      <w:r>
        <w:rPr>
          <w:rFonts w:ascii="Segoe UI" w:hAnsi="Segoe UI"/>
          <w:sz w:val="21"/>
        </w:rPr>
        <w:t>}</w:t>
      </w:r>
    </w:p>
    <w:p>
      <w:pPr>
        <w:spacing w:line="300" w:lineRule="auto" w:after="80"/>
      </w:pPr>
      <w:r>
        <w:rPr>
          <w:rFonts w:ascii="Segoe UI" w:hAnsi="Segoe UI"/>
          <w:sz w:val="21"/>
        </w:rPr>
        <w:t>int parse_and_process(const uint8_t buf, size_t file_size) {</w:t>
      </w:r>
    </w:p>
    <w:p>
      <w:pPr>
        <w:spacing w:line="300" w:lineRule="auto" w:after="80"/>
      </w:pPr>
      <w:r>
        <w:rPr>
          <w:rFonts w:ascii="Segoe UI" w:hAnsi="Segoe UI"/>
          <w:sz w:val="21"/>
        </w:rPr>
        <w:t>if (file_size &lt; HEADER_SIZE + CHECKSUM_SIZE) {</w:t>
      </w:r>
    </w:p>
    <w:p>
      <w:pPr>
        <w:spacing w:line="300" w:lineRule="auto" w:after="80"/>
      </w:pPr>
      <w:r>
        <w:rPr>
          <w:rFonts w:ascii="Segoe UI" w:hAnsi="Segoe UI"/>
          <w:sz w:val="21"/>
        </w:rPr>
        <w:t>fprintf(stderr, "[REJECT] File qua ngan\n");</w:t>
      </w:r>
    </w:p>
    <w:p>
      <w:pPr>
        <w:spacing w:line="300" w:lineRule="auto" w:after="80"/>
      </w:pPr>
      <w:r>
        <w:rPr>
          <w:rFonts w:ascii="Segoe UI" w:hAnsi="Segoe UI"/>
          <w:sz w:val="21"/>
        </w:rPr>
        <w:t>return -1;</w:t>
      </w:r>
    </w:p>
    <w:p>
      <w:pPr>
        <w:spacing w:line="300" w:lineRule="auto" w:after="80"/>
      </w:pPr>
      <w:r>
        <w:rPr>
          <w:rFonts w:ascii="Segoe UI" w:hAnsi="Segoe UI"/>
          <w:sz w:val="21"/>
        </w:rPr>
        <w:t>}</w:t>
      </w:r>
    </w:p>
    <w:p>
      <w:pPr>
        <w:spacing w:line="300" w:lineRule="auto" w:after="80"/>
      </w:pPr>
      <w:r>
        <w:rPr>
          <w:rFonts w:ascii="Segoe UI" w:hAnsi="Segoe UI"/>
          <w:sz w:val="21"/>
        </w:rPr>
        <w:t>GatewayHeader hdr;</w:t>
      </w:r>
    </w:p>
    <w:p>
      <w:pPr>
        <w:spacing w:line="300" w:lineRule="auto" w:after="80"/>
      </w:pPr>
      <w:r>
        <w:rPr>
          <w:rFonts w:ascii="Segoe UI" w:hAnsi="Segoe UI"/>
          <w:sz w:val="21"/>
        </w:rPr>
        <w:t>memcpy(&amp;hdr, buf, HEADER_SIZE);</w:t>
      </w:r>
    </w:p>
    <w:p>
      <w:pPr>
        <w:spacing w:line="300" w:lineRule="auto" w:after="80"/>
      </w:pPr>
      <w:r>
        <w:rPr>
          <w:rFonts w:ascii="Segoe UI" w:hAnsi="Segoe UI"/>
          <w:sz w:val="21"/>
        </w:rPr>
        <w:t>if (memcmp(hdr.magic, "IGW1", 4) != 0) {</w:t>
      </w:r>
    </w:p>
    <w:p>
      <w:pPr>
        <w:spacing w:line="300" w:lineRule="auto" w:after="80"/>
      </w:pPr>
      <w:r>
        <w:rPr>
          <w:rFonts w:ascii="Segoe UI" w:hAnsi="Segoe UI"/>
          <w:sz w:val="21"/>
        </w:rPr>
        <w:t>fprintf(stderr, "[REJECT] Magic sai\n");</w:t>
      </w:r>
    </w:p>
    <w:p>
      <w:pPr>
        <w:spacing w:line="300" w:lineRule="auto" w:after="80"/>
      </w:pPr>
      <w:r>
        <w:rPr>
          <w:rFonts w:ascii="Segoe UI" w:hAnsi="Segoe UI"/>
          <w:sz w:val="21"/>
        </w:rPr>
        <w:t>return -1;</w:t>
      </w:r>
    </w:p>
    <w:p>
      <w:pPr>
        <w:spacing w:line="300" w:lineRule="auto" w:after="80"/>
      </w:pPr>
      <w:r>
        <w:rPr>
          <w:rFonts w:ascii="Segoe UI" w:hAnsi="Segoe UI"/>
          <w:sz w:val="21"/>
        </w:rPr>
        <w:t>}</w:t>
      </w:r>
    </w:p>
    <w:p>
      <w:pPr>
        <w:spacing w:line="300" w:lineRule="auto" w:after="80"/>
      </w:pPr>
      <w:r>
        <w:rPr>
          <w:rFonts w:ascii="Segoe UI" w:hAnsi="Segoe UI"/>
          <w:sz w:val="21"/>
        </w:rPr>
        <w:t>if (hdr.version != 1) return -1;</w:t>
      </w:r>
    </w:p>
    <w:p>
      <w:pPr>
        <w:spacing w:line="300" w:lineRule="auto" w:after="80"/>
      </w:pPr>
      <w:r>
        <w:rPr>
          <w:rFonts w:ascii="Segoe UI" w:hAnsi="Segoe UI"/>
          <w:sz w:val="21"/>
        </w:rPr>
        <w:t>if (hdr.flags != 0 || hdr.reserved != 0) return -1;</w:t>
      </w:r>
    </w:p>
    <w:p>
      <w:pPr>
        <w:spacing w:line="300" w:lineRule="auto" w:after="80"/>
      </w:pPr>
      <w:r>
        <w:rPr>
          <w:rFonts w:ascii="Segoe UI" w:hAnsi="Segoe UI"/>
          <w:sz w:val="21"/>
        </w:rPr>
        <w:t>size_t expected_file_size = HEADER_SIZE + (size_t)hdr.payload_len + CHECKSUM_SIZE;</w:t>
      </w:r>
    </w:p>
    <w:p>
      <w:pPr>
        <w:spacing w:line="300" w:lineRule="auto" w:after="80"/>
      </w:pPr>
      <w:r>
        <w:rPr>
          <w:rFonts w:ascii="Segoe UI" w:hAnsi="Segoe UI"/>
          <w:sz w:val="21"/>
        </w:rPr>
        <w:t>if (file_size != expected_file_size) return -1;</w:t>
      </w:r>
    </w:p>
    <w:p>
      <w:pPr>
        <w:spacing w:line="300" w:lineRule="auto" w:after="80"/>
      </w:pPr>
      <w:r>
        <w:rPr>
          <w:rFonts w:ascii="Segoe UI" w:hAnsi="Segoe UI"/>
          <w:sz w:val="21"/>
        </w:rPr>
        <w:t>uint32_t stored_chk;</w:t>
      </w:r>
    </w:p>
    <w:p>
      <w:pPr>
        <w:spacing w:line="300" w:lineRule="auto" w:after="80"/>
      </w:pPr>
      <w:r>
        <w:rPr>
          <w:rFonts w:ascii="Segoe UI" w:hAnsi="Segoe UI"/>
          <w:sz w:val="21"/>
        </w:rPr>
        <w:t>memcpy(&amp;stored_chk, buf + HEADER_SIZE + hdr.payload_len, CHECKSUM_SIZE);</w:t>
      </w:r>
    </w:p>
    <w:p>
      <w:pPr>
        <w:spacing w:line="300" w:lineRule="auto" w:after="80"/>
      </w:pPr>
      <w:r>
        <w:rPr>
          <w:rFonts w:ascii="Segoe UI" w:hAnsi="Segoe UI"/>
          <w:sz w:val="21"/>
        </w:rPr>
        <w:t>uint32_t calc_chk = compute_checksum(buf, HEADER_SIZE + hdr.payload_len);</w:t>
      </w:r>
    </w:p>
    <w:p>
      <w:pPr>
        <w:spacing w:line="300" w:lineRule="auto" w:after="80"/>
      </w:pPr>
      <w:r>
        <w:rPr>
          <w:rFonts w:ascii="Segoe UI" w:hAnsi="Segoe UI"/>
          <w:sz w:val="21"/>
        </w:rPr>
        <w:t>if (stored_chk != calc_chk) {</w:t>
      </w:r>
    </w:p>
    <w:p>
      <w:pPr>
        <w:spacing w:line="300" w:lineRule="auto" w:after="80"/>
      </w:pPr>
      <w:r>
        <w:rPr>
          <w:rFonts w:ascii="Segoe UI" w:hAnsi="Segoe UI"/>
          <w:sz w:val="21"/>
        </w:rPr>
        <w:t>fprintf(stderr, "[REJECT] Checksum khong khop\n");</w:t>
      </w:r>
    </w:p>
    <w:p>
      <w:pPr>
        <w:spacing w:line="300" w:lineRule="auto" w:after="80"/>
      </w:pPr>
      <w:r>
        <w:rPr>
          <w:rFonts w:ascii="Segoe UI" w:hAnsi="Segoe UI"/>
          <w:sz w:val="21"/>
        </w:rPr>
        <w:t>return -1;</w:t>
      </w:r>
    </w:p>
    <w:p>
      <w:pPr>
        <w:spacing w:line="300" w:lineRule="auto" w:after="80"/>
      </w:pPr>
      <w:r>
        <w:rPr>
          <w:rFonts w:ascii="Segoe UI" w:hAnsi="Segoe UI"/>
          <w:sz w:val="21"/>
        </w:rPr>
        <w:t>}</w:t>
      </w:r>
    </w:p>
    <w:p>
      <w:pPr>
        <w:spacing w:line="300" w:lineRule="auto" w:after="80"/>
      </w:pPr>
      <w:r>
        <w:rPr>
          <w:rFonts w:ascii="Segoe UI" w:hAnsi="Segoe UI"/>
          <w:sz w:val="21"/>
        </w:rPr>
        <w:t>const uint8_t payload = buf + HEADER_SIZE;</w:t>
      </w:r>
    </w:p>
    <w:p>
      <w:pPr>
        <w:spacing w:line="300" w:lineRule="auto" w:after="80"/>
      </w:pPr>
      <w:r>
        <w:rPr>
          <w:rFonts w:ascii="Segoe UI" w:hAnsi="Segoe UI"/>
          <w:sz w:val="21"/>
        </w:rPr>
        <w:t>if (hdr.type == 0x01) {</w:t>
      </w:r>
    </w:p>
    <w:p>
      <w:pPr>
        <w:spacing w:line="300" w:lineRule="auto" w:after="80"/>
      </w:pPr>
      <w:r>
        <w:rPr>
          <w:rFonts w:ascii="Segoe UI" w:hAnsi="Segoe UI"/>
          <w:sz w:val="21"/>
        </w:rPr>
        <w:t>/ Gói tin Registration /</w:t>
      </w:r>
    </w:p>
    <w:p>
      <w:pPr>
        <w:spacing w:line="300" w:lineRule="auto" w:after="80"/>
      </w:pPr>
      <w:r>
        <w:rPr>
          <w:rFonts w:ascii="Segoe UI" w:hAnsi="Segoe UI"/>
          <w:sz w:val="21"/>
        </w:rPr>
        <w:t>if (hdr.payload_len &lt; hdr.device_id_len) return -1;</w:t>
      </w:r>
    </w:p>
    <w:p>
      <w:pPr>
        <w:spacing w:line="300" w:lineRule="auto" w:after="80"/>
      </w:pPr>
      <w:r>
        <w:rPr>
          <w:rFonts w:ascii="Segoe UI" w:hAnsi="Segoe UI"/>
          <w:sz w:val="21"/>
        </w:rPr>
        <w:t>if (!is_ascii_printable(payload, hdr.device_id_len)) return -1;</w:t>
      </w:r>
    </w:p>
    <w:p>
      <w:pPr>
        <w:spacing w:line="300" w:lineRule="auto" w:after="80"/>
      </w:pPr>
      <w:r>
        <w:rPr>
          <w:rFonts w:ascii="Segoe UI" w:hAnsi="Segoe UI"/>
          <w:sz w:val="21"/>
        </w:rPr>
        <w:t>/ === BẢN VÁ AN TOÀN V1: KIỂM TRA CHẶN VÀ MỞ RỘNG VÙNG ĐỆM === /</w:t>
      </w:r>
    </w:p>
    <w:p>
      <w:pPr>
        <w:spacing w:line="300" w:lineRule="auto" w:after="80"/>
      </w:pPr>
      <w:r>
        <w:rPr>
          <w:rFonts w:ascii="Segoe UI" w:hAnsi="Segoe UI"/>
          <w:sz w:val="21"/>
        </w:rPr>
        <w:t>if (hdr.device_id_len &gt; 16) {</w:t>
      </w:r>
    </w:p>
    <w:p>
      <w:pPr>
        <w:spacing w:line="300" w:lineRule="auto" w:after="80"/>
      </w:pPr>
      <w:r>
        <w:rPr>
          <w:rFonts w:ascii="Segoe UI" w:hAnsi="Segoe UI"/>
          <w:sz w:val="21"/>
        </w:rPr>
        <w:t>fprintf(stderr, "[REJECT] device_id_len qua lon: %u &gt; 16\n", hdr.device_id_len);</w:t>
      </w:r>
    </w:p>
    <w:p>
      <w:pPr>
        <w:spacing w:line="300" w:lineRule="auto" w:after="80"/>
      </w:pPr>
      <w:r>
        <w:rPr>
          <w:rFonts w:ascii="Segoe UI" w:hAnsi="Segoe UI"/>
          <w:sz w:val="21"/>
        </w:rPr>
        <w:t>return -1;</w:t>
      </w:r>
    </w:p>
    <w:p>
      <w:pPr>
        <w:spacing w:line="300" w:lineRule="auto" w:after="80"/>
      </w:pPr>
      <w:r>
        <w:rPr>
          <w:rFonts w:ascii="Segoe UI" w:hAnsi="Segoe UI"/>
          <w:sz w:val="21"/>
        </w:rPr>
        <w:t>}</w:t>
      </w:r>
    </w:p>
    <w:p>
      <w:pPr>
        <w:spacing w:line="300" w:lineRule="auto" w:after="80"/>
      </w:pPr>
      <w:r>
        <w:rPr>
          <w:rFonts w:ascii="Segoe UI" w:hAnsi="Segoe UI"/>
          <w:sz w:val="21"/>
        </w:rPr>
        <w:t>char device_id[17];</w:t>
      </w:r>
    </w:p>
    <w:p>
      <w:pPr>
        <w:spacing w:line="300" w:lineRule="auto" w:after="80"/>
      </w:pPr>
      <w:r>
        <w:rPr>
          <w:rFonts w:ascii="Segoe UI" w:hAnsi="Segoe UI"/>
          <w:sz w:val="21"/>
        </w:rPr>
        <w:t>memcpy(device_id, payload, hdr.device_id_len);</w:t>
      </w:r>
    </w:p>
    <w:p>
      <w:pPr>
        <w:spacing w:line="300" w:lineRule="auto" w:after="80"/>
      </w:pPr>
      <w:r>
        <w:rPr>
          <w:rFonts w:ascii="Segoe UI" w:hAnsi="Segoe UI"/>
          <w:sz w:val="21"/>
        </w:rPr>
        <w:t>device_id[hdr.device_id_len] = '\0';</w:t>
      </w:r>
    </w:p>
    <w:p>
      <w:pPr>
        <w:spacing w:line="300" w:lineRule="auto" w:after="80"/>
      </w:pPr>
      <w:r>
        <w:rPr>
          <w:rFonts w:ascii="Segoe UI" w:hAnsi="Segoe UI"/>
          <w:sz w:val="21"/>
        </w:rPr>
        <w:t>printf("[OK] Registration: device_id=\"%s\" (%u byte), payload=%u byte\n",</w:t>
      </w:r>
    </w:p>
    <w:p>
      <w:pPr>
        <w:spacing w:line="300" w:lineRule="auto" w:after="80"/>
      </w:pPr>
      <w:r>
        <w:rPr>
          <w:rFonts w:ascii="Segoe UI" w:hAnsi="Segoe UI"/>
          <w:sz w:val="21"/>
        </w:rPr>
        <w:t>device_id, hdr.device_id_len, hdr.payload_len);</w:t>
      </w:r>
    </w:p>
    <w:p>
      <w:pPr>
        <w:spacing w:line="300" w:lineRule="auto" w:after="80"/>
      </w:pPr>
      <w:r>
        <w:rPr>
          <w:rFonts w:ascii="Segoe UI" w:hAnsi="Segoe UI"/>
          <w:sz w:val="21"/>
        </w:rPr>
        <w:t>return 0;</w:t>
      </w:r>
    </w:p>
    <w:p>
      <w:pPr>
        <w:spacing w:line="300" w:lineRule="auto" w:after="80"/>
      </w:pPr>
      <w:r>
        <w:rPr>
          <w:rFonts w:ascii="Segoe UI" w:hAnsi="Segoe UI"/>
          <w:sz w:val="21"/>
        </w:rPr>
        <w:t>} else if (hdr.type == 0x02) {</w:t>
      </w:r>
    </w:p>
    <w:p>
      <w:pPr>
        <w:spacing w:line="300" w:lineRule="auto" w:after="80"/>
      </w:pPr>
      <w:r>
        <w:rPr>
          <w:rFonts w:ascii="Segoe UI" w:hAnsi="Segoe UI"/>
          <w:sz w:val="21"/>
        </w:rPr>
        <w:t>/ Gói tin Unlock /</w:t>
      </w:r>
    </w:p>
    <w:p>
      <w:pPr>
        <w:spacing w:line="300" w:lineRule="auto" w:after="80"/>
      </w:pPr>
      <w:r>
        <w:rPr>
          <w:rFonts w:ascii="Segoe UI" w:hAnsi="Segoe UI"/>
          <w:sz w:val="21"/>
        </w:rPr>
        <w:t>if (hdr.unlock_a == 7421 &amp;&amp; hdr.unlock_b == 3390) {</w:t>
      </w:r>
    </w:p>
    <w:p>
      <w:pPr>
        <w:spacing w:line="300" w:lineRule="auto" w:after="80"/>
      </w:pPr>
      <w:r>
        <w:rPr>
          <w:rFonts w:ascii="Segoe UI" w:hAnsi="Segoe UI"/>
          <w:sz w:val="21"/>
        </w:rPr>
        <w:t>printf("[OK] Unlock thanh cong!\n");</w:t>
      </w:r>
    </w:p>
    <w:p>
      <w:pPr>
        <w:spacing w:line="300" w:lineRule="auto" w:after="80"/>
      </w:pPr>
      <w:r>
        <w:rPr>
          <w:rFonts w:ascii="Segoe UI" w:hAnsi="Segoe UI"/>
          <w:sz w:val="21"/>
        </w:rPr>
        <w:t>return 0;</w:t>
      </w:r>
    </w:p>
    <w:p>
      <w:pPr>
        <w:spacing w:line="300" w:lineRule="auto" w:after="80"/>
      </w:pPr>
      <w:r>
        <w:rPr>
          <w:rFonts w:ascii="Segoe UI" w:hAnsi="Segoe UI"/>
          <w:sz w:val="21"/>
        </w:rPr>
        <w:t>}</w:t>
      </w:r>
    </w:p>
    <w:p>
      <w:pPr>
        <w:spacing w:line="300" w:lineRule="auto" w:after="80"/>
      </w:pPr>
      <w:r>
        <w:rPr>
          <w:rFonts w:ascii="Segoe UI" w:hAnsi="Segoe UI"/>
          <w:sz w:val="21"/>
        </w:rPr>
        <w:t>return -1;</w:t>
      </w:r>
    </w:p>
    <w:p>
      <w:pPr>
        <w:spacing w:line="300" w:lineRule="auto" w:after="80"/>
      </w:pPr>
      <w:r>
        <w:rPr>
          <w:rFonts w:ascii="Segoe UI" w:hAnsi="Segoe UI"/>
          <w:sz w:val="21"/>
        </w:rPr>
        <w:t>}</w:t>
      </w:r>
    </w:p>
    <w:p>
      <w:pPr>
        <w:spacing w:line="300" w:lineRule="auto" w:after="80"/>
      </w:pPr>
      <w:r>
        <w:rPr>
          <w:rFonts w:ascii="Segoe UI" w:hAnsi="Segoe UI"/>
          <w:sz w:val="21"/>
        </w:rPr>
        <w:t>return -1;</w:t>
      </w:r>
    </w:p>
    <w:p>
      <w:pPr>
        <w:spacing w:line="300" w:lineRule="auto" w:after="80"/>
      </w:pPr>
      <w:r>
        <w:rPr>
          <w:rFonts w:ascii="Segoe UI" w:hAnsi="Segoe UI"/>
          <w:sz w:val="21"/>
        </w:rPr>
        <w:t>}</w:t>
      </w:r>
    </w:p>
    <w:p>
      <w:pPr>
        <w:spacing w:line="300" w:lineRule="auto" w:after="80"/>
      </w:pPr>
      <w:r>
        <w:rPr>
          <w:rFonts w:ascii="Segoe UI" w:hAnsi="Segoe UI"/>
          <w:sz w:val="21"/>
        </w:rPr>
        <w:t>int main(int argc, char argv[]) {</w:t>
      </w:r>
    </w:p>
    <w:p>
      <w:pPr>
        <w:spacing w:line="300" w:lineRule="auto" w:after="80"/>
      </w:pPr>
      <w:r>
        <w:rPr>
          <w:rFonts w:ascii="Segoe UI" w:hAnsi="Segoe UI"/>
          <w:sz w:val="21"/>
        </w:rPr>
        <w:t>if (argc &lt; 2) {</w:t>
      </w:r>
    </w:p>
    <w:p>
      <w:pPr>
        <w:spacing w:line="300" w:lineRule="auto" w:after="80"/>
      </w:pPr>
      <w:r>
        <w:rPr>
          <w:rFonts w:ascii="Segoe UI" w:hAnsi="Segoe UI"/>
          <w:sz w:val="21"/>
        </w:rPr>
        <w:t>fprintf(stderr, "Cach dung: %s &lt;file_goi_tin.bin&gt;\n", argv[0]);</w:t>
      </w:r>
    </w:p>
    <w:p>
      <w:pPr>
        <w:spacing w:line="300" w:lineRule="auto" w:after="80"/>
      </w:pPr>
      <w:r>
        <w:rPr>
          <w:rFonts w:ascii="Segoe UI" w:hAnsi="Segoe UI"/>
          <w:sz w:val="21"/>
        </w:rPr>
        <w:t>return 1;</w:t>
      </w:r>
    </w:p>
    <w:p>
      <w:pPr>
        <w:spacing w:line="300" w:lineRule="auto" w:after="80"/>
      </w:pPr>
      <w:r>
        <w:rPr>
          <w:rFonts w:ascii="Segoe UI" w:hAnsi="Segoe UI"/>
          <w:sz w:val="21"/>
        </w:rPr>
        <w:t>}</w:t>
      </w:r>
    </w:p>
    <w:p>
      <w:pPr>
        <w:spacing w:line="300" w:lineRule="auto" w:after="80"/>
      </w:pPr>
      <w:r>
        <w:rPr>
          <w:rFonts w:ascii="Segoe UI" w:hAnsi="Segoe UI"/>
          <w:sz w:val="21"/>
        </w:rPr>
        <w:t>FILE f = fopen(argv[1], "rb");</w:t>
      </w:r>
    </w:p>
    <w:p>
      <w:pPr>
        <w:spacing w:line="300" w:lineRule="auto" w:after="80"/>
      </w:pPr>
      <w:r>
        <w:rPr>
          <w:rFonts w:ascii="Segoe UI" w:hAnsi="Segoe UI"/>
          <w:sz w:val="21"/>
        </w:rPr>
        <w:t>if (!f) return 1;</w:t>
      </w:r>
    </w:p>
    <w:p>
      <w:pPr>
        <w:spacing w:line="300" w:lineRule="auto" w:after="80"/>
      </w:pPr>
      <w:r>
        <w:rPr>
          <w:rFonts w:ascii="Segoe UI" w:hAnsi="Segoe UI"/>
          <w:sz w:val="21"/>
        </w:rPr>
        <w:t>fseek(f, 0, SEEK_END);</w:t>
      </w:r>
    </w:p>
    <w:p>
      <w:pPr>
        <w:spacing w:line="300" w:lineRule="auto" w:after="80"/>
      </w:pPr>
      <w:r>
        <w:rPr>
          <w:rFonts w:ascii="Segoe UI" w:hAnsi="Segoe UI"/>
          <w:sz w:val="21"/>
        </w:rPr>
        <w:t>long sz = ftell(f);</w:t>
      </w:r>
    </w:p>
    <w:p>
      <w:pPr>
        <w:spacing w:line="300" w:lineRule="auto" w:after="80"/>
      </w:pPr>
      <w:r>
        <w:rPr>
          <w:rFonts w:ascii="Segoe UI" w:hAnsi="Segoe UI"/>
          <w:sz w:val="21"/>
        </w:rPr>
        <w:t>fseek(f, 0, SEEK_SET);</w:t>
      </w:r>
    </w:p>
    <w:p>
      <w:pPr>
        <w:spacing w:line="300" w:lineRule="auto" w:after="80"/>
      </w:pPr>
      <w:r>
        <w:rPr>
          <w:rFonts w:ascii="Segoe UI" w:hAnsi="Segoe UI"/>
          <w:sz w:val="21"/>
        </w:rPr>
        <w:t>uint8_t buf = (uint8_t )malloc(sz);</w:t>
      </w:r>
    </w:p>
    <w:p>
      <w:pPr>
        <w:spacing w:line="300" w:lineRule="auto" w:after="80"/>
      </w:pPr>
      <w:r>
        <w:rPr>
          <w:rFonts w:ascii="Segoe UI" w:hAnsi="Segoe UI"/>
          <w:sz w:val="21"/>
        </w:rPr>
        <w:t>if (!buf) { fclose(f); return 1; }</w:t>
      </w:r>
    </w:p>
    <w:p>
      <w:pPr>
        <w:spacing w:line="300" w:lineRule="auto" w:after="80"/>
      </w:pPr>
      <w:r>
        <w:rPr>
          <w:rFonts w:ascii="Segoe UI" w:hAnsi="Segoe UI"/>
          <w:sz w:val="21"/>
        </w:rPr>
        <w:t>fread(buf, 1, sz, f);</w:t>
      </w:r>
    </w:p>
    <w:p>
      <w:pPr>
        <w:spacing w:line="300" w:lineRule="auto" w:after="80"/>
      </w:pPr>
      <w:r>
        <w:rPr>
          <w:rFonts w:ascii="Segoe UI" w:hAnsi="Segoe UI"/>
          <w:sz w:val="21"/>
        </w:rPr>
        <w:t>fclose(f);</w:t>
      </w:r>
    </w:p>
    <w:p>
      <w:pPr>
        <w:spacing w:line="300" w:lineRule="auto" w:after="80"/>
      </w:pPr>
      <w:r>
        <w:rPr>
          <w:rFonts w:ascii="Segoe UI" w:hAnsi="Segoe UI"/>
          <w:sz w:val="21"/>
        </w:rPr>
        <w:t>int ret = parse_and_process(buf, (size_t)sz);</w:t>
      </w:r>
    </w:p>
    <w:p>
      <w:pPr>
        <w:spacing w:line="300" w:lineRule="auto" w:after="80"/>
      </w:pPr>
      <w:r>
        <w:rPr>
          <w:rFonts w:ascii="Segoe UI" w:hAnsi="Segoe UI"/>
          <w:sz w:val="21"/>
        </w:rPr>
        <w:t>free(buf);</w:t>
      </w:r>
    </w:p>
    <w:p>
      <w:pPr>
        <w:spacing w:line="300" w:lineRule="auto" w:after="80"/>
      </w:pPr>
      <w:r>
        <w:rPr>
          <w:rFonts w:ascii="Segoe UI" w:hAnsi="Segoe UI"/>
          <w:sz w:val="21"/>
        </w:rPr>
        <w:t>return (ret == 0) ? 0 : 1;</w:t>
      </w:r>
    </w:p>
    <w:p>
      <w:pPr>
        <w:spacing w:line="300" w:lineRule="auto" w:after="80"/>
      </w:pPr>
      <w:r>
        <w:rPr>
          <w:rFonts w:ascii="Segoe UI" w:hAnsi="Segoe UI"/>
          <w:sz w:val="21"/>
        </w:rPr>
        <w: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