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 - Phone: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r>
        <w:rPr>
          <w:rStyle w:val="Hyperlink"/>
          <w:rFonts w:cs="Times New Roman" w:ascii="Times New Roman" w:hAnsi="Times New Roman"/>
          <w:sz w:val="24"/>
          <w:szCs w:val="24"/>
        </w:rPr>
        <w:t>https://www.linkedin.com/in/brphan/</w:t>
      </w:r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2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https://bachsofttrick.github.io/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Master of Engineering, Computer Science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Corvallis, Oregon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3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ab/>
        <w:t>9/2025 - now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- Software Developer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Managed and maintained the OregonFlora codebase and infrastructure to ensure reliability and long-term usability.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CARLSON COLLEGE OF VETERINARY MEDICINE</w:t>
      </w:r>
      <w:r>
        <w:rPr>
          <w:rFonts w:cs="Times New Roman" w:ascii="Times New Roman" w:hAnsi="Times New Roman"/>
          <w:sz w:val="24"/>
          <w:szCs w:val="24"/>
        </w:rPr>
        <w:tab/>
        <w:t>7/2025 - 8/2025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- Chaperone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Led and supervised a group of academically driven high school students during OSU's Summer Veterinary Experience, ensuring their safety, engagement, and successful participation in a smooth, incident-free program.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OSU EXTENSION SERVICE OUTDOOR SCHOOL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Corvallis, Oregon - Web Assistant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website content updates, maintaining consistency and clarity across pages.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Collaborated with team members to process content and image submissions.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Organized files and contributed to documentation efforts for site management.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ICC INNOVATIVE CONSULTING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 - Software Developer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Collaborated on development teams to design and deploy full-stack web applications.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Managed timelines, deadlines, and client deliverables using Agile methodologies.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Produced documentation, reports, and spreadsheets to support team operations.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5" w:name="__DdeLink__95_1413304929"/>
      <w:bookmarkStart w:id="6" w:name="__DdeLink__100_1413304929"/>
      <w:bookmarkStart w:id="7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7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Comfortable managing deadlines and timelines across concurrent projects.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Capable of working independently and with teams on long- and short-term tasks.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Proficient in Microsoft Office Suite (Word, Excel, PowerPoint)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data entry and maintaining databases.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Effective verbal and written communicator with attention to detail.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Multilingual: English, Vietnamese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Experience with digitization of files and information management systems.</w:t>
      </w:r>
    </w:p>
    <w:p>
      <w:pPr>
        <w:pStyle w:val="Normal"/>
        <w:spacing w:lineRule="auto" w:line="240" w:before="0"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1638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bachsofttrick.github.io/" TargetMode="External"/><Relationship Id="rId3" Type="http://schemas.openxmlformats.org/officeDocument/2006/relationships/hyperlink" Target="https://oregonflora.org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1088</TotalTime>
  <Application>LibreOffice/24.2.7.2$Linux_X86_64 LibreOffice_project/420$Build-2</Application>
  <AppVersion>15.0000</AppVersion>
  <Pages>1</Pages>
  <Words>265</Words>
  <Characters>1720</Characters>
  <CharactersWithSpaces>1939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dcterms:modified xsi:type="dcterms:W3CDTF">2025-11-15T00:06:31Z</dcterms:modified>
  <cp:revision>92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