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Internet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Internet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</w:t>
      </w:r>
    </w:p>
    <w:p>
      <w:pPr>
        <w:pStyle w:val="ListParagraph"/>
        <w:numPr>
          <w:ilvl w:val="0"/>
          <w:numId w:val="1"/>
        </w:numPr>
        <w:spacing w:before="0" w:after="173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Technology migration: From </w:t>
      </w:r>
      <w:r>
        <w:rPr>
          <w:rFonts w:cs="Times New Roman" w:ascii="Times New Roman" w:hAnsi="Times New Roman"/>
          <w:color w:val="auto"/>
          <w:sz w:val="24"/>
          <w:szCs w:val="24"/>
        </w:rPr>
        <w:t>Umbraco 8 to Drupal 10 to improve stability, performance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DMS (distribution management system), a business management solution for Business-to-business sales, used by 12 companies. Specialized in promotion/deal calculation function</w:t>
      </w:r>
      <w:bookmarkEnd w:id="6"/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shipper activity generation algorithm that sped up by 96x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 and its delivery tracking sys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>tem (An Sinh), utilized by about 9 million citizens of the city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9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9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REVERSI: MINIMAX VS MONTE CARLO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–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Paper</w:t>
        </w:r>
      </w:hyperlink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-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right" w:pos="9360" w:leader="none"/>
        </w:tabs>
        <w:spacing w:lineRule="auto" w:line="240" w:before="0" w:after="86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Compare performance of two algorithms against several games of Reversi, varying in board size, tree depth, iteration count, using multithreading.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14_2555743471"/>
      <w:r>
        <w:rPr>
          <w:rFonts w:cs="Times New Roman" w:ascii="Times New Roman" w:hAnsi="Times New Roman"/>
          <w:b/>
          <w:bCs/>
          <w:sz w:val="24"/>
          <w:szCs w:val="24"/>
        </w:rPr>
        <w:t>OBJECT DETECTION AND MONITORING THROUGH UAV</w:t>
      </w:r>
      <w:bookmarkEnd w:id="10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– </w:t>
      </w:r>
      <w:hyperlink r:id="rId4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Thesis</w:t>
        </w:r>
      </w:hyperlink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- </w:t>
      </w:r>
      <w:hyperlink r:id="rId5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15"/>
        <w:ind w:left="360" w:hanging="360"/>
        <w:rPr>
          <w:rFonts w:ascii="Times New Roman" w:hAnsi="Times New Roman" w:cs="Times New Roman"/>
          <w:sz w:val="24"/>
          <w:szCs w:val="24"/>
        </w:rPr>
      </w:pPr>
      <w:bookmarkStart w:id="11" w:name="__DdeLink__127_25557434711"/>
      <w:bookmarkStart w:id="12" w:name="__DdeLink__127_2555743471"/>
      <w:bookmarkEnd w:id="11"/>
      <w:bookmarkEnd w:id="12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Use a custom drone for searching, identifying, and following a designated object while </w:t>
      </w:r>
      <w:bookmarkStart w:id="13" w:name="__DdeLink__95_1413304929"/>
      <w:bookmarkStart w:id="14" w:name="__DdeLink__100_1413304929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4"/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bookmarkEnd w:id="13"/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Frontend: React, Vue. Backend: .NET, NodeJS, NestJS, ExpressJS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Database: MySQL, MongoDB, SQLite, Redis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Scripting: Bash, Python. 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Container &amp; Orchestration: Docker, Rancher. Virtualization: KVM, VPS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Linux (Ubuntu, Debian, Fedora, Arch), Windows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Computer Networking, Computer Diagnostic and Repair, Office Skills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rPr>
          <w:rFonts w:ascii="Times New Roman" w:hAnsi="Times New Roman" w:eastAsia="Calibri" w:cs="Times New Roman"/>
          <w:kern w:val="0"/>
          <w:sz w:val="24"/>
          <w:szCs w:val="24"/>
        </w:rPr>
      </w:pPr>
      <w:r>
        <w:rPr>
          <w:rFonts w:eastAsia="Calibri" w:cs="Times New Roman" w:ascii="Times New Roman" w:hAnsi="Times New Roman"/>
          <w:b w:val="false"/>
          <w:bCs w:val="false"/>
          <w:kern w:val="0"/>
          <w:sz w:val="24"/>
          <w:szCs w:val="24"/>
        </w:rPr>
        <w:t>Experience in Electronic Repair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 w:hanging="0"/>
      <w:contextualSpacing/>
    </w:pPr>
    <w:rPr>
      <w:color w:val="595959" w:themeColor="text1" w:themeTint="a6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reversi-ai531/blob/master/paper.pdf" TargetMode="External"/><Relationship Id="rId3" Type="http://schemas.openxmlformats.org/officeDocument/2006/relationships/hyperlink" Target="https://github.com/bachsofttrick/reversi-ai531" TargetMode="External"/><Relationship Id="rId4" Type="http://schemas.openxmlformats.org/officeDocument/2006/relationships/hyperlink" Target="https://github.com/bachsofttrick/dronectrl-with-tracking/blob/master/thesis.pdf" TargetMode="External"/><Relationship Id="rId5" Type="http://schemas.openxmlformats.org/officeDocument/2006/relationships/hyperlink" Target="https://github.com/bachsofttrick/dronectrl-with-trackin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Application>LibreOffice/7.3.7.2$Linux_X86_64 LibreOffice_project/30$Build-2</Application>
  <AppVersion>15.0000</AppVersion>
  <Pages>1</Pages>
  <Words>329</Words>
  <Characters>2136</Characters>
  <CharactersWithSpaces>2431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2025-06-05T15:52:58Z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