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https://www.linkedin.com/in/brphan/</w:t>
      </w:r>
      <w:bookmarkStart w:id="2" w:name="__DdeLink__104_255574347"/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 – </w:t>
      </w:r>
      <w:hyperlink r:id="rId2">
        <w:bookmarkEnd w:id="2"/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https://bachsofttrick.github.io/</w:t>
        </w:r>
      </w:hyperlink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 stack software developer with experience in designing, deploying, and maintaining web applications. Skilled in C#, JavaScript, React, MySQL, Docker and Linux systems. Proven ability to deliver reliable solutions on schedule by collaborating across teams and optimizing for performance and user experience.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6/2026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17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Science, Electrical Engineering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Minh, 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hyperlink r:id="rId3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OREGONFLORA</w:t>
        </w:r>
      </w:hyperlink>
      <w:r>
        <w:rPr>
          <w:rFonts w:cs="Times New Roman" w:ascii="Times New Roman" w:hAnsi="Times New Roman"/>
          <w:sz w:val="24"/>
          <w:szCs w:val="24"/>
        </w:rPr>
        <w:tab/>
        <w:t>9/2025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Oregon – Software Developer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Maintained and enhanced a research platform supporting thousands of daily users, researchers, and conservationists across Oregon.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Oregon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Maintained the portal through which school districts and teachers can access the application, reporting systems, resources for developing outdoor school programs.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Supported migration from Umbraco 8 to Drupal 10, contributing to improved platform stability and performance.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9</w:t>
      </w:r>
      <w:r>
        <w:rPr>
          <w:rFonts w:cs="Times New Roman" w:ascii="Times New Roman" w:hAnsi="Times New Roman"/>
          <w:sz w:val="24"/>
          <w:szCs w:val="24"/>
        </w:rPr>
        <w:t>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Software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Maintained and optimized a B2B distribution management system,</w:t>
      </w:r>
      <w:bookmarkEnd w:id="6"/>
      <w:r>
        <w:rPr>
          <w:rFonts w:cs="Times New Roman" w:ascii="Times New Roman" w:hAnsi="Times New Roman"/>
          <w:color w:val="auto"/>
          <w:sz w:val="24"/>
          <w:szCs w:val="24"/>
        </w:rPr>
        <w:t xml:space="preserve"> focusing on promotions and deal calculation accuracy.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Enhanced the activity generation algorithm, reducing runtime from 1 hour to 1 minute.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Developed and deployed An Sinh, a large-scale social security relief application supporting 9 million citizens during COVID-19 in Ho Chi Minh City.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TECAPRO</w:t>
      </w:r>
      <w:r>
        <w:rPr>
          <w:rFonts w:cs="Times New Roman" w:ascii="Times New Roman" w:hAnsi="Times New Roman"/>
          <w:sz w:val="24"/>
          <w:szCs w:val="24"/>
        </w:rPr>
        <w:tab/>
        <w:t>6/2018 – 8/2018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7" w:name="__DdeLink__122_255574347"/>
      <w:r>
        <w:rPr>
          <w:rFonts w:cs="Times New Roman" w:ascii="Times New Roman" w:hAnsi="Times New Roman"/>
          <w:sz w:val="24"/>
          <w:szCs w:val="24"/>
        </w:rPr>
        <w:t>Ho Ch</w:t>
      </w:r>
      <w:bookmarkStart w:id="8" w:name="__DdeLink__120_255574347"/>
      <w:r>
        <w:rPr>
          <w:rFonts w:cs="Times New Roman" w:ascii="Times New Roman" w:hAnsi="Times New Roman"/>
          <w:sz w:val="24"/>
          <w:szCs w:val="24"/>
        </w:rPr>
        <w:t>i Minh Ci</w:t>
      </w:r>
      <w:bookmarkEnd w:id="7"/>
      <w:r>
        <w:rPr>
          <w:rFonts w:cs="Times New Roman" w:ascii="Times New Roman" w:hAnsi="Times New Roman"/>
          <w:sz w:val="24"/>
          <w:szCs w:val="24"/>
        </w:rPr>
        <w:t>ty, Vi</w:t>
      </w:r>
      <w:bookmarkEnd w:id="8"/>
      <w:r>
        <w:rPr>
          <w:rFonts w:cs="Times New Roman" w:ascii="Times New Roman" w:hAnsi="Times New Roman"/>
          <w:sz w:val="24"/>
          <w:szCs w:val="24"/>
        </w:rPr>
        <w:t>etnam – Internship</w:t>
      </w:r>
    </w:p>
    <w:p>
      <w:pPr>
        <w:pStyle w:val="ListParagraph"/>
        <w:numPr>
          <w:ilvl w:val="0"/>
          <w:numId w:val="1"/>
        </w:numPr>
        <w:spacing w:before="0" w:after="24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Explored embedded programming and Linux systems, building a foundation in low-level development.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_DdeLink__80_622835337"/>
      <w:r>
        <w:rPr>
          <w:rFonts w:cs="Times New Roman" w:ascii="Times New Roman" w:hAnsi="Times New Roman"/>
          <w:color w:val="auto"/>
          <w:sz w:val="24"/>
          <w:szCs w:val="24"/>
        </w:rPr>
        <w:t>Gained hands-on experience with professional software development workflows,</w:t>
      </w:r>
      <w:bookmarkEnd w:id="9"/>
      <w:r>
        <w:rPr>
          <w:rFonts w:cs="Times New Roman" w:ascii="Times New Roman" w:hAnsi="Times New Roman"/>
          <w:color w:val="auto"/>
          <w:sz w:val="24"/>
          <w:szCs w:val="24"/>
        </w:rPr>
        <w:t xml:space="preserve"> tools, and best practices.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10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4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REVERSI: MINIMAX VS MONTE CARLO</w:t>
        </w:r>
      </w:hyperlink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hyperlink r:id="rId5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40" w:before="0" w:after="86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Designed and compared performance of two AI algorithms against several games of Reversi, varying in metrics using multithreading.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6">
        <w:bookmarkStart w:id="11" w:name="__DdeLink__114_2555743471"/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OBJECT DETECTION AND MONITORING THROUGH UAV</w:t>
        </w:r>
      </w:hyperlink>
      <w:bookmarkEnd w:id="11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7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 | </w:t>
      </w:r>
      <w:hyperlink r:id="rId8">
        <w:r>
          <w:rPr>
            <w:rStyle w:val="Hyperlink"/>
            <w:rFonts w:cs="Times New Roman" w:ascii="Times New Roman" w:hAnsi="Times New Roman"/>
            <w:sz w:val="24"/>
            <w:szCs w:val="24"/>
          </w:rPr>
          <w:t>Video 1</w:t>
        </w:r>
      </w:hyperlink>
      <w:r>
        <w:rPr>
          <w:rStyle w:val="Hyperlink"/>
          <w:rFonts w:cs="Times New Roman" w:ascii="Times New Roman" w:hAnsi="Times New Roman"/>
          <w:sz w:val="24"/>
          <w:szCs w:val="24"/>
          <w:u w:val="none"/>
        </w:rPr>
        <w:t xml:space="preserve"> </w:t>
      </w:r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| </w:t>
      </w:r>
      <w:hyperlink r:id="rId9">
        <w:r>
          <w:rPr>
            <w:rStyle w:val="Hyperlink"/>
            <w:rFonts w:cs="Times New Roman" w:ascii="Times New Roman" w:hAnsi="Times New Roman"/>
            <w:sz w:val="24"/>
            <w:szCs w:val="24"/>
          </w:rPr>
          <w:t>Video 2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Engineered a custom drone for searching, identifying, and following a designated subject while </w:t>
      </w:r>
      <w:bookmarkStart w:id="12" w:name="__DdeLink__95_1413304929"/>
      <w:bookmarkStart w:id="13" w:name="__DdeLink__100_1413304929"/>
      <w:r>
        <w:rPr>
          <w:rFonts w:cs="Times New Roman" w:ascii="Times New Roman" w:hAnsi="Times New Roman"/>
          <w:sz w:val="24"/>
          <w:szCs w:val="24"/>
        </w:rPr>
        <w:t>transmitting live video feeds to any RTSP-compatible device.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2"/>
      <w:bookmarkEnd w:id="13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Language: C/C++, C#, Python, Go, HTML, CSS, Javascript, Java, PHP, Bash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Frontend: React, Vue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Backend: .NET, NodeJS, NestJS, ExpressJS, Laravel, Drupal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Tools: Git, Docker, Rancher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Virtualization: KVM, VPS</w:t>
      </w:r>
    </w:p>
    <w:p>
      <w:pPr>
        <w:pStyle w:val="Normal"/>
        <w:numPr>
          <w:ilvl w:val="0"/>
          <w:numId w:val="1"/>
        </w:numPr>
        <w:spacing w:before="0" w:after="173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Systems: Linux, Windows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OTHER 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CARLSON COLLEGE OF VETERINARY MEDICINE</w:t>
      </w:r>
      <w:r>
        <w:rPr>
          <w:rFonts w:cs="Times New Roman" w:ascii="Times New Roman" w:hAnsi="Times New Roman"/>
          <w:sz w:val="24"/>
          <w:szCs w:val="24"/>
        </w:rPr>
        <w:tab/>
        <w:t>7/2025 – 8/2025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Chaperone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Led and supervised a group of academically driven high school students during OSU's Summer Veterinary Experience, ensuring their safety, engagement, and successful participation in a smooth, incident-free program.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Promoted a supportive, inclusive environment by building rapport with students from diverse backgrounds, contributing to a positive group and increased interest in veterinary careers.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ORANGE MEDIA NETWORK</w:t>
      </w:r>
      <w:r>
        <w:rPr>
          <w:rFonts w:cs="Times New Roman" w:ascii="Times New Roman" w:hAnsi="Times New Roman"/>
          <w:sz w:val="24"/>
          <w:szCs w:val="24"/>
        </w:rPr>
        <w:tab/>
        <w:t>11/2024 – 12/2024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Radio DJ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eastAsia="Calibri" w:cs="Times New Roman" w:ascii="Times New Roman" w:hAnsi="Times New Roman"/>
          <w:color w:val="auto"/>
          <w:sz w:val="24"/>
          <w:szCs w:val="24"/>
        </w:rPr>
        <w:t>Operated professional radio broadcasting equipment and adhered to FCC and station protocols during live shows.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eastAsia="Calibri" w:cs="Times New Roman" w:ascii="Times New Roman" w:hAnsi="Times New Roman"/>
          <w:color w:val="auto"/>
          <w:sz w:val="24"/>
          <w:szCs w:val="24"/>
        </w:rPr>
        <w:t>Mastered the DJ system and studio setup, ensuring smooth operations, excellent audio quality and audience engagement..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achsofttrick.github.io/" TargetMode="External"/><Relationship Id="rId3" Type="http://schemas.openxmlformats.org/officeDocument/2006/relationships/hyperlink" Target="https://oregonflora.org/" TargetMode="External"/><Relationship Id="rId4" Type="http://schemas.openxmlformats.org/officeDocument/2006/relationships/hyperlink" Target="https://github.com/bachsofttrick/reversi-ai531" TargetMode="External"/><Relationship Id="rId5" Type="http://schemas.openxmlformats.org/officeDocument/2006/relationships/hyperlink" Target="https://github.com/bachsofttrick/reversi-ai531/blob/master/paper.pdf" TargetMode="External"/><Relationship Id="rId6" Type="http://schemas.openxmlformats.org/officeDocument/2006/relationships/hyperlink" Target="https://github.com/bachsofttrick/dronectrl-with-tracking" TargetMode="External"/><Relationship Id="rId7" Type="http://schemas.openxmlformats.org/officeDocument/2006/relationships/hyperlink" Target="https://github.com/bachsofttrick/dronectrl-with-tracking/blob/master/paper.pdfhttps://github.com/bachsofttrick/dronectrl-with-tracking/blob/master/paper.pdf" TargetMode="External"/><Relationship Id="rId8" Type="http://schemas.openxmlformats.org/officeDocument/2006/relationships/hyperlink" Target="https://youtu.be/x6uBbzRVm_o" TargetMode="External"/><Relationship Id="rId9" Type="http://schemas.openxmlformats.org/officeDocument/2006/relationships/hyperlink" Target="https://youtu.be/1CBIk2xY5qs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Application>LibreOffice/24.2.7.2$Linux_X86_64 LibreOffice_project/420$Build-2</Application>
  <AppVersion>15.0000</AppVersion>
  <Pages>2</Pages>
  <Words>470</Words>
  <Characters>2989</Characters>
  <CharactersWithSpaces>3409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cp:lastPrinted>2024-01-14T23:08:00Z</cp:lastPrinted>
  <dcterms:modified xsi:type="dcterms:W3CDTF">2025-10-19T12:58:32Z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