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86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Brian Phan</w:t>
      </w:r>
      <w:bookmarkStart w:id="0" w:name="__DdeLink__400_2627214314"/>
    </w:p>
    <w:p>
      <w:pPr>
        <w:pStyle w:val="Normal"/>
        <w:spacing w:lineRule="auto" w:line="240" w:before="0" w:after="173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xuanbach1307@gmail.com</w:t>
      </w:r>
      <w:r>
        <w:rPr>
          <w:rFonts w:ascii="Times New Roman" w:hAnsi="Times New Roman"/>
          <w:sz w:val="24"/>
          <w:szCs w:val="24"/>
        </w:rPr>
        <w:t xml:space="preserve"> | </w:t>
      </w:r>
      <w:hyperlink r:id="rId2">
        <w:r>
          <w:rPr>
            <w:rStyle w:val="Hyperlink"/>
            <w:rFonts w:ascii="Times New Roman" w:hAnsi="Times New Roman"/>
            <w:sz w:val="24"/>
            <w:szCs w:val="24"/>
          </w:rPr>
          <w:t>linkedin.com/in/brphan</w:t>
        </w:r>
      </w:hyperlink>
      <w:r>
        <w:rPr>
          <w:rFonts w:ascii="Times New Roman" w:hAnsi="Times New Roman"/>
          <w:sz w:val="24"/>
          <w:szCs w:val="24"/>
        </w:rPr>
        <w:t xml:space="preserve"> | </w:t>
      </w:r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</w:rPr>
          <w:t>bachsofttrick.github.io/projects</w:t>
        </w:r>
      </w:hyperlink>
    </w:p>
    <w:p>
      <w:pPr>
        <w:pStyle w:val="Normal"/>
        <w:pBdr>
          <w:bottom w:val="single" w:sz="6" w:space="1" w:color="000000"/>
        </w:pBdr>
        <w:spacing w:lineRule="auto" w:line="240" w:before="0" w:after="8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smallCaps/>
          <w:sz w:val="24"/>
          <w:szCs w:val="24"/>
        </w:rPr>
        <w:t>PROJECTS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29"/>
        <w:rPr>
          <w:rFonts w:ascii="Times New Roman" w:hAnsi="Times New Roman"/>
          <w:sz w:val="24"/>
          <w:szCs w:val="24"/>
        </w:rPr>
      </w:pPr>
      <w:hyperlink r:id="rId4">
        <w:bookmarkStart w:id="1" w:name="__DdeLink__275_3995275771"/>
        <w:r>
          <w:rPr>
            <w:rStyle w:val="Hyperlink"/>
            <w:rFonts w:cs="Times New Roman" w:ascii="Times New Roman" w:hAnsi="Times New Roman"/>
            <w:b/>
            <w:bCs/>
            <w:sz w:val="24"/>
            <w:szCs w:val="24"/>
          </w:rPr>
          <w:t>JobbedIn</w:t>
        </w:r>
      </w:hyperlink>
      <w:r>
        <w:rPr>
          <w:rFonts w:ascii="Times New Roman" w:hAnsi="Times New Roman"/>
          <w:sz w:val="24"/>
          <w:szCs w:val="24"/>
        </w:rPr>
        <w:t xml:space="preserve"> | </w:t>
      </w:r>
      <w:bookmarkStart w:id="2" w:name="__DdeLink__447_3995275771"/>
      <w:r>
        <w:rPr>
          <w:rStyle w:val="Hyperlink"/>
          <w:rFonts w:cs="Times New Roman" w:ascii="Times New Roman" w:hAnsi="Times New Roman"/>
          <w:b/>
          <w:bCs/>
          <w:i w:val="false"/>
          <w:iCs w:val="false"/>
          <w:color w:val="auto"/>
          <w:sz w:val="24"/>
          <w:szCs w:val="24"/>
          <w:u w:val="none"/>
        </w:rPr>
        <w:t>Next.js, OpenAI SDK</w:t>
      </w:r>
      <w:r>
        <w:rPr>
          <w:rStyle w:val="Hyperlink"/>
          <w:rFonts w:cs="Times New Roman" w:ascii="Times New Roman" w:hAnsi="Times New Roman"/>
          <w:b/>
          <w:bCs/>
          <w:i/>
          <w:color w:val="auto"/>
          <w:sz w:val="24"/>
          <w:szCs w:val="24"/>
          <w:u w:val="none"/>
        </w:rPr>
        <w:t xml:space="preserve">, </w:t>
      </w:r>
      <w:r>
        <w:rPr>
          <w:rStyle w:val="Hyperlink"/>
          <w:rFonts w:cs="Times New Roman" w:ascii="Times New Roman" w:hAnsi="Times New Roman"/>
          <w:b/>
          <w:bCs/>
          <w:i w:val="false"/>
          <w:iCs w:val="false"/>
          <w:color w:val="auto"/>
          <w:sz w:val="24"/>
          <w:szCs w:val="24"/>
          <w:u w:val="none"/>
        </w:rPr>
        <w:t xml:space="preserve">LangGraph, </w:t>
      </w:r>
      <w:bookmarkEnd w:id="2"/>
      <w:r>
        <w:rPr>
          <w:rStyle w:val="Hyperlink"/>
          <w:rFonts w:cs="Times New Roman" w:ascii="Times New Roman" w:hAnsi="Times New Roman"/>
          <w:b/>
          <w:bCs/>
          <w:i w:val="false"/>
          <w:iCs w:val="false"/>
          <w:color w:val="auto"/>
          <w:sz w:val="24"/>
          <w:szCs w:val="24"/>
          <w:u w:val="none"/>
        </w:rPr>
        <w:t>Supabase, Vercel</w:t>
      </w:r>
      <w:r>
        <w:rPr>
          <w:rFonts w:ascii="Times New Roman" w:hAnsi="Times New Roman"/>
          <w:sz w:val="24"/>
          <w:szCs w:val="24"/>
        </w:rPr>
        <w:tab/>
      </w:r>
    </w:p>
    <w:p>
      <w:pPr>
        <w:pStyle w:val="ListBullet"/>
        <w:numPr>
          <w:ilvl w:val="0"/>
          <w:numId w:val="1"/>
        </w:numPr>
        <w:spacing w:lineRule="auto" w:line="240" w:before="0" w:after="86"/>
        <w:ind w:hanging="360" w:left="360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Built</w:t>
      </w:r>
      <w:r>
        <w:rPr>
          <w:rFonts w:ascii="Times New Roman" w:hAnsi="Times New Roman"/>
          <w:sz w:val="24"/>
          <w:szCs w:val="24"/>
        </w:rPr>
        <w:t xml:space="preserve"> a </w:t>
      </w:r>
      <w:bookmarkStart w:id="3" w:name="__DdeLink__444_3995275771"/>
      <w:bookmarkStart w:id="4" w:name="__DdeLink__145_1114851166"/>
      <w:r>
        <w:rPr>
          <w:rFonts w:ascii="Times New Roman" w:hAnsi="Times New Roman"/>
          <w:b/>
          <w:bCs/>
          <w:sz w:val="24"/>
          <w:szCs w:val="24"/>
        </w:rPr>
        <w:t>multi-agent</w:t>
      </w:r>
      <w:r>
        <w:rPr>
          <w:rFonts w:ascii="Times New Roman" w:hAnsi="Times New Roman"/>
          <w:sz w:val="24"/>
          <w:szCs w:val="24"/>
        </w:rPr>
        <w:t xml:space="preserve"> job hunting </w:t>
      </w:r>
      <w:r>
        <w:rPr>
          <w:rFonts w:ascii="Times New Roman" w:hAnsi="Times New Roman"/>
          <w:b/>
          <w:bCs/>
          <w:sz w:val="24"/>
          <w:szCs w:val="24"/>
        </w:rPr>
        <w:t>operating system</w:t>
      </w:r>
      <w:bookmarkEnd w:id="4"/>
      <w:r>
        <w:rPr>
          <w:rFonts w:ascii="Times New Roman" w:hAnsi="Times New Roman"/>
          <w:sz w:val="24"/>
          <w:szCs w:val="24"/>
        </w:rPr>
        <w:t xml:space="preserve"> to </w:t>
      </w:r>
      <w:bookmarkEnd w:id="3"/>
      <w:r>
        <w:rPr>
          <w:rFonts w:ascii="Times New Roman" w:hAnsi="Times New Roman"/>
          <w:sz w:val="24"/>
          <w:szCs w:val="24"/>
        </w:rPr>
        <w:t>research company information and generate personalized cover letters and outreach messages to hiring personnel.</w:t>
      </w:r>
      <w:bookmarkEnd w:id="1"/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29"/>
        <w:rPr>
          <w:rFonts w:ascii="Times New Roman" w:hAnsi="Times New Roman"/>
          <w:sz w:val="24"/>
          <w:szCs w:val="24"/>
        </w:rPr>
      </w:pPr>
      <w:hyperlink r:id="rId5">
        <w:r>
          <w:rPr>
            <w:rStyle w:val="Hyperlink"/>
            <w:rFonts w:cs="Times New Roman" w:ascii="Times New Roman" w:hAnsi="Times New Roman"/>
            <w:b/>
            <w:bCs/>
            <w:sz w:val="24"/>
            <w:szCs w:val="24"/>
          </w:rPr>
          <w:t>Papersy</w:t>
        </w:r>
      </w:hyperlink>
      <w:r>
        <w:rPr>
          <w:rFonts w:ascii="Times New Roman" w:hAnsi="Times New Roman"/>
          <w:sz w:val="24"/>
          <w:szCs w:val="24"/>
        </w:rPr>
        <w:t xml:space="preserve"> | </w:t>
      </w:r>
      <w:r>
        <w:rPr>
          <w:rFonts w:ascii="Times New Roman" w:hAnsi="Times New Roman"/>
          <w:b/>
          <w:bCs/>
          <w:sz w:val="24"/>
          <w:szCs w:val="24"/>
        </w:rPr>
        <w:t xml:space="preserve">SvelteKit, </w:t>
      </w:r>
      <w:r>
        <w:rPr>
          <w:rStyle w:val="Hyperlink"/>
          <w:rFonts w:cs="Times New Roman" w:ascii="Times New Roman" w:hAnsi="Times New Roman"/>
          <w:b/>
          <w:bCs/>
          <w:i w:val="false"/>
          <w:iCs w:val="false"/>
          <w:color w:val="auto"/>
          <w:sz w:val="24"/>
          <w:szCs w:val="24"/>
          <w:u w:val="none"/>
        </w:rPr>
        <w:t>RAG</w:t>
      </w:r>
      <w:bookmarkStart w:id="5" w:name="__DdeLink__374_4023190652"/>
      <w:bookmarkEnd w:id="5"/>
      <w:r>
        <w:rPr>
          <w:rStyle w:val="Hyperlink"/>
          <w:rFonts w:cs="Times New Roman" w:ascii="Times New Roman" w:hAnsi="Times New Roman"/>
          <w:b/>
          <w:bCs/>
          <w:i w:val="false"/>
          <w:iCs w:val="false"/>
          <w:color w:val="auto"/>
          <w:sz w:val="24"/>
          <w:szCs w:val="24"/>
          <w:u w:val="none"/>
        </w:rPr>
        <w:t>, OpenAI SDK,</w:t>
      </w:r>
      <w:r>
        <w:rPr>
          <w:rStyle w:val="Hyperlink"/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4"/>
          <w:szCs w:val="24"/>
          <w:u w:val="none"/>
        </w:rPr>
        <w:t xml:space="preserve"> </w:t>
      </w:r>
      <w:r>
        <w:rPr>
          <w:rStyle w:val="Hyperlink"/>
          <w:rFonts w:cs="Times New Roman" w:ascii="Times New Roman" w:hAnsi="Times New Roman"/>
          <w:b/>
          <w:bCs/>
          <w:i w:val="false"/>
          <w:iCs w:val="false"/>
          <w:color w:val="auto"/>
          <w:sz w:val="24"/>
          <w:szCs w:val="24"/>
          <w:u w:val="none"/>
        </w:rPr>
        <w:t xml:space="preserve">LangChain, </w:t>
      </w:r>
      <w:bookmarkStart w:id="6" w:name="__DdeLink__145_3691203199"/>
      <w:r>
        <w:rPr>
          <w:rStyle w:val="Hyperlink"/>
          <w:rFonts w:cs="Times New Roman" w:ascii="Times New Roman" w:hAnsi="Times New Roman"/>
          <w:b/>
          <w:bCs/>
          <w:i w:val="false"/>
          <w:iCs w:val="false"/>
          <w:color w:val="auto"/>
          <w:sz w:val="24"/>
          <w:szCs w:val="24"/>
          <w:u w:val="none"/>
        </w:rPr>
        <w:t>Postgres</w:t>
      </w:r>
      <w:bookmarkEnd w:id="6"/>
      <w:r>
        <w:rPr>
          <w:rFonts w:ascii="Times New Roman" w:hAnsi="Times New Roman"/>
          <w:sz w:val="24"/>
          <w:szCs w:val="24"/>
        </w:rPr>
        <w:tab/>
      </w:r>
    </w:p>
    <w:p>
      <w:pPr>
        <w:pStyle w:val="ListBullet"/>
        <w:numPr>
          <w:ilvl w:val="0"/>
          <w:numId w:val="1"/>
        </w:numPr>
        <w:spacing w:lineRule="auto" w:line="240" w:before="0" w:after="86"/>
        <w:ind w:hanging="360" w:left="360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Built</w:t>
      </w:r>
      <w:r>
        <w:rPr>
          <w:rFonts w:ascii="Times New Roman" w:hAnsi="Times New Roman"/>
          <w:sz w:val="24"/>
          <w:szCs w:val="24"/>
        </w:rPr>
        <w:t xml:space="preserve"> an </w:t>
      </w:r>
      <w:r>
        <w:rPr>
          <w:rFonts w:ascii="Times New Roman" w:hAnsi="Times New Roman"/>
          <w:b/>
          <w:bCs/>
          <w:sz w:val="24"/>
          <w:szCs w:val="24"/>
        </w:rPr>
        <w:t>agentic</w:t>
      </w:r>
      <w:r>
        <w:rPr>
          <w:rFonts w:ascii="Times New Roman" w:hAnsi="Times New Roman"/>
          <w:sz w:val="24"/>
          <w:szCs w:val="24"/>
        </w:rPr>
        <w:t xml:space="preserve"> cowork platform, enabling </w:t>
      </w:r>
      <w:bookmarkStart w:id="7" w:name="__DdeLink__165_1384320943"/>
      <w:r>
        <w:rPr>
          <w:rFonts w:ascii="Times New Roman" w:hAnsi="Times New Roman"/>
          <w:sz w:val="24"/>
          <w:szCs w:val="24"/>
        </w:rPr>
        <w:t>collaboration</w:t>
      </w:r>
      <w:bookmarkEnd w:id="7"/>
      <w:r>
        <w:rPr>
          <w:rFonts w:ascii="Times New Roman" w:hAnsi="Times New Roman"/>
          <w:sz w:val="24"/>
          <w:szCs w:val="24"/>
        </w:rPr>
        <w:t xml:space="preserve"> with </w:t>
      </w:r>
      <w:r>
        <w:rPr>
          <w:rFonts w:ascii="Times New Roman" w:hAnsi="Times New Roman"/>
          <w:b/>
          <w:bCs/>
          <w:sz w:val="24"/>
          <w:szCs w:val="24"/>
        </w:rPr>
        <w:t>AI</w:t>
      </w:r>
      <w:r>
        <w:rPr>
          <w:rFonts w:ascii="Times New Roman" w:hAnsi="Times New Roman"/>
          <w:sz w:val="24"/>
          <w:szCs w:val="24"/>
        </w:rPr>
        <w:t xml:space="preserve"> that grounds its responses in </w:t>
      </w:r>
      <w:r>
        <w:rPr>
          <w:rFonts w:ascii="Times New Roman" w:hAnsi="Times New Roman"/>
          <w:b w:val="false"/>
          <w:bCs w:val="false"/>
          <w:sz w:val="24"/>
          <w:szCs w:val="24"/>
        </w:rPr>
        <w:t>verifiable source documents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pBdr>
          <w:bottom w:val="single" w:sz="6" w:space="1" w:color="000000"/>
        </w:pBdr>
        <w:spacing w:lineRule="auto" w:line="240" w:before="0" w:after="8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smallCaps/>
          <w:sz w:val="24"/>
          <w:szCs w:val="24"/>
        </w:rPr>
        <w:t>WORK EXPERIENCE</w:t>
      </w:r>
    </w:p>
    <w:p>
      <w:pPr>
        <w:pStyle w:val="Normal"/>
        <w:tabs>
          <w:tab w:val="clear" w:pos="720"/>
          <w:tab w:val="right" w:pos="10080" w:leader="none"/>
        </w:tabs>
        <w:spacing w:lineRule="auto" w:line="240" w:before="0" w:after="29"/>
        <w:rPr/>
      </w:pPr>
      <w:r>
        <w:rPr>
          <w:rStyle w:val="Hyperlink"/>
          <w:rFonts w:cs="Times New Roman" w:ascii="Times New Roman" w:hAnsi="Times New Roman"/>
          <w:b/>
          <w:bCs/>
          <w:color w:val="000000"/>
          <w:sz w:val="24"/>
          <w:szCs w:val="24"/>
          <w:u w:val="none"/>
        </w:rPr>
        <w:t xml:space="preserve">Software </w:t>
      </w:r>
      <w:bookmarkStart w:id="8" w:name="__DdeLink__148_2393250781"/>
      <w:r>
        <w:rPr>
          <w:rStyle w:val="Hyperlink"/>
          <w:rFonts w:cs="Times New Roman" w:ascii="Times New Roman" w:hAnsi="Times New Roman"/>
          <w:b/>
          <w:bCs/>
          <w:color w:val="000000"/>
          <w:sz w:val="24"/>
          <w:szCs w:val="24"/>
          <w:u w:val="none"/>
        </w:rPr>
        <w:t>Engineer</w:t>
      </w:r>
      <w:bookmarkEnd w:id="8"/>
      <w:r>
        <w:rPr>
          <w:rFonts w:cs="Times New Roman" w:ascii="Times New Roman" w:hAnsi="Times New Roman"/>
          <w:sz w:val="24"/>
          <w:szCs w:val="24"/>
        </w:rPr>
        <w:tab/>
        <w:t>10/2025 - present</w:t>
      </w:r>
    </w:p>
    <w:p>
      <w:pPr>
        <w:pStyle w:val="Normal"/>
        <w:tabs>
          <w:tab w:val="clear" w:pos="720"/>
          <w:tab w:val="right" w:pos="10080" w:leader="none"/>
        </w:tabs>
        <w:spacing w:lineRule="auto" w:line="240" w:before="0" w:after="29"/>
        <w:rPr/>
      </w:pPr>
      <w:hyperlink r:id="rId6">
        <w:r>
          <w:rPr>
            <w:rStyle w:val="Hyperlink"/>
            <w:rFonts w:cs="Times New Roman" w:ascii="Times New Roman" w:hAnsi="Times New Roman"/>
            <w:i/>
            <w:iCs/>
            <w:sz w:val="24"/>
            <w:szCs w:val="24"/>
          </w:rPr>
          <w:t>OregonFlora</w:t>
        </w:r>
      </w:hyperlink>
      <w:r>
        <w:rPr>
          <w:rFonts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i/>
          <w:iCs/>
          <w:sz w:val="24"/>
          <w:szCs w:val="24"/>
        </w:rPr>
        <w:t>Corvallis, Oregon</w:t>
      </w:r>
    </w:p>
    <w:p>
      <w:pPr>
        <w:pStyle w:val="ListParagraph"/>
        <w:numPr>
          <w:ilvl w:val="0"/>
          <w:numId w:val="1"/>
        </w:numPr>
        <w:spacing w:lineRule="auto" w:line="240" w:before="0" w:after="29"/>
        <w:ind w:hanging="360" w:left="360"/>
        <w:contextualSpacing w:val="false"/>
        <w:rPr/>
      </w:pP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Improved</w:t>
      </w:r>
      <w:r>
        <w:rPr>
          <w:rFonts w:cs="Times New Roman" w:ascii="Times New Roman" w:hAnsi="Times New Roman"/>
          <w:color w:val="auto"/>
          <w:sz w:val="24"/>
          <w:szCs w:val="24"/>
        </w:rPr>
        <w:t xml:space="preserve"> reliability and performance of a statewide research system serving 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over 150,000 users with 1.5 million requests</w:t>
      </w:r>
      <w:r>
        <w:rPr>
          <w:rFonts w:cs="Times New Roman" w:ascii="Times New Roman" w:hAnsi="Times New Roman"/>
          <w:color w:val="auto"/>
          <w:sz w:val="24"/>
          <w:szCs w:val="24"/>
        </w:rPr>
        <w:t xml:space="preserve"> using </w:t>
      </w:r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PHP, React, jQuery, Leaflet, MySQL</w:t>
      </w:r>
      <w:r>
        <w:rPr>
          <w:rFonts w:cs="Times New Roman" w:ascii="Times New Roman" w:hAnsi="Times New Roman"/>
          <w:color w:val="auto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="0" w:after="29"/>
        <w:ind w:hanging="360" w:left="360"/>
        <w:contextualSpacing w:val="false"/>
        <w:rPr/>
      </w:pPr>
      <w:r>
        <w:rPr>
          <w:rStyle w:val="Strong"/>
          <w:rFonts w:eastAsia="Calibri" w:cs="Times New Roman" w:ascii="Times New Roman" w:hAnsi="Times New Roman"/>
          <w:color w:val="auto"/>
          <w:sz w:val="24"/>
          <w:szCs w:val="24"/>
        </w:rPr>
        <w:t>Reduced</w:t>
      </w:r>
      <w:r>
        <w:rPr>
          <w:rFonts w:eastAsia="Calibri" w:cs="Times New Roman" w:ascii="Times New Roman" w:hAnsi="Times New Roman"/>
          <w:color w:val="auto"/>
          <w:sz w:val="24"/>
          <w:szCs w:val="24"/>
        </w:rPr>
        <w:t xml:space="preserve"> ingestion pipeline processing time </w:t>
      </w:r>
      <w:r>
        <w:rPr>
          <w:rStyle w:val="Strong"/>
          <w:rFonts w:eastAsia="Calibri" w:cs="Times New Roman" w:ascii="Times New Roman" w:hAnsi="Times New Roman"/>
          <w:b w:val="false"/>
          <w:bCs w:val="false"/>
          <w:color w:val="auto"/>
          <w:sz w:val="24"/>
          <w:szCs w:val="24"/>
        </w:rPr>
        <w:t xml:space="preserve">from </w:t>
      </w:r>
      <w:r>
        <w:rPr>
          <w:rStyle w:val="Strong"/>
          <w:rFonts w:eastAsia="Calibri" w:cs="Times New Roman" w:ascii="Times New Roman" w:hAnsi="Times New Roman"/>
          <w:b/>
          <w:bCs/>
          <w:color w:val="auto"/>
          <w:sz w:val="24"/>
          <w:szCs w:val="24"/>
        </w:rPr>
        <w:t>2 hours to 2 minutes</w:t>
      </w:r>
      <w:r>
        <w:rPr>
          <w:rStyle w:val="Strong"/>
          <w:rFonts w:eastAsia="Calibri" w:cs="Times New Roman" w:ascii="Times New Roman" w:hAnsi="Times New Roman"/>
          <w:b w:val="false"/>
          <w:bCs w:val="false"/>
          <w:color w:val="auto"/>
          <w:sz w:val="24"/>
          <w:szCs w:val="24"/>
        </w:rPr>
        <w:t xml:space="preserve"> </w:t>
      </w:r>
      <w:r>
        <w:rPr>
          <w:rStyle w:val="Strong"/>
          <w:rFonts w:eastAsia="Calibri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en-US" w:eastAsia="en-US" w:bidi="ar-SA"/>
        </w:rPr>
        <w:t>through optimized database update and caching strategies</w:t>
      </w:r>
      <w:r>
        <w:rPr>
          <w:rFonts w:eastAsia="Calibri" w:cs="Times New Roman" w:ascii="Times New Roman" w:hAnsi="Times New Roman"/>
          <w:color w:val="auto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="0" w:after="86"/>
        <w:ind w:hanging="360" w:left="360"/>
        <w:contextualSpacing w:val="false"/>
        <w:rPr/>
      </w:pPr>
      <w:r>
        <w:rPr>
          <w:rStyle w:val="Strong"/>
          <w:rFonts w:eastAsia="Calibri" w:cs="Times New Roman" w:ascii="Times New Roman" w:hAnsi="Times New Roman"/>
          <w:color w:val="auto"/>
          <w:sz w:val="24"/>
          <w:szCs w:val="24"/>
        </w:rPr>
        <w:t xml:space="preserve">Led </w:t>
      </w:r>
      <w:r>
        <w:rPr>
          <w:rStyle w:val="Strong"/>
          <w:rFonts w:eastAsia="Calibri" w:cs="Times New Roman" w:ascii="Times New Roman" w:hAnsi="Times New Roman"/>
          <w:b w:val="false"/>
          <w:bCs w:val="false"/>
          <w:color w:val="auto"/>
          <w:sz w:val="24"/>
          <w:szCs w:val="24"/>
        </w:rPr>
        <w:t>the adoption of</w:t>
      </w:r>
      <w:r>
        <w:rPr>
          <w:rStyle w:val="Strong"/>
          <w:rFonts w:eastAsia="Calibri" w:cs="Times New Roman" w:ascii="Times New Roman" w:hAnsi="Times New Roman"/>
          <w:color w:val="auto"/>
          <w:sz w:val="24"/>
          <w:szCs w:val="24"/>
        </w:rPr>
        <w:t xml:space="preserve"> Claude Code, Docker, GitHub Actions</w:t>
      </w:r>
      <w:bookmarkStart w:id="9" w:name="__DdeLink__189_1034259336"/>
      <w:r>
        <w:rPr>
          <w:rStyle w:val="Strong"/>
          <w:rFonts w:eastAsia="Calibri" w:cs="Times New Roman" w:ascii="Times New Roman" w:hAnsi="Times New Roman"/>
          <w:color w:val="auto"/>
          <w:sz w:val="24"/>
          <w:szCs w:val="24"/>
        </w:rPr>
        <w:t>, CI/CD</w:t>
      </w:r>
      <w:bookmarkEnd w:id="9"/>
      <w:r>
        <w:rPr>
          <w:rFonts w:eastAsia="Calibri" w:cs="Times New Roman" w:ascii="Times New Roman" w:hAnsi="Times New Roman"/>
          <w:color w:val="auto"/>
          <w:sz w:val="24"/>
          <w:szCs w:val="24"/>
        </w:rPr>
        <w:t xml:space="preserve"> to automate development, testing and deployment of platform, reducing cost by 70%.</w:t>
      </w:r>
    </w:p>
    <w:p>
      <w:pPr>
        <w:pStyle w:val="Normal"/>
        <w:tabs>
          <w:tab w:val="clear" w:pos="720"/>
          <w:tab w:val="right" w:pos="10080" w:leader="none"/>
        </w:tabs>
        <w:spacing w:lineRule="auto" w:line="240" w:before="0" w:after="29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Technical Advisor</w:t>
      </w:r>
      <w:r>
        <w:rPr>
          <w:rFonts w:cs="Times New Roman" w:ascii="Times New Roman" w:hAnsi="Times New Roman"/>
          <w:sz w:val="24"/>
          <w:szCs w:val="24"/>
        </w:rPr>
        <w:tab/>
        <w:t>9/2026</w:t>
      </w:r>
    </w:p>
    <w:p>
      <w:pPr>
        <w:pStyle w:val="Normal"/>
        <w:tabs>
          <w:tab w:val="clear" w:pos="720"/>
          <w:tab w:val="right" w:pos="10080" w:leader="none"/>
        </w:tabs>
        <w:spacing w:lineRule="auto" w:line="240" w:before="0" w:after="29"/>
        <w:rPr/>
      </w:pPr>
      <w:hyperlink r:id="rId7" w:tgtFrame="_blank">
        <w:r>
          <w:rPr>
            <w:rStyle w:val="Hyperlink"/>
            <w:rFonts w:cs="Times New Roman" w:ascii="Times New Roman" w:hAnsi="Times New Roman"/>
            <w:i/>
            <w:i/>
            <w:iCs/>
            <w:sz w:val="24"/>
            <w:szCs w:val="24"/>
          </w:rPr>
          <w:t>Plucia</w:t>
        </w:r>
      </w:hyperlink>
      <w:r>
        <w:rPr>
          <w:rFonts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i/>
          <w:iCs/>
          <w:sz w:val="24"/>
          <w:szCs w:val="24"/>
        </w:rPr>
        <w:t>Dubai, United Arab Emirates</w:t>
      </w:r>
    </w:p>
    <w:p>
      <w:pPr>
        <w:pStyle w:val="ListParagraph"/>
        <w:numPr>
          <w:ilvl w:val="0"/>
          <w:numId w:val="1"/>
        </w:numPr>
        <w:spacing w:lineRule="auto" w:line="240" w:before="0" w:after="29"/>
        <w:ind w:hanging="360" w:left="360"/>
        <w:contextualSpacing w:val="false"/>
        <w:rPr/>
      </w:pP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Restored</w:t>
      </w:r>
      <w:r>
        <w:rPr>
          <w:rFonts w:cs="Times New Roman" w:ascii="Times New Roman" w:hAnsi="Times New Roman"/>
          <w:color w:val="auto"/>
          <w:sz w:val="24"/>
          <w:szCs w:val="24"/>
        </w:rPr>
        <w:t xml:space="preserve"> an undocumented AI-powered sales agent using 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React, Hono, AWS Bedrock, OpenAI SDK, React Query, Zustand</w:t>
      </w:r>
      <w:r>
        <w:rPr>
          <w:rFonts w:cs="Times New Roman" w:ascii="Times New Roman" w:hAnsi="Times New Roman"/>
          <w:color w:val="auto"/>
          <w:sz w:val="24"/>
          <w:szCs w:val="24"/>
        </w:rPr>
        <w:t xml:space="preserve"> to a production-ready state.</w:t>
      </w:r>
    </w:p>
    <w:p>
      <w:pPr>
        <w:pStyle w:val="ListParagraph"/>
        <w:numPr>
          <w:ilvl w:val="0"/>
          <w:numId w:val="1"/>
        </w:numPr>
        <w:spacing w:lineRule="auto" w:line="240" w:before="0" w:after="29"/>
        <w:ind w:hanging="360" w:left="360"/>
        <w:contextualSpacing w:val="false"/>
        <w:rPr/>
      </w:pP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Reduced</w:t>
      </w:r>
      <w:r>
        <w:rPr>
          <w:rFonts w:cs="Times New Roman" w:ascii="Times New Roman" w:hAnsi="Times New Roman"/>
          <w:color w:val="auto"/>
          <w:sz w:val="24"/>
          <w:szCs w:val="24"/>
        </w:rPr>
        <w:t xml:space="preserve"> technical overhead by transitioning from 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Neon</w:t>
      </w:r>
      <w:r>
        <w:rPr>
          <w:rFonts w:cs="Times New Roman" w:ascii="Times New Roman" w:hAnsi="Times New Roman"/>
          <w:color w:val="auto"/>
          <w:sz w:val="24"/>
          <w:szCs w:val="24"/>
        </w:rPr>
        <w:t xml:space="preserve"> database to generic 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Postgre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s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="0" w:after="29"/>
        <w:ind w:hanging="360" w:left="360"/>
        <w:contextualSpacing w:val="false"/>
        <w:rPr/>
      </w:pP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Took ownership</w:t>
      </w:r>
      <w:r>
        <w:rPr>
          <w:rFonts w:cs="Times New Roman" w:ascii="Times New Roman" w:hAnsi="Times New Roman"/>
          <w:color w:val="auto"/>
          <w:sz w:val="24"/>
          <w:szCs w:val="24"/>
        </w:rPr>
        <w:t xml:space="preserve"> of product management and 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coordinated</w:t>
      </w:r>
      <w:r>
        <w:rPr>
          <w:rFonts w:cs="Times New Roman" w:ascii="Times New Roman" w:hAnsi="Times New Roman"/>
          <w:color w:val="auto"/>
          <w:sz w:val="24"/>
          <w:szCs w:val="24"/>
        </w:rPr>
        <w:t xml:space="preserve"> technical and product work.</w:t>
      </w:r>
    </w:p>
    <w:p>
      <w:pPr>
        <w:pStyle w:val="Normal"/>
        <w:tabs>
          <w:tab w:val="clear" w:pos="720"/>
          <w:tab w:val="right" w:pos="10080" w:leader="none"/>
        </w:tabs>
        <w:spacing w:lineRule="auto" w:line="240" w:before="0" w:after="29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Software </w:t>
      </w:r>
      <w:r>
        <w:rPr>
          <w:rStyle w:val="Hyperlink"/>
          <w:rFonts w:cs="Times New Roman" w:ascii="Times New Roman" w:hAnsi="Times New Roman"/>
          <w:b/>
          <w:bCs/>
          <w:color w:val="000000"/>
          <w:sz w:val="24"/>
          <w:szCs w:val="24"/>
          <w:u w:val="none"/>
        </w:rPr>
        <w:t>Engineer</w:t>
      </w:r>
      <w:r>
        <w:rPr>
          <w:rFonts w:cs="Times New Roman" w:ascii="Times New Roman" w:hAnsi="Times New Roman"/>
          <w:sz w:val="24"/>
          <w:szCs w:val="24"/>
        </w:rPr>
        <w:tab/>
        <w:t>9/2020 - 11/2022</w:t>
      </w:r>
    </w:p>
    <w:p>
      <w:pPr>
        <w:pStyle w:val="Normal"/>
        <w:tabs>
          <w:tab w:val="clear" w:pos="720"/>
          <w:tab w:val="right" w:pos="10080" w:leader="none"/>
        </w:tabs>
        <w:spacing w:lineRule="auto" w:line="240" w:before="0" w:after="29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ICC Innovative Consulting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ab/>
      </w:r>
      <w:bookmarkStart w:id="10" w:name="__DdeLink__117_255574347"/>
      <w:r>
        <w:rPr>
          <w:rFonts w:cs="Times New Roman" w:ascii="Times New Roman" w:hAnsi="Times New Roman"/>
          <w:i/>
          <w:iCs/>
          <w:sz w:val="24"/>
          <w:szCs w:val="24"/>
        </w:rPr>
        <w:t>Ho Chi Minh C</w:t>
      </w:r>
      <w:bookmarkEnd w:id="10"/>
      <w:r>
        <w:rPr>
          <w:rFonts w:cs="Times New Roman" w:ascii="Times New Roman" w:hAnsi="Times New Roman"/>
          <w:i/>
          <w:iCs/>
          <w:sz w:val="24"/>
          <w:szCs w:val="24"/>
        </w:rPr>
        <w:t>ity, Vietnam</w:t>
      </w:r>
    </w:p>
    <w:p>
      <w:pPr>
        <w:pStyle w:val="ListParagraph"/>
        <w:numPr>
          <w:ilvl w:val="0"/>
          <w:numId w:val="1"/>
        </w:numPr>
        <w:spacing w:lineRule="auto" w:line="240" w:before="0" w:after="29"/>
        <w:ind w:hanging="360" w:left="360"/>
        <w:contextualSpacing w:val="false"/>
        <w:rPr/>
      </w:pP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Maintained</w:t>
      </w:r>
      <w:r>
        <w:rPr>
          <w:rFonts w:cs="Times New Roman" w:ascii="Times New Roman" w:hAnsi="Times New Roman"/>
          <w:color w:val="auto"/>
          <w:sz w:val="24"/>
          <w:szCs w:val="24"/>
        </w:rPr>
        <w:t xml:space="preserve"> a high-throughput 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B2B</w:t>
      </w:r>
      <w:r>
        <w:rPr>
          <w:rFonts w:cs="Times New Roman" w:ascii="Times New Roman" w:hAnsi="Times New Roman"/>
          <w:color w:val="auto"/>
          <w:sz w:val="24"/>
          <w:szCs w:val="24"/>
        </w:rPr>
        <w:t xml:space="preserve"> distribution management system using </w:t>
      </w:r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.NET (C#), Vue, Typescript, Postgres, Microservices</w:t>
      </w:r>
      <w:bookmarkStart w:id="11" w:name="__DdeLink__159_1676980460"/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, Redis</w:t>
      </w:r>
      <w:bookmarkEnd w:id="11"/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, Kubernetes.</w:t>
      </w:r>
    </w:p>
    <w:p>
      <w:pPr>
        <w:pStyle w:val="ListParagraph"/>
        <w:numPr>
          <w:ilvl w:val="0"/>
          <w:numId w:val="1"/>
        </w:numPr>
        <w:spacing w:lineRule="auto" w:line="240" w:before="0" w:after="29"/>
        <w:ind w:hanging="360" w:left="360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auto"/>
          <w:sz w:val="24"/>
          <w:szCs w:val="24"/>
        </w:rPr>
        <w:t>Enhanced</w:t>
      </w:r>
      <w:r>
        <w:rPr>
          <w:rFonts w:ascii="Times New Roman" w:hAnsi="Times New Roman"/>
          <w:color w:val="auto"/>
          <w:sz w:val="24"/>
          <w:szCs w:val="24"/>
        </w:rPr>
        <w:t xml:space="preserve"> the activity generation algorithm, reducing runtime from 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>1 hour to 1 minute</w:t>
      </w:r>
      <w:r>
        <w:rPr>
          <w:rFonts w:ascii="Times New Roman" w:hAnsi="Times New Roman"/>
          <w:color w:val="auto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="0" w:after="86"/>
        <w:ind w:hanging="360" w:left="360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Developed</w:t>
      </w:r>
      <w:r>
        <w:rPr>
          <w:rFonts w:cs="Times New Roman" w:ascii="Times New Roman" w:hAnsi="Times New Roman"/>
          <w:color w:val="auto"/>
          <w:sz w:val="24"/>
          <w:szCs w:val="24"/>
        </w:rPr>
        <w:t xml:space="preserve"> An Sinh, a 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large-scale mission-critical</w:t>
      </w:r>
      <w:r>
        <w:rPr>
          <w:rFonts w:cs="Times New Roman" w:ascii="Times New Roman" w:hAnsi="Times New Roman"/>
          <w:color w:val="auto"/>
          <w:sz w:val="24"/>
          <w:szCs w:val="24"/>
        </w:rPr>
        <w:t xml:space="preserve"> social security application supporting 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9 million citizens</w:t>
      </w:r>
      <w:r>
        <w:rPr>
          <w:rFonts w:cs="Times New Roman" w:ascii="Times New Roman" w:hAnsi="Times New Roman"/>
          <w:color w:val="auto"/>
          <w:sz w:val="24"/>
          <w:szCs w:val="24"/>
        </w:rPr>
        <w:t xml:space="preserve"> during COVID-19 in Ho Chi Minh City using </w:t>
      </w:r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NestJS, MongoDB, React, Typescript</w:t>
      </w:r>
      <w:r>
        <w:rPr>
          <w:rFonts w:cs="Times New Roman" w:ascii="Times New Roman" w:hAnsi="Times New Roman"/>
          <w:color w:val="auto"/>
          <w:sz w:val="24"/>
          <w:szCs w:val="24"/>
        </w:rPr>
        <w:t>.</w:t>
      </w:r>
    </w:p>
    <w:p>
      <w:pPr>
        <w:pStyle w:val="Normal"/>
        <w:pBdr>
          <w:bottom w:val="single" w:sz="6" w:space="1" w:color="000000"/>
        </w:pBdr>
        <w:spacing w:lineRule="auto" w:line="240" w:before="0" w:after="8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smallCaps/>
          <w:sz w:val="24"/>
          <w:szCs w:val="24"/>
        </w:rPr>
        <w:t>TECHNICAL SKILLS</w:t>
      </w:r>
    </w:p>
    <w:p>
      <w:pPr>
        <w:pStyle w:val="Normal"/>
        <w:numPr>
          <w:ilvl w:val="0"/>
          <w:numId w:val="1"/>
        </w:numPr>
        <w:spacing w:lineRule="auto" w:line="240" w:before="0" w:after="29"/>
        <w:ind w:hanging="360" w:left="360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</w:rPr>
        <w:t>Language</w:t>
      </w:r>
      <w:r>
        <w:rPr>
          <w:rFonts w:eastAsia="Calibri" w:cs="Times New Roman" w:ascii="Times New Roman" w:hAnsi="Times New Roman"/>
          <w:kern w:val="0"/>
          <w:sz w:val="24"/>
          <w:szCs w:val="24"/>
        </w:rPr>
        <w:t>: C, C++, C#, Python, Go, TypeScript, Bash</w:t>
      </w:r>
    </w:p>
    <w:p>
      <w:pPr>
        <w:pStyle w:val="Normal"/>
        <w:numPr>
          <w:ilvl w:val="0"/>
          <w:numId w:val="1"/>
        </w:numPr>
        <w:spacing w:lineRule="auto" w:line="240" w:before="0" w:after="29"/>
        <w:ind w:hanging="360" w:left="360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</w:rPr>
        <w:t>Frontend</w:t>
      </w:r>
      <w:r>
        <w:rPr>
          <w:rFonts w:eastAsia="Calibri" w:cs="Times New Roman" w:ascii="Times New Roman" w:hAnsi="Times New Roman"/>
          <w:kern w:val="0"/>
          <w:sz w:val="24"/>
          <w:szCs w:val="24"/>
        </w:rPr>
        <w:t>: React, Vue, Svelte, Next.js, Tailwind</w:t>
      </w:r>
    </w:p>
    <w:p>
      <w:pPr>
        <w:pStyle w:val="Normal"/>
        <w:numPr>
          <w:ilvl w:val="0"/>
          <w:numId w:val="1"/>
        </w:numPr>
        <w:spacing w:lineRule="auto" w:line="240" w:before="0" w:after="29"/>
        <w:ind w:hanging="360" w:left="360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</w:rPr>
        <w:t>Backend</w:t>
      </w:r>
      <w:r>
        <w:rPr>
          <w:rFonts w:eastAsia="Calibri" w:cs="Times New Roman" w:ascii="Times New Roman" w:hAnsi="Times New Roman"/>
          <w:kern w:val="0"/>
          <w:sz w:val="24"/>
          <w:szCs w:val="24"/>
        </w:rPr>
        <w:t>: .NET, Node.js, NestJS, Express.js, FastAPI, Hono</w:t>
      </w:r>
    </w:p>
    <w:p>
      <w:pPr>
        <w:pStyle w:val="Normal"/>
        <w:numPr>
          <w:ilvl w:val="0"/>
          <w:numId w:val="1"/>
        </w:numPr>
        <w:spacing w:lineRule="auto" w:line="240" w:before="0" w:after="29"/>
        <w:ind w:hanging="360" w:left="360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</w:rPr>
        <w:t>Database</w:t>
      </w:r>
      <w:r>
        <w:rPr>
          <w:rFonts w:eastAsia="Calibri" w:cs="Times New Roman" w:ascii="Times New Roman" w:hAnsi="Times New Roman"/>
          <w:kern w:val="0"/>
          <w:sz w:val="24"/>
          <w:szCs w:val="24"/>
        </w:rPr>
        <w:t xml:space="preserve">: MySQL, Postgres, MongoDB, GraphQL, Redis, RabbitMQ, </w:t>
      </w:r>
      <w:bookmarkStart w:id="12" w:name="__DdeLink__171_3282455164"/>
      <w:r>
        <w:rPr>
          <w:rFonts w:eastAsia="Calibri" w:cs="Times New Roman" w:ascii="Times New Roman" w:hAnsi="Times New Roman"/>
          <w:kern w:val="0"/>
          <w:sz w:val="24"/>
          <w:szCs w:val="24"/>
        </w:rPr>
        <w:t>Solr</w:t>
      </w:r>
      <w:bookmarkEnd w:id="12"/>
    </w:p>
    <w:p>
      <w:pPr>
        <w:pStyle w:val="Normal"/>
        <w:numPr>
          <w:ilvl w:val="0"/>
          <w:numId w:val="1"/>
        </w:numPr>
        <w:spacing w:lineRule="auto" w:line="240" w:before="0" w:after="29"/>
        <w:ind w:hanging="360" w:left="360"/>
        <w:rPr>
          <w:rFonts w:ascii="Times New Roman" w:hAnsi="Times New Roman"/>
          <w:sz w:val="24"/>
          <w:szCs w:val="24"/>
        </w:rPr>
      </w:pPr>
      <w:bookmarkEnd w:id="0"/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</w:rPr>
        <w:t>AI Agent Framework</w:t>
      </w:r>
      <w:r>
        <w:rPr>
          <w:rFonts w:eastAsia="Calibri" w:cs="Times New Roman" w:ascii="Times New Roman" w:hAnsi="Times New Roman"/>
          <w:kern w:val="0"/>
          <w:sz w:val="24"/>
          <w:szCs w:val="24"/>
        </w:rPr>
        <w:t>: LangChain, LangGraph, OpenAI SDK</w:t>
      </w:r>
    </w:p>
    <w:p>
      <w:pPr>
        <w:pStyle w:val="Normal"/>
        <w:numPr>
          <w:ilvl w:val="0"/>
          <w:numId w:val="1"/>
        </w:numPr>
        <w:spacing w:lineRule="auto" w:line="240" w:before="0" w:after="29"/>
        <w:ind w:hanging="360" w:left="360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</w:rPr>
        <w:t>Coding Agent</w:t>
      </w:r>
      <w:r>
        <w:rPr>
          <w:rFonts w:eastAsia="Calibri" w:cs="Times New Roman" w:ascii="Times New Roman" w:hAnsi="Times New Roman"/>
          <w:kern w:val="0"/>
          <w:sz w:val="24"/>
          <w:szCs w:val="24"/>
        </w:rPr>
        <w:t>: Claude Code, OpenAI Codex, Cursor, OpenCode, Lovable</w:t>
      </w:r>
    </w:p>
    <w:p>
      <w:pPr>
        <w:pStyle w:val="Normal"/>
        <w:numPr>
          <w:ilvl w:val="0"/>
          <w:numId w:val="1"/>
        </w:numPr>
        <w:spacing w:lineRule="auto" w:line="240" w:before="0" w:after="115"/>
        <w:ind w:hanging="360" w:left="360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</w:rPr>
        <w:t>Cloud Platforms</w:t>
      </w:r>
      <w:r>
        <w:rPr>
          <w:rFonts w:eastAsia="Calibri" w:cs="Times New Roman" w:ascii="Times New Roman" w:hAnsi="Times New Roman"/>
          <w:kern w:val="0"/>
          <w:sz w:val="24"/>
          <w:szCs w:val="24"/>
        </w:rPr>
        <w:t>: AWS, Vercel, CloudFlare, Postgres (Supabase, Neon)</w:t>
      </w:r>
    </w:p>
    <w:p>
      <w:pPr>
        <w:pStyle w:val="Normal"/>
        <w:pBdr>
          <w:bottom w:val="single" w:sz="6" w:space="1" w:color="000000"/>
        </w:pBdr>
        <w:spacing w:lineRule="auto" w:line="240" w:before="0" w:after="8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smallCaps/>
          <w:sz w:val="24"/>
          <w:szCs w:val="24"/>
        </w:rPr>
        <w:t>EDUCATION</w:t>
      </w:r>
    </w:p>
    <w:p>
      <w:pPr>
        <w:pStyle w:val="Normal"/>
        <w:tabs>
          <w:tab w:val="clear" w:pos="720"/>
          <w:tab w:val="right" w:pos="10080" w:leader="none"/>
        </w:tabs>
        <w:spacing w:lineRule="auto" w:line="240" w:before="0" w:after="60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Oregon State University</w:t>
      </w:r>
      <w:r>
        <w:rPr>
          <w:rFonts w:cs="Times New Roman" w:ascii="Times New Roman" w:hAnsi="Times New Roman"/>
          <w:sz w:val="24"/>
          <w:szCs w:val="24"/>
        </w:rPr>
        <w:tab/>
        <w:t xml:space="preserve"> Corvallis, Oregon</w:t>
      </w:r>
    </w:p>
    <w:p>
      <w:pPr>
        <w:pStyle w:val="Normal"/>
        <w:tabs>
          <w:tab w:val="clear" w:pos="720"/>
          <w:tab w:val="right" w:pos="10080" w:leader="none"/>
        </w:tabs>
        <w:spacing w:lineRule="auto" w:line="240" w:before="0" w:after="86"/>
        <w:rPr/>
      </w:pPr>
      <w:r>
        <w:rPr>
          <w:rFonts w:cs="Times New Roman" w:ascii="Times New Roman" w:hAnsi="Times New Roman"/>
          <w:i/>
          <w:iCs/>
          <w:sz w:val="24"/>
          <w:szCs w:val="24"/>
        </w:rPr>
        <w:t>Master’s degree, Computer Science, GPA 3.9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</w:r>
      <w:bookmarkStart w:id="13" w:name="__DdeLink__436_2627214314"/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6</w:t>
      </w:r>
      <w:bookmarkEnd w:id="13"/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/2026</w:t>
      </w:r>
    </w:p>
    <w:p>
      <w:pPr>
        <w:pStyle w:val="Normal"/>
        <w:tabs>
          <w:tab w:val="clear" w:pos="720"/>
          <w:tab w:val="right" w:pos="10080" w:leader="none"/>
        </w:tabs>
        <w:spacing w:lineRule="auto" w:line="240" w:before="60" w:after="60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Ho Chi Minh University of Technology</w:t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i w:val="false"/>
          <w:iCs w:val="false"/>
          <w:sz w:val="24"/>
          <w:szCs w:val="24"/>
        </w:rPr>
        <w:t>Ho Chi Minh, Viet Nam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86"/>
        <w:rPr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Bachelor’s degree, Electrical Engineering</w:t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default"/>
  </w:font>
  <w:font w:name="Calibri">
    <w:charset w:val="01"/>
    <w:family w:val="roman"/>
    <w:pitch w:val="default"/>
  </w:font>
  <w:font w:name="Courier">
    <w:altName w:val="Courier New"/>
    <w:charset w:val="01"/>
    <w:family w:val="roman"/>
    <w:pitch w:val="default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brphan" TargetMode="External"/><Relationship Id="rId3" Type="http://schemas.openxmlformats.org/officeDocument/2006/relationships/hyperlink" Target="https://bachsofttrick.github.io/projects" TargetMode="External"/><Relationship Id="rId4" Type="http://schemas.openxmlformats.org/officeDocument/2006/relationships/hyperlink" Target="https://lesteuai.com/?product=jobbedin" TargetMode="External"/><Relationship Id="rId5" Type="http://schemas.openxmlformats.org/officeDocument/2006/relationships/hyperlink" Target="https://lesteuai.com/?product=papersy" TargetMode="External"/><Relationship Id="rId6" Type="http://schemas.openxmlformats.org/officeDocument/2006/relationships/hyperlink" Target="https://oregonflora.org/" TargetMode="External"/><Relationship Id="rId7" Type="http://schemas.openxmlformats.org/officeDocument/2006/relationships/hyperlink" Target="https://www.plucia.com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Application>LibreOffice/24.2.7.2$Linux_X86_64 LibreOffice_project/420$Build-2</Application>
  <AppVersion>15.0000</AppVersion>
  <Pages>1</Pages>
  <Words>354</Words>
  <Characters>2209</Characters>
  <CharactersWithSpaces>2515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2026-09-24T17:50:46Z</cp:lastPrinted>
  <dcterms:modified xsi:type="dcterms:W3CDTF">2026-09-24T17:50:55Z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