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09C26F9" w14:textId="77777777" w:rsidTr="00C25F7E">
        <w:trPr>
          <w:trHeight w:val="14134"/>
        </w:trPr>
        <w:tc>
          <w:tcPr>
            <w:tcW w:w="9288" w:type="dxa"/>
          </w:tcPr>
          <w:p w14:paraId="309C26E1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="009A217B">
              <w:t>HỌC VIỆN KỸ THUẬT MẬT MÃ</w:t>
            </w:r>
          </w:p>
          <w:p w14:paraId="309C26E2" w14:textId="77777777" w:rsidR="0030535A" w:rsidRPr="00E85917" w:rsidRDefault="009A217B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309C26E3" w14:textId="77777777" w:rsidR="0030535A" w:rsidRPr="00392F14" w:rsidRDefault="0030535A" w:rsidP="004A172F"/>
          <w:p w14:paraId="309C26E4" w14:textId="77777777" w:rsidR="0030535A" w:rsidRPr="00AE1825" w:rsidRDefault="009A217B" w:rsidP="004A172F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309C2947" wp14:editId="309C2948">
                  <wp:extent cx="1417320" cy="1409700"/>
                  <wp:effectExtent l="0" t="0" r="0" b="0"/>
                  <wp:docPr id="4" name="Picture 4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C26E5" w14:textId="77777777" w:rsidR="0030535A" w:rsidRPr="00AE1825" w:rsidRDefault="0030535A" w:rsidP="004A172F">
            <w:pPr>
              <w:jc w:val="center"/>
            </w:pPr>
          </w:p>
          <w:p w14:paraId="7BB286D6" w14:textId="77777777" w:rsidR="00800D4C" w:rsidRPr="00CB6BCB" w:rsidRDefault="00800D4C" w:rsidP="00800D4C">
            <w:pPr>
              <w:tabs>
                <w:tab w:val="left" w:pos="142"/>
              </w:tabs>
              <w:ind w:right="-1"/>
              <w:jc w:val="center"/>
              <w:rPr>
                <w:sz w:val="40"/>
                <w:szCs w:val="40"/>
              </w:rPr>
            </w:pPr>
            <w:r w:rsidRPr="00CB6BCB">
              <w:rPr>
                <w:sz w:val="40"/>
                <w:szCs w:val="40"/>
              </w:rPr>
              <w:t>BÁO CÁO MÔN HỌC</w:t>
            </w:r>
          </w:p>
          <w:p w14:paraId="309C26E6" w14:textId="71621575" w:rsidR="0030535A" w:rsidRDefault="00415E82" w:rsidP="004A172F">
            <w:pPr>
              <w:jc w:val="center"/>
              <w:rPr>
                <w:b/>
                <w:sz w:val="52"/>
                <w:szCs w:val="52"/>
              </w:rPr>
            </w:pPr>
            <w:r w:rsidRPr="00CB6BCB">
              <w:rPr>
                <w:b/>
                <w:sz w:val="52"/>
                <w:szCs w:val="52"/>
              </w:rPr>
              <w:t>AN TOÀN</w:t>
            </w:r>
            <w:r>
              <w:rPr>
                <w:b/>
                <w:sz w:val="52"/>
                <w:szCs w:val="52"/>
              </w:rPr>
              <w:t xml:space="preserve"> HỆ ĐIỀU HÀNH</w:t>
            </w:r>
          </w:p>
          <w:p w14:paraId="5ADE177F" w14:textId="77777777" w:rsidR="00D33FD4" w:rsidRDefault="00D33FD4" w:rsidP="004A172F">
            <w:pPr>
              <w:jc w:val="center"/>
            </w:pPr>
          </w:p>
          <w:p w14:paraId="796910B4" w14:textId="77777777" w:rsidR="0043403D" w:rsidRPr="00CB6BCB" w:rsidRDefault="0043403D" w:rsidP="0043403D">
            <w:pPr>
              <w:tabs>
                <w:tab w:val="left" w:pos="142"/>
              </w:tabs>
              <w:ind w:right="-1"/>
              <w:jc w:val="center"/>
              <w:rPr>
                <w:b/>
                <w:sz w:val="36"/>
                <w:szCs w:val="36"/>
              </w:rPr>
            </w:pPr>
            <w:proofErr w:type="spellStart"/>
            <w:r w:rsidRPr="00CB6BCB">
              <w:rPr>
                <w:b/>
                <w:sz w:val="36"/>
                <w:szCs w:val="36"/>
              </w:rPr>
              <w:t>Đề</w:t>
            </w:r>
            <w:proofErr w:type="spellEnd"/>
            <w:r w:rsidRPr="00CB6BCB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CB6BCB">
              <w:rPr>
                <w:b/>
                <w:sz w:val="36"/>
                <w:szCs w:val="36"/>
              </w:rPr>
              <w:t>tài</w:t>
            </w:r>
            <w:proofErr w:type="spellEnd"/>
            <w:r w:rsidRPr="00CB6BCB">
              <w:rPr>
                <w:b/>
                <w:sz w:val="36"/>
                <w:szCs w:val="36"/>
              </w:rPr>
              <w:t>:</w:t>
            </w:r>
          </w:p>
          <w:p w14:paraId="309C26E9" w14:textId="19A099D9" w:rsidR="0030535A" w:rsidRDefault="0029724D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TÌM HIỂU VỀ INTEGRITY FLAWS</w:t>
            </w:r>
          </w:p>
          <w:p w14:paraId="309C26EA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tbl>
            <w:tblPr>
              <w:tblStyle w:val="TableGridLight"/>
              <w:tblW w:w="0" w:type="auto"/>
              <w:tblInd w:w="6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4"/>
              <w:gridCol w:w="4523"/>
            </w:tblGrid>
            <w:tr w:rsidR="000F3F10" w:rsidRPr="00CA24C6" w14:paraId="2694AFED" w14:textId="77777777" w:rsidTr="00CA24C6">
              <w:tc>
                <w:tcPr>
                  <w:tcW w:w="3274" w:type="dxa"/>
                </w:tcPr>
                <w:p w14:paraId="2763E2F6" w14:textId="110B25C3" w:rsidR="000F3F10" w:rsidRPr="00CA24C6" w:rsidRDefault="000F3F10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Sinh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thực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hiện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4523" w:type="dxa"/>
                </w:tcPr>
                <w:p w14:paraId="257ED9D1" w14:textId="77777777" w:rsidR="000F3F10" w:rsidRPr="00CA24C6" w:rsidRDefault="000F3F10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Trần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Cao Minh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– AT150204</w:t>
                  </w:r>
                </w:p>
                <w:p w14:paraId="64EE26EF" w14:textId="77777777" w:rsidR="000F3F10" w:rsidRPr="00CA24C6" w:rsidRDefault="000F3F10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Vũ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Ánh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- AT150504</w:t>
                  </w:r>
                </w:p>
                <w:p w14:paraId="4435E630" w14:textId="77777777" w:rsidR="000F3F10" w:rsidRPr="00CA24C6" w:rsidRDefault="000F3F10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Bạch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Trường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An – AT150201</w:t>
                  </w:r>
                </w:p>
                <w:p w14:paraId="1B8486F5" w14:textId="77777777" w:rsidR="000F3F10" w:rsidRPr="00CA24C6" w:rsidRDefault="003E2026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Phạm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Đỗ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  <w:p w14:paraId="3E06D135" w14:textId="5ECCC310" w:rsidR="003E2026" w:rsidRPr="00CA24C6" w:rsidRDefault="003E2026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Nguyễn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Đình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Hùng</w:t>
                  </w:r>
                  <w:proofErr w:type="spellEnd"/>
                </w:p>
              </w:tc>
            </w:tr>
            <w:tr w:rsidR="000F3F10" w:rsidRPr="00CA24C6" w14:paraId="3B316DF8" w14:textId="77777777" w:rsidTr="00CA24C6">
              <w:tc>
                <w:tcPr>
                  <w:tcW w:w="3274" w:type="dxa"/>
                </w:tcPr>
                <w:p w14:paraId="312DF07D" w14:textId="3A824CD3" w:rsidR="000F3F10" w:rsidRPr="00CA24C6" w:rsidRDefault="000F3F10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Giảng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viên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hướng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dẫn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4523" w:type="dxa"/>
                </w:tcPr>
                <w:p w14:paraId="4A6FB9A3" w14:textId="7A4CD325" w:rsidR="000F3F10" w:rsidRPr="00CA24C6" w:rsidRDefault="003E2026" w:rsidP="00C57E00">
                  <w:pPr>
                    <w:framePr w:hSpace="180" w:wrap="around" w:vAnchor="text" w:hAnchor="text" w:y="1"/>
                    <w:suppressOverlap/>
                    <w:jc w:val="left"/>
                    <w:rPr>
                      <w:b/>
                      <w:bCs/>
                      <w:sz w:val="28"/>
                      <w:szCs w:val="28"/>
                      <w:lang w:val="de-DE"/>
                    </w:rPr>
                  </w:pP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Đồng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Thị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</w:t>
                  </w:r>
                  <w:proofErr w:type="spellStart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>Thuỳ</w:t>
                  </w:r>
                  <w:proofErr w:type="spellEnd"/>
                  <w:r w:rsidRPr="00CA24C6">
                    <w:rPr>
                      <w:b/>
                      <w:bCs/>
                      <w:sz w:val="28"/>
                      <w:szCs w:val="28"/>
                      <w:lang w:val="de-DE"/>
                    </w:rPr>
                    <w:t xml:space="preserve"> Linh</w:t>
                  </w:r>
                </w:p>
              </w:tc>
            </w:tr>
          </w:tbl>
          <w:p w14:paraId="309C26F4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309C26F5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6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09C26F8" w14:textId="1B36A056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00E85917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  <w:lang w:val="de-DE"/>
              </w:rPr>
              <w:t>Nộ</w:t>
            </w:r>
            <w:r w:rsidR="0041090F">
              <w:rPr>
                <w:sz w:val="28"/>
                <w:szCs w:val="28"/>
                <w:lang w:val="de-DE"/>
              </w:rPr>
              <w:t>i</w:t>
            </w:r>
            <w:proofErr w:type="spellEnd"/>
            <w:r w:rsidR="0041090F">
              <w:rPr>
                <w:sz w:val="28"/>
                <w:szCs w:val="28"/>
                <w:lang w:val="de-DE"/>
              </w:rPr>
              <w:t>,</w:t>
            </w:r>
            <w:r w:rsidR="009A217B">
              <w:rPr>
                <w:sz w:val="28"/>
                <w:szCs w:val="28"/>
                <w:lang w:val="de-DE"/>
              </w:rPr>
              <w:t xml:space="preserve"> 1</w:t>
            </w:r>
            <w:r w:rsidR="001D4781">
              <w:rPr>
                <w:sz w:val="28"/>
                <w:szCs w:val="28"/>
                <w:lang w:val="de-DE"/>
              </w:rPr>
              <w:t>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9A217B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309C26FA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09C26FB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309C26FC" w14:textId="77777777" w:rsidR="00E7754F" w:rsidRDefault="00E7754F" w:rsidP="00E2610F">
      <w:pPr>
        <w:ind w:firstLine="360"/>
      </w:pP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="00AF79CD" w:rsidRPr="003E2F4B">
        <w:t>này</w:t>
      </w:r>
      <w:proofErr w:type="spellEnd"/>
      <w:r w:rsidR="00AF79CD" w:rsidRPr="003E2F4B">
        <w:t xml:space="preserve"> </w:t>
      </w:r>
      <w:proofErr w:type="spellStart"/>
      <w:r w:rsidR="00AF79CD" w:rsidRPr="003E2F4B">
        <w:t>được</w:t>
      </w:r>
      <w:proofErr w:type="spellEnd"/>
      <w:r w:rsidR="00AF79CD" w:rsidRPr="003E2F4B">
        <w:t xml:space="preserve"> </w:t>
      </w:r>
      <w:r w:rsidR="009A217B">
        <w:t xml:space="preserve">Khoa </w:t>
      </w:r>
      <w:proofErr w:type="spellStart"/>
      <w:r w:rsidR="009A217B">
        <w:t>Công</w:t>
      </w:r>
      <w:proofErr w:type="spellEnd"/>
      <w:r w:rsidR="009A217B">
        <w:t xml:space="preserve"> </w:t>
      </w:r>
      <w:proofErr w:type="spellStart"/>
      <w:r w:rsidR="009A217B">
        <w:t>nghệ</w:t>
      </w:r>
      <w:proofErr w:type="spellEnd"/>
      <w:r w:rsidR="009A217B">
        <w:t xml:space="preserve"> </w:t>
      </w:r>
      <w:proofErr w:type="spellStart"/>
      <w:r w:rsidR="009A217B">
        <w:t>thông</w:t>
      </w:r>
      <w:proofErr w:type="spellEnd"/>
      <w:r w:rsidR="009A217B">
        <w:t xml:space="preserve"> tin, </w:t>
      </w:r>
      <w:proofErr w:type="spellStart"/>
      <w:r w:rsidR="009A217B">
        <w:t>học</w:t>
      </w:r>
      <w:proofErr w:type="spellEnd"/>
      <w:r w:rsidR="009A217B">
        <w:t xml:space="preserve"> </w:t>
      </w:r>
      <w:proofErr w:type="spellStart"/>
      <w:r w:rsidR="009A217B">
        <w:t>viện</w:t>
      </w:r>
      <w:proofErr w:type="spellEnd"/>
      <w:r w:rsidR="009A217B">
        <w:t xml:space="preserve"> </w:t>
      </w:r>
      <w:proofErr w:type="spellStart"/>
      <w:r w:rsidR="009A217B">
        <w:t>Kỹ</w:t>
      </w:r>
      <w:proofErr w:type="spellEnd"/>
      <w:r w:rsidR="009A217B">
        <w:t xml:space="preserve"> </w:t>
      </w:r>
      <w:proofErr w:type="spellStart"/>
      <w:r w:rsidR="009A217B">
        <w:t>thuật</w:t>
      </w:r>
      <w:proofErr w:type="spellEnd"/>
      <w:r w:rsidR="009A217B">
        <w:t xml:space="preserve"> </w:t>
      </w:r>
      <w:proofErr w:type="spellStart"/>
      <w:r w:rsidR="009A217B">
        <w:t>Mật</w:t>
      </w:r>
      <w:proofErr w:type="spellEnd"/>
      <w:r w:rsidR="009A217B">
        <w:t xml:space="preserve"> </w:t>
      </w:r>
      <w:proofErr w:type="spellStart"/>
      <w:r w:rsidR="009A217B">
        <w:t>mã</w:t>
      </w:r>
      <w:proofErr w:type="spellEnd"/>
      <w:r w:rsidR="00AF79CD" w:rsidRPr="003E2F4B">
        <w:t xml:space="preserve"> </w:t>
      </w:r>
      <w:proofErr w:type="spellStart"/>
      <w:r w:rsidR="00AF79CD" w:rsidRPr="003E2F4B">
        <w:t>soạn</w:t>
      </w:r>
      <w:proofErr w:type="spellEnd"/>
      <w:r w:rsidR="00AF79CD" w:rsidRPr="003E2F4B">
        <w:t xml:space="preserve"> </w:t>
      </w:r>
      <w:proofErr w:type="spellStart"/>
      <w:r w:rsidR="00AF79CD" w:rsidRPr="003E2F4B">
        <w:t>thảo</w:t>
      </w:r>
      <w:proofErr w:type="spellEnd"/>
      <w:r w:rsidR="00AF79CD" w:rsidRPr="003E2F4B">
        <w:t xml:space="preserve"> </w:t>
      </w:r>
      <w:proofErr w:type="spellStart"/>
      <w:r w:rsidR="00AF79CD" w:rsidRPr="003E2F4B">
        <w:t>và</w:t>
      </w:r>
      <w:proofErr w:type="spellEnd"/>
      <w:r w:rsidR="00AF79CD" w:rsidRPr="003E2F4B">
        <w:t xml:space="preserve"> ban </w:t>
      </w:r>
      <w:proofErr w:type="spellStart"/>
      <w:r w:rsidR="00AF79CD" w:rsidRPr="003E2F4B">
        <w:t>hành</w:t>
      </w:r>
      <w:proofErr w:type="spellEnd"/>
      <w:r w:rsidR="00AF79CD" w:rsidRPr="003E2F4B">
        <w:t xml:space="preserve"> </w:t>
      </w:r>
      <w:proofErr w:type="spellStart"/>
      <w:r w:rsidR="00AF79CD" w:rsidRPr="003E2F4B">
        <w:t>nhằm</w:t>
      </w:r>
      <w:proofErr w:type="spellEnd"/>
      <w:r w:rsidR="00AF79CD" w:rsidRPr="003E2F4B">
        <w:t xml:space="preserve"> </w:t>
      </w:r>
      <w:proofErr w:type="spellStart"/>
      <w:r w:rsidR="00AF79CD" w:rsidRPr="003E2F4B">
        <w:t>mục</w:t>
      </w:r>
      <w:proofErr w:type="spellEnd"/>
      <w:r w:rsidR="00AF79CD" w:rsidRPr="003E2F4B">
        <w:t xml:space="preserve"> </w:t>
      </w:r>
      <w:proofErr w:type="spellStart"/>
      <w:r w:rsidR="00AF79CD" w:rsidRPr="003E2F4B">
        <w:t>đích</w:t>
      </w:r>
      <w:proofErr w:type="spellEnd"/>
      <w:r w:rsidR="00AF79CD" w:rsidRPr="003E2F4B">
        <w:t xml:space="preserve"> </w:t>
      </w:r>
      <w:proofErr w:type="spellStart"/>
      <w:r w:rsidR="00AF79CD" w:rsidRPr="003E2F4B">
        <w:t>hướng</w:t>
      </w:r>
      <w:proofErr w:type="spellEnd"/>
      <w:r w:rsidR="00AF79CD" w:rsidRPr="003E2F4B">
        <w:t xml:space="preserve"> </w:t>
      </w:r>
      <w:proofErr w:type="spellStart"/>
      <w:r w:rsidR="00AF79CD" w:rsidRPr="003E2F4B">
        <w:t>dẫn</w:t>
      </w:r>
      <w:proofErr w:type="spellEnd"/>
      <w:r w:rsidR="00AF79CD" w:rsidRPr="003E2F4B">
        <w:t xml:space="preserve"> </w:t>
      </w:r>
      <w:proofErr w:type="spellStart"/>
      <w:r w:rsidR="00AF79CD" w:rsidRPr="003E2F4B">
        <w:t>sinh</w:t>
      </w:r>
      <w:proofErr w:type="spellEnd"/>
      <w:r w:rsidR="00AF79CD" w:rsidRPr="003E2F4B">
        <w:t xml:space="preserve"> </w:t>
      </w:r>
      <w:proofErr w:type="spellStart"/>
      <w:r w:rsidR="00AF79CD" w:rsidRPr="003E2F4B">
        <w:t>viên</w:t>
      </w:r>
      <w:proofErr w:type="spellEnd"/>
      <w:r w:rsidR="00AF79CD" w:rsidRPr="003E2F4B">
        <w:t xml:space="preserve"> </w:t>
      </w:r>
      <w:proofErr w:type="spellStart"/>
      <w:r w:rsidR="00AF79CD" w:rsidRPr="003E2F4B">
        <w:t>trình</w:t>
      </w:r>
      <w:proofErr w:type="spellEnd"/>
      <w:r w:rsidR="00AF79CD" w:rsidRPr="003E2F4B">
        <w:t xml:space="preserve"> </w:t>
      </w:r>
      <w:proofErr w:type="spellStart"/>
      <w:r w:rsidR="00AF79CD" w:rsidRPr="003E2F4B">
        <w:t>bày</w:t>
      </w:r>
      <w:proofErr w:type="spellEnd"/>
      <w:r w:rsidR="00C24607">
        <w:t xml:space="preserve"> </w:t>
      </w:r>
      <w:proofErr w:type="spellStart"/>
      <w:r w:rsidR="00C24607"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</w:t>
      </w:r>
      <w:proofErr w:type="spellStart"/>
      <w:r w:rsidR="00C24607">
        <w:t>báo</w:t>
      </w:r>
      <w:proofErr w:type="spellEnd"/>
      <w:r w:rsidR="00C24607">
        <w:t xml:space="preserve"> </w:t>
      </w:r>
      <w:proofErr w:type="spellStart"/>
      <w:r w:rsidR="00C24607">
        <w:t>cáo</w:t>
      </w:r>
      <w:proofErr w:type="spellEnd"/>
      <w:r w:rsidRPr="003E2F4B">
        <w:t xml:space="preserve"> </w:t>
      </w:r>
      <w:proofErr w:type="spellStart"/>
      <w:r w:rsidR="00C24607">
        <w:t>thực</w:t>
      </w:r>
      <w:proofErr w:type="spellEnd"/>
      <w:r w:rsidR="00C24607">
        <w:t xml:space="preserve"> </w:t>
      </w:r>
      <w:proofErr w:type="spellStart"/>
      <w:r w:rsidR="00C24607">
        <w:t>tập</w:t>
      </w:r>
      <w:proofErr w:type="spellEnd"/>
      <w:r w:rsidR="00C24607">
        <w:t xml:space="preserve"> </w:t>
      </w:r>
      <w:proofErr w:type="spellStart"/>
      <w:r w:rsidR="00C24607">
        <w:t>cơ</w:t>
      </w:r>
      <w:proofErr w:type="spellEnd"/>
      <w:r w:rsidR="00C24607">
        <w:t xml:space="preserve"> </w:t>
      </w:r>
      <w:proofErr w:type="spellStart"/>
      <w:r w:rsidR="00C24607">
        <w:t>sở</w:t>
      </w:r>
      <w:proofErr w:type="spellEnd"/>
      <w:r w:rsidR="00C24607">
        <w:t xml:space="preserve"> </w:t>
      </w:r>
      <w:proofErr w:type="spellStart"/>
      <w:r w:rsidR="00AF79CD" w:rsidRPr="003E2F4B">
        <w:t>một</w:t>
      </w:r>
      <w:proofErr w:type="spellEnd"/>
      <w:r w:rsidR="00AF79CD" w:rsidRPr="003E2F4B">
        <w:t xml:space="preserve"> </w:t>
      </w:r>
      <w:proofErr w:type="spellStart"/>
      <w:r w:rsidR="00AF79CD" w:rsidRPr="003E2F4B">
        <w:t>cách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học</w:t>
      </w:r>
      <w:proofErr w:type="spellEnd"/>
      <w:r w:rsidRPr="003E2F4B">
        <w:t xml:space="preserve"> </w:t>
      </w:r>
      <w:proofErr w:type="spellStart"/>
      <w:r w:rsidRPr="003E2F4B">
        <w:t>và</w:t>
      </w:r>
      <w:proofErr w:type="spellEnd"/>
      <w:r w:rsidR="00AF79CD" w:rsidRPr="003E2F4B">
        <w:t xml:space="preserve"> </w:t>
      </w:r>
      <w:proofErr w:type="spellStart"/>
      <w:r w:rsidR="00AF79CD" w:rsidRPr="003E2F4B">
        <w:t>thống</w:t>
      </w:r>
      <w:proofErr w:type="spellEnd"/>
      <w:r w:rsidR="00AF79CD" w:rsidRPr="003E2F4B">
        <w:t xml:space="preserve"> </w:t>
      </w:r>
      <w:proofErr w:type="spellStart"/>
      <w:r w:rsidR="00AF79CD" w:rsidRPr="003E2F4B">
        <w:t>nhấ</w:t>
      </w:r>
      <w:r w:rsidRPr="003E2F4B">
        <w:t>t</w:t>
      </w:r>
      <w:proofErr w:type="spellEnd"/>
      <w:r w:rsidRPr="003E2F4B">
        <w:t xml:space="preserve">. </w:t>
      </w:r>
      <w:proofErr w:type="spellStart"/>
      <w:r w:rsidRPr="003E2F4B">
        <w:t>Bản</w:t>
      </w:r>
      <w:proofErr w:type="spellEnd"/>
      <w:r w:rsidRPr="003E2F4B">
        <w:t xml:space="preserve"> </w:t>
      </w:r>
      <w:proofErr w:type="spellStart"/>
      <w:r w:rsidRPr="003E2F4B">
        <w:t>thân</w:t>
      </w:r>
      <w:proofErr w:type="spellEnd"/>
      <w:r w:rsidRPr="003E2F4B">
        <w:t xml:space="preserve"> </w:t>
      </w: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biên</w:t>
      </w:r>
      <w:proofErr w:type="spellEnd"/>
      <w:r w:rsidRPr="003E2F4B">
        <w:t xml:space="preserve"> </w:t>
      </w:r>
      <w:proofErr w:type="spellStart"/>
      <w:r w:rsidRPr="003E2F4B">
        <w:t>soạn</w:t>
      </w:r>
      <w:proofErr w:type="spellEnd"/>
      <w:r w:rsidRPr="003E2F4B">
        <w:t xml:space="preserve"> </w:t>
      </w:r>
      <w:proofErr w:type="spellStart"/>
      <w:r w:rsidRPr="003E2F4B">
        <w:t>phù</w:t>
      </w:r>
      <w:proofErr w:type="spellEnd"/>
      <w:r w:rsidRPr="003E2F4B">
        <w:t xml:space="preserve"> </w:t>
      </w:r>
      <w:proofErr w:type="spellStart"/>
      <w:r w:rsidRPr="003E2F4B">
        <w:t>hợp</w:t>
      </w:r>
      <w:proofErr w:type="spellEnd"/>
      <w:r w:rsidRPr="003E2F4B">
        <w:t xml:space="preserve"> </w:t>
      </w:r>
      <w:proofErr w:type="spellStart"/>
      <w:r w:rsidRPr="003E2F4B">
        <w:t>với</w:t>
      </w:r>
      <w:proofErr w:type="spellEnd"/>
      <w:r w:rsidRPr="003E2F4B">
        <w:t xml:space="preserve"> </w:t>
      </w:r>
      <w:proofErr w:type="spellStart"/>
      <w:r w:rsidRPr="003E2F4B">
        <w:t>các</w:t>
      </w:r>
      <w:proofErr w:type="spellEnd"/>
      <w:r w:rsidRPr="003E2F4B">
        <w:t xml:space="preserve"> </w:t>
      </w:r>
      <w:proofErr w:type="spellStart"/>
      <w:r w:rsidRPr="003E2F4B">
        <w:t>quy</w:t>
      </w:r>
      <w:proofErr w:type="spellEnd"/>
      <w:r w:rsidRPr="003E2F4B">
        <w:t xml:space="preserve"> </w:t>
      </w:r>
      <w:proofErr w:type="spellStart"/>
      <w:r w:rsidRPr="003E2F4B">
        <w:t>định</w:t>
      </w:r>
      <w:proofErr w:type="spellEnd"/>
      <w:r w:rsidRPr="003E2F4B">
        <w:t xml:space="preserve"> </w:t>
      </w:r>
      <w:proofErr w:type="spellStart"/>
      <w:r w:rsidRPr="003E2F4B">
        <w:t>về</w:t>
      </w:r>
      <w:proofErr w:type="spellEnd"/>
      <w:r w:rsidRPr="003E2F4B">
        <w:t xml:space="preserve"> </w:t>
      </w:r>
      <w:proofErr w:type="spellStart"/>
      <w:r w:rsidRPr="003E2F4B">
        <w:t>trình</w:t>
      </w:r>
      <w:proofErr w:type="spellEnd"/>
      <w:r w:rsidRPr="003E2F4B">
        <w:t xml:space="preserve"> </w:t>
      </w:r>
      <w:proofErr w:type="spellStart"/>
      <w:r w:rsidRPr="003E2F4B">
        <w:t>bày</w:t>
      </w:r>
      <w:proofErr w:type="spellEnd"/>
      <w:r w:rsidRPr="003E2F4B">
        <w:t xml:space="preserve"> </w:t>
      </w:r>
      <w:proofErr w:type="spellStart"/>
      <w:r w:rsidRPr="003E2F4B">
        <w:t>một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C24607">
        <w:t xml:space="preserve">, </w:t>
      </w:r>
      <w:proofErr w:type="spellStart"/>
      <w:r w:rsidR="00C24607">
        <w:t>đồ</w:t>
      </w:r>
      <w:proofErr w:type="spellEnd"/>
      <w:r w:rsidR="00C24607">
        <w:t xml:space="preserve"> </w:t>
      </w:r>
      <w:proofErr w:type="spellStart"/>
      <w:r w:rsidR="00C24607">
        <w:t>án</w:t>
      </w:r>
      <w:proofErr w:type="spellEnd"/>
      <w:r w:rsidR="00C24607">
        <w:t xml:space="preserve"> </w:t>
      </w:r>
      <w:proofErr w:type="spellStart"/>
      <w:r w:rsidR="00C24607">
        <w:t>môn</w:t>
      </w:r>
      <w:proofErr w:type="spellEnd"/>
      <w:r w:rsidR="00C24607">
        <w:t xml:space="preserve"> </w:t>
      </w:r>
      <w:proofErr w:type="spellStart"/>
      <w:r w:rsidR="00C24607">
        <w:t>học</w:t>
      </w:r>
      <w:proofErr w:type="spellEnd"/>
      <w:r w:rsidR="00206FB8" w:rsidRPr="003E2F4B">
        <w:t xml:space="preserve">. </w:t>
      </w:r>
      <w:proofErr w:type="spellStart"/>
      <w:r w:rsidR="00206FB8" w:rsidRPr="003E2F4B">
        <w:t>V</w:t>
      </w:r>
      <w:r w:rsidRPr="003E2F4B">
        <w:t>ì</w:t>
      </w:r>
      <w:proofErr w:type="spellEnd"/>
      <w:r w:rsidRPr="003E2F4B">
        <w:t xml:space="preserve"> </w:t>
      </w:r>
      <w:proofErr w:type="spellStart"/>
      <w:r w:rsidRPr="003E2F4B">
        <w:t>vậy</w:t>
      </w:r>
      <w:proofErr w:type="spellEnd"/>
      <w:r w:rsidR="00206FB8" w:rsidRPr="003E2F4B">
        <w:t>,</w:t>
      </w:r>
      <w:r w:rsidRPr="003E2F4B">
        <w:t xml:space="preserve">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có</w:t>
      </w:r>
      <w:proofErr w:type="spellEnd"/>
      <w:r w:rsidRPr="003E2F4B">
        <w:t xml:space="preserve"> </w:t>
      </w:r>
      <w:proofErr w:type="spellStart"/>
      <w:r w:rsidRPr="003E2F4B">
        <w:t>thể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trực</w:t>
      </w:r>
      <w:proofErr w:type="spellEnd"/>
      <w:r w:rsidRPr="003E2F4B">
        <w:t xml:space="preserve"> </w:t>
      </w:r>
      <w:proofErr w:type="spellStart"/>
      <w:r w:rsidRPr="003E2F4B">
        <w:t>tiế</w:t>
      </w:r>
      <w:r w:rsidR="00CB2630" w:rsidRPr="003E2F4B">
        <w:t>p</w:t>
      </w:r>
      <w:proofErr w:type="spellEnd"/>
      <w:r w:rsidR="00CB2630" w:rsidRPr="003E2F4B">
        <w:t xml:space="preserve"> </w:t>
      </w:r>
      <w:proofErr w:type="spellStart"/>
      <w:r w:rsidR="00CB2630" w:rsidRPr="003E2F4B">
        <w:t>mẫu</w:t>
      </w:r>
      <w:proofErr w:type="spellEnd"/>
      <w:r w:rsidR="00CB2630" w:rsidRPr="003E2F4B">
        <w:t xml:space="preserve"> </w:t>
      </w:r>
      <w:proofErr w:type="spellStart"/>
      <w:r w:rsidR="00CB2630" w:rsidRPr="003E2F4B">
        <w:t>này</w:t>
      </w:r>
      <w:proofErr w:type="spellEnd"/>
      <w:r w:rsidR="00CB2630" w:rsidRPr="003E2F4B">
        <w:t xml:space="preserve"> </w:t>
      </w:r>
      <w:proofErr w:type="spellStart"/>
      <w:r w:rsidR="00CB2630" w:rsidRPr="003E2F4B">
        <w:t>như</w:t>
      </w:r>
      <w:proofErr w:type="spellEnd"/>
      <w:r w:rsidR="00CB2630" w:rsidRPr="003E2F4B">
        <w:t xml:space="preserve"> </w:t>
      </w:r>
      <w:proofErr w:type="spellStart"/>
      <w:r w:rsidR="00CB2630" w:rsidRPr="003E2F4B">
        <w:t>một</w:t>
      </w:r>
      <w:proofErr w:type="spellEnd"/>
      <w:r w:rsidR="00CB2630" w:rsidRPr="003E2F4B">
        <w:t xml:space="preserve"> template</w:t>
      </w:r>
      <w:r w:rsidRPr="003E2F4B">
        <w:t xml:space="preserve"> </w:t>
      </w:r>
      <w:proofErr w:type="spellStart"/>
      <w:r w:rsidRPr="003E2F4B">
        <w:t>khi</w:t>
      </w:r>
      <w:proofErr w:type="spellEnd"/>
      <w:r w:rsidRPr="003E2F4B">
        <w:t xml:space="preserve"> </w:t>
      </w:r>
      <w:proofErr w:type="spellStart"/>
      <w:r w:rsidRPr="003E2F4B">
        <w:t>viết</w:t>
      </w:r>
      <w:proofErr w:type="spellEnd"/>
      <w:r w:rsidRPr="003E2F4B">
        <w:t xml:space="preserve"> </w:t>
      </w:r>
      <w:proofErr w:type="spellStart"/>
      <w:r w:rsidRPr="003E2F4B">
        <w:t>quyển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của</w:t>
      </w:r>
      <w:proofErr w:type="spellEnd"/>
      <w:r w:rsidRPr="003E2F4B">
        <w:t xml:space="preserve"> </w:t>
      </w:r>
      <w:proofErr w:type="spellStart"/>
      <w:r w:rsidRPr="003E2F4B">
        <w:t>mình</w:t>
      </w:r>
      <w:proofErr w:type="spellEnd"/>
      <w:r w:rsidRPr="003E2F4B">
        <w:t xml:space="preserve">.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cũng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khuyến</w:t>
      </w:r>
      <w:proofErr w:type="spellEnd"/>
      <w:r w:rsidRPr="003E2F4B">
        <w:t xml:space="preserve"> </w:t>
      </w:r>
      <w:proofErr w:type="spellStart"/>
      <w:r w:rsidRPr="003E2F4B">
        <w:t>khích</w:t>
      </w:r>
      <w:proofErr w:type="spellEnd"/>
      <w:r w:rsidRPr="003E2F4B">
        <w:t xml:space="preserve"> </w:t>
      </w:r>
      <w:proofErr w:type="spellStart"/>
      <w:r w:rsidRPr="003E2F4B">
        <w:t>tham</w:t>
      </w:r>
      <w:proofErr w:type="spellEnd"/>
      <w:r w:rsidRPr="003E2F4B">
        <w:t xml:space="preserve"> </w:t>
      </w:r>
      <w:proofErr w:type="spellStart"/>
      <w:r w:rsidRPr="003E2F4B">
        <w:t>khảo</w:t>
      </w:r>
      <w:proofErr w:type="spellEnd"/>
      <w:r w:rsidRPr="003E2F4B">
        <w:t xml:space="preserve"> </w:t>
      </w:r>
      <w:proofErr w:type="spellStart"/>
      <w:r w:rsidRPr="003E2F4B">
        <w:t>hoặc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mẫu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="00CB2630" w:rsidRPr="003E2F4B">
        <w:t>khi</w:t>
      </w:r>
      <w:proofErr w:type="spellEnd"/>
      <w:r w:rsidR="00CB2630" w:rsidRPr="003E2F4B">
        <w:t xml:space="preserve"> </w:t>
      </w:r>
      <w:proofErr w:type="spellStart"/>
      <w:r w:rsidR="00CB2630" w:rsidRPr="003E2F4B">
        <w:t>viết</w:t>
      </w:r>
      <w:proofErr w:type="spellEnd"/>
      <w:r w:rsidRPr="003E2F4B">
        <w:t xml:space="preserve"> </w:t>
      </w:r>
      <w:proofErr w:type="spellStart"/>
      <w:r w:rsidRPr="003E2F4B">
        <w:t>báo</w:t>
      </w:r>
      <w:proofErr w:type="spellEnd"/>
      <w:r w:rsidRPr="003E2F4B">
        <w:t xml:space="preserve"> </w:t>
      </w:r>
      <w:proofErr w:type="spellStart"/>
      <w:r w:rsidRPr="003E2F4B">
        <w:t>cáo</w:t>
      </w:r>
      <w:proofErr w:type="spellEnd"/>
      <w:r w:rsidRPr="003E2F4B">
        <w:t xml:space="preserve"> </w:t>
      </w:r>
      <w:proofErr w:type="spellStart"/>
      <w:r w:rsidRPr="003E2F4B">
        <w:t>thực</w:t>
      </w:r>
      <w:proofErr w:type="spellEnd"/>
      <w:r w:rsidRPr="003E2F4B">
        <w:t xml:space="preserve"> </w:t>
      </w:r>
      <w:proofErr w:type="spellStart"/>
      <w:r w:rsidRPr="003E2F4B">
        <w:t>tập</w:t>
      </w:r>
      <w:proofErr w:type="spellEnd"/>
      <w:r w:rsidR="00CB2630" w:rsidRPr="003E2F4B">
        <w:t xml:space="preserve">, </w:t>
      </w:r>
      <w:proofErr w:type="spellStart"/>
      <w:r w:rsidR="00CB2630" w:rsidRPr="003E2F4B">
        <w:t>báo</w:t>
      </w:r>
      <w:proofErr w:type="spellEnd"/>
      <w:r w:rsidR="00CB2630" w:rsidRPr="003E2F4B">
        <w:t xml:space="preserve"> </w:t>
      </w:r>
      <w:proofErr w:type="spellStart"/>
      <w:r w:rsidR="00CB2630" w:rsidRPr="003E2F4B">
        <w:t>cáo</w:t>
      </w:r>
      <w:proofErr w:type="spellEnd"/>
      <w:r w:rsidR="00CB2630" w:rsidRPr="003E2F4B">
        <w:t xml:space="preserve"> </w:t>
      </w:r>
      <w:proofErr w:type="spellStart"/>
      <w:r w:rsidR="00CB2630" w:rsidRPr="003E2F4B">
        <w:t>kết</w:t>
      </w:r>
      <w:proofErr w:type="spellEnd"/>
      <w:r w:rsidR="00CB2630" w:rsidRPr="003E2F4B">
        <w:t xml:space="preserve"> </w:t>
      </w:r>
      <w:proofErr w:type="spellStart"/>
      <w:r w:rsidR="00CB2630" w:rsidRPr="003E2F4B">
        <w:t>quả</w:t>
      </w:r>
      <w:proofErr w:type="spellEnd"/>
      <w:r w:rsidR="00CB2630" w:rsidRPr="003E2F4B">
        <w:t xml:space="preserve"> </w:t>
      </w:r>
      <w:proofErr w:type="spellStart"/>
      <w:r w:rsidR="00CB2630" w:rsidRPr="003E2F4B">
        <w:t>nghiên</w:t>
      </w:r>
      <w:proofErr w:type="spellEnd"/>
      <w:r w:rsidR="00CB2630" w:rsidRPr="003E2F4B">
        <w:t xml:space="preserve"> </w:t>
      </w:r>
      <w:proofErr w:type="spellStart"/>
      <w:r w:rsidR="00CB2630" w:rsidRPr="003E2F4B">
        <w:t>cứu</w:t>
      </w:r>
      <w:proofErr w:type="spellEnd"/>
      <w:r w:rsidR="00CB2630" w:rsidRPr="003E2F4B">
        <w:t>,</w:t>
      </w:r>
      <w:r w:rsidRPr="003E2F4B">
        <w:t xml:space="preserve"> </w:t>
      </w:r>
      <w:proofErr w:type="spellStart"/>
      <w:r w:rsidRPr="003E2F4B">
        <w:t>và</w:t>
      </w:r>
      <w:proofErr w:type="spellEnd"/>
      <w:r w:rsidR="00CA392F" w:rsidRPr="003E2F4B">
        <w:t xml:space="preserve"> </w:t>
      </w:r>
      <w:proofErr w:type="spellStart"/>
      <w:r w:rsidR="00CA392F" w:rsidRPr="003E2F4B">
        <w:t>các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="00CA392F" w:rsidRPr="003E2F4B">
        <w:t xml:space="preserve"> </w:t>
      </w:r>
      <w:proofErr w:type="spellStart"/>
      <w:r w:rsidR="00CA392F" w:rsidRPr="003E2F4B">
        <w:t>án</w:t>
      </w:r>
      <w:proofErr w:type="spellEnd"/>
      <w:r w:rsidR="00CA392F" w:rsidRPr="003E2F4B">
        <w:t xml:space="preserve"> </w:t>
      </w:r>
      <w:proofErr w:type="spellStart"/>
      <w:r w:rsidRPr="003E2F4B">
        <w:t>môn</w:t>
      </w:r>
      <w:proofErr w:type="spellEnd"/>
      <w:r w:rsidRPr="003E2F4B">
        <w:t xml:space="preserve"> </w:t>
      </w:r>
      <w:proofErr w:type="spellStart"/>
      <w:r w:rsidRPr="003E2F4B">
        <w:t>học</w:t>
      </w:r>
      <w:proofErr w:type="spellEnd"/>
      <w:r w:rsidR="000B6F96" w:rsidRPr="003E2F4B">
        <w:t xml:space="preserve"> </w:t>
      </w:r>
      <w:proofErr w:type="spellStart"/>
      <w:r w:rsidR="000B6F96" w:rsidRPr="003E2F4B">
        <w:t>khác</w:t>
      </w:r>
      <w:proofErr w:type="spellEnd"/>
      <w:r w:rsidRPr="003E2F4B">
        <w:t>.</w:t>
      </w:r>
    </w:p>
    <w:p w14:paraId="309C26FD" w14:textId="77777777" w:rsidR="00AF79CD" w:rsidRPr="003E2F4B" w:rsidRDefault="00E2610F" w:rsidP="00E2610F">
      <w:pPr>
        <w:ind w:firstLine="360"/>
      </w:pPr>
      <w:r w:rsidRPr="003E2F4B">
        <w:t xml:space="preserve">Chi </w:t>
      </w:r>
      <w:proofErr w:type="spellStart"/>
      <w:r w:rsidRPr="003E2F4B">
        <w:t>tiết</w:t>
      </w:r>
      <w:proofErr w:type="spellEnd"/>
      <w:r w:rsidR="00420BA4" w:rsidRPr="003E2F4B">
        <w:t xml:space="preserve"> </w:t>
      </w:r>
      <w:proofErr w:type="spellStart"/>
      <w:r w:rsidR="00420BA4" w:rsidRPr="003E2F4B">
        <w:t>về</w:t>
      </w:r>
      <w:proofErr w:type="spellEnd"/>
      <w:r w:rsidR="00CB2630" w:rsidRPr="003E2F4B">
        <w:t xml:space="preserve"> </w:t>
      </w:r>
      <w:proofErr w:type="spellStart"/>
      <w:r w:rsidR="00CB2630" w:rsidRPr="003E2F4B">
        <w:t>nội</w:t>
      </w:r>
      <w:proofErr w:type="spellEnd"/>
      <w:r w:rsidR="00CB2630" w:rsidRPr="003E2F4B">
        <w:t xml:space="preserve"> dung </w:t>
      </w:r>
      <w:proofErr w:type="spellStart"/>
      <w:r w:rsidR="00CB2630" w:rsidRPr="003E2F4B">
        <w:t>của</w:t>
      </w:r>
      <w:proofErr w:type="spellEnd"/>
      <w:r w:rsidR="00CB2630" w:rsidRPr="003E2F4B">
        <w:t xml:space="preserve"> </w:t>
      </w:r>
      <w:proofErr w:type="spellStart"/>
      <w:r w:rsidR="00CB2630" w:rsidRPr="003E2F4B">
        <w:t>phần</w:t>
      </w:r>
      <w:proofErr w:type="spellEnd"/>
      <w:r w:rsidR="00CA392F" w:rsidRPr="003E2F4B">
        <w:t xml:space="preserve"> </w:t>
      </w:r>
      <w:proofErr w:type="spellStart"/>
      <w:r w:rsidR="00CA392F" w:rsidRPr="003E2F4B">
        <w:t>L</w:t>
      </w:r>
      <w:r w:rsidR="00420BA4" w:rsidRPr="003E2F4B">
        <w:t>ời</w:t>
      </w:r>
      <w:proofErr w:type="spellEnd"/>
      <w:r w:rsidR="00420BA4" w:rsidRPr="003E2F4B">
        <w:t xml:space="preserve"> </w:t>
      </w:r>
      <w:proofErr w:type="spellStart"/>
      <w:r w:rsidR="00420BA4" w:rsidRPr="003E2F4B">
        <w:t>nói</w:t>
      </w:r>
      <w:proofErr w:type="spellEnd"/>
      <w:r w:rsidR="00420BA4" w:rsidRPr="003E2F4B">
        <w:t xml:space="preserve"> </w:t>
      </w:r>
      <w:proofErr w:type="spellStart"/>
      <w:r w:rsidR="00420BA4" w:rsidRPr="003E2F4B">
        <w:t>đầu</w:t>
      </w:r>
      <w:proofErr w:type="spellEnd"/>
      <w:r w:rsidR="00420BA4" w:rsidRPr="003E2F4B">
        <w:t xml:space="preserve"> </w:t>
      </w:r>
      <w:proofErr w:type="spellStart"/>
      <w:r w:rsidR="00420BA4" w:rsidRPr="003E2F4B">
        <w:t>được</w:t>
      </w:r>
      <w:proofErr w:type="spellEnd"/>
      <w:r w:rsidR="00420BA4" w:rsidRPr="003E2F4B">
        <w:t xml:space="preserve"> </w:t>
      </w:r>
      <w:proofErr w:type="spellStart"/>
      <w:r w:rsidR="00420BA4" w:rsidRPr="003E2F4B">
        <w:t>trình</w:t>
      </w:r>
      <w:proofErr w:type="spellEnd"/>
      <w:r w:rsidR="00420BA4" w:rsidRPr="003E2F4B">
        <w:t xml:space="preserve"> </w:t>
      </w:r>
      <w:proofErr w:type="spellStart"/>
      <w:r w:rsidR="00420BA4" w:rsidRPr="003E2F4B">
        <w:t>bày</w:t>
      </w:r>
      <w:proofErr w:type="spellEnd"/>
      <w:r w:rsidR="00420BA4" w:rsidRPr="003E2F4B">
        <w:t xml:space="preserve"> </w:t>
      </w:r>
      <w:proofErr w:type="spellStart"/>
      <w:r w:rsidR="00420BA4" w:rsidRPr="003E2F4B">
        <w:t>trong</w:t>
      </w:r>
      <w:proofErr w:type="spellEnd"/>
      <w:r w:rsidRPr="003E2F4B">
        <w:t xml:space="preserve"> </w:t>
      </w:r>
      <w:proofErr w:type="spellStart"/>
      <w:r w:rsidRPr="003E2F4B">
        <w:t>Mục</w:t>
      </w:r>
      <w:proofErr w:type="spellEnd"/>
      <w:r w:rsidRPr="003E2F4B">
        <w:t xml:space="preserve"> </w:t>
      </w:r>
      <w:r w:rsidR="001E4C07" w:rsidRPr="003E2F4B">
        <w:fldChar w:fldCharType="begin"/>
      </w:r>
      <w:r w:rsidRPr="003E2F4B">
        <w:instrText xml:space="preserve"> REF _Ref8906671 \r \h </w:instrText>
      </w:r>
      <w:r w:rsidR="001E4C07" w:rsidRPr="003E2F4B">
        <w:fldChar w:fldCharType="separate"/>
      </w:r>
      <w:r w:rsidR="00567A04">
        <w:t>1.3.3</w:t>
      </w:r>
      <w:r w:rsidR="001E4C07" w:rsidRPr="003E2F4B">
        <w:fldChar w:fldCharType="end"/>
      </w:r>
      <w:r w:rsidR="00180B97">
        <w:t>.</w:t>
      </w:r>
      <w:r w:rsidR="00AF79CD" w:rsidRPr="003E2F4B">
        <w:br w:type="page"/>
      </w:r>
    </w:p>
    <w:p w14:paraId="309C26FE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6FF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309C2700" w14:textId="77777777" w:rsidR="00417AD0" w:rsidRPr="00AF79CD" w:rsidRDefault="00417AD0" w:rsidP="00417AD0">
      <w:pPr>
        <w:ind w:firstLine="360"/>
      </w:pP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tạ</w:t>
      </w:r>
      <w:r w:rsidR="00180B97">
        <w:t>i</w:t>
      </w:r>
      <w:proofErr w:type="spellEnd"/>
      <w:r w:rsidR="00180B97">
        <w:t xml:space="preserve"> </w:t>
      </w:r>
      <w:proofErr w:type="spellStart"/>
      <w:r w:rsidR="00180B97">
        <w:t>đây</w:t>
      </w:r>
      <w:proofErr w:type="spellEnd"/>
      <w:r w:rsidR="00180B97">
        <w:t xml:space="preserve">. </w:t>
      </w:r>
      <w:proofErr w:type="spellStart"/>
      <w:r w:rsidR="00180B97">
        <w:t>X</w:t>
      </w:r>
      <w:r>
        <w:t>em</w:t>
      </w:r>
      <w:proofErr w:type="spellEnd"/>
      <w:r w:rsidR="00180B97">
        <w:t xml:space="preserve"> </w:t>
      </w:r>
      <w:proofErr w:type="spellStart"/>
      <w:r w:rsidR="00180B97">
        <w:t>cách</w:t>
      </w:r>
      <w:proofErr w:type="spellEnd"/>
      <w:r w:rsidR="00180B97">
        <w:t xml:space="preserve"> </w:t>
      </w:r>
      <w:proofErr w:type="spellStart"/>
      <w:r w:rsidR="00180B97">
        <w:t>viết</w:t>
      </w:r>
      <w:proofErr w:type="spellEnd"/>
      <w:r w:rsidR="00180B97">
        <w:t xml:space="preserve"> </w:t>
      </w:r>
      <w:proofErr w:type="spellStart"/>
      <w:r w:rsidR="00180B97">
        <w:t>lời</w:t>
      </w:r>
      <w:proofErr w:type="spellEnd"/>
      <w:r w:rsidR="00180B97">
        <w:t xml:space="preserve"> cam </w:t>
      </w:r>
      <w:proofErr w:type="spellStart"/>
      <w:r w:rsidR="00180B97">
        <w:t>đoan</w:t>
      </w:r>
      <w:proofErr w:type="spellEnd"/>
      <w:r w:rsidR="00180B97">
        <w:t xml:space="preserve"> </w:t>
      </w:r>
      <w:proofErr w:type="spellStart"/>
      <w:r w:rsidR="00180B97"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_Ref9943116 \r \h </w:instrText>
      </w:r>
      <w:r w:rsidR="001E4C07">
        <w:fldChar w:fldCharType="separate"/>
      </w:r>
      <w:r w:rsidR="00567A04">
        <w:t>1.3.4</w:t>
      </w:r>
      <w:r w:rsidR="001E4C07">
        <w:fldChar w:fldCharType="end"/>
      </w:r>
      <w:r w:rsidR="00180B97">
        <w:t>.</w:t>
      </w:r>
    </w:p>
    <w:p w14:paraId="309C2701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309C2702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433F9142" w14:textId="440BDF85" w:rsidR="000C7DD5" w:rsidRDefault="001E4C07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88558453" w:history="1">
        <w:r w:rsidR="000C7DD5" w:rsidRPr="00AA6ECE">
          <w:rPr>
            <w:rStyle w:val="Hyperlink"/>
            <w:noProof/>
          </w:rPr>
          <w:t>DANH MỤC HÌNH VẼ</w:t>
        </w:r>
        <w:r w:rsidR="000C7DD5">
          <w:rPr>
            <w:noProof/>
            <w:webHidden/>
          </w:rPr>
          <w:tab/>
        </w:r>
        <w:r w:rsidR="000C7DD5">
          <w:rPr>
            <w:noProof/>
            <w:webHidden/>
          </w:rPr>
          <w:fldChar w:fldCharType="begin"/>
        </w:r>
        <w:r w:rsidR="000C7DD5">
          <w:rPr>
            <w:noProof/>
            <w:webHidden/>
          </w:rPr>
          <w:instrText xml:space="preserve"> PAGEREF _Toc88558453 \h </w:instrText>
        </w:r>
        <w:r w:rsidR="000C7DD5">
          <w:rPr>
            <w:noProof/>
            <w:webHidden/>
          </w:rPr>
        </w:r>
        <w:r w:rsidR="000C7DD5">
          <w:rPr>
            <w:noProof/>
            <w:webHidden/>
          </w:rPr>
          <w:fldChar w:fldCharType="separate"/>
        </w:r>
        <w:r w:rsidR="000C7DD5">
          <w:rPr>
            <w:noProof/>
            <w:webHidden/>
          </w:rPr>
          <w:t>i</w:t>
        </w:r>
        <w:r w:rsidR="000C7DD5">
          <w:rPr>
            <w:noProof/>
            <w:webHidden/>
          </w:rPr>
          <w:fldChar w:fldCharType="end"/>
        </w:r>
      </w:hyperlink>
    </w:p>
    <w:p w14:paraId="78B47574" w14:textId="026EB843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54" w:history="1">
        <w:r w:rsidRPr="00AA6ECE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E0AD33C" w14:textId="15690B40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55" w:history="1">
        <w:r w:rsidRPr="00AA6ECE">
          <w:rPr>
            <w:rStyle w:val="Hyperlink"/>
            <w:noProof/>
          </w:rPr>
          <w:t>TÓM TẮT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567472" w14:textId="798BBC17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56" w:history="1">
        <w:r w:rsidRPr="00AA6ECE">
          <w:rPr>
            <w:rStyle w:val="Hyperlink"/>
            <w:noProof/>
          </w:rPr>
          <w:t>CHƯƠNG 1. KHÁI NIỆM CHUNG VỀ INTEGRITY FLAWS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BE1679" w14:textId="090F34CA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57" w:history="1">
        <w:r w:rsidRPr="00AA6ECE">
          <w:rPr>
            <w:rStyle w:val="Hyperlink"/>
            <w:noProof/>
          </w:rPr>
          <w:t>1.1 Tính toàn vẹn của hệ điều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7110B9" w14:textId="18012F53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58" w:history="1">
        <w:r w:rsidRPr="00AA6ECE">
          <w:rPr>
            <w:rStyle w:val="Hyperlink"/>
            <w:noProof/>
          </w:rPr>
          <w:t>1.2 Các loại lỗ hổng toàn vẹn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9B7134" w14:textId="27686C72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59" w:history="1">
        <w:r w:rsidRPr="00AA6ECE">
          <w:rPr>
            <w:rStyle w:val="Hyperlink"/>
            <w:noProof/>
          </w:rPr>
          <w:t>1.3 Đối tượng gây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52DC96" w14:textId="353A7432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60" w:history="1">
        <w:r w:rsidRPr="00AA6ECE">
          <w:rPr>
            <w:rStyle w:val="Hyperlink"/>
            <w:noProof/>
          </w:rPr>
          <w:t>1.4 Đố</w:t>
        </w:r>
        <w:r w:rsidRPr="00AA6ECE">
          <w:rPr>
            <w:rStyle w:val="Hyperlink"/>
            <w:noProof/>
          </w:rPr>
          <w:t>i</w:t>
        </w:r>
        <w:r w:rsidRPr="00AA6ECE">
          <w:rPr>
            <w:rStyle w:val="Hyperlink"/>
            <w:noProof/>
          </w:rPr>
          <w:t xml:space="preserve"> tượng bị ảnh 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E55AB4" w14:textId="66C09890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61" w:history="1">
        <w:r w:rsidRPr="00AA6ECE">
          <w:rPr>
            <w:rStyle w:val="Hyperlink"/>
            <w:noProof/>
          </w:rPr>
          <w:t>CHƯƠNG 2. PHƯƠNG THỨC VÀ ẢNH HƯỞNG GÂY RA TRÊN CÁC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D5A108" w14:textId="52EB202C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62" w:history="1">
        <w:r w:rsidRPr="00AA6ECE">
          <w:rPr>
            <w:rStyle w:val="Hyperlink"/>
            <w:noProof/>
          </w:rPr>
          <w:t>2.1 Phương thức gây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8F6A46" w14:textId="2A3B2E26" w:rsidR="000C7DD5" w:rsidRDefault="000C7DD5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558463" w:history="1">
        <w:r w:rsidRPr="00AA6ECE">
          <w:rPr>
            <w:rStyle w:val="Hyperlink"/>
            <w:noProof/>
          </w:rPr>
          <w:t>2.1.1 Đánh chặn (Interception)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ECEC60" w14:textId="786A7C85" w:rsidR="000C7DD5" w:rsidRDefault="000C7DD5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558464" w:history="1">
        <w:r w:rsidRPr="00AA6ECE">
          <w:rPr>
            <w:rStyle w:val="Hyperlink"/>
            <w:noProof/>
          </w:rPr>
          <w:t>2.1.2 Các loại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4FCC4" w14:textId="251DBB5F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65" w:history="1">
        <w:r w:rsidRPr="00AA6ECE">
          <w:rPr>
            <w:rStyle w:val="Hyperlink"/>
            <w:noProof/>
          </w:rPr>
          <w:t>2.2 Trích dẫn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18F2C" w14:textId="7E435F25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66" w:history="1">
        <w:r w:rsidRPr="00AA6ECE">
          <w:rPr>
            <w:rStyle w:val="Hyperlink"/>
            <w:noProof/>
          </w:rPr>
          <w:t>2.3 Nộp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6E45A9" w14:textId="66367E40" w:rsidR="000C7DD5" w:rsidRDefault="000C7DD5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558467" w:history="1">
        <w:r w:rsidRPr="00AA6ECE">
          <w:rPr>
            <w:rStyle w:val="Hyperlink"/>
            <w:noProof/>
          </w:rPr>
          <w:t>2.3.1 Nộp bản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73087F" w14:textId="65D3EBAE" w:rsidR="000C7DD5" w:rsidRDefault="000C7DD5">
      <w:pPr>
        <w:pStyle w:val="TOC3"/>
        <w:rPr>
          <w:rFonts w:asciiTheme="minorHAnsi" w:eastAsiaTheme="minorEastAsia" w:hAnsiTheme="minorHAnsi" w:cstheme="minorBidi"/>
          <w:noProof/>
          <w:kern w:val="0"/>
          <w:szCs w:val="24"/>
          <w:lang w:val="en-VN"/>
        </w:rPr>
      </w:pPr>
      <w:hyperlink w:anchor="_Toc88558468" w:history="1">
        <w:r w:rsidRPr="00AA6ECE">
          <w:rPr>
            <w:rStyle w:val="Hyperlink"/>
            <w:noProof/>
          </w:rPr>
          <w:t>2.3.2 Nộp bản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19F637" w14:textId="5CD49D5E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69" w:history="1">
        <w:r w:rsidRPr="00AA6ECE">
          <w:rPr>
            <w:rStyle w:val="Hyperlink"/>
            <w:noProof/>
          </w:rPr>
          <w:t>2.4 Bản quyền kết quả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760B0" w14:textId="5C30D76A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70" w:history="1">
        <w:r w:rsidRPr="00AA6ECE">
          <w:rPr>
            <w:rStyle w:val="Hyperlink"/>
            <w:noProof/>
          </w:rPr>
          <w:t>CHƯƠNG 3. CÁC HÌNH THỨC KHAI THÁC LỖ HỔNG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152F6E" w14:textId="087A2B6B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1" w:history="1">
        <w:r w:rsidRPr="00AA6ECE">
          <w:rPr>
            <w:rStyle w:val="Hyperlink"/>
            <w:noProof/>
          </w:rPr>
          <w:t>3.1 Xác thực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C97397" w14:textId="7ACA9145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2" w:history="1">
        <w:r w:rsidRPr="00AA6ECE">
          <w:rPr>
            <w:rStyle w:val="Hyperlink"/>
            <w:noProof/>
          </w:rPr>
          <w:t>3.2 Xác thực không đồng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643F85" w14:textId="5F4B2059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3" w:history="1">
        <w:r w:rsidRPr="00AA6ECE">
          <w:rPr>
            <w:rStyle w:val="Hyperlink"/>
            <w:noProof/>
          </w:rPr>
          <w:t>3.3 Chia sẻ ngầm dữ liệu quan trọng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E5BF17" w14:textId="547E92A5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4" w:history="1">
        <w:r w:rsidRPr="00AA6ECE">
          <w:rPr>
            <w:rStyle w:val="Hyperlink"/>
            <w:noProof/>
          </w:rPr>
          <w:t>3.4 Xác thực bất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E08CE2" w14:textId="16F40567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5" w:history="1">
        <w:r w:rsidRPr="00AA6ECE">
          <w:rPr>
            <w:rStyle w:val="Hyperlink"/>
            <w:noProof/>
          </w:rPr>
          <w:t>3.5 Nhận dạng/ Xác thực/ Uỷ quyền không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895E12" w14:textId="29D9E4E8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6" w:history="1">
        <w:r w:rsidRPr="00AA6ECE">
          <w:rPr>
            <w:rStyle w:val="Hyperlink"/>
            <w:noProof/>
          </w:rPr>
          <w:t>3.6 Vi phạm giới hạn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EA9335" w14:textId="59F79D82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7" w:history="1">
        <w:r w:rsidRPr="00AA6ECE">
          <w:rPr>
            <w:rStyle w:val="Hyperlink"/>
            <w:noProof/>
          </w:rPr>
          <w:t>3.7 Lỗi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1E3AB5" w14:textId="7F90E9EB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78" w:history="1">
        <w:r w:rsidRPr="00AA6ECE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BF2585" w14:textId="61DFB3CA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79" w:history="1">
        <w:r w:rsidRPr="00AA6ECE">
          <w:rPr>
            <w:rStyle w:val="Hyperlink"/>
            <w:noProof/>
          </w:rPr>
          <w:t>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0F2B26" w14:textId="3E7FC880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80" w:history="1">
        <w:r w:rsidRPr="00AA6ECE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F6FD62" w14:textId="2293022C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81" w:history="1">
        <w:r w:rsidRPr="00AA6ECE">
          <w:rPr>
            <w:rStyle w:val="Hyperlink"/>
            <w:noProof/>
          </w:rPr>
          <w:t>Kiến nghị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639BB9" w14:textId="311500C4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82" w:history="1">
        <w:r w:rsidRPr="00AA6EC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5A039E" w14:textId="7AC0CA14" w:rsidR="000C7DD5" w:rsidRDefault="000C7DD5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Cs w:val="24"/>
          <w:lang w:val="en-VN"/>
        </w:rPr>
      </w:pPr>
      <w:hyperlink w:anchor="_Toc88558483" w:history="1">
        <w:r w:rsidRPr="00AA6ECE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497E2B" w14:textId="4219D94A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84" w:history="1">
        <w:r w:rsidRPr="00AA6ECE">
          <w:rPr>
            <w:rStyle w:val="Hyperlink"/>
            <w:noProof/>
          </w:rPr>
          <w:t>Phụ lục 1. Mẫu trang bìa chính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7A1330" w14:textId="685621A9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85" w:history="1">
        <w:r w:rsidRPr="00AA6ECE">
          <w:rPr>
            <w:rStyle w:val="Hyperlink"/>
            <w:noProof/>
          </w:rPr>
          <w:t>Phụ lục 2. Mẫu trang bìa phụ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3ECA91" w14:textId="2669CE83" w:rsidR="000C7DD5" w:rsidRDefault="000C7DD5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Cs w:val="24"/>
          <w:lang w:val="en-VN"/>
        </w:rPr>
      </w:pPr>
      <w:hyperlink w:anchor="_Toc88558486" w:history="1">
        <w:r w:rsidRPr="00AA6ECE">
          <w:rPr>
            <w:rStyle w:val="Hyperlink"/>
            <w:noProof/>
            <w:lang w:val="de-DE"/>
          </w:rPr>
          <w:t>Phụ lục 3. Mẫu nhận xét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_Toc88558486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9C2733" w14:textId="6BEDE401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09C2737" w14:textId="77777777" w:rsidR="00251D11" w:rsidRDefault="00251D11" w:rsidP="00E2610F">
      <w:pPr>
        <w:pStyle w:val="Heading1"/>
        <w:numPr>
          <w:ilvl w:val="0"/>
          <w:numId w:val="0"/>
        </w:numPr>
      </w:pPr>
      <w:bookmarkStart w:id="0" w:name="_Toc88558453"/>
      <w:r>
        <w:lastRenderedPageBreak/>
        <w:t>DANH MỤC HÌNH VẼ</w:t>
      </w:r>
      <w:bookmarkEnd w:id="0"/>
    </w:p>
    <w:p w14:paraId="309C2738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9951164" w:history="1">
        <w:r w:rsidR="000153B1" w:rsidRPr="00B50DB2">
          <w:rPr>
            <w:rStyle w:val="Hyperlink"/>
            <w:noProof/>
          </w:rPr>
          <w:t>Hình 1.1 Sơ đồ khối của hệ thống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567A04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309C2739" w14:textId="77777777" w:rsidR="00251D11" w:rsidRPr="007F7646" w:rsidRDefault="001E4C07" w:rsidP="00CE2381">
      <w:pPr>
        <w:ind w:firstLine="360"/>
      </w:pPr>
      <w:r>
        <w:fldChar w:fldCharType="end"/>
      </w:r>
      <w:r w:rsidR="007B396C">
        <w:t>(</w:t>
      </w:r>
      <w:proofErr w:type="spellStart"/>
      <w:r w:rsidR="00E2610F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E2610F">
        <w:t xml:space="preserve"> </w:t>
      </w:r>
      <w:proofErr w:type="spellStart"/>
      <w:r w:rsidR="00E2610F">
        <w:t>Mục</w:t>
      </w:r>
      <w:proofErr w:type="spellEnd"/>
      <w:r w:rsidR="00E2610F">
        <w:t xml:space="preserve"> </w:t>
      </w:r>
      <w:r>
        <w:fldChar w:fldCharType="begin"/>
      </w:r>
      <w:r w:rsidR="00E2610F">
        <w:instrText xml:space="preserve"> REF _Ref8906728 \r \h </w:instrText>
      </w:r>
      <w:r>
        <w:fldChar w:fldCharType="separate"/>
      </w:r>
      <w:r w:rsidR="00567A04">
        <w:t>1.3.7</w:t>
      </w:r>
      <w:r>
        <w:fldChar w:fldCharType="end"/>
      </w:r>
      <w:r w:rsidR="007B396C">
        <w:t>)</w:t>
      </w:r>
    </w:p>
    <w:p w14:paraId="309C273A" w14:textId="77777777" w:rsidR="007F7646" w:rsidRDefault="007F7646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73B" w14:textId="77777777" w:rsidR="00251D11" w:rsidRDefault="00251D11" w:rsidP="00251D11">
      <w:pPr>
        <w:pStyle w:val="Heading1"/>
        <w:numPr>
          <w:ilvl w:val="0"/>
          <w:numId w:val="0"/>
        </w:numPr>
      </w:pPr>
      <w:bookmarkStart w:id="1" w:name="_Toc88558454"/>
      <w:r>
        <w:lastRenderedPageBreak/>
        <w:t>DANH MỤC BẢNG BIỂU</w:t>
      </w:r>
      <w:bookmarkEnd w:id="1"/>
    </w:p>
    <w:p w14:paraId="309C273C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"Bảng" </w:instrText>
      </w:r>
      <w:r>
        <w:fldChar w:fldCharType="separate"/>
      </w:r>
      <w:hyperlink w:anchor="_Toc9951165" w:history="1">
        <w:r w:rsidR="000153B1" w:rsidRPr="00D249F8">
          <w:rPr>
            <w:rStyle w:val="Hyperlink"/>
            <w:noProof/>
          </w:rPr>
          <w:t>Bảng 1.1 Kết quả thí nghiệm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567A04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309C273D" w14:textId="77777777" w:rsidR="00AF5019" w:rsidRDefault="001E4C07" w:rsidP="00AF5019">
      <w:pPr>
        <w:ind w:firstLine="360"/>
      </w:pPr>
      <w:r>
        <w:fldChar w:fldCharType="end"/>
      </w:r>
      <w:r w:rsidR="007B396C">
        <w:t>(</w:t>
      </w:r>
      <w:proofErr w:type="spellStart"/>
      <w:r w:rsidR="008A6229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8A6229">
        <w:t xml:space="preserve"> </w:t>
      </w:r>
      <w:proofErr w:type="spellStart"/>
      <w:r w:rsidR="008A6229">
        <w:t>Mục</w:t>
      </w:r>
      <w:proofErr w:type="spellEnd"/>
      <w:r w:rsidR="008A6229">
        <w:t xml:space="preserve"> </w:t>
      </w:r>
      <w:r>
        <w:fldChar w:fldCharType="begin"/>
      </w:r>
      <w:r w:rsidR="008A6229">
        <w:instrText xml:space="preserve"> REF _Ref8907008 \r \h </w:instrText>
      </w:r>
      <w:r>
        <w:fldChar w:fldCharType="separate"/>
      </w:r>
      <w:r w:rsidR="00567A04">
        <w:t>1.3.8</w:t>
      </w:r>
      <w:r>
        <w:fldChar w:fldCharType="end"/>
      </w:r>
      <w:r w:rsidR="007B396C">
        <w:t>)</w:t>
      </w:r>
    </w:p>
    <w:p w14:paraId="309C273E" w14:textId="77777777" w:rsidR="004B32F2" w:rsidRPr="003E2F4B" w:rsidRDefault="00D13221" w:rsidP="004B32F2">
      <w:pPr>
        <w:pStyle w:val="Heading1"/>
        <w:numPr>
          <w:ilvl w:val="0"/>
          <w:numId w:val="0"/>
        </w:numPr>
      </w:pPr>
      <w:r>
        <w:br w:type="page"/>
      </w:r>
      <w:bookmarkStart w:id="2" w:name="_Toc88558455"/>
      <w:r w:rsidR="004B32F2" w:rsidRPr="003E2F4B">
        <w:lastRenderedPageBreak/>
        <w:t>TÓM TẮT ĐỒ ÁN</w:t>
      </w:r>
      <w:bookmarkEnd w:id="2"/>
    </w:p>
    <w:p w14:paraId="309C273F" w14:textId="77777777" w:rsidR="004B32F2" w:rsidRPr="00AF79CD" w:rsidRDefault="004B32F2" w:rsidP="004B32F2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1-2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_Ref8906639 \r \h </w:instrText>
      </w:r>
      <w:r w:rsidR="001E4C07">
        <w:fldChar w:fldCharType="separate"/>
      </w:r>
      <w:r w:rsidR="00567A04">
        <w:t>1.3.9</w:t>
      </w:r>
      <w:r w:rsidR="001E4C07">
        <w:fldChar w:fldCharType="end"/>
      </w:r>
      <w:r>
        <w:t>.</w:t>
      </w:r>
    </w:p>
    <w:p w14:paraId="309C2740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309C274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09C2742" w14:textId="627AE011" w:rsidR="00424822" w:rsidRDefault="00502476" w:rsidP="004B32F2">
      <w:pPr>
        <w:pStyle w:val="Heading1"/>
      </w:pPr>
      <w:bookmarkStart w:id="3" w:name="_Toc88558456"/>
      <w:r>
        <w:lastRenderedPageBreak/>
        <w:t xml:space="preserve">KHÁI NIỆM </w:t>
      </w:r>
      <w:r w:rsidR="009B4F13">
        <w:t>CHUNG VỀ INTEGRITY FLAWS</w:t>
      </w:r>
      <w:bookmarkEnd w:id="3"/>
    </w:p>
    <w:p w14:paraId="309C2743" w14:textId="74270652" w:rsidR="00251D11" w:rsidRDefault="009B4F13" w:rsidP="00635650">
      <w:proofErr w:type="spellStart"/>
      <w:r>
        <w:t>Nội</w:t>
      </w:r>
      <w:proofErr w:type="spellEnd"/>
      <w:r>
        <w:t xml:space="preserve"> dun</w:t>
      </w:r>
      <w:r w:rsidR="008A6229">
        <w:t>g</w:t>
      </w:r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intergrity</w:t>
      </w:r>
      <w:proofErr w:type="spellEnd"/>
      <w:r>
        <w:t xml:space="preserve"> flaws,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 w:rsidR="008A6229">
        <w:t>.</w:t>
      </w:r>
    </w:p>
    <w:p w14:paraId="5EF9F6A0" w14:textId="07590D14" w:rsidR="0027043F" w:rsidRDefault="004E257E" w:rsidP="002E5CDE">
      <w:pPr>
        <w:pStyle w:val="Heading2"/>
      </w:pPr>
      <w:bookmarkStart w:id="4" w:name="_Toc88558457"/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267984">
        <w:t xml:space="preserve"> </w:t>
      </w:r>
      <w:proofErr w:type="spellStart"/>
      <w:r w:rsidR="00267984">
        <w:t>của</w:t>
      </w:r>
      <w:proofErr w:type="spellEnd"/>
      <w:r w:rsidR="00267984">
        <w:t xml:space="preserve"> </w:t>
      </w:r>
      <w:proofErr w:type="spellStart"/>
      <w:r w:rsidR="00267984">
        <w:t>hệ</w:t>
      </w:r>
      <w:proofErr w:type="spellEnd"/>
      <w:r w:rsidR="00267984">
        <w:t xml:space="preserve"> </w:t>
      </w:r>
      <w:proofErr w:type="spellStart"/>
      <w:r w:rsidR="00267984">
        <w:t>điều</w:t>
      </w:r>
      <w:proofErr w:type="spellEnd"/>
      <w:r w:rsidR="00267984">
        <w:t xml:space="preserve"> </w:t>
      </w:r>
      <w:proofErr w:type="spellStart"/>
      <w:r w:rsidR="00267984">
        <w:t>hành</w:t>
      </w:r>
      <w:bookmarkEnd w:id="4"/>
      <w:proofErr w:type="spellEnd"/>
    </w:p>
    <w:p w14:paraId="0C8B985A" w14:textId="41D301A2" w:rsidR="004E257E" w:rsidRDefault="00CC0443" w:rsidP="00CC0443"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liên</w:t>
      </w:r>
      <w:proofErr w:type="spellEnd"/>
      <w:r w:rsidRPr="00CC0443">
        <w:t xml:space="preserve"> </w:t>
      </w:r>
      <w:proofErr w:type="spellStart"/>
      <w:r w:rsidRPr="00CC0443">
        <w:t>quan</w:t>
      </w:r>
      <w:proofErr w:type="spellEnd"/>
      <w:r w:rsidRPr="00CC0443">
        <w:t xml:space="preserve"> </w:t>
      </w:r>
      <w:proofErr w:type="spellStart"/>
      <w:r w:rsidRPr="00CC0443">
        <w:t>đến</w:t>
      </w:r>
      <w:proofErr w:type="spellEnd"/>
      <w:r w:rsidRPr="00CC0443">
        <w:t xml:space="preserve"> </w:t>
      </w:r>
      <w:proofErr w:type="spellStart"/>
      <w:r w:rsidRPr="00CC0443">
        <w:t>việc</w:t>
      </w:r>
      <w:proofErr w:type="spellEnd"/>
      <w:r w:rsidRPr="00CC0443">
        <w:t xml:space="preserve"> </w:t>
      </w:r>
      <w:proofErr w:type="spellStart"/>
      <w:r w:rsidRPr="00CC0443">
        <w:t>đảm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rằng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bình</w:t>
      </w:r>
      <w:proofErr w:type="spellEnd"/>
      <w:r w:rsidRPr="00CC0443">
        <w:t xml:space="preserve"> </w:t>
      </w:r>
      <w:proofErr w:type="spellStart"/>
      <w:r w:rsidRPr="00CC0443">
        <w:t>thường</w:t>
      </w:r>
      <w:proofErr w:type="spellEnd"/>
      <w:r w:rsidRPr="00CC0443">
        <w:t xml:space="preserve">. Do </w:t>
      </w:r>
      <w:proofErr w:type="spellStart"/>
      <w:r w:rsidRPr="00CC0443">
        <w:t>đó</w:t>
      </w:r>
      <w:proofErr w:type="spellEnd"/>
      <w:r w:rsidRPr="00CC0443">
        <w:t xml:space="preserve">, </w:t>
      </w:r>
      <w:proofErr w:type="spellStart"/>
      <w:r w:rsidRPr="00CC0443">
        <w:t>một</w:t>
      </w:r>
      <w:proofErr w:type="spellEnd"/>
      <w:r w:rsidRPr="00CC0443">
        <w:t xml:space="preserve"> </w:t>
      </w:r>
      <w:proofErr w:type="spellStart"/>
      <w:r w:rsidRPr="00CC0443">
        <w:t>lỗ</w:t>
      </w:r>
      <w:proofErr w:type="spellEnd"/>
      <w:r w:rsidRPr="00CC0443">
        <w:t xml:space="preserve"> </w:t>
      </w:r>
      <w:proofErr w:type="spellStart"/>
      <w:r w:rsidRPr="00CC0443">
        <w:t>hổng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của</w:t>
      </w:r>
      <w:proofErr w:type="spellEnd"/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cho</w:t>
      </w:r>
      <w:proofErr w:type="spellEnd"/>
      <w:r w:rsidRPr="00CC0443">
        <w:t xml:space="preserve"> </w:t>
      </w:r>
      <w:proofErr w:type="spellStart"/>
      <w:r w:rsidRPr="00CC0443">
        <w:t>phép</w:t>
      </w:r>
      <w:proofErr w:type="spellEnd"/>
      <w:r w:rsidRPr="00CC0443">
        <w:t xml:space="preserve"> </w:t>
      </w:r>
      <w:proofErr w:type="spellStart"/>
      <w:r w:rsidRPr="00CC0443">
        <w:t>người</w:t>
      </w:r>
      <w:proofErr w:type="spellEnd"/>
      <w:r w:rsidRPr="00CC0443">
        <w:t xml:space="preserve"> </w:t>
      </w:r>
      <w:proofErr w:type="spellStart"/>
      <w:r w:rsidRPr="00CC0443">
        <w:t>dùng</w:t>
      </w:r>
      <w:proofErr w:type="spellEnd"/>
      <w:r w:rsidRPr="00CC0443">
        <w:t xml:space="preserve"> (</w:t>
      </w:r>
      <w:proofErr w:type="spellStart"/>
      <w:r w:rsidRPr="00CC0443">
        <w:t>hoặc</w:t>
      </w:r>
      <w:proofErr w:type="spellEnd"/>
      <w:r w:rsidRPr="00CC0443">
        <w:t xml:space="preserve"> </w:t>
      </w:r>
      <w:proofErr w:type="spellStart"/>
      <w:r w:rsidRPr="00CC0443">
        <w:t>chương</w:t>
      </w:r>
      <w:proofErr w:type="spellEnd"/>
      <w:r w:rsidRPr="00CC0443">
        <w:t xml:space="preserve"> </w:t>
      </w:r>
      <w:proofErr w:type="spellStart"/>
      <w:r w:rsidRPr="00CC0443">
        <w:t>trình</w:t>
      </w:r>
      <w:proofErr w:type="spellEnd"/>
      <w:r w:rsidRPr="00CC0443">
        <w:t xml:space="preserve">) </w:t>
      </w:r>
      <w:proofErr w:type="spellStart"/>
      <w:r w:rsidR="00AB7C99">
        <w:t>làm c</w:t>
      </w:r>
      <w:proofErr w:type="spellEnd"/>
      <w:r w:rsidR="00AB7C99">
        <w:t>ho</w:t>
      </w:r>
      <w:r w:rsidRPr="00CC0443">
        <w:t xml:space="preserve"> </w:t>
      </w:r>
      <w:proofErr w:type="spellStart"/>
      <w:r w:rsidRPr="00CC0443">
        <w:t>hệ</w:t>
      </w:r>
      <w:proofErr w:type="spellEnd"/>
      <w:r w:rsidRPr="00CC0443">
        <w:t xml:space="preserve"> </w:t>
      </w:r>
      <w:proofErr w:type="spellStart"/>
      <w:r w:rsidRPr="00CC0443">
        <w:t>điều</w:t>
      </w:r>
      <w:proofErr w:type="spellEnd"/>
      <w:r w:rsidRPr="00CC0443">
        <w:t xml:space="preserve"> </w:t>
      </w:r>
      <w:proofErr w:type="spellStart"/>
      <w:r w:rsidRPr="00CC0443">
        <w:t>hành</w:t>
      </w:r>
      <w:proofErr w:type="spellEnd"/>
      <w:r w:rsidRPr="00CC0443">
        <w:t xml:space="preserve"> </w:t>
      </w:r>
      <w:proofErr w:type="spellStart"/>
      <w:r w:rsidRPr="00CC0443">
        <w:t>hoạt</w:t>
      </w:r>
      <w:proofErr w:type="spellEnd"/>
      <w:r w:rsidRPr="00CC0443">
        <w:t xml:space="preserve"> </w:t>
      </w:r>
      <w:proofErr w:type="spellStart"/>
      <w:r w:rsidRPr="00CC0443">
        <w:t>động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đáng</w:t>
      </w:r>
      <w:proofErr w:type="spellEnd"/>
      <w:r w:rsidRPr="00CC0443">
        <w:t xml:space="preserve"> </w:t>
      </w:r>
      <w:proofErr w:type="spellStart"/>
      <w:r w:rsidR="00AB7C99">
        <w:t>chính</w:t>
      </w:r>
      <w:proofErr w:type="spellEnd"/>
      <w:r w:rsidR="00AB7C99">
        <w:t xml:space="preserve"> </w:t>
      </w:r>
      <w:proofErr w:type="spellStart"/>
      <w:r w:rsidR="00AB7C99">
        <w:t>xác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không</w:t>
      </w:r>
      <w:proofErr w:type="spellEnd"/>
      <w:r w:rsidRPr="00CC0443">
        <w:t xml:space="preserve"> </w:t>
      </w:r>
      <w:proofErr w:type="spellStart"/>
      <w:r w:rsidRPr="00CC0443">
        <w:t>an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. </w:t>
      </w:r>
      <w:proofErr w:type="spellStart"/>
      <w:r w:rsidRPr="00CC0443">
        <w:t>Tính</w:t>
      </w:r>
      <w:proofErr w:type="spellEnd"/>
      <w:r w:rsidRPr="00CC0443">
        <w:t xml:space="preserve"> </w:t>
      </w:r>
      <w:proofErr w:type="spellStart"/>
      <w:r w:rsidRPr="00CC0443">
        <w:t>toàn</w:t>
      </w:r>
      <w:proofErr w:type="spellEnd"/>
      <w:r w:rsidRPr="00CC0443">
        <w:t xml:space="preserve"> </w:t>
      </w:r>
      <w:proofErr w:type="spellStart"/>
      <w:r w:rsidRPr="00CC0443">
        <w:t>vẹn</w:t>
      </w:r>
      <w:proofErr w:type="spellEnd"/>
      <w:r w:rsidRPr="00CC0443">
        <w:t xml:space="preserve"> </w:t>
      </w:r>
      <w:proofErr w:type="spellStart"/>
      <w:r w:rsidRPr="00CC0443">
        <w:t>được</w:t>
      </w:r>
      <w:proofErr w:type="spellEnd"/>
      <w:r w:rsidRPr="00CC0443">
        <w:t xml:space="preserve"> </w:t>
      </w:r>
      <w:proofErr w:type="spellStart"/>
      <w:r w:rsidRPr="00CC0443">
        <w:t>xác</w:t>
      </w:r>
      <w:proofErr w:type="spellEnd"/>
      <w:r w:rsidRPr="00CC0443">
        <w:t xml:space="preserve"> </w:t>
      </w:r>
      <w:proofErr w:type="spellStart"/>
      <w:r w:rsidRPr="00CC0443">
        <w:t>định</w:t>
      </w:r>
      <w:proofErr w:type="spellEnd"/>
      <w:r w:rsidRPr="00CC0443">
        <w:t xml:space="preserve"> </w:t>
      </w:r>
      <w:proofErr w:type="spellStart"/>
      <w:r w:rsidRPr="00CC0443">
        <w:t>trước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độ</w:t>
      </w:r>
      <w:proofErr w:type="spellEnd"/>
      <w:r w:rsidRPr="00CC0443">
        <w:t xml:space="preserve"> tin </w:t>
      </w:r>
      <w:proofErr w:type="spellStart"/>
      <w:r w:rsidRPr="00CC0443">
        <w:t>cậy</w:t>
      </w:r>
      <w:proofErr w:type="spellEnd"/>
      <w:r w:rsidRPr="00CC0443">
        <w:t xml:space="preserve"> (</w:t>
      </w:r>
      <w:proofErr w:type="spellStart"/>
      <w:r w:rsidRPr="00CC0443">
        <w:t>gian</w:t>
      </w:r>
      <w:proofErr w:type="spellEnd"/>
      <w:r w:rsidRPr="00CC0443">
        <w:t xml:space="preserve"> </w:t>
      </w:r>
      <w:proofErr w:type="spellStart"/>
      <w:r w:rsidRPr="00CC0443">
        <w:t>lận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sai</w:t>
      </w:r>
      <w:proofErr w:type="spellEnd"/>
      <w:r w:rsidRPr="00CC0443">
        <w:t xml:space="preserve"> </w:t>
      </w:r>
      <w:proofErr w:type="spellStart"/>
      <w:r w:rsidRPr="00CC0443">
        <w:t>sót</w:t>
      </w:r>
      <w:proofErr w:type="spellEnd"/>
      <w:r w:rsidRPr="00CC0443">
        <w:t xml:space="preserve">)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các</w:t>
      </w:r>
      <w:proofErr w:type="spellEnd"/>
      <w:r w:rsidRPr="00CC0443">
        <w:t xml:space="preserve"> </w:t>
      </w:r>
      <w:proofErr w:type="spellStart"/>
      <w:r w:rsidRPr="00CC0443">
        <w:t>vấn</w:t>
      </w:r>
      <w:proofErr w:type="spellEnd"/>
      <w:r w:rsidRPr="00CC0443">
        <w:t xml:space="preserve"> </w:t>
      </w:r>
      <w:proofErr w:type="spellStart"/>
      <w:r w:rsidRPr="00CC0443">
        <w:t>đề</w:t>
      </w:r>
      <w:proofErr w:type="spellEnd"/>
      <w:r w:rsidRPr="00CC0443">
        <w:t xml:space="preserve"> </w:t>
      </w:r>
      <w:proofErr w:type="spellStart"/>
      <w:r w:rsidRPr="00CC0443">
        <w:t>về</w:t>
      </w:r>
      <w:proofErr w:type="spellEnd"/>
      <w:r w:rsidRPr="00CC0443">
        <w:t xml:space="preserve"> </w:t>
      </w:r>
      <w:proofErr w:type="spellStart"/>
      <w:r w:rsidRPr="00CC0443">
        <w:t>bảo</w:t>
      </w:r>
      <w:proofErr w:type="spellEnd"/>
      <w:r w:rsidRPr="00CC0443">
        <w:t xml:space="preserve"> </w:t>
      </w:r>
      <w:proofErr w:type="spellStart"/>
      <w:r w:rsidRPr="00CC0443">
        <w:t>mật</w:t>
      </w:r>
      <w:proofErr w:type="spellEnd"/>
      <w:r w:rsidRPr="00CC0443">
        <w:t xml:space="preserve"> (</w:t>
      </w:r>
      <w:proofErr w:type="spellStart"/>
      <w:r w:rsidRPr="00CC0443">
        <w:t>kiểm</w:t>
      </w:r>
      <w:proofErr w:type="spellEnd"/>
      <w:r w:rsidRPr="00CC0443">
        <w:t xml:space="preserve"> </w:t>
      </w:r>
      <w:proofErr w:type="spellStart"/>
      <w:r w:rsidRPr="00CC0443">
        <w:t>tra</w:t>
      </w:r>
      <w:proofErr w:type="spellEnd"/>
      <w:r w:rsidRPr="00CC0443">
        <w:t xml:space="preserve"> </w:t>
      </w:r>
      <w:proofErr w:type="spellStart"/>
      <w:r w:rsidRPr="00CC0443">
        <w:t>tài</w:t>
      </w:r>
      <w:proofErr w:type="spellEnd"/>
      <w:r w:rsidRPr="00CC0443">
        <w:t xml:space="preserve"> </w:t>
      </w:r>
      <w:proofErr w:type="spellStart"/>
      <w:r w:rsidRPr="00CC0443">
        <w:t>nguyên</w:t>
      </w:r>
      <w:proofErr w:type="spellEnd"/>
      <w:r w:rsidRPr="00CC0443">
        <w:t xml:space="preserve"> </w:t>
      </w:r>
      <w:proofErr w:type="spellStart"/>
      <w:r w:rsidRPr="00CC0443">
        <w:t>và</w:t>
      </w:r>
      <w:proofErr w:type="spellEnd"/>
      <w:r w:rsidRPr="00CC0443">
        <w:t xml:space="preserve"> </w:t>
      </w:r>
      <w:proofErr w:type="spellStart"/>
      <w:r w:rsidRPr="00CC0443">
        <w:t>quyền</w:t>
      </w:r>
      <w:proofErr w:type="spellEnd"/>
      <w:r w:rsidRPr="00CC0443">
        <w:t xml:space="preserve"> </w:t>
      </w:r>
      <w:proofErr w:type="spellStart"/>
      <w:r w:rsidRPr="00CC0443">
        <w:t>riêng</w:t>
      </w:r>
      <w:proofErr w:type="spellEnd"/>
      <w:r w:rsidRPr="00CC0443">
        <w:t xml:space="preserve"> </w:t>
      </w:r>
      <w:proofErr w:type="spellStart"/>
      <w:r w:rsidRPr="00CC0443">
        <w:t>tư</w:t>
      </w:r>
      <w:proofErr w:type="spellEnd"/>
      <w:r w:rsidRPr="00CC0443">
        <w:t>).</w:t>
      </w:r>
    </w:p>
    <w:p w14:paraId="56F285C8" w14:textId="1FD373A7" w:rsidR="00126B5C" w:rsidRDefault="00126B5C" w:rsidP="00126B5C">
      <w:pPr>
        <w:pStyle w:val="Heading2"/>
      </w:pPr>
      <w:bookmarkStart w:id="5" w:name="_Toc88558458"/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 w:rsidR="000469F8">
        <w:t xml:space="preserve"> </w:t>
      </w:r>
      <w:proofErr w:type="spellStart"/>
      <w:r w:rsidR="000469F8">
        <w:t>lỗ</w:t>
      </w:r>
      <w:proofErr w:type="spellEnd"/>
      <w:r w:rsidR="000469F8">
        <w:t xml:space="preserve"> </w:t>
      </w:r>
      <w:proofErr w:type="spellStart"/>
      <w:r w:rsidR="000469F8">
        <w:t>hổng</w:t>
      </w:r>
      <w:proofErr w:type="spellEnd"/>
      <w:r w:rsidR="000469F8">
        <w:t xml:space="preserve"> </w:t>
      </w:r>
      <w:proofErr w:type="spellStart"/>
      <w:r w:rsidR="00BC6789">
        <w:t>toàn</w:t>
      </w:r>
      <w:proofErr w:type="spellEnd"/>
      <w:r w:rsidR="00BC6789">
        <w:t xml:space="preserve"> </w:t>
      </w:r>
      <w:proofErr w:type="spellStart"/>
      <w:r w:rsidR="00BC6789">
        <w:t>vẹn</w:t>
      </w:r>
      <w:bookmarkEnd w:id="5"/>
      <w:proofErr w:type="spellEnd"/>
    </w:p>
    <w:p w14:paraId="0E0884BE" w14:textId="410879CD" w:rsidR="00BC6789" w:rsidRDefault="00CC09CA" w:rsidP="00CC09CA"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D358F53" w14:textId="1742B82A" w:rsidR="00CC09CA" w:rsidRDefault="003F4A50" w:rsidP="003F4A50">
      <w:pPr>
        <w:pStyle w:val="ListParagraph"/>
        <w:numPr>
          <w:ilvl w:val="0"/>
          <w:numId w:val="10"/>
        </w:numPr>
      </w:pPr>
      <w:proofErr w:type="spellStart"/>
      <w:r>
        <w:t>V</w:t>
      </w:r>
      <w:r w:rsidR="005D6398">
        <w:t>ật</w:t>
      </w:r>
      <w:proofErr w:type="spellEnd"/>
      <w:r w:rsidR="005D6398">
        <w:t xml:space="preserve"> </w:t>
      </w:r>
      <w:proofErr w:type="spellStart"/>
      <w:r w:rsidR="005D6398">
        <w:t>lý</w:t>
      </w:r>
      <w:proofErr w:type="spellEnd"/>
    </w:p>
    <w:p w14:paraId="3698598F" w14:textId="7BEB1905" w:rsidR="003F4A50" w:rsidRDefault="003F4A50" w:rsidP="003F4A50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 w:rsidR="000D3713">
        <w:t xml:space="preserve">: </w:t>
      </w:r>
      <w:proofErr w:type="spellStart"/>
      <w:r w:rsidR="000D3713">
        <w:t>thiên</w:t>
      </w:r>
      <w:proofErr w:type="spellEnd"/>
      <w:r w:rsidR="000D3713">
        <w:t xml:space="preserve"> tai, </w:t>
      </w:r>
      <w:proofErr w:type="spellStart"/>
      <w:r w:rsidR="000D3713">
        <w:t>thảm</w:t>
      </w:r>
      <w:proofErr w:type="spellEnd"/>
      <w:r w:rsidR="000D3713">
        <w:t xml:space="preserve"> </w:t>
      </w:r>
      <w:proofErr w:type="spellStart"/>
      <w:r w:rsidR="000D3713">
        <w:t>hoạ</w:t>
      </w:r>
      <w:proofErr w:type="spellEnd"/>
      <w:r w:rsidR="00044579">
        <w:t xml:space="preserve">. </w:t>
      </w:r>
      <w:proofErr w:type="spellStart"/>
      <w:r w:rsidR="00044579">
        <w:t>Nhưng</w:t>
      </w:r>
      <w:proofErr w:type="spellEnd"/>
      <w:r w:rsidR="00044579">
        <w:t xml:space="preserve"> </w:t>
      </w:r>
      <w:proofErr w:type="spellStart"/>
      <w:r w:rsidR="00044579">
        <w:t>bên</w:t>
      </w:r>
      <w:proofErr w:type="spellEnd"/>
      <w:r w:rsidR="00044579">
        <w:t xml:space="preserve"> </w:t>
      </w:r>
      <w:proofErr w:type="spellStart"/>
      <w:r w:rsidR="00044579">
        <w:t>cạnh</w:t>
      </w:r>
      <w:proofErr w:type="spellEnd"/>
      <w:r w:rsidR="00044579">
        <w:t xml:space="preserve"> </w:t>
      </w:r>
      <w:proofErr w:type="spellStart"/>
      <w:r w:rsidR="00044579">
        <w:t>đó</w:t>
      </w:r>
      <w:proofErr w:type="spellEnd"/>
      <w:r w:rsidR="00044579">
        <w:t xml:space="preserve"> </w:t>
      </w:r>
      <w:proofErr w:type="spellStart"/>
      <w:r w:rsidR="00044579">
        <w:t>là</w:t>
      </w:r>
      <w:proofErr w:type="spellEnd"/>
      <w:r w:rsidR="00044579">
        <w:t xml:space="preserve"> </w:t>
      </w:r>
      <w:proofErr w:type="spellStart"/>
      <w:r w:rsidR="00044579">
        <w:t>các</w:t>
      </w:r>
      <w:proofErr w:type="spellEnd"/>
      <w:r w:rsidR="00044579">
        <w:t xml:space="preserve"> </w:t>
      </w:r>
      <w:proofErr w:type="spellStart"/>
      <w:r w:rsidR="00044579">
        <w:t>lỗi</w:t>
      </w:r>
      <w:proofErr w:type="spellEnd"/>
      <w:r w:rsidR="00044579">
        <w:t xml:space="preserve"> </w:t>
      </w:r>
      <w:proofErr w:type="spellStart"/>
      <w:r w:rsidR="00044579">
        <w:t>mang</w:t>
      </w:r>
      <w:proofErr w:type="spellEnd"/>
      <w:r w:rsidR="00044579">
        <w:t xml:space="preserve"> </w:t>
      </w:r>
      <w:proofErr w:type="spellStart"/>
      <w:r w:rsidR="00044579">
        <w:t>tính</w:t>
      </w:r>
      <w:proofErr w:type="spellEnd"/>
      <w:r w:rsidR="00044579">
        <w:t xml:space="preserve"> </w:t>
      </w:r>
      <w:proofErr w:type="spellStart"/>
      <w:r w:rsidR="00044579">
        <w:t>chủ</w:t>
      </w:r>
      <w:proofErr w:type="spellEnd"/>
      <w:r w:rsidR="00044579">
        <w:t xml:space="preserve"> </w:t>
      </w:r>
      <w:proofErr w:type="spellStart"/>
      <w:r w:rsidR="00044579">
        <w:t>quan</w:t>
      </w:r>
      <w:proofErr w:type="spellEnd"/>
      <w:r w:rsidR="00044579">
        <w:t xml:space="preserve"> </w:t>
      </w:r>
      <w:proofErr w:type="spellStart"/>
      <w:r w:rsidR="00044579">
        <w:t>như</w:t>
      </w:r>
      <w:proofErr w:type="spellEnd"/>
      <w:r w:rsidR="00044579">
        <w:t xml:space="preserve">: </w:t>
      </w:r>
      <w:proofErr w:type="spellStart"/>
      <w:r w:rsidR="00044579">
        <w:t>việc</w:t>
      </w:r>
      <w:proofErr w:type="spellEnd"/>
      <w:r w:rsidR="00044579">
        <w:t xml:space="preserve"> </w:t>
      </w:r>
      <w:proofErr w:type="spellStart"/>
      <w:r w:rsidR="00044579">
        <w:t>bị</w:t>
      </w:r>
      <w:proofErr w:type="spellEnd"/>
      <w:r w:rsidR="00044579">
        <w:t xml:space="preserve"> </w:t>
      </w:r>
      <w:proofErr w:type="spellStart"/>
      <w:r w:rsidR="00044579">
        <w:t>đánh</w:t>
      </w:r>
      <w:proofErr w:type="spellEnd"/>
      <w:r w:rsidR="00044579">
        <w:t xml:space="preserve"> </w:t>
      </w:r>
      <w:proofErr w:type="spellStart"/>
      <w:r w:rsidR="00044579">
        <w:t>chặn</w:t>
      </w:r>
      <w:proofErr w:type="spellEnd"/>
      <w:r w:rsidR="00044579">
        <w:t xml:space="preserve"> </w:t>
      </w:r>
      <w:proofErr w:type="spellStart"/>
      <w:r w:rsidR="00044579">
        <w:t>viễn</w:t>
      </w:r>
      <w:proofErr w:type="spellEnd"/>
      <w:r w:rsidR="00044579">
        <w:t xml:space="preserve"> </w:t>
      </w:r>
      <w:proofErr w:type="spellStart"/>
      <w:r w:rsidR="00044579">
        <w:t>thông</w:t>
      </w:r>
      <w:proofErr w:type="spellEnd"/>
      <w:r w:rsidR="00044579">
        <w:t xml:space="preserve">, </w:t>
      </w:r>
      <w:proofErr w:type="spellStart"/>
      <w:r w:rsidR="00F64470">
        <w:t>độ</w:t>
      </w:r>
      <w:proofErr w:type="spellEnd"/>
      <w:r w:rsidR="00F64470">
        <w:t xml:space="preserve"> </w:t>
      </w:r>
      <w:proofErr w:type="spellStart"/>
      <w:r w:rsidR="00F64470">
        <w:t>bảo</w:t>
      </w:r>
      <w:proofErr w:type="spellEnd"/>
      <w:r w:rsidR="00F64470">
        <w:t xml:space="preserve"> </w:t>
      </w:r>
      <w:proofErr w:type="spellStart"/>
      <w:r w:rsidR="00F64470">
        <w:t>mật</w:t>
      </w:r>
      <w:proofErr w:type="spellEnd"/>
      <w:r w:rsidR="00F64470">
        <w:t xml:space="preserve"> </w:t>
      </w:r>
      <w:proofErr w:type="spellStart"/>
      <w:r w:rsidR="00F64470">
        <w:t>kém</w:t>
      </w:r>
      <w:proofErr w:type="spellEnd"/>
      <w:r w:rsidR="00F64470">
        <w:t xml:space="preserve"> ở </w:t>
      </w:r>
      <w:proofErr w:type="spellStart"/>
      <w:r w:rsidR="00F64470">
        <w:t>các</w:t>
      </w:r>
      <w:proofErr w:type="spellEnd"/>
      <w:r w:rsidR="00F64470">
        <w:t xml:space="preserve"> </w:t>
      </w:r>
      <w:proofErr w:type="spellStart"/>
      <w:r w:rsidR="00F64470">
        <w:t>thiết</w:t>
      </w:r>
      <w:proofErr w:type="spellEnd"/>
      <w:r w:rsidR="00F64470">
        <w:t xml:space="preserve"> </w:t>
      </w:r>
      <w:proofErr w:type="spellStart"/>
      <w:r w:rsidR="00F64470">
        <w:t>bị</w:t>
      </w:r>
      <w:proofErr w:type="spellEnd"/>
      <w:r w:rsidR="00F64470">
        <w:t xml:space="preserve"> </w:t>
      </w:r>
      <w:proofErr w:type="spellStart"/>
      <w:r w:rsidR="00F64470">
        <w:t>đầu</w:t>
      </w:r>
      <w:proofErr w:type="spellEnd"/>
      <w:r w:rsidR="00F64470">
        <w:t xml:space="preserve"> </w:t>
      </w:r>
      <w:proofErr w:type="spellStart"/>
      <w:r w:rsidR="00F64470">
        <w:t>cuối</w:t>
      </w:r>
      <w:proofErr w:type="spellEnd"/>
      <w:r w:rsidR="00F64470">
        <w:t xml:space="preserve">, </w:t>
      </w:r>
      <w:proofErr w:type="spellStart"/>
      <w:r w:rsidR="00F64470">
        <w:t>truy</w:t>
      </w:r>
      <w:proofErr w:type="spellEnd"/>
      <w:r w:rsidR="00F64470">
        <w:t xml:space="preserve"> </w:t>
      </w:r>
      <w:proofErr w:type="spellStart"/>
      <w:r w:rsidR="00F64470">
        <w:t>cập</w:t>
      </w:r>
      <w:proofErr w:type="spellEnd"/>
      <w:r w:rsidR="00F64470">
        <w:t xml:space="preserve"> </w:t>
      </w:r>
      <w:proofErr w:type="spellStart"/>
      <w:r w:rsidR="00F64470">
        <w:t>không</w:t>
      </w:r>
      <w:proofErr w:type="spellEnd"/>
      <w:r w:rsidR="00F64470">
        <w:t xml:space="preserve"> </w:t>
      </w:r>
      <w:proofErr w:type="spellStart"/>
      <w:r w:rsidR="00F64470">
        <w:t>được</w:t>
      </w:r>
      <w:proofErr w:type="spellEnd"/>
      <w:r w:rsidR="00F64470">
        <w:t xml:space="preserve"> </w:t>
      </w:r>
      <w:proofErr w:type="spellStart"/>
      <w:r w:rsidR="00F64470">
        <w:t>phép</w:t>
      </w:r>
      <w:proofErr w:type="spellEnd"/>
      <w:r w:rsidR="00F64470">
        <w:t xml:space="preserve"> </w:t>
      </w:r>
      <w:proofErr w:type="spellStart"/>
      <w:r w:rsidR="00F64470">
        <w:t>vào</w:t>
      </w:r>
      <w:proofErr w:type="spellEnd"/>
      <w:r w:rsidR="00F64470">
        <w:t xml:space="preserve"> </w:t>
      </w:r>
      <w:proofErr w:type="spellStart"/>
      <w:r w:rsidR="00F64470">
        <w:t>phòng</w:t>
      </w:r>
      <w:proofErr w:type="spellEnd"/>
      <w:r w:rsidR="00F64470">
        <w:t xml:space="preserve"> </w:t>
      </w:r>
      <w:proofErr w:type="spellStart"/>
      <w:r w:rsidR="00F64470">
        <w:t>máy</w:t>
      </w:r>
      <w:proofErr w:type="spellEnd"/>
      <w:r w:rsidR="00386E7E">
        <w:t xml:space="preserve"> </w:t>
      </w:r>
      <w:proofErr w:type="spellStart"/>
      <w:r w:rsidR="00386E7E">
        <w:t>chứa</w:t>
      </w:r>
      <w:proofErr w:type="spellEnd"/>
      <w:r w:rsidR="00386E7E">
        <w:t xml:space="preserve"> </w:t>
      </w:r>
      <w:proofErr w:type="spellStart"/>
      <w:r w:rsidR="00386E7E">
        <w:t>các</w:t>
      </w:r>
      <w:proofErr w:type="spellEnd"/>
      <w:r w:rsidR="00386E7E">
        <w:t xml:space="preserve"> </w:t>
      </w:r>
      <w:proofErr w:type="spellStart"/>
      <w:r w:rsidR="00386E7E">
        <w:t>thông</w:t>
      </w:r>
      <w:proofErr w:type="spellEnd"/>
      <w:r w:rsidR="00386E7E">
        <w:t xml:space="preserve"> tin </w:t>
      </w:r>
      <w:proofErr w:type="spellStart"/>
      <w:r w:rsidR="00386E7E">
        <w:t>quan</w:t>
      </w:r>
      <w:proofErr w:type="spellEnd"/>
      <w:r w:rsidR="00386E7E">
        <w:t xml:space="preserve"> </w:t>
      </w:r>
      <w:proofErr w:type="spellStart"/>
      <w:r w:rsidR="00386E7E">
        <w:t>trọng</w:t>
      </w:r>
      <w:proofErr w:type="spellEnd"/>
      <w:r w:rsidR="00386E7E">
        <w:t>.</w:t>
      </w:r>
    </w:p>
    <w:p w14:paraId="58A54FE1" w14:textId="052BDE2A" w:rsidR="005D6398" w:rsidRDefault="00BE2A31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7EF6A2C8" w14:textId="51EB2C15" w:rsidR="00386E7E" w:rsidRDefault="00076ECA" w:rsidP="00386E7E"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hay </w:t>
      </w:r>
      <w:proofErr w:type="spellStart"/>
      <w:r w:rsidR="00A1318B">
        <w:t>các</w:t>
      </w:r>
      <w:proofErr w:type="spellEnd"/>
      <w:r w:rsidR="00A1318B">
        <w:t xml:space="preserve"> </w:t>
      </w:r>
      <w:proofErr w:type="spellStart"/>
      <w:r w:rsidR="00A1318B">
        <w:t>thiết</w:t>
      </w:r>
      <w:proofErr w:type="spellEnd"/>
      <w:r w:rsidR="00A1318B">
        <w:t xml:space="preserve"> </w:t>
      </w:r>
      <w:proofErr w:type="spellStart"/>
      <w:r w:rsidR="00A1318B">
        <w:t>bị</w:t>
      </w:r>
      <w:proofErr w:type="spellEnd"/>
      <w:r w:rsidR="00A1318B">
        <w:t xml:space="preserve"> </w:t>
      </w:r>
      <w:proofErr w:type="spellStart"/>
      <w:r w:rsidR="00A1318B">
        <w:t>đầu</w:t>
      </w:r>
      <w:proofErr w:type="spellEnd"/>
      <w:r w:rsidR="00A1318B">
        <w:t xml:space="preserve"> </w:t>
      </w:r>
      <w:proofErr w:type="spellStart"/>
      <w:r w:rsidR="00A1318B">
        <w:t>cuối</w:t>
      </w:r>
      <w:proofErr w:type="spellEnd"/>
      <w:r w:rsidR="00A1318B">
        <w:t xml:space="preserve"> </w:t>
      </w:r>
      <w:proofErr w:type="spellStart"/>
      <w:r w:rsidR="00A1318B">
        <w:t>không</w:t>
      </w:r>
      <w:proofErr w:type="spellEnd"/>
      <w:r w:rsidR="00A1318B">
        <w:t xml:space="preserve"> </w:t>
      </w:r>
      <w:proofErr w:type="spellStart"/>
      <w:r w:rsidR="00A1318B">
        <w:t>được</w:t>
      </w:r>
      <w:proofErr w:type="spellEnd"/>
      <w:r w:rsidR="00A1318B">
        <w:t xml:space="preserve"> </w:t>
      </w:r>
      <w:proofErr w:type="spellStart"/>
      <w:r w:rsidR="00022F12">
        <w:t>đồng</w:t>
      </w:r>
      <w:proofErr w:type="spellEnd"/>
      <w:r w:rsidR="00022F12">
        <w:t xml:space="preserve"> </w:t>
      </w:r>
      <w:proofErr w:type="spellStart"/>
      <w:r w:rsidR="00022F12">
        <w:t>bộ</w:t>
      </w:r>
      <w:proofErr w:type="spellEnd"/>
      <w:r w:rsidR="00022F12">
        <w:t xml:space="preserve"> </w:t>
      </w:r>
      <w:proofErr w:type="spellStart"/>
      <w:r w:rsidR="00022F12">
        <w:t>tín</w:t>
      </w:r>
      <w:proofErr w:type="spellEnd"/>
      <w:r w:rsidR="00022F12">
        <w:t xml:space="preserve"> </w:t>
      </w:r>
      <w:proofErr w:type="spellStart"/>
      <w:r w:rsidR="00022F12">
        <w:t>hiệu</w:t>
      </w:r>
      <w:proofErr w:type="spellEnd"/>
      <w:r w:rsidR="00022F12">
        <w:t xml:space="preserve"> </w:t>
      </w:r>
      <w:proofErr w:type="spellStart"/>
      <w:r w:rsidR="00022F12">
        <w:t>đến</w:t>
      </w:r>
      <w:proofErr w:type="spellEnd"/>
      <w:r w:rsidR="00022F12">
        <w:t xml:space="preserve"> </w:t>
      </w:r>
      <w:proofErr w:type="spellStart"/>
      <w:r w:rsidR="00022F12">
        <w:t>với</w:t>
      </w:r>
      <w:proofErr w:type="spellEnd"/>
      <w:r w:rsidR="00022F12">
        <w:t xml:space="preserve"> </w:t>
      </w:r>
      <w:proofErr w:type="spellStart"/>
      <w:r w:rsidR="00022F12">
        <w:t>phần</w:t>
      </w:r>
      <w:proofErr w:type="spellEnd"/>
      <w:r w:rsidR="00022F12">
        <w:t xml:space="preserve"> </w:t>
      </w:r>
      <w:proofErr w:type="spellStart"/>
      <w:r w:rsidR="00022F12">
        <w:t>mềm</w:t>
      </w:r>
      <w:proofErr w:type="spellEnd"/>
      <w:r w:rsidR="00022F12">
        <w:t xml:space="preserve"> </w:t>
      </w:r>
      <w:proofErr w:type="spellStart"/>
      <w:r w:rsidR="007C3A12">
        <w:t>hệ</w:t>
      </w:r>
      <w:proofErr w:type="spellEnd"/>
      <w:r w:rsidR="007C3A12">
        <w:t xml:space="preserve"> </w:t>
      </w:r>
      <w:proofErr w:type="spellStart"/>
      <w:r w:rsidR="007C3A12">
        <w:t>điều</w:t>
      </w:r>
      <w:proofErr w:type="spellEnd"/>
      <w:r w:rsidR="007C3A12">
        <w:t xml:space="preserve"> </w:t>
      </w:r>
      <w:proofErr w:type="spellStart"/>
      <w:r w:rsidR="007C3A12">
        <w:t>hành</w:t>
      </w:r>
      <w:proofErr w:type="spellEnd"/>
      <w:r w:rsidR="007C3A12">
        <w:t xml:space="preserve">. </w:t>
      </w:r>
      <w:proofErr w:type="spellStart"/>
      <w:r w:rsidR="007C3A12">
        <w:t>Hoặc</w:t>
      </w:r>
      <w:proofErr w:type="spellEnd"/>
      <w:r w:rsidR="007C3A12">
        <w:t xml:space="preserve"> </w:t>
      </w:r>
      <w:proofErr w:type="spellStart"/>
      <w:r w:rsidR="007C3A12">
        <w:t>những</w:t>
      </w:r>
      <w:proofErr w:type="spellEnd"/>
      <w:r w:rsidR="007C3A12">
        <w:t xml:space="preserve"> </w:t>
      </w:r>
      <w:proofErr w:type="spellStart"/>
      <w:r w:rsidR="007C3A12">
        <w:t>lỗi</w:t>
      </w:r>
      <w:proofErr w:type="spellEnd"/>
      <w:r w:rsidR="007C3A12">
        <w:t xml:space="preserve"> </w:t>
      </w:r>
      <w:proofErr w:type="spellStart"/>
      <w:r w:rsidR="007C3A12">
        <w:t>như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cung</w:t>
      </w:r>
      <w:proofErr w:type="spellEnd"/>
      <w:r w:rsidR="007C3A12">
        <w:t xml:space="preserve"> </w:t>
      </w:r>
      <w:proofErr w:type="spellStart"/>
      <w:r w:rsidR="007C3A12">
        <w:t>cấp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quyền</w:t>
      </w:r>
      <w:proofErr w:type="spellEnd"/>
      <w:r w:rsidR="007C3A12">
        <w:t xml:space="preserve"> </w:t>
      </w:r>
      <w:proofErr w:type="spellStart"/>
      <w:r w:rsidR="007C3A12">
        <w:t>một</w:t>
      </w:r>
      <w:proofErr w:type="spellEnd"/>
      <w:r w:rsidR="007C3A12">
        <w:t xml:space="preserve"> </w:t>
      </w:r>
      <w:proofErr w:type="spellStart"/>
      <w:r w:rsidR="007C3A12">
        <w:t>cách</w:t>
      </w:r>
      <w:proofErr w:type="spellEnd"/>
      <w:r w:rsidR="007C3A12">
        <w:t xml:space="preserve"> </w:t>
      </w:r>
      <w:proofErr w:type="spellStart"/>
      <w:r w:rsidR="007C3A12">
        <w:t>không</w:t>
      </w:r>
      <w:proofErr w:type="spellEnd"/>
      <w:r w:rsidR="007C3A12">
        <w:t xml:space="preserve"> </w:t>
      </w:r>
      <w:proofErr w:type="spellStart"/>
      <w:r w:rsidR="007C3A12">
        <w:t>chặt</w:t>
      </w:r>
      <w:proofErr w:type="spellEnd"/>
      <w:r w:rsidR="007C3A12">
        <w:t xml:space="preserve"> </w:t>
      </w:r>
      <w:proofErr w:type="spellStart"/>
      <w:r w:rsidR="007C3A12">
        <w:t>chẽ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7C3A12">
        <w:t>cho</w:t>
      </w:r>
      <w:proofErr w:type="spellEnd"/>
      <w:r w:rsidR="007C3A12">
        <w:t xml:space="preserve"> </w:t>
      </w:r>
      <w:proofErr w:type="spellStart"/>
      <w:r w:rsidR="007C3A12">
        <w:t>việc</w:t>
      </w:r>
      <w:proofErr w:type="spellEnd"/>
      <w:r w:rsidR="007C3A12">
        <w:t xml:space="preserve"> </w:t>
      </w:r>
      <w:proofErr w:type="spellStart"/>
      <w:r w:rsidR="007C3A12">
        <w:t>tiếp</w:t>
      </w:r>
      <w:proofErr w:type="spellEnd"/>
      <w:r w:rsidR="007C3A12">
        <w:t xml:space="preserve"> </w:t>
      </w:r>
      <w:proofErr w:type="spellStart"/>
      <w:r w:rsidR="007C3A12">
        <w:t>cận</w:t>
      </w:r>
      <w:proofErr w:type="spellEnd"/>
      <w:r w:rsidR="007C3A12">
        <w:t xml:space="preserve"> </w:t>
      </w:r>
      <w:proofErr w:type="spellStart"/>
      <w:r w:rsidR="007C3A12">
        <w:t>với</w:t>
      </w:r>
      <w:proofErr w:type="spellEnd"/>
      <w:r w:rsidR="007C3A12">
        <w:t xml:space="preserve"> </w:t>
      </w:r>
      <w:proofErr w:type="spellStart"/>
      <w:r w:rsidR="007C3A12">
        <w:t>các</w:t>
      </w:r>
      <w:proofErr w:type="spellEnd"/>
      <w:r w:rsidR="007C3A12">
        <w:t xml:space="preserve"> </w:t>
      </w:r>
      <w:proofErr w:type="spellStart"/>
      <w:r w:rsidR="007C3A12">
        <w:t>phần</w:t>
      </w:r>
      <w:proofErr w:type="spellEnd"/>
      <w:r w:rsidR="007C3A12">
        <w:t xml:space="preserve"> </w:t>
      </w:r>
      <w:proofErr w:type="spellStart"/>
      <w:r w:rsidR="007C3A12">
        <w:t>cứng</w:t>
      </w:r>
      <w:proofErr w:type="spellEnd"/>
      <w:r w:rsidR="007C3A12">
        <w:t xml:space="preserve"> </w:t>
      </w:r>
      <w:proofErr w:type="spellStart"/>
      <w:r w:rsidR="007C3A12">
        <w:t>dễ</w:t>
      </w:r>
      <w:proofErr w:type="spellEnd"/>
      <w:r w:rsidR="007C3A12">
        <w:t xml:space="preserve"> </w:t>
      </w:r>
      <w:proofErr w:type="spellStart"/>
      <w:r w:rsidR="007C3A12">
        <w:t>dàng</w:t>
      </w:r>
      <w:proofErr w:type="spellEnd"/>
      <w:r w:rsidR="007C3A12">
        <w:t xml:space="preserve">, </w:t>
      </w:r>
      <w:proofErr w:type="spellStart"/>
      <w:r w:rsidR="007C3A12">
        <w:t>khiến</w:t>
      </w:r>
      <w:proofErr w:type="spellEnd"/>
      <w:r w:rsidR="007C3A12">
        <w:t xml:space="preserve"> </w:t>
      </w:r>
      <w:proofErr w:type="spellStart"/>
      <w:r w:rsidR="000F403B">
        <w:t>cho</w:t>
      </w:r>
      <w:proofErr w:type="spellEnd"/>
      <w:r w:rsidR="000F403B">
        <w:t xml:space="preserve"> </w:t>
      </w:r>
      <w:proofErr w:type="spellStart"/>
      <w:r w:rsidR="000F403B">
        <w:t>nguy</w:t>
      </w:r>
      <w:proofErr w:type="spellEnd"/>
      <w:r w:rsidR="000F403B">
        <w:t xml:space="preserve"> </w:t>
      </w:r>
      <w:proofErr w:type="spellStart"/>
      <w:r w:rsidR="000F403B">
        <w:t>cơ</w:t>
      </w:r>
      <w:proofErr w:type="spellEnd"/>
      <w:r w:rsidR="000F403B">
        <w:t xml:space="preserve"> </w:t>
      </w:r>
      <w:proofErr w:type="spellStart"/>
      <w:r w:rsidR="000F403B">
        <w:t>bị</w:t>
      </w:r>
      <w:proofErr w:type="spellEnd"/>
      <w:r w:rsidR="000F403B">
        <w:t xml:space="preserve"> </w:t>
      </w:r>
      <w:proofErr w:type="spellStart"/>
      <w:r w:rsidR="000F403B">
        <w:t>phá</w:t>
      </w:r>
      <w:proofErr w:type="spellEnd"/>
      <w:r w:rsidR="000F403B">
        <w:t xml:space="preserve"> </w:t>
      </w:r>
      <w:proofErr w:type="spellStart"/>
      <w:r w:rsidR="000F403B">
        <w:t>hoại</w:t>
      </w:r>
      <w:proofErr w:type="spellEnd"/>
      <w:r w:rsidR="000F403B">
        <w:t xml:space="preserve"> </w:t>
      </w:r>
      <w:proofErr w:type="spellStart"/>
      <w:r w:rsidR="000F403B">
        <w:t>tăng</w:t>
      </w:r>
      <w:proofErr w:type="spellEnd"/>
      <w:r w:rsidR="000F403B">
        <w:t xml:space="preserve"> </w:t>
      </w:r>
      <w:proofErr w:type="spellStart"/>
      <w:r w:rsidR="000F403B">
        <w:t>cao</w:t>
      </w:r>
      <w:proofErr w:type="spellEnd"/>
      <w:r w:rsidR="000F403B">
        <w:t>.</w:t>
      </w:r>
    </w:p>
    <w:p w14:paraId="78AE40A5" w14:textId="1DD13173" w:rsidR="00BE2A31" w:rsidRDefault="00BF7037" w:rsidP="005D6398">
      <w:pPr>
        <w:pStyle w:val="ListParagraph"/>
        <w:numPr>
          <w:ilvl w:val="0"/>
          <w:numId w:val="10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0F403B">
        <w:t xml:space="preserve"> – </w:t>
      </w:r>
      <w:proofErr w:type="spellStart"/>
      <w:r w:rsidR="000F403B">
        <w:t>Nhân</w:t>
      </w:r>
      <w:proofErr w:type="spellEnd"/>
      <w:r w:rsidR="000F403B">
        <w:t xml:space="preserve"> </w:t>
      </w:r>
      <w:proofErr w:type="spellStart"/>
      <w:r w:rsidR="000F403B">
        <w:t>sự</w:t>
      </w:r>
      <w:proofErr w:type="spellEnd"/>
    </w:p>
    <w:p w14:paraId="420884F9" w14:textId="320A2884" w:rsidR="00386E7E" w:rsidRDefault="00386E7E" w:rsidP="00386E7E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67056E">
        <w:t>hành</w:t>
      </w:r>
      <w:proofErr w:type="spellEnd"/>
      <w:r w:rsidR="0067056E">
        <w:t xml:space="preserve"> vi </w:t>
      </w:r>
      <w:proofErr w:type="spellStart"/>
      <w:r w:rsidR="0067056E">
        <w:t>phá</w:t>
      </w:r>
      <w:proofErr w:type="spellEnd"/>
      <w:r w:rsidR="0067056E">
        <w:t xml:space="preserve"> </w:t>
      </w:r>
      <w:proofErr w:type="spellStart"/>
      <w:r w:rsidR="0067056E">
        <w:t>hoại</w:t>
      </w:r>
      <w:proofErr w:type="spellEnd"/>
      <w:r w:rsidR="0067056E">
        <w:t xml:space="preserve"> </w:t>
      </w:r>
      <w:proofErr w:type="spellStart"/>
      <w:r w:rsidR="0067056E">
        <w:t>và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ý </w:t>
      </w:r>
      <w:proofErr w:type="spellStart"/>
      <w:r w:rsidR="0067056E">
        <w:t>định</w:t>
      </w:r>
      <w:proofErr w:type="spellEnd"/>
      <w:r w:rsidR="0067056E">
        <w:t xml:space="preserve"> </w:t>
      </w:r>
      <w:proofErr w:type="spellStart"/>
      <w:r w:rsidR="0067056E">
        <w:t>lạm</w:t>
      </w:r>
      <w:proofErr w:type="spellEnd"/>
      <w:r w:rsidR="0067056E">
        <w:t xml:space="preserve"> </w:t>
      </w:r>
      <w:proofErr w:type="spellStart"/>
      <w:r w:rsidR="0067056E">
        <w:t>dụng</w:t>
      </w:r>
      <w:proofErr w:type="spellEnd"/>
      <w:r w:rsidR="0067056E">
        <w:t xml:space="preserve"> </w:t>
      </w:r>
      <w:proofErr w:type="spellStart"/>
      <w:r w:rsidR="0067056E">
        <w:t>quyền</w:t>
      </w:r>
      <w:proofErr w:type="spellEnd"/>
      <w:r w:rsidR="0067056E">
        <w:t xml:space="preserve"> </w:t>
      </w:r>
      <w:proofErr w:type="spellStart"/>
      <w:r w:rsidR="0067056E">
        <w:t>lực</w:t>
      </w:r>
      <w:proofErr w:type="spellEnd"/>
      <w:r w:rsidR="0067056E">
        <w:t xml:space="preserve"> </w:t>
      </w:r>
      <w:proofErr w:type="spellStart"/>
      <w:r w:rsidR="0067056E">
        <w:t>để</w:t>
      </w:r>
      <w:proofErr w:type="spellEnd"/>
      <w:r w:rsidR="0067056E">
        <w:t xml:space="preserve"> </w:t>
      </w:r>
      <w:proofErr w:type="spellStart"/>
      <w:r w:rsidR="0067056E">
        <w:t>có</w:t>
      </w:r>
      <w:proofErr w:type="spellEnd"/>
      <w:r w:rsidR="0067056E">
        <w:t xml:space="preserve"> </w:t>
      </w:r>
      <w:proofErr w:type="spellStart"/>
      <w:r w:rsidR="0067056E">
        <w:t>thể</w:t>
      </w:r>
      <w:proofErr w:type="spellEnd"/>
      <w:r w:rsidR="0067056E">
        <w:t xml:space="preserve"> </w:t>
      </w:r>
      <w:proofErr w:type="spellStart"/>
      <w:r w:rsidR="00900AC3">
        <w:lastRenderedPageBreak/>
        <w:t>thay</w:t>
      </w:r>
      <w:proofErr w:type="spellEnd"/>
      <w:r w:rsidR="00900AC3">
        <w:t xml:space="preserve"> </w:t>
      </w:r>
      <w:proofErr w:type="spellStart"/>
      <w:r w:rsidR="00900AC3">
        <w:t>đổi</w:t>
      </w:r>
      <w:proofErr w:type="spellEnd"/>
      <w:r w:rsidR="00900AC3">
        <w:t xml:space="preserve">, </w:t>
      </w:r>
      <w:proofErr w:type="spellStart"/>
      <w:r w:rsidR="00900AC3">
        <w:t>đánh</w:t>
      </w:r>
      <w:proofErr w:type="spellEnd"/>
      <w:r w:rsidR="00900AC3">
        <w:t xml:space="preserve"> </w:t>
      </w:r>
      <w:proofErr w:type="spellStart"/>
      <w:r w:rsidR="00900AC3">
        <w:t>cắp</w:t>
      </w:r>
      <w:proofErr w:type="spellEnd"/>
      <w:r w:rsidR="00900AC3">
        <w:t xml:space="preserve"> hay </w:t>
      </w:r>
      <w:proofErr w:type="spellStart"/>
      <w:r w:rsidR="00900AC3">
        <w:t>phá</w:t>
      </w:r>
      <w:proofErr w:type="spellEnd"/>
      <w:r w:rsidR="00900AC3">
        <w:t xml:space="preserve"> </w:t>
      </w:r>
      <w:proofErr w:type="spellStart"/>
      <w:r w:rsidR="00900AC3">
        <w:t>hoại</w:t>
      </w:r>
      <w:proofErr w:type="spellEnd"/>
      <w:r w:rsidR="00900AC3">
        <w:t xml:space="preserve"> </w:t>
      </w:r>
      <w:proofErr w:type="spellStart"/>
      <w:r w:rsidR="00900AC3">
        <w:t>thông</w:t>
      </w:r>
      <w:proofErr w:type="spellEnd"/>
      <w:r w:rsidR="00900AC3">
        <w:t xml:space="preserve"> tin. </w:t>
      </w:r>
      <w:proofErr w:type="spellStart"/>
      <w:r w:rsidR="00900AC3">
        <w:t>Bên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đó</w:t>
      </w:r>
      <w:proofErr w:type="spellEnd"/>
      <w:r w:rsidR="00900AC3">
        <w:t xml:space="preserve"> </w:t>
      </w:r>
      <w:proofErr w:type="spellStart"/>
      <w:r w:rsidR="00900AC3">
        <w:t>là</w:t>
      </w:r>
      <w:proofErr w:type="spellEnd"/>
      <w:r w:rsidR="00900AC3">
        <w:t xml:space="preserve"> </w:t>
      </w:r>
      <w:proofErr w:type="spellStart"/>
      <w:r w:rsidR="00900AC3">
        <w:t>khía</w:t>
      </w:r>
      <w:proofErr w:type="spellEnd"/>
      <w:r w:rsidR="00900AC3">
        <w:t xml:space="preserve"> </w:t>
      </w:r>
      <w:proofErr w:type="spellStart"/>
      <w:r w:rsidR="00900AC3">
        <w:t>cạnh</w:t>
      </w:r>
      <w:proofErr w:type="spellEnd"/>
      <w:r w:rsidR="00900AC3">
        <w:t xml:space="preserve"> </w:t>
      </w:r>
      <w:proofErr w:type="spellStart"/>
      <w:r w:rsidR="00900AC3">
        <w:t>chủ</w:t>
      </w:r>
      <w:proofErr w:type="spellEnd"/>
      <w:r w:rsidR="00900AC3">
        <w:t xml:space="preserve"> </w:t>
      </w:r>
      <w:proofErr w:type="spellStart"/>
      <w:r w:rsidR="00900AC3">
        <w:t>quan</w:t>
      </w:r>
      <w:proofErr w:type="spellEnd"/>
      <w:r w:rsidR="00900AC3">
        <w:t xml:space="preserve">, </w:t>
      </w:r>
      <w:proofErr w:type="spellStart"/>
      <w:r w:rsidR="00900AC3">
        <w:t>khi</w:t>
      </w:r>
      <w:proofErr w:type="spellEnd"/>
      <w:r w:rsidR="00900AC3">
        <w:t xml:space="preserve"> </w:t>
      </w:r>
      <w:proofErr w:type="spellStart"/>
      <w:r w:rsidR="00900AC3">
        <w:t>nhân</w:t>
      </w:r>
      <w:proofErr w:type="spellEnd"/>
      <w:r w:rsidR="00900AC3">
        <w:t xml:space="preserve"> </w:t>
      </w:r>
      <w:proofErr w:type="spellStart"/>
      <w:r w:rsidR="00900AC3">
        <w:t>viên</w:t>
      </w:r>
      <w:proofErr w:type="spellEnd"/>
      <w:r w:rsidR="00900AC3">
        <w:t xml:space="preserve"> </w:t>
      </w:r>
      <w:proofErr w:type="spellStart"/>
      <w:r w:rsidR="00900AC3">
        <w:t>trong</w:t>
      </w:r>
      <w:proofErr w:type="spellEnd"/>
      <w:r w:rsidR="00900AC3">
        <w:t xml:space="preserve"> </w:t>
      </w:r>
      <w:proofErr w:type="spellStart"/>
      <w:r w:rsidR="00900AC3">
        <w:t>công</w:t>
      </w:r>
      <w:proofErr w:type="spellEnd"/>
      <w:r w:rsidR="00900AC3">
        <w:t xml:space="preserve"> ty </w:t>
      </w:r>
      <w:proofErr w:type="spellStart"/>
      <w:r w:rsidR="00900AC3">
        <w:t>bị</w:t>
      </w:r>
      <w:proofErr w:type="spellEnd"/>
      <w:r w:rsidR="00900AC3">
        <w:t xml:space="preserve"> </w:t>
      </w:r>
      <w:proofErr w:type="spellStart"/>
      <w:r w:rsidR="00900AC3">
        <w:t>dính</w:t>
      </w:r>
      <w:proofErr w:type="spellEnd"/>
      <w:r w:rsidR="00900AC3">
        <w:t xml:space="preserve"> </w:t>
      </w:r>
      <w:proofErr w:type="spellStart"/>
      <w:r w:rsidR="009459C6">
        <w:t>bẫy</w:t>
      </w:r>
      <w:proofErr w:type="spellEnd"/>
      <w:r w:rsidR="009459C6">
        <w:t xml:space="preserve"> </w:t>
      </w:r>
      <w:proofErr w:type="spellStart"/>
      <w:r w:rsidR="009459C6">
        <w:t>của</w:t>
      </w:r>
      <w:proofErr w:type="spellEnd"/>
      <w:r w:rsidR="009459C6">
        <w:t xml:space="preserve"> </w:t>
      </w:r>
      <w:proofErr w:type="spellStart"/>
      <w:r w:rsidR="009459C6">
        <w:t>nhưng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đó</w:t>
      </w:r>
      <w:proofErr w:type="spellEnd"/>
      <w:r w:rsidR="009459C6">
        <w:t xml:space="preserve"> </w:t>
      </w:r>
      <w:proofErr w:type="spellStart"/>
      <w:r w:rsidR="009459C6">
        <w:t>lỡ</w:t>
      </w:r>
      <w:proofErr w:type="spellEnd"/>
      <w:r w:rsidR="009459C6">
        <w:t xml:space="preserve"> </w:t>
      </w:r>
      <w:proofErr w:type="spellStart"/>
      <w:r w:rsidR="009459C6">
        <w:t>khiếp</w:t>
      </w:r>
      <w:proofErr w:type="spellEnd"/>
      <w:r w:rsidR="009459C6">
        <w:t xml:space="preserve"> </w:t>
      </w:r>
      <w:proofErr w:type="spellStart"/>
      <w:r w:rsidR="009459C6">
        <w:t>cho</w:t>
      </w:r>
      <w:proofErr w:type="spellEnd"/>
      <w:r w:rsidR="009459C6">
        <w:t xml:space="preserve"> </w:t>
      </w:r>
      <w:proofErr w:type="spellStart"/>
      <w:r w:rsidR="009459C6">
        <w:t>kẻ</w:t>
      </w:r>
      <w:proofErr w:type="spellEnd"/>
      <w:r w:rsidR="009459C6">
        <w:t xml:space="preserve"> </w:t>
      </w:r>
      <w:proofErr w:type="spellStart"/>
      <w:r w:rsidR="009459C6">
        <w:t>xấu</w:t>
      </w:r>
      <w:proofErr w:type="spellEnd"/>
      <w:r w:rsidR="009459C6">
        <w:t xml:space="preserve"> </w:t>
      </w:r>
      <w:proofErr w:type="spellStart"/>
      <w:r w:rsidR="009459C6">
        <w:t>có</w:t>
      </w:r>
      <w:proofErr w:type="spellEnd"/>
      <w:r w:rsidR="009459C6">
        <w:t xml:space="preserve"> </w:t>
      </w:r>
      <w:proofErr w:type="spellStart"/>
      <w:r w:rsidR="009459C6">
        <w:t>cơ</w:t>
      </w:r>
      <w:proofErr w:type="spellEnd"/>
      <w:r w:rsidR="009459C6">
        <w:t xml:space="preserve"> </w:t>
      </w:r>
      <w:proofErr w:type="spellStart"/>
      <w:r w:rsidR="009459C6">
        <w:t>hội</w:t>
      </w:r>
      <w:proofErr w:type="spellEnd"/>
      <w:r w:rsidR="009459C6">
        <w:t xml:space="preserve"> </w:t>
      </w:r>
      <w:proofErr w:type="spellStart"/>
      <w:r w:rsidR="009459C6">
        <w:t>tiếp</w:t>
      </w:r>
      <w:proofErr w:type="spellEnd"/>
      <w:r w:rsidR="009459C6">
        <w:t xml:space="preserve"> </w:t>
      </w:r>
      <w:proofErr w:type="spellStart"/>
      <w:r w:rsidR="009459C6">
        <w:t>cận</w:t>
      </w:r>
      <w:proofErr w:type="spellEnd"/>
      <w:r w:rsidR="009459C6">
        <w:t xml:space="preserve"> </w:t>
      </w:r>
      <w:proofErr w:type="spellStart"/>
      <w:r w:rsidR="009459C6">
        <w:t>và</w:t>
      </w:r>
      <w:proofErr w:type="spellEnd"/>
      <w:r w:rsidR="009459C6">
        <w:t xml:space="preserve"> </w:t>
      </w:r>
      <w:proofErr w:type="spellStart"/>
      <w:r w:rsidR="009459C6">
        <w:t>phá</w:t>
      </w:r>
      <w:proofErr w:type="spellEnd"/>
      <w:r w:rsidR="009459C6">
        <w:t xml:space="preserve"> </w:t>
      </w:r>
      <w:proofErr w:type="spellStart"/>
      <w:r w:rsidR="009459C6">
        <w:t>hoại</w:t>
      </w:r>
      <w:proofErr w:type="spellEnd"/>
      <w:r w:rsidR="009459C6">
        <w:t xml:space="preserve"> </w:t>
      </w:r>
      <w:proofErr w:type="spellStart"/>
      <w:r w:rsidR="009459C6">
        <w:t>thông</w:t>
      </w:r>
      <w:proofErr w:type="spellEnd"/>
      <w:r w:rsidR="009459C6">
        <w:t xml:space="preserve"> tin </w:t>
      </w:r>
      <w:proofErr w:type="spellStart"/>
      <w:r w:rsidR="009459C6">
        <w:t>từ</w:t>
      </w:r>
      <w:proofErr w:type="spellEnd"/>
      <w:r w:rsidR="009459C6">
        <w:t xml:space="preserve"> </w:t>
      </w:r>
      <w:proofErr w:type="spellStart"/>
      <w:r w:rsidR="009459C6">
        <w:t>bên</w:t>
      </w:r>
      <w:proofErr w:type="spellEnd"/>
      <w:r w:rsidR="009459C6">
        <w:t xml:space="preserve"> </w:t>
      </w:r>
      <w:proofErr w:type="spellStart"/>
      <w:r w:rsidR="009459C6">
        <w:t>ngoài</w:t>
      </w:r>
      <w:proofErr w:type="spellEnd"/>
      <w:r w:rsidR="009459C6">
        <w:t xml:space="preserve">. </w:t>
      </w:r>
      <w:r w:rsidR="00DC0A62">
        <w:t xml:space="preserve">Hay </w:t>
      </w:r>
      <w:proofErr w:type="spellStart"/>
      <w:r w:rsidR="00DC0A62">
        <w:t>việc</w:t>
      </w:r>
      <w:proofErr w:type="spellEnd"/>
      <w:r w:rsidR="00DC0A62">
        <w:t xml:space="preserve"> </w:t>
      </w:r>
      <w:proofErr w:type="spellStart"/>
      <w:r w:rsidR="00DC0A62">
        <w:t>dán</w:t>
      </w:r>
      <w:proofErr w:type="spellEnd"/>
      <w:r w:rsidR="00DC0A62">
        <w:t xml:space="preserve"> </w:t>
      </w:r>
      <w:proofErr w:type="spellStart"/>
      <w:r w:rsidR="00DC0A62">
        <w:t>nhãn</w:t>
      </w:r>
      <w:proofErr w:type="spellEnd"/>
      <w:r w:rsidR="00DC0A62">
        <w:t xml:space="preserve"> </w:t>
      </w:r>
      <w:proofErr w:type="spellStart"/>
      <w:r w:rsidR="00DC0A62">
        <w:t>cho</w:t>
      </w:r>
      <w:proofErr w:type="spellEnd"/>
      <w:r w:rsidR="00DC0A62">
        <w:t xml:space="preserve"> </w:t>
      </w:r>
      <w:proofErr w:type="spellStart"/>
      <w:r w:rsidR="00DC0A62">
        <w:t>thông</w:t>
      </w:r>
      <w:proofErr w:type="spellEnd"/>
      <w:r w:rsidR="00DC0A62">
        <w:t xml:space="preserve"> tin </w:t>
      </w:r>
      <w:proofErr w:type="spellStart"/>
      <w:r w:rsidR="00DC0A62">
        <w:t>chưa</w:t>
      </w:r>
      <w:proofErr w:type="spellEnd"/>
      <w:r w:rsidR="00DC0A62">
        <w:t xml:space="preserve"> </w:t>
      </w:r>
      <w:proofErr w:type="spellStart"/>
      <w:r w:rsidR="00DC0A62">
        <w:t>chặt</w:t>
      </w:r>
      <w:proofErr w:type="spellEnd"/>
      <w:r w:rsidR="00DC0A62">
        <w:t xml:space="preserve"> </w:t>
      </w:r>
      <w:proofErr w:type="spellStart"/>
      <w:r w:rsidR="00DC0A62">
        <w:t>chẽ</w:t>
      </w:r>
      <w:proofErr w:type="spellEnd"/>
      <w:r w:rsidR="00DC0A62">
        <w:t xml:space="preserve">, </w:t>
      </w:r>
      <w:proofErr w:type="spellStart"/>
      <w:r w:rsidR="00DC0A62">
        <w:t>người</w:t>
      </w:r>
      <w:proofErr w:type="spellEnd"/>
      <w:r w:rsidR="00DC0A62">
        <w:t xml:space="preserve"> </w:t>
      </w:r>
      <w:proofErr w:type="spellStart"/>
      <w:r w:rsidR="008B20E0">
        <w:t>dùng</w:t>
      </w:r>
      <w:proofErr w:type="spellEnd"/>
      <w:r w:rsidR="008B20E0">
        <w:t xml:space="preserve"> </w:t>
      </w:r>
      <w:proofErr w:type="spellStart"/>
      <w:r w:rsidR="008B20E0">
        <w:t>trong</w:t>
      </w:r>
      <w:proofErr w:type="spellEnd"/>
      <w:r w:rsidR="008B20E0">
        <w:t xml:space="preserve"> </w:t>
      </w:r>
      <w:proofErr w:type="spellStart"/>
      <w:r w:rsidR="008B20E0">
        <w:t>hệ</w:t>
      </w:r>
      <w:proofErr w:type="spellEnd"/>
      <w:r w:rsidR="008B20E0">
        <w:t xml:space="preserve"> </w:t>
      </w:r>
      <w:proofErr w:type="spellStart"/>
      <w:r w:rsidR="008B20E0">
        <w:t>thống</w:t>
      </w:r>
      <w:proofErr w:type="spellEnd"/>
      <w:r w:rsidR="008B20E0">
        <w:t xml:space="preserve"> </w:t>
      </w:r>
      <w:proofErr w:type="spellStart"/>
      <w:r w:rsidR="008B20E0">
        <w:t>có</w:t>
      </w:r>
      <w:proofErr w:type="spellEnd"/>
      <w:r w:rsidR="008B20E0">
        <w:t xml:space="preserve"> </w:t>
      </w:r>
      <w:proofErr w:type="spellStart"/>
      <w:r w:rsidR="008B20E0">
        <w:t>thể</w:t>
      </w:r>
      <w:proofErr w:type="spellEnd"/>
      <w:r w:rsidR="008B20E0">
        <w:t xml:space="preserve"> </w:t>
      </w:r>
      <w:proofErr w:type="spellStart"/>
      <w:r w:rsidR="008B20E0">
        <w:t>phân</w:t>
      </w:r>
      <w:proofErr w:type="spellEnd"/>
      <w:r w:rsidR="008B20E0">
        <w:t xml:space="preserve"> </w:t>
      </w:r>
      <w:proofErr w:type="spellStart"/>
      <w:r w:rsidR="008B20E0">
        <w:t>quyền</w:t>
      </w:r>
      <w:proofErr w:type="spellEnd"/>
      <w:r w:rsidR="008B20E0">
        <w:t xml:space="preserve"> </w:t>
      </w:r>
      <w:proofErr w:type="spellStart"/>
      <w:r w:rsidR="008B20E0">
        <w:t>thiếu</w:t>
      </w:r>
      <w:proofErr w:type="spellEnd"/>
      <w:r w:rsidR="008B20E0">
        <w:t xml:space="preserve">. </w:t>
      </w:r>
      <w:proofErr w:type="spellStart"/>
      <w:r w:rsidR="008B20E0">
        <w:t>Bên</w:t>
      </w:r>
      <w:proofErr w:type="spellEnd"/>
      <w:r w:rsidR="008B20E0">
        <w:t xml:space="preserve"> </w:t>
      </w:r>
      <w:proofErr w:type="spellStart"/>
      <w:r w:rsidR="008B20E0">
        <w:t>cạnh</w:t>
      </w:r>
      <w:proofErr w:type="spellEnd"/>
      <w:r w:rsidR="008B20E0">
        <w:t xml:space="preserve"> </w:t>
      </w:r>
      <w:proofErr w:type="spellStart"/>
      <w:r w:rsidR="008B20E0">
        <w:t>đó</w:t>
      </w:r>
      <w:proofErr w:type="spellEnd"/>
      <w:r w:rsidR="008B20E0">
        <w:t xml:space="preserve"> </w:t>
      </w:r>
      <w:proofErr w:type="spellStart"/>
      <w:r w:rsidR="008B20E0">
        <w:t>là</w:t>
      </w:r>
      <w:proofErr w:type="spellEnd"/>
      <w:r w:rsidR="008B20E0">
        <w:t xml:space="preserve"> </w:t>
      </w:r>
      <w:proofErr w:type="spellStart"/>
      <w:r w:rsidR="008B20E0">
        <w:t>vấn</w:t>
      </w:r>
      <w:proofErr w:type="spellEnd"/>
      <w:r w:rsidR="008B20E0">
        <w:t xml:space="preserve"> </w:t>
      </w:r>
      <w:proofErr w:type="spellStart"/>
      <w:r w:rsidR="008B20E0">
        <w:t>đề</w:t>
      </w:r>
      <w:proofErr w:type="spellEnd"/>
      <w:r w:rsidR="008B20E0">
        <w:t xml:space="preserve"> </w:t>
      </w:r>
      <w:proofErr w:type="spellStart"/>
      <w:r w:rsidR="0018002A">
        <w:t>dính</w:t>
      </w:r>
      <w:proofErr w:type="spellEnd"/>
      <w:r w:rsidR="0018002A">
        <w:t xml:space="preserve"> </w:t>
      </w:r>
      <w:proofErr w:type="spellStart"/>
      <w:r w:rsidR="0018002A">
        <w:t>các</w:t>
      </w:r>
      <w:proofErr w:type="spellEnd"/>
      <w:r w:rsidR="0018002A">
        <w:t xml:space="preserve"> </w:t>
      </w:r>
      <w:proofErr w:type="spellStart"/>
      <w:r w:rsidR="0018002A">
        <w:t>loại</w:t>
      </w:r>
      <w:proofErr w:type="spellEnd"/>
      <w:r w:rsidR="0018002A">
        <w:t xml:space="preserve"> Trojan Horse</w:t>
      </w:r>
      <w:r w:rsidR="000959F7">
        <w:t xml:space="preserve">, worm hay virus </w:t>
      </w:r>
      <w:proofErr w:type="spellStart"/>
      <w:r w:rsidR="000959F7">
        <w:t>cũng</w:t>
      </w:r>
      <w:proofErr w:type="spellEnd"/>
      <w:r w:rsidR="000959F7">
        <w:t xml:space="preserve"> </w:t>
      </w:r>
      <w:proofErr w:type="spellStart"/>
      <w:r w:rsidR="000959F7">
        <w:t>là</w:t>
      </w:r>
      <w:proofErr w:type="spellEnd"/>
      <w:r w:rsidR="000959F7">
        <w:t xml:space="preserve"> </w:t>
      </w:r>
      <w:proofErr w:type="spellStart"/>
      <w:r w:rsidR="000959F7">
        <w:t>những</w:t>
      </w:r>
      <w:proofErr w:type="spellEnd"/>
      <w:r w:rsidR="000959F7">
        <w:t xml:space="preserve"> </w:t>
      </w:r>
      <w:proofErr w:type="spellStart"/>
      <w:r w:rsidR="000959F7">
        <w:t>nguy</w:t>
      </w:r>
      <w:proofErr w:type="spellEnd"/>
      <w:r w:rsidR="000959F7">
        <w:t xml:space="preserve"> </w:t>
      </w:r>
      <w:proofErr w:type="spellStart"/>
      <w:r w:rsidR="000959F7">
        <w:t>cơ</w:t>
      </w:r>
      <w:proofErr w:type="spellEnd"/>
      <w:r w:rsidR="000959F7">
        <w:t xml:space="preserve"> </w:t>
      </w:r>
      <w:proofErr w:type="spellStart"/>
      <w:r w:rsidR="000959F7">
        <w:t>rất</w:t>
      </w:r>
      <w:proofErr w:type="spellEnd"/>
      <w:r w:rsidR="000959F7">
        <w:t xml:space="preserve"> </w:t>
      </w:r>
      <w:proofErr w:type="spellStart"/>
      <w:r w:rsidR="000959F7">
        <w:t>cao</w:t>
      </w:r>
      <w:proofErr w:type="spellEnd"/>
      <w:r w:rsidR="000959F7">
        <w:t xml:space="preserve"> </w:t>
      </w:r>
      <w:proofErr w:type="spellStart"/>
      <w:r w:rsidR="000959F7">
        <w:t>khiến</w:t>
      </w:r>
      <w:proofErr w:type="spellEnd"/>
      <w:r w:rsidR="000959F7">
        <w:t xml:space="preserve"> </w:t>
      </w:r>
      <w:proofErr w:type="spellStart"/>
      <w:r w:rsidR="000959F7">
        <w:t>mất</w:t>
      </w:r>
      <w:proofErr w:type="spellEnd"/>
      <w:r w:rsidR="000959F7">
        <w:t xml:space="preserve"> </w:t>
      </w:r>
      <w:proofErr w:type="spellStart"/>
      <w:r w:rsidR="000959F7">
        <w:t>tính</w:t>
      </w:r>
      <w:proofErr w:type="spellEnd"/>
      <w:r w:rsidR="000959F7">
        <w:t xml:space="preserve"> </w:t>
      </w:r>
      <w:proofErr w:type="spellStart"/>
      <w:r w:rsidR="000959F7">
        <w:t>toàn</w:t>
      </w:r>
      <w:proofErr w:type="spellEnd"/>
      <w:r w:rsidR="000959F7">
        <w:t xml:space="preserve"> </w:t>
      </w:r>
      <w:proofErr w:type="spellStart"/>
      <w:r w:rsidR="000959F7">
        <w:t>vẹn</w:t>
      </w:r>
      <w:proofErr w:type="spellEnd"/>
      <w:r w:rsidR="000959F7">
        <w:t xml:space="preserve"> </w:t>
      </w:r>
      <w:proofErr w:type="spellStart"/>
      <w:r w:rsidR="000959F7">
        <w:t>hệ</w:t>
      </w:r>
      <w:proofErr w:type="spellEnd"/>
      <w:r w:rsidR="000959F7">
        <w:t xml:space="preserve"> </w:t>
      </w:r>
      <w:proofErr w:type="spellStart"/>
      <w:r w:rsidR="000959F7">
        <w:t>thống</w:t>
      </w:r>
      <w:proofErr w:type="spellEnd"/>
      <w:r w:rsidR="000959F7">
        <w:t xml:space="preserve"> </w:t>
      </w:r>
      <w:proofErr w:type="spellStart"/>
      <w:r w:rsidR="000959F7">
        <w:t>xảy</w:t>
      </w:r>
      <w:proofErr w:type="spellEnd"/>
      <w:r w:rsidR="000959F7">
        <w:t xml:space="preserve"> ra.</w:t>
      </w:r>
    </w:p>
    <w:p w14:paraId="57F9ED0B" w14:textId="2DB0065F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54F13118" w14:textId="07C4F61B" w:rsidR="00F81AE3" w:rsidRDefault="00B51A81" w:rsidP="00F81AE3"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9D5C0E">
        <w:t xml:space="preserve">virus, worn hay Trojan Horse, </w:t>
      </w:r>
      <w:proofErr w:type="spellStart"/>
      <w:r w:rsidR="009D5C0E">
        <w:t>đe</w:t>
      </w:r>
      <w:proofErr w:type="spellEnd"/>
      <w:r w:rsidR="009D5C0E">
        <w:t xml:space="preserve"> </w:t>
      </w:r>
      <w:proofErr w:type="spellStart"/>
      <w:r w:rsidR="009D5C0E">
        <w:t>doạ</w:t>
      </w:r>
      <w:proofErr w:type="spellEnd"/>
      <w:r w:rsidR="009D5C0E">
        <w:t xml:space="preserve"> </w:t>
      </w:r>
      <w:proofErr w:type="spellStart"/>
      <w:r w:rsidR="009D5C0E">
        <w:t>đến</w:t>
      </w:r>
      <w:proofErr w:type="spellEnd"/>
      <w:r w:rsidR="009D5C0E">
        <w:t xml:space="preserve"> </w:t>
      </w:r>
      <w:proofErr w:type="spellStart"/>
      <w:r w:rsidR="009D5C0E">
        <w:t>sự</w:t>
      </w:r>
      <w:proofErr w:type="spellEnd"/>
      <w:r w:rsidR="009D5C0E">
        <w:t xml:space="preserve"> </w:t>
      </w:r>
      <w:proofErr w:type="spellStart"/>
      <w:r w:rsidR="009D5C0E">
        <w:t>toàn</w:t>
      </w:r>
      <w:proofErr w:type="spellEnd"/>
      <w:r w:rsidR="009D5C0E">
        <w:t xml:space="preserve"> </w:t>
      </w:r>
      <w:proofErr w:type="spellStart"/>
      <w:r w:rsidR="009D5C0E">
        <w:t>vẹn</w:t>
      </w:r>
      <w:proofErr w:type="spellEnd"/>
      <w:r w:rsidR="009D5C0E">
        <w:t xml:space="preserve"> </w:t>
      </w:r>
      <w:proofErr w:type="spellStart"/>
      <w:r w:rsidR="009D5C0E">
        <w:t>của</w:t>
      </w:r>
      <w:proofErr w:type="spellEnd"/>
      <w:r w:rsidR="009D5C0E">
        <w:t xml:space="preserve"> </w:t>
      </w:r>
      <w:proofErr w:type="spellStart"/>
      <w:r w:rsidR="009D5C0E">
        <w:t>hệ</w:t>
      </w:r>
      <w:proofErr w:type="spellEnd"/>
      <w:r w:rsidR="009D5C0E">
        <w:t xml:space="preserve"> </w:t>
      </w:r>
      <w:proofErr w:type="spellStart"/>
      <w:r w:rsidR="009D5C0E">
        <w:t>thống</w:t>
      </w:r>
      <w:proofErr w:type="spellEnd"/>
      <w:r w:rsidR="00A1748D">
        <w:t xml:space="preserve">. </w:t>
      </w:r>
      <w:proofErr w:type="spellStart"/>
      <w:r w:rsidR="00A1748D">
        <w:t>Hoặc</w:t>
      </w:r>
      <w:proofErr w:type="spellEnd"/>
      <w:r w:rsidR="00A1748D">
        <w:t xml:space="preserve"> </w:t>
      </w:r>
      <w:proofErr w:type="spellStart"/>
      <w:r w:rsidR="00A1748D">
        <w:t>các</w:t>
      </w:r>
      <w:proofErr w:type="spellEnd"/>
      <w:r w:rsidR="00A1748D">
        <w:t xml:space="preserve"> </w:t>
      </w:r>
      <w:proofErr w:type="spellStart"/>
      <w:r w:rsidR="00A1748D">
        <w:t>thủ</w:t>
      </w:r>
      <w:proofErr w:type="spellEnd"/>
      <w:r w:rsidR="00A1748D">
        <w:t xml:space="preserve"> </w:t>
      </w:r>
      <w:proofErr w:type="spellStart"/>
      <w:r w:rsidR="00A1748D">
        <w:t>tục</w:t>
      </w:r>
      <w:proofErr w:type="spellEnd"/>
      <w:r w:rsidR="00A1748D">
        <w:t xml:space="preserve"> </w:t>
      </w:r>
      <w:proofErr w:type="spellStart"/>
      <w:r w:rsidR="00A1748D">
        <w:t>quá</w:t>
      </w:r>
      <w:proofErr w:type="spellEnd"/>
      <w:r w:rsidR="00A1748D">
        <w:t xml:space="preserve"> </w:t>
      </w:r>
      <w:proofErr w:type="spellStart"/>
      <w:r w:rsidR="00A1748D">
        <w:t>rườm</w:t>
      </w:r>
      <w:proofErr w:type="spellEnd"/>
      <w:r w:rsidR="00A1748D">
        <w:t xml:space="preserve"> </w:t>
      </w:r>
      <w:proofErr w:type="spellStart"/>
      <w:r w:rsidR="00A1748D">
        <w:t>rà</w:t>
      </w:r>
      <w:proofErr w:type="spellEnd"/>
      <w:r w:rsidR="00A1748D">
        <w:t xml:space="preserve">,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A1748D">
        <w:t>người</w:t>
      </w:r>
      <w:proofErr w:type="spellEnd"/>
      <w:r w:rsidR="00A1748D">
        <w:t xml:space="preserve"> </w:t>
      </w:r>
      <w:proofErr w:type="spellStart"/>
      <w:r w:rsidR="00A1748D">
        <w:t>dùng</w:t>
      </w:r>
      <w:proofErr w:type="spellEnd"/>
      <w:r w:rsidR="00A1748D">
        <w:t xml:space="preserve"> </w:t>
      </w:r>
      <w:proofErr w:type="spellStart"/>
      <w:r w:rsidR="00A1748D">
        <w:t>không</w:t>
      </w:r>
      <w:proofErr w:type="spellEnd"/>
      <w:r w:rsidR="00A1748D">
        <w:t xml:space="preserve"> </w:t>
      </w:r>
      <w:proofErr w:type="spellStart"/>
      <w:r w:rsidR="00A1748D">
        <w:t>đọc</w:t>
      </w:r>
      <w:proofErr w:type="spellEnd"/>
      <w:r w:rsidR="00A1748D">
        <w:t xml:space="preserve"> </w:t>
      </w:r>
      <w:proofErr w:type="spellStart"/>
      <w:r w:rsidR="00A1748D">
        <w:t>kĩ</w:t>
      </w:r>
      <w:proofErr w:type="spellEnd"/>
      <w:r w:rsidR="00A1748D">
        <w:t xml:space="preserve"> </w:t>
      </w:r>
      <w:proofErr w:type="spellStart"/>
      <w:r w:rsidR="00A1748D">
        <w:t>cũng</w:t>
      </w:r>
      <w:proofErr w:type="spellEnd"/>
      <w:r w:rsidR="00A1748D">
        <w:t xml:space="preserve"> </w:t>
      </w:r>
      <w:proofErr w:type="spellStart"/>
      <w:r w:rsidR="00A1748D">
        <w:t>có</w:t>
      </w:r>
      <w:proofErr w:type="spellEnd"/>
      <w:r w:rsidR="00A1748D">
        <w:t xml:space="preserve"> </w:t>
      </w:r>
      <w:proofErr w:type="spellStart"/>
      <w:r w:rsidR="00A1748D">
        <w:t>thể</w:t>
      </w:r>
      <w:proofErr w:type="spellEnd"/>
      <w:r w:rsidR="00A1748D">
        <w:t xml:space="preserve"> </w:t>
      </w:r>
      <w:proofErr w:type="spellStart"/>
      <w:r w:rsidR="00A1748D">
        <w:t>khiến</w:t>
      </w:r>
      <w:proofErr w:type="spellEnd"/>
      <w:r w:rsidR="00A1748D">
        <w:t xml:space="preserve"> </w:t>
      </w:r>
      <w:proofErr w:type="spellStart"/>
      <w:r w:rsidR="0086424F">
        <w:t>các</w:t>
      </w:r>
      <w:proofErr w:type="spellEnd"/>
      <w:r w:rsidR="0086424F">
        <w:t xml:space="preserve"> </w:t>
      </w:r>
      <w:proofErr w:type="spellStart"/>
      <w:r w:rsidR="0086424F">
        <w:t>cấu</w:t>
      </w:r>
      <w:proofErr w:type="spellEnd"/>
      <w:r w:rsidR="0086424F">
        <w:t xml:space="preserve"> </w:t>
      </w:r>
      <w:proofErr w:type="spellStart"/>
      <w:r w:rsidR="0086424F">
        <w:t>hình</w:t>
      </w:r>
      <w:proofErr w:type="spellEnd"/>
      <w:r w:rsidR="0086424F">
        <w:t xml:space="preserve"> ban </w:t>
      </w:r>
      <w:proofErr w:type="spellStart"/>
      <w:r w:rsidR="0086424F">
        <w:t>đầu</w:t>
      </w:r>
      <w:proofErr w:type="spellEnd"/>
      <w:r w:rsidR="0086424F">
        <w:t xml:space="preserve"> </w:t>
      </w:r>
      <w:proofErr w:type="spellStart"/>
      <w:r w:rsidR="0086424F">
        <w:t>không</w:t>
      </w:r>
      <w:proofErr w:type="spellEnd"/>
      <w:r w:rsidR="0086424F">
        <w:t xml:space="preserve"> </w:t>
      </w:r>
      <w:proofErr w:type="spellStart"/>
      <w:r w:rsidR="0086424F">
        <w:t>còn</w:t>
      </w:r>
      <w:proofErr w:type="spellEnd"/>
      <w:r w:rsidR="0086424F">
        <w:t xml:space="preserve"> </w:t>
      </w:r>
      <w:proofErr w:type="spellStart"/>
      <w:r w:rsidR="0086424F">
        <w:t>đảm</w:t>
      </w:r>
      <w:proofErr w:type="spellEnd"/>
      <w:r w:rsidR="0086424F">
        <w:t xml:space="preserve"> </w:t>
      </w:r>
      <w:proofErr w:type="spellStart"/>
      <w:r w:rsidR="0086424F">
        <w:t>bảo</w:t>
      </w:r>
      <w:proofErr w:type="spellEnd"/>
      <w:r w:rsidR="0086424F">
        <w:t>.</w:t>
      </w:r>
    </w:p>
    <w:p w14:paraId="6CCB0EC3" w14:textId="2A220C21" w:rsidR="000A3777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3808CE" w14:textId="555B940A" w:rsidR="0086424F" w:rsidRDefault="0086424F" w:rsidP="0086424F"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BF3AB1">
        <w:t>phân</w:t>
      </w:r>
      <w:proofErr w:type="spellEnd"/>
      <w:r w:rsidR="00BF3AB1">
        <w:t xml:space="preserve"> </w:t>
      </w:r>
      <w:proofErr w:type="spellStart"/>
      <w:r w:rsidR="00BF3AB1">
        <w:t>tách</w:t>
      </w:r>
      <w:proofErr w:type="spellEnd"/>
      <w:r w:rsidR="00BF3AB1">
        <w:t xml:space="preserve"> </w:t>
      </w:r>
      <w:proofErr w:type="spellStart"/>
      <w:r w:rsidR="00BF3AB1">
        <w:t>người</w:t>
      </w:r>
      <w:proofErr w:type="spellEnd"/>
      <w:r w:rsidR="00BF3AB1">
        <w:t xml:space="preserve"> </w:t>
      </w:r>
      <w:proofErr w:type="spellStart"/>
      <w:r w:rsidR="00BF3AB1">
        <w:t>dùng</w:t>
      </w:r>
      <w:proofErr w:type="spellEnd"/>
      <w:r w:rsidR="00BF3AB1">
        <w:t xml:space="preserve"> ra </w:t>
      </w:r>
      <w:proofErr w:type="spellStart"/>
      <w:r w:rsidR="00BF3AB1">
        <w:t>khỏi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một</w:t>
      </w:r>
      <w:proofErr w:type="spellEnd"/>
      <w:r w:rsidR="00BF3AB1">
        <w:t xml:space="preserve"> </w:t>
      </w:r>
      <w:proofErr w:type="spellStart"/>
      <w:r w:rsidR="00BF3AB1">
        <w:t>cách</w:t>
      </w:r>
      <w:proofErr w:type="spellEnd"/>
      <w:r w:rsidR="00BF3AB1">
        <w:t xml:space="preserve"> </w:t>
      </w:r>
      <w:proofErr w:type="spellStart"/>
      <w:r w:rsidR="00BF3AB1">
        <w:t>độc</w:t>
      </w:r>
      <w:proofErr w:type="spellEnd"/>
      <w:r w:rsidR="00BF3AB1">
        <w:t xml:space="preserve"> </w:t>
      </w:r>
      <w:proofErr w:type="spellStart"/>
      <w:r w:rsidR="00BF3AB1">
        <w:t>lập</w:t>
      </w:r>
      <w:proofErr w:type="spellEnd"/>
      <w:r w:rsidR="00BF3AB1">
        <w:t xml:space="preserve">, </w:t>
      </w:r>
      <w:proofErr w:type="spellStart"/>
      <w:r w:rsidR="00BF3AB1">
        <w:t>sử</w:t>
      </w:r>
      <w:proofErr w:type="spellEnd"/>
      <w:r w:rsidR="00BF3AB1">
        <w:t xml:space="preserve"> </w:t>
      </w:r>
      <w:proofErr w:type="spellStart"/>
      <w:r w:rsidR="00BF3AB1">
        <w:t>dụng</w:t>
      </w:r>
      <w:proofErr w:type="spellEnd"/>
      <w:r w:rsidR="00BF3AB1">
        <w:t xml:space="preserve"> </w:t>
      </w:r>
      <w:proofErr w:type="spellStart"/>
      <w:r w:rsidR="00BF3AB1">
        <w:t>nó</w:t>
      </w:r>
      <w:proofErr w:type="spellEnd"/>
      <w:r w:rsidR="00BF3AB1">
        <w:t xml:space="preserve"> </w:t>
      </w:r>
      <w:proofErr w:type="spellStart"/>
      <w:r w:rsidR="00BF3AB1">
        <w:t>để</w:t>
      </w:r>
      <w:proofErr w:type="spellEnd"/>
      <w:r w:rsidR="00BF3AB1">
        <w:t xml:space="preserve"> </w:t>
      </w:r>
      <w:proofErr w:type="spellStart"/>
      <w:r w:rsidR="00BF3AB1">
        <w:t>có</w:t>
      </w:r>
      <w:proofErr w:type="spellEnd"/>
      <w:r w:rsidR="00BF3AB1">
        <w:t xml:space="preserve"> </w:t>
      </w:r>
      <w:proofErr w:type="spellStart"/>
      <w:r w:rsidR="00BF3AB1">
        <w:t>thể</w:t>
      </w:r>
      <w:proofErr w:type="spellEnd"/>
      <w:r w:rsidR="00BF3AB1">
        <w:t xml:space="preserve"> </w:t>
      </w:r>
      <w:proofErr w:type="spellStart"/>
      <w:r w:rsidR="00BF3AB1">
        <w:t>giao</w:t>
      </w:r>
      <w:proofErr w:type="spellEnd"/>
      <w:r w:rsidR="00BF3AB1">
        <w:t xml:space="preserve"> </w:t>
      </w:r>
      <w:proofErr w:type="spellStart"/>
      <w:r w:rsidR="00BF3AB1">
        <w:t>tiếp</w:t>
      </w:r>
      <w:proofErr w:type="spellEnd"/>
      <w:r w:rsidR="00BF3AB1">
        <w:t xml:space="preserve"> </w:t>
      </w:r>
      <w:proofErr w:type="spellStart"/>
      <w:r w:rsidR="00BF3AB1">
        <w:t>với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, </w:t>
      </w:r>
      <w:proofErr w:type="spellStart"/>
      <w:r w:rsidR="00BF3AB1">
        <w:t>nhằm</w:t>
      </w:r>
      <w:proofErr w:type="spellEnd"/>
      <w:r w:rsidR="00BF3AB1">
        <w:t xml:space="preserve"> </w:t>
      </w:r>
      <w:proofErr w:type="spellStart"/>
      <w:r w:rsidR="00BF3AB1">
        <w:t>giảm</w:t>
      </w:r>
      <w:proofErr w:type="spellEnd"/>
      <w:r w:rsidR="00BF3AB1">
        <w:t xml:space="preserve"> </w:t>
      </w:r>
      <w:proofErr w:type="spellStart"/>
      <w:r w:rsidR="00BF3AB1">
        <w:t>thiểu</w:t>
      </w:r>
      <w:proofErr w:type="spellEnd"/>
      <w:r w:rsidR="00BF3AB1">
        <w:t xml:space="preserve"> </w:t>
      </w:r>
      <w:proofErr w:type="spellStart"/>
      <w:r w:rsidR="00BF3AB1">
        <w:t>rủi</w:t>
      </w:r>
      <w:proofErr w:type="spellEnd"/>
      <w:r w:rsidR="00BF3AB1">
        <w:t xml:space="preserve"> </w:t>
      </w:r>
      <w:proofErr w:type="spellStart"/>
      <w:r w:rsidR="00BF3AB1">
        <w:t>ro</w:t>
      </w:r>
      <w:proofErr w:type="spellEnd"/>
      <w:r w:rsidR="00BF3AB1">
        <w:t xml:space="preserve"> </w:t>
      </w:r>
      <w:proofErr w:type="spellStart"/>
      <w:r w:rsidR="00BF3AB1">
        <w:t>đem</w:t>
      </w:r>
      <w:proofErr w:type="spellEnd"/>
      <w:r w:rsidR="00BF3AB1">
        <w:t xml:space="preserve"> </w:t>
      </w:r>
      <w:proofErr w:type="spellStart"/>
      <w:r w:rsidR="00BF3AB1">
        <w:t>lại</w:t>
      </w:r>
      <w:proofErr w:type="spellEnd"/>
      <w:r w:rsidR="00BF3AB1">
        <w:t xml:space="preserve"> </w:t>
      </w:r>
      <w:proofErr w:type="spellStart"/>
      <w:r w:rsidR="00BF3AB1">
        <w:t>cho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BF3AB1">
        <w:t>thực</w:t>
      </w:r>
      <w:proofErr w:type="spellEnd"/>
      <w:r w:rsidR="00BF3AB1">
        <w:t xml:space="preserve"> </w:t>
      </w:r>
      <w:proofErr w:type="spellStart"/>
      <w:r w:rsidR="00BF3AB1">
        <w:t>tế</w:t>
      </w:r>
      <w:proofErr w:type="spellEnd"/>
      <w:r w:rsidR="00BF3AB1">
        <w:t xml:space="preserve">. </w:t>
      </w:r>
      <w:proofErr w:type="spellStart"/>
      <w:r w:rsidR="00BF3AB1">
        <w:t>Nhưng</w:t>
      </w:r>
      <w:proofErr w:type="spellEnd"/>
      <w:r w:rsidR="00BF3AB1">
        <w:t xml:space="preserve"> </w:t>
      </w:r>
      <w:proofErr w:type="spellStart"/>
      <w:r w:rsidR="00BF3AB1">
        <w:t>việc</w:t>
      </w:r>
      <w:proofErr w:type="spellEnd"/>
      <w:r w:rsidR="00BF3AB1">
        <w:t xml:space="preserve"> </w:t>
      </w:r>
      <w:proofErr w:type="spellStart"/>
      <w:r w:rsidR="00BF3AB1">
        <w:t>xây</w:t>
      </w:r>
      <w:proofErr w:type="spellEnd"/>
      <w:r w:rsidR="00BF3AB1">
        <w:t xml:space="preserve"> </w:t>
      </w:r>
      <w:proofErr w:type="spellStart"/>
      <w:r w:rsidR="00BF3AB1">
        <w:t>dựng</w:t>
      </w:r>
      <w:proofErr w:type="spellEnd"/>
      <w:r w:rsidR="00BF3AB1">
        <w:t xml:space="preserve"> </w:t>
      </w:r>
      <w:proofErr w:type="spellStart"/>
      <w:r w:rsidR="00BF3AB1">
        <w:t>và</w:t>
      </w:r>
      <w:proofErr w:type="spellEnd"/>
      <w:r w:rsidR="00BF3AB1">
        <w:t xml:space="preserve"> </w:t>
      </w:r>
      <w:proofErr w:type="spellStart"/>
      <w:r w:rsidR="00BF3AB1">
        <w:t>cấu</w:t>
      </w:r>
      <w:proofErr w:type="spellEnd"/>
      <w:r w:rsidR="00BF3AB1">
        <w:t xml:space="preserve"> </w:t>
      </w:r>
      <w:proofErr w:type="spellStart"/>
      <w:r w:rsidR="00BF3AB1">
        <w:t>hình</w:t>
      </w:r>
      <w:proofErr w:type="spellEnd"/>
      <w:r w:rsidR="00BF3AB1">
        <w:t xml:space="preserve"> </w:t>
      </w:r>
      <w:proofErr w:type="spellStart"/>
      <w:r w:rsidR="00BF3AB1">
        <w:t>hệ</w:t>
      </w:r>
      <w:proofErr w:type="spellEnd"/>
      <w:r w:rsidR="00BF3AB1">
        <w:t xml:space="preserve"> </w:t>
      </w:r>
      <w:proofErr w:type="spellStart"/>
      <w:r w:rsidR="00BF3AB1">
        <w:t>thống</w:t>
      </w:r>
      <w:proofErr w:type="spellEnd"/>
      <w:r w:rsidR="00BF3AB1">
        <w:t xml:space="preserve"> </w:t>
      </w:r>
      <w:proofErr w:type="spellStart"/>
      <w:r w:rsidR="00CF3540">
        <w:t>không</w:t>
      </w:r>
      <w:proofErr w:type="spellEnd"/>
      <w:r w:rsidR="00CF3540">
        <w:t xml:space="preserve"> </w:t>
      </w:r>
      <w:proofErr w:type="spellStart"/>
      <w:r w:rsidR="00CF3540">
        <w:t>chặt</w:t>
      </w:r>
      <w:proofErr w:type="spellEnd"/>
      <w:r w:rsidR="00CF3540">
        <w:t xml:space="preserve"> </w:t>
      </w:r>
      <w:proofErr w:type="spellStart"/>
      <w:r w:rsidR="00CF3540">
        <w:t>chẽ</w:t>
      </w:r>
      <w:proofErr w:type="spellEnd"/>
      <w:r w:rsidR="00CF3540">
        <w:t xml:space="preserve"> </w:t>
      </w:r>
      <w:proofErr w:type="spellStart"/>
      <w:r w:rsidR="00CF3540">
        <w:t>có</w:t>
      </w:r>
      <w:proofErr w:type="spellEnd"/>
      <w:r w:rsidR="00CF3540">
        <w:t xml:space="preserve"> </w:t>
      </w:r>
      <w:proofErr w:type="spellStart"/>
      <w:r w:rsidR="00CF3540">
        <w:t>thể</w:t>
      </w:r>
      <w:proofErr w:type="spellEnd"/>
      <w:r w:rsidR="00CF3540">
        <w:t xml:space="preserve"> </w:t>
      </w:r>
      <w:proofErr w:type="spellStart"/>
      <w:r w:rsidR="00CF3540">
        <w:t>khiến</w:t>
      </w:r>
      <w:proofErr w:type="spellEnd"/>
      <w:r w:rsidR="00CF3540">
        <w:t xml:space="preserve"> </w:t>
      </w:r>
      <w:proofErr w:type="spellStart"/>
      <w:r w:rsidR="00CF3540">
        <w:t>cho</w:t>
      </w:r>
      <w:proofErr w:type="spellEnd"/>
      <w:r w:rsidR="00CF3540">
        <w:t xml:space="preserve"> </w:t>
      </w:r>
      <w:proofErr w:type="spellStart"/>
      <w:r w:rsidR="00CF2742">
        <w:t>việc</w:t>
      </w:r>
      <w:proofErr w:type="spellEnd"/>
      <w:r w:rsidR="00CF2742">
        <w:t xml:space="preserve"> </w:t>
      </w:r>
      <w:proofErr w:type="spellStart"/>
      <w:r w:rsidR="00CF2742">
        <w:t>truy</w:t>
      </w:r>
      <w:proofErr w:type="spellEnd"/>
      <w:r w:rsidR="00CF2742">
        <w:t xml:space="preserve"> </w:t>
      </w:r>
      <w:proofErr w:type="spellStart"/>
      <w:r w:rsidR="00CF2742">
        <w:t>cập</w:t>
      </w:r>
      <w:proofErr w:type="spellEnd"/>
      <w:r w:rsidR="00CF2742">
        <w:t xml:space="preserve">, </w:t>
      </w:r>
      <w:proofErr w:type="spellStart"/>
      <w:r w:rsidR="00CF2742">
        <w:t>kiểu</w:t>
      </w:r>
      <w:proofErr w:type="spellEnd"/>
      <w:r w:rsidR="00CF2742">
        <w:t xml:space="preserve"> </w:t>
      </w:r>
      <w:proofErr w:type="spellStart"/>
      <w:r w:rsidR="00CF2742">
        <w:t>soát</w:t>
      </w:r>
      <w:proofErr w:type="spellEnd"/>
      <w:r w:rsidR="00CF2742">
        <w:t xml:space="preserve"> </w:t>
      </w:r>
      <w:proofErr w:type="spellStart"/>
      <w:r w:rsidR="00CF2742">
        <w:t>các</w:t>
      </w:r>
      <w:proofErr w:type="spellEnd"/>
      <w:r w:rsidR="00CF2742">
        <w:t xml:space="preserve"> </w:t>
      </w:r>
      <w:proofErr w:type="spellStart"/>
      <w:r w:rsidR="00CF2742">
        <w:t>dữ</w:t>
      </w:r>
      <w:proofErr w:type="spellEnd"/>
      <w:r w:rsidR="00CF2742">
        <w:t xml:space="preserve"> </w:t>
      </w:r>
      <w:proofErr w:type="spellStart"/>
      <w:r w:rsidR="00CF2742">
        <w:t>liệu</w:t>
      </w:r>
      <w:proofErr w:type="spellEnd"/>
      <w:r w:rsidR="00CF2742">
        <w:t xml:space="preserve"> </w:t>
      </w:r>
      <w:proofErr w:type="spellStart"/>
      <w:r w:rsidR="00CF2742">
        <w:t>có</w:t>
      </w:r>
      <w:proofErr w:type="spellEnd"/>
      <w:r w:rsidR="00CF2742">
        <w:t xml:space="preserve"> </w:t>
      </w:r>
      <w:proofErr w:type="spellStart"/>
      <w:r w:rsidR="00CF2742">
        <w:t>thể</w:t>
      </w:r>
      <w:proofErr w:type="spellEnd"/>
      <w:r w:rsidR="00CF2742">
        <w:t xml:space="preserve"> </w:t>
      </w:r>
      <w:proofErr w:type="spellStart"/>
      <w:r w:rsidR="00CF2742">
        <w:t>x</w:t>
      </w:r>
      <w:r w:rsidR="007F427E">
        <w:t>ảy</w:t>
      </w:r>
      <w:proofErr w:type="spellEnd"/>
      <w:r w:rsidR="007F427E">
        <w:t xml:space="preserve"> ra, </w:t>
      </w:r>
      <w:proofErr w:type="spellStart"/>
      <w:r w:rsidR="007F427E">
        <w:t>cùng</w:t>
      </w:r>
      <w:proofErr w:type="spellEnd"/>
      <w:r w:rsidR="007F427E">
        <w:t xml:space="preserve"> </w:t>
      </w:r>
      <w:proofErr w:type="spellStart"/>
      <w:r w:rsidR="007F427E">
        <w:t>với</w:t>
      </w:r>
      <w:proofErr w:type="spellEnd"/>
      <w:r w:rsidR="007F427E">
        <w:t xml:space="preserve"> </w:t>
      </w:r>
      <w:proofErr w:type="spellStart"/>
      <w:r w:rsidR="007F427E">
        <w:t>đó</w:t>
      </w:r>
      <w:proofErr w:type="spellEnd"/>
      <w:r w:rsidR="007F427E">
        <w:t xml:space="preserve"> </w:t>
      </w:r>
      <w:proofErr w:type="spellStart"/>
      <w:r w:rsidR="007F427E">
        <w:t>là</w:t>
      </w:r>
      <w:proofErr w:type="spellEnd"/>
      <w:r w:rsidR="007F427E">
        <w:t xml:space="preserve"> </w:t>
      </w:r>
      <w:proofErr w:type="spellStart"/>
      <w:r w:rsidR="007F427E">
        <w:t>vấn</w:t>
      </w:r>
      <w:proofErr w:type="spellEnd"/>
      <w:r w:rsidR="007F427E">
        <w:t xml:space="preserve"> </w:t>
      </w:r>
      <w:proofErr w:type="spellStart"/>
      <w:r w:rsidR="007F427E">
        <w:t>đề</w:t>
      </w:r>
      <w:proofErr w:type="spellEnd"/>
      <w:r w:rsidR="007F427E">
        <w:t xml:space="preserve"> logic </w:t>
      </w:r>
      <w:proofErr w:type="spellStart"/>
      <w:r w:rsidR="007F427E">
        <w:t>trong</w:t>
      </w:r>
      <w:proofErr w:type="spellEnd"/>
      <w:r w:rsidR="007F427E">
        <w:t xml:space="preserve"> </w:t>
      </w:r>
      <w:proofErr w:type="spellStart"/>
      <w:r w:rsidR="007F427E">
        <w:t>chương</w:t>
      </w:r>
      <w:proofErr w:type="spellEnd"/>
      <w:r w:rsidR="007F427E">
        <w:t xml:space="preserve"> </w:t>
      </w:r>
      <w:proofErr w:type="spellStart"/>
      <w:r w:rsidR="007F427E">
        <w:t>trình</w:t>
      </w:r>
      <w:proofErr w:type="spellEnd"/>
      <w:r w:rsidR="007F427E">
        <w:t xml:space="preserve">, </w:t>
      </w:r>
      <w:proofErr w:type="spellStart"/>
      <w:r w:rsidR="007F427E">
        <w:t>lỗi</w:t>
      </w:r>
      <w:proofErr w:type="spellEnd"/>
      <w:r w:rsidR="007F427E">
        <w:t xml:space="preserve"> logic </w:t>
      </w:r>
      <w:proofErr w:type="spellStart"/>
      <w:r w:rsidR="007F427E">
        <w:t>cũng</w:t>
      </w:r>
      <w:proofErr w:type="spellEnd"/>
      <w:r w:rsidR="007F427E">
        <w:t xml:space="preserve"> </w:t>
      </w:r>
      <w:proofErr w:type="spellStart"/>
      <w:r w:rsidR="007F427E">
        <w:t>có</w:t>
      </w:r>
      <w:proofErr w:type="spellEnd"/>
      <w:r w:rsidR="007F427E">
        <w:t xml:space="preserve"> </w:t>
      </w:r>
      <w:proofErr w:type="spellStart"/>
      <w:r w:rsidR="007F427E">
        <w:t>thể</w:t>
      </w:r>
      <w:proofErr w:type="spellEnd"/>
      <w:r w:rsidR="007F427E">
        <w:t xml:space="preserve"> </w:t>
      </w:r>
      <w:proofErr w:type="spellStart"/>
      <w:r w:rsidR="007F427E">
        <w:t>gây</w:t>
      </w:r>
      <w:proofErr w:type="spellEnd"/>
      <w:r w:rsidR="007F427E">
        <w:t xml:space="preserve"> ra </w:t>
      </w:r>
      <w:proofErr w:type="spellStart"/>
      <w:r w:rsidR="007F427E">
        <w:t>các</w:t>
      </w:r>
      <w:proofErr w:type="spellEnd"/>
      <w:r w:rsidR="007F427E">
        <w:t xml:space="preserve"> </w:t>
      </w:r>
      <w:proofErr w:type="spellStart"/>
      <w:r w:rsidR="007F427E">
        <w:t>ảnh</w:t>
      </w:r>
      <w:proofErr w:type="spellEnd"/>
      <w:r w:rsidR="007F427E">
        <w:t xml:space="preserve"> </w:t>
      </w:r>
      <w:proofErr w:type="spellStart"/>
      <w:r w:rsidR="007F427E">
        <w:t>hưởng</w:t>
      </w:r>
      <w:proofErr w:type="spellEnd"/>
      <w:r w:rsidR="007F427E">
        <w:t xml:space="preserve"> ở </w:t>
      </w:r>
      <w:proofErr w:type="spellStart"/>
      <w:r w:rsidR="007F427E">
        <w:t>nhiều</w:t>
      </w:r>
      <w:proofErr w:type="spellEnd"/>
      <w:r w:rsidR="007F427E">
        <w:t xml:space="preserve"> </w:t>
      </w:r>
      <w:proofErr w:type="spellStart"/>
      <w:r w:rsidR="007F427E">
        <w:t>mức</w:t>
      </w:r>
      <w:proofErr w:type="spellEnd"/>
      <w:r w:rsidR="007F427E">
        <w:t xml:space="preserve"> </w:t>
      </w:r>
      <w:proofErr w:type="spellStart"/>
      <w:r w:rsidR="007F427E">
        <w:t>độ</w:t>
      </w:r>
      <w:proofErr w:type="spellEnd"/>
      <w:r w:rsidR="007F427E">
        <w:t xml:space="preserve"> </w:t>
      </w:r>
      <w:proofErr w:type="spellStart"/>
      <w:r w:rsidR="007F427E">
        <w:t>khác</w:t>
      </w:r>
      <w:proofErr w:type="spellEnd"/>
      <w:r w:rsidR="007F427E">
        <w:t xml:space="preserve"> </w:t>
      </w:r>
      <w:proofErr w:type="spellStart"/>
      <w:r w:rsidR="007F427E">
        <w:t>nhau</w:t>
      </w:r>
      <w:proofErr w:type="spellEnd"/>
      <w:r w:rsidR="007F427E">
        <w:t>.</w:t>
      </w:r>
    </w:p>
    <w:p w14:paraId="3C48A0F6" w14:textId="01638144" w:rsidR="00BE2A31" w:rsidRDefault="000A3777" w:rsidP="005D6398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162CE5D" w14:textId="6AC3CFD3" w:rsidR="00481FFE" w:rsidRPr="00BC6789" w:rsidRDefault="00727981" w:rsidP="00727981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, </w:t>
      </w:r>
      <w:proofErr w:type="spellStart"/>
      <w:r w:rsidR="00D1121D">
        <w:t>nhưng</w:t>
      </w:r>
      <w:proofErr w:type="spellEnd"/>
      <w:r w:rsidR="00D1121D">
        <w:t xml:space="preserve"> </w:t>
      </w:r>
      <w:proofErr w:type="spellStart"/>
      <w:r w:rsidR="00D1121D">
        <w:t>việc</w:t>
      </w:r>
      <w:proofErr w:type="spellEnd"/>
      <w:r w:rsidR="00D1121D">
        <w:t xml:space="preserve"> </w:t>
      </w:r>
      <w:proofErr w:type="spellStart"/>
      <w:r w:rsidR="00D1121D">
        <w:t>tồn</w:t>
      </w:r>
      <w:proofErr w:type="spellEnd"/>
      <w:r w:rsidR="00D1121D">
        <w:t xml:space="preserve"> </w:t>
      </w:r>
      <w:proofErr w:type="spellStart"/>
      <w:r w:rsidR="00D1121D">
        <w:t>tại</w:t>
      </w:r>
      <w:proofErr w:type="spellEnd"/>
      <w:r w:rsidR="00D1121D">
        <w:t xml:space="preserve">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lỗi</w:t>
      </w:r>
      <w:proofErr w:type="spellEnd"/>
      <w:r w:rsidR="00D1121D">
        <w:t xml:space="preserve"> ở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điều</w:t>
      </w:r>
      <w:proofErr w:type="spellEnd"/>
      <w:r w:rsidR="00D1121D">
        <w:t xml:space="preserve"> </w:t>
      </w:r>
      <w:proofErr w:type="spellStart"/>
      <w:r w:rsidR="00D1121D">
        <w:t>hành</w:t>
      </w:r>
      <w:proofErr w:type="spellEnd"/>
      <w:r w:rsidR="00D1121D">
        <w:t xml:space="preserve"> </w:t>
      </w:r>
      <w:proofErr w:type="spellStart"/>
      <w:r w:rsidR="00D1121D">
        <w:t>thì</w:t>
      </w:r>
      <w:proofErr w:type="spellEnd"/>
      <w:r w:rsidR="00D1121D">
        <w:t xml:space="preserve"> </w:t>
      </w:r>
      <w:proofErr w:type="spellStart"/>
      <w:r w:rsidR="00D1121D">
        <w:t>có</w:t>
      </w:r>
      <w:proofErr w:type="spellEnd"/>
      <w:r w:rsidR="00D1121D">
        <w:t xml:space="preserve"> </w:t>
      </w:r>
      <w:proofErr w:type="spellStart"/>
      <w:r w:rsidR="00D1121D">
        <w:t>thể</w:t>
      </w:r>
      <w:proofErr w:type="spellEnd"/>
      <w:r w:rsidR="00D1121D">
        <w:t xml:space="preserve"> </w:t>
      </w:r>
      <w:proofErr w:type="spellStart"/>
      <w:r w:rsidR="00D1121D">
        <w:t>gây</w:t>
      </w:r>
      <w:proofErr w:type="spellEnd"/>
      <w:r w:rsidR="00D1121D">
        <w:t xml:space="preserve"> ra </w:t>
      </w:r>
      <w:proofErr w:type="spellStart"/>
      <w:r w:rsidR="00D1121D">
        <w:t>các</w:t>
      </w:r>
      <w:proofErr w:type="spellEnd"/>
      <w:r w:rsidR="00D1121D">
        <w:t xml:space="preserve"> </w:t>
      </w:r>
      <w:proofErr w:type="spellStart"/>
      <w:r w:rsidR="00D1121D">
        <w:t>ảnh</w:t>
      </w:r>
      <w:proofErr w:type="spellEnd"/>
      <w:r w:rsidR="00D1121D">
        <w:t xml:space="preserve"> </w:t>
      </w:r>
      <w:proofErr w:type="spellStart"/>
      <w:r w:rsidR="00D1121D">
        <w:t>hưởng</w:t>
      </w:r>
      <w:proofErr w:type="spellEnd"/>
      <w:r w:rsidR="00D1121D">
        <w:t xml:space="preserve"> </w:t>
      </w:r>
      <w:proofErr w:type="spellStart"/>
      <w:r w:rsidR="00D1121D">
        <w:t>rất</w:t>
      </w:r>
      <w:proofErr w:type="spellEnd"/>
      <w:r w:rsidR="00D1121D">
        <w:t xml:space="preserve"> </w:t>
      </w:r>
      <w:proofErr w:type="spellStart"/>
      <w:r w:rsidR="00D1121D">
        <w:t>lớn</w:t>
      </w:r>
      <w:proofErr w:type="spellEnd"/>
      <w:r w:rsidR="00D1121D">
        <w:t xml:space="preserve">, </w:t>
      </w:r>
      <w:proofErr w:type="spellStart"/>
      <w:r w:rsidR="00D1121D">
        <w:t>đặc</w:t>
      </w:r>
      <w:proofErr w:type="spellEnd"/>
      <w:r w:rsidR="00D1121D">
        <w:t xml:space="preserve"> </w:t>
      </w:r>
      <w:proofErr w:type="spellStart"/>
      <w:r w:rsidR="00D1121D">
        <w:t>biệt</w:t>
      </w:r>
      <w:proofErr w:type="spellEnd"/>
      <w:r w:rsidR="00D1121D">
        <w:t xml:space="preserve"> </w:t>
      </w:r>
      <w:proofErr w:type="spellStart"/>
      <w:r w:rsidR="00D1121D">
        <w:t>nghiêm</w:t>
      </w:r>
      <w:proofErr w:type="spellEnd"/>
      <w:r w:rsidR="00D1121D">
        <w:t xml:space="preserve"> </w:t>
      </w:r>
      <w:proofErr w:type="spellStart"/>
      <w:r w:rsidR="00D1121D">
        <w:t>trọng</w:t>
      </w:r>
      <w:proofErr w:type="spellEnd"/>
      <w:r w:rsidR="00D1121D">
        <w:t xml:space="preserve"> </w:t>
      </w:r>
      <w:proofErr w:type="spellStart"/>
      <w:r w:rsidR="00D1121D">
        <w:t>cho</w:t>
      </w:r>
      <w:proofErr w:type="spellEnd"/>
      <w:r w:rsidR="00D1121D">
        <w:t xml:space="preserve"> </w:t>
      </w:r>
      <w:proofErr w:type="spellStart"/>
      <w:r w:rsidR="00D1121D">
        <w:t>cả</w:t>
      </w:r>
      <w:proofErr w:type="spellEnd"/>
      <w:r w:rsidR="00D1121D">
        <w:t xml:space="preserve"> </w:t>
      </w:r>
      <w:proofErr w:type="spellStart"/>
      <w:r w:rsidR="00D1121D">
        <w:t>hệ</w:t>
      </w:r>
      <w:proofErr w:type="spellEnd"/>
      <w:r w:rsidR="00D1121D">
        <w:t xml:space="preserve"> </w:t>
      </w:r>
      <w:proofErr w:type="spellStart"/>
      <w:r w:rsidR="00D1121D">
        <w:t>thống</w:t>
      </w:r>
      <w:proofErr w:type="spellEnd"/>
      <w:r w:rsidR="00D1121D">
        <w:t xml:space="preserve">. </w:t>
      </w:r>
      <w:proofErr w:type="spellStart"/>
      <w:r w:rsidR="00D1121D">
        <w:t>Vì</w:t>
      </w:r>
      <w:proofErr w:type="spellEnd"/>
      <w:r w:rsidR="00D1121D">
        <w:t xml:space="preserve"> </w:t>
      </w:r>
      <w:proofErr w:type="spellStart"/>
      <w:r w:rsidR="00D1121D">
        <w:t>vậy</w:t>
      </w:r>
      <w:proofErr w:type="spellEnd"/>
      <w:r w:rsidR="00C631EC">
        <w:t xml:space="preserve">, </w:t>
      </w:r>
      <w:proofErr w:type="spellStart"/>
      <w:r w:rsidR="00C631EC">
        <w:t>việc</w:t>
      </w:r>
      <w:proofErr w:type="spellEnd"/>
      <w:r w:rsidR="00C631EC">
        <w:t xml:space="preserve">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thống</w:t>
      </w:r>
      <w:proofErr w:type="spellEnd"/>
      <w:r w:rsidR="00C631EC">
        <w:t xml:space="preserve"> </w:t>
      </w:r>
      <w:proofErr w:type="spellStart"/>
      <w:r w:rsidR="00C631EC">
        <w:t>có</w:t>
      </w:r>
      <w:proofErr w:type="spellEnd"/>
      <w:r w:rsidR="00C631EC">
        <w:t xml:space="preserve"> </w:t>
      </w:r>
      <w:proofErr w:type="spellStart"/>
      <w:r w:rsidR="00C631EC">
        <w:t>một</w:t>
      </w:r>
      <w:proofErr w:type="spellEnd"/>
      <w:r w:rsidR="00C631EC">
        <w:t xml:space="preserve"> </w:t>
      </w:r>
      <w:proofErr w:type="spellStart"/>
      <w:r w:rsidR="00C631EC">
        <w:t>hệ</w:t>
      </w:r>
      <w:proofErr w:type="spellEnd"/>
      <w:r w:rsidR="00C631EC">
        <w:t xml:space="preserve"> </w:t>
      </w:r>
      <w:proofErr w:type="spellStart"/>
      <w:r w:rsidR="00C631EC">
        <w:t>điều</w:t>
      </w:r>
      <w:proofErr w:type="spellEnd"/>
      <w:r w:rsidR="00C631EC">
        <w:t xml:space="preserve"> </w:t>
      </w:r>
      <w:proofErr w:type="spellStart"/>
      <w:r w:rsidR="00C631EC">
        <w:t>hành</w:t>
      </w:r>
      <w:proofErr w:type="spellEnd"/>
      <w:r w:rsidR="00C631EC">
        <w:t xml:space="preserve"> </w:t>
      </w:r>
      <w:proofErr w:type="spellStart"/>
      <w:r w:rsidR="00C631EC">
        <w:t>ổn</w:t>
      </w:r>
      <w:proofErr w:type="spellEnd"/>
      <w:r w:rsidR="00C631EC">
        <w:t xml:space="preserve"> </w:t>
      </w:r>
      <w:proofErr w:type="spellStart"/>
      <w:r w:rsidR="00C631EC">
        <w:t>định</w:t>
      </w:r>
      <w:proofErr w:type="spellEnd"/>
      <w:r w:rsidR="00C631EC">
        <w:t xml:space="preserve">, </w:t>
      </w:r>
      <w:proofErr w:type="spellStart"/>
      <w:r w:rsidR="00C631EC">
        <w:t>đảm</w:t>
      </w:r>
      <w:proofErr w:type="spellEnd"/>
      <w:r w:rsidR="00C631EC">
        <w:t xml:space="preserve"> </w:t>
      </w:r>
      <w:proofErr w:type="spellStart"/>
      <w:r w:rsidR="00C631EC">
        <w:t>bảo</w:t>
      </w:r>
      <w:proofErr w:type="spellEnd"/>
      <w:r w:rsidR="00C631EC">
        <w:t xml:space="preserve"> </w:t>
      </w:r>
      <w:proofErr w:type="spellStart"/>
      <w:r w:rsidR="00C631EC">
        <w:t>tính</w:t>
      </w:r>
      <w:proofErr w:type="spellEnd"/>
      <w:r w:rsidR="00C631EC">
        <w:t xml:space="preserve"> </w:t>
      </w:r>
      <w:proofErr w:type="spellStart"/>
      <w:r w:rsidR="00C631EC">
        <w:t>chuẩn</w:t>
      </w:r>
      <w:proofErr w:type="spellEnd"/>
      <w:r w:rsidR="00C631EC">
        <w:t xml:space="preserve"> </w:t>
      </w:r>
      <w:proofErr w:type="spellStart"/>
      <w:r w:rsidR="00C631EC">
        <w:t>xác</w:t>
      </w:r>
      <w:proofErr w:type="spellEnd"/>
      <w:r w:rsidR="00C631EC">
        <w:t xml:space="preserve"> </w:t>
      </w:r>
      <w:proofErr w:type="spellStart"/>
      <w:r w:rsidR="00C631EC">
        <w:t>và</w:t>
      </w:r>
      <w:proofErr w:type="spellEnd"/>
      <w:r w:rsidR="00C631EC">
        <w:t xml:space="preserve"> </w:t>
      </w:r>
      <w:proofErr w:type="spellStart"/>
      <w:r w:rsidR="00C631EC">
        <w:t>sự</w:t>
      </w:r>
      <w:proofErr w:type="spellEnd"/>
      <w:r w:rsidR="00C631EC">
        <w:t xml:space="preserve"> an </w:t>
      </w:r>
      <w:proofErr w:type="spellStart"/>
      <w:r w:rsidR="00C631EC">
        <w:t>toàn</w:t>
      </w:r>
      <w:proofErr w:type="spellEnd"/>
      <w:r w:rsidR="00C631EC">
        <w:t xml:space="preserve"> </w:t>
      </w:r>
      <w:proofErr w:type="spellStart"/>
      <w:r w:rsidR="00C631EC">
        <w:t>là</w:t>
      </w:r>
      <w:proofErr w:type="spellEnd"/>
      <w:r w:rsidR="00C631EC">
        <w:t xml:space="preserve"> </w:t>
      </w:r>
      <w:proofErr w:type="spellStart"/>
      <w:r w:rsidR="00C631EC">
        <w:t>vấn</w:t>
      </w:r>
      <w:proofErr w:type="spellEnd"/>
      <w:r w:rsidR="00C631EC">
        <w:t xml:space="preserve"> </w:t>
      </w:r>
      <w:proofErr w:type="spellStart"/>
      <w:r w:rsidR="00C631EC">
        <w:t>đề</w:t>
      </w:r>
      <w:proofErr w:type="spellEnd"/>
      <w:r w:rsidR="00C631EC">
        <w:t xml:space="preserve"> </w:t>
      </w:r>
      <w:proofErr w:type="spellStart"/>
      <w:r w:rsidR="00C631EC">
        <w:t>rất</w:t>
      </w:r>
      <w:proofErr w:type="spellEnd"/>
      <w:r w:rsidR="00C631EC">
        <w:t xml:space="preserve"> </w:t>
      </w:r>
      <w:proofErr w:type="spellStart"/>
      <w:r w:rsidR="00C631EC">
        <w:t>quan</w:t>
      </w:r>
      <w:proofErr w:type="spellEnd"/>
      <w:r w:rsidR="00C631EC">
        <w:t xml:space="preserve"> </w:t>
      </w:r>
      <w:proofErr w:type="spellStart"/>
      <w:r w:rsidR="00C631EC">
        <w:t>trọng</w:t>
      </w:r>
      <w:proofErr w:type="spellEnd"/>
      <w:r w:rsidR="00C631EC">
        <w:t>.</w:t>
      </w:r>
    </w:p>
    <w:p w14:paraId="31C40BFC" w14:textId="319FD1E7" w:rsidR="00C04DFE" w:rsidRPr="00C04DFE" w:rsidRDefault="00C04DFE" w:rsidP="008D0C0A">
      <w:pPr>
        <w:pStyle w:val="Heading2"/>
      </w:pPr>
      <w:bookmarkStart w:id="6" w:name="_Toc88558459"/>
      <w:proofErr w:type="spellStart"/>
      <w:r>
        <w:t>Đ</w:t>
      </w:r>
      <w:r w:rsidR="002E5CDE">
        <w:t>ối</w:t>
      </w:r>
      <w:proofErr w:type="spellEnd"/>
      <w:r w:rsidR="002E5CDE">
        <w:t xml:space="preserve"> </w:t>
      </w:r>
      <w:proofErr w:type="spellStart"/>
      <w:r w:rsidR="002E5CDE">
        <w:t>tượng</w:t>
      </w:r>
      <w:proofErr w:type="spellEnd"/>
      <w:r w:rsidR="002E5CDE">
        <w:t xml:space="preserve"> </w:t>
      </w:r>
      <w:proofErr w:type="spellStart"/>
      <w:r w:rsidR="00B5276D">
        <w:t>gây</w:t>
      </w:r>
      <w:proofErr w:type="spellEnd"/>
      <w:r w:rsidR="002E5CDE">
        <w:t xml:space="preserve"> </w:t>
      </w:r>
      <w:proofErr w:type="spellStart"/>
      <w:r w:rsidR="002E5CDE">
        <w:t>ảnh</w:t>
      </w:r>
      <w:proofErr w:type="spellEnd"/>
      <w:r w:rsidR="002E5CDE">
        <w:t xml:space="preserve"> </w:t>
      </w:r>
      <w:proofErr w:type="spellStart"/>
      <w:r w:rsidR="002E5CDE">
        <w:t>hưởng</w:t>
      </w:r>
      <w:bookmarkEnd w:id="6"/>
      <w:proofErr w:type="spellEnd"/>
    </w:p>
    <w:p w14:paraId="43EBE4A9" w14:textId="03935FA7" w:rsidR="00A02125" w:rsidRPr="00A02125" w:rsidRDefault="00A02125" w:rsidP="00A02125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B5276D">
        <w:t>người</w:t>
      </w:r>
      <w:proofErr w:type="spellEnd"/>
      <w:r w:rsidR="00B5276D">
        <w:t xml:space="preserve"> </w:t>
      </w:r>
      <w:proofErr w:type="spellStart"/>
      <w:r w:rsidR="00B5276D">
        <w:t>dùng</w:t>
      </w:r>
      <w:proofErr w:type="spellEnd"/>
      <w:r w:rsidR="00B9577A">
        <w:t xml:space="preserve"> </w:t>
      </w:r>
      <w:proofErr w:type="spellStart"/>
      <w:r w:rsidR="00B9577A">
        <w:t>trong</w:t>
      </w:r>
      <w:proofErr w:type="spellEnd"/>
      <w:r w:rsidR="00B9577A">
        <w:t xml:space="preserve"> </w:t>
      </w:r>
      <w:proofErr w:type="spellStart"/>
      <w:r w:rsidR="00B9577A">
        <w:t>hệ</w:t>
      </w:r>
      <w:proofErr w:type="spellEnd"/>
      <w:r w:rsidR="00B9577A">
        <w:t xml:space="preserve"> </w:t>
      </w:r>
      <w:proofErr w:type="spellStart"/>
      <w:r w:rsidR="00B9577A">
        <w:t>thống</w:t>
      </w:r>
      <w:proofErr w:type="spellEnd"/>
      <w:r w:rsidR="00126B5C">
        <w:t xml:space="preserve"> </w:t>
      </w:r>
      <w:proofErr w:type="spellStart"/>
      <w:r w:rsidR="00B5276D">
        <w:t>l</w:t>
      </w:r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F346BB">
        <w:t xml:space="preserve"> </w:t>
      </w:r>
      <w:proofErr w:type="spellStart"/>
      <w:r w:rsidR="00F346BB">
        <w:t>của</w:t>
      </w:r>
      <w:proofErr w:type="spellEnd"/>
      <w:r w:rsidR="00F346BB">
        <w:t xml:space="preserve"> </w:t>
      </w:r>
      <w:proofErr w:type="spellStart"/>
      <w:r w:rsidR="00F346BB">
        <w:t>cài</w:t>
      </w:r>
      <w:proofErr w:type="spellEnd"/>
      <w:r w:rsidR="00F346BB">
        <w:t xml:space="preserve"> </w:t>
      </w:r>
      <w:proofErr w:type="spellStart"/>
      <w:r w:rsidR="00F346BB">
        <w:t>đặt</w:t>
      </w:r>
      <w:proofErr w:type="spellEnd"/>
      <w:r w:rsidR="00F346BB">
        <w:t xml:space="preserve"> </w:t>
      </w:r>
      <w:proofErr w:type="spellStart"/>
      <w:r w:rsidR="00F346BB">
        <w:t>thông</w:t>
      </w:r>
      <w:proofErr w:type="spellEnd"/>
      <w:r w:rsidR="00F346BB">
        <w:t xml:space="preserve"> qua </w:t>
      </w:r>
      <w:proofErr w:type="spellStart"/>
      <w:r w:rsidR="00F346BB">
        <w:t>lỗ</w:t>
      </w:r>
      <w:proofErr w:type="spellEnd"/>
      <w:r w:rsidR="00F346BB">
        <w:t xml:space="preserve"> </w:t>
      </w:r>
      <w:proofErr w:type="spellStart"/>
      <w:r w:rsidR="00F346BB">
        <w:t>hổng</w:t>
      </w:r>
      <w:proofErr w:type="spellEnd"/>
      <w:r w:rsidR="00F346BB">
        <w:t xml:space="preserve">. Khi </w:t>
      </w:r>
      <w:proofErr w:type="spellStart"/>
      <w:r w:rsidR="00F346BB">
        <w:t>được</w:t>
      </w:r>
      <w:proofErr w:type="spellEnd"/>
      <w:r w:rsidR="00F346BB">
        <w:t xml:space="preserve"> </w:t>
      </w:r>
      <w:proofErr w:type="spellStart"/>
      <w:r w:rsidR="00CD5B44">
        <w:t>đưa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sử</w:t>
      </w:r>
      <w:proofErr w:type="spellEnd"/>
      <w:r w:rsidR="00CD5B44">
        <w:t xml:space="preserve"> </w:t>
      </w:r>
      <w:proofErr w:type="spellStart"/>
      <w:r w:rsidR="00CD5B44">
        <w:t>dụng</w:t>
      </w:r>
      <w:proofErr w:type="spellEnd"/>
      <w:r w:rsidR="00CD5B44">
        <w:t xml:space="preserve">, </w:t>
      </w:r>
      <w:proofErr w:type="spellStart"/>
      <w:r w:rsidR="00CD5B44">
        <w:t>các</w:t>
      </w:r>
      <w:proofErr w:type="spellEnd"/>
      <w:r w:rsidR="00CD5B44">
        <w:t xml:space="preserve"> </w:t>
      </w:r>
      <w:proofErr w:type="spellStart"/>
      <w:r w:rsidR="00CD5B44">
        <w:t>lỗi</w:t>
      </w:r>
      <w:proofErr w:type="spellEnd"/>
      <w:r w:rsidR="00CD5B44">
        <w:t xml:space="preserve"> </w:t>
      </w:r>
      <w:proofErr w:type="spellStart"/>
      <w:r w:rsidR="00CD5B44">
        <w:t>tồn</w:t>
      </w:r>
      <w:proofErr w:type="spellEnd"/>
      <w:r w:rsidR="00CD5B44">
        <w:t xml:space="preserve"> </w:t>
      </w:r>
      <w:proofErr w:type="spellStart"/>
      <w:r w:rsidR="00CD5B44">
        <w:t>tại</w:t>
      </w:r>
      <w:proofErr w:type="spellEnd"/>
      <w:r w:rsidR="00CD5B44">
        <w:t xml:space="preserve"> </w:t>
      </w:r>
      <w:proofErr w:type="spellStart"/>
      <w:r w:rsidR="00CD5B44">
        <w:t>trên</w:t>
      </w:r>
      <w:proofErr w:type="spellEnd"/>
      <w:r w:rsidR="00CD5B44">
        <w:t xml:space="preserve"> </w:t>
      </w:r>
      <w:proofErr w:type="spellStart"/>
      <w:r w:rsidR="00CD5B44">
        <w:t>có</w:t>
      </w:r>
      <w:proofErr w:type="spellEnd"/>
      <w:r w:rsidR="00CD5B44">
        <w:t xml:space="preserve"> </w:t>
      </w:r>
      <w:proofErr w:type="spellStart"/>
      <w:r w:rsidR="00CD5B44">
        <w:t>thể</w:t>
      </w:r>
      <w:proofErr w:type="spellEnd"/>
      <w:r w:rsidR="00CD5B44">
        <w:t xml:space="preserve"> </w:t>
      </w:r>
      <w:proofErr w:type="spellStart"/>
      <w:r w:rsidR="00CD5B44">
        <w:t>cho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truy</w:t>
      </w:r>
      <w:proofErr w:type="spellEnd"/>
      <w:r w:rsidR="00CD5B44">
        <w:t xml:space="preserve"> </w:t>
      </w:r>
      <w:proofErr w:type="spellStart"/>
      <w:r w:rsidR="00CD5B44">
        <w:t>cập</w:t>
      </w:r>
      <w:proofErr w:type="spellEnd"/>
      <w:r w:rsidR="00CD5B44">
        <w:t xml:space="preserve"> </w:t>
      </w:r>
      <w:proofErr w:type="spellStart"/>
      <w:r w:rsidR="00CD5B44">
        <w:t>trái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CD5B44">
        <w:t xml:space="preserve"> </w:t>
      </w:r>
      <w:proofErr w:type="spellStart"/>
      <w:r w:rsidR="00CD5B44">
        <w:t>vào</w:t>
      </w:r>
      <w:proofErr w:type="spellEnd"/>
      <w:r w:rsidR="00CD5B44">
        <w:t xml:space="preserve"> </w:t>
      </w:r>
      <w:proofErr w:type="spellStart"/>
      <w:r w:rsidR="00CD5B44">
        <w:t>tài</w:t>
      </w:r>
      <w:proofErr w:type="spellEnd"/>
      <w:r w:rsidR="00CD5B44">
        <w:t xml:space="preserve"> </w:t>
      </w:r>
      <w:proofErr w:type="spellStart"/>
      <w:r w:rsidR="00CD5B44">
        <w:t>nguyên</w:t>
      </w:r>
      <w:proofErr w:type="spellEnd"/>
      <w:r w:rsidR="00CD5B44">
        <w:t xml:space="preserve"> </w:t>
      </w:r>
      <w:proofErr w:type="spellStart"/>
      <w:r w:rsidR="00CD5B44">
        <w:t>không</w:t>
      </w:r>
      <w:proofErr w:type="spellEnd"/>
      <w:r w:rsidR="00CD5B44">
        <w:t xml:space="preserve"> </w:t>
      </w:r>
      <w:proofErr w:type="spellStart"/>
      <w:r w:rsidR="00CD5B44">
        <w:t>được</w:t>
      </w:r>
      <w:proofErr w:type="spellEnd"/>
      <w:r w:rsidR="00CD5B44">
        <w:t xml:space="preserve"> </w:t>
      </w:r>
      <w:proofErr w:type="spellStart"/>
      <w:r w:rsidR="00CD5B44">
        <w:t>phép</w:t>
      </w:r>
      <w:proofErr w:type="spellEnd"/>
      <w:r w:rsidR="006F1221">
        <w:t xml:space="preserve"> </w:t>
      </w:r>
      <w:proofErr w:type="spellStart"/>
      <w:r w:rsidR="006F1221">
        <w:t>thông</w:t>
      </w:r>
      <w:proofErr w:type="spellEnd"/>
      <w:r w:rsidR="006F1221">
        <w:t xml:space="preserve"> qua </w:t>
      </w:r>
      <w:proofErr w:type="spellStart"/>
      <w:r w:rsidR="006F1221">
        <w:t>những</w:t>
      </w:r>
      <w:proofErr w:type="spellEnd"/>
      <w:r w:rsidR="006F1221">
        <w:t xml:space="preserve"> </w:t>
      </w:r>
      <w:proofErr w:type="spellStart"/>
      <w:r w:rsidR="006F1221">
        <w:t>phương</w:t>
      </w:r>
      <w:proofErr w:type="spellEnd"/>
      <w:r w:rsidR="006F1221">
        <w:t xml:space="preserve"> </w:t>
      </w:r>
      <w:proofErr w:type="spellStart"/>
      <w:r w:rsidR="006F1221">
        <w:t>thức</w:t>
      </w:r>
      <w:proofErr w:type="spellEnd"/>
      <w:r w:rsidR="006F1221">
        <w:t xml:space="preserve"> </w:t>
      </w:r>
      <w:proofErr w:type="spellStart"/>
      <w:r w:rsidR="006F1221">
        <w:t>khác</w:t>
      </w:r>
      <w:proofErr w:type="spellEnd"/>
      <w:r w:rsidR="006F1221">
        <w:t xml:space="preserve"> </w:t>
      </w:r>
      <w:proofErr w:type="spellStart"/>
      <w:r w:rsidR="006F1221">
        <w:t>nhau</w:t>
      </w:r>
      <w:proofErr w:type="spellEnd"/>
      <w:r w:rsidR="006F1221">
        <w:t xml:space="preserve">, </w:t>
      </w:r>
      <w:proofErr w:type="spellStart"/>
      <w:r w:rsidR="006F1221">
        <w:t>từ</w:t>
      </w:r>
      <w:proofErr w:type="spellEnd"/>
      <w:r w:rsidR="006F1221">
        <w:t xml:space="preserve"> </w:t>
      </w:r>
      <w:proofErr w:type="spellStart"/>
      <w:r w:rsidR="006F1221">
        <w:t>đó</w:t>
      </w:r>
      <w:proofErr w:type="spellEnd"/>
      <w:r w:rsidR="006F1221">
        <w:t xml:space="preserve"> </w:t>
      </w:r>
      <w:proofErr w:type="spellStart"/>
      <w:r w:rsidR="006F1221">
        <w:t>gây</w:t>
      </w:r>
      <w:proofErr w:type="spellEnd"/>
      <w:r w:rsidR="006F1221">
        <w:t xml:space="preserve"> </w:t>
      </w:r>
      <w:proofErr w:type="spellStart"/>
      <w:r w:rsidR="006F1221">
        <w:t>hại</w:t>
      </w:r>
      <w:proofErr w:type="spellEnd"/>
      <w:r w:rsidR="006F1221">
        <w:t xml:space="preserve"> </w:t>
      </w:r>
      <w:proofErr w:type="spellStart"/>
      <w:r w:rsidR="006F1221">
        <w:t>đến</w:t>
      </w:r>
      <w:proofErr w:type="spellEnd"/>
      <w:r w:rsidR="006F1221">
        <w:t xml:space="preserve"> </w:t>
      </w:r>
      <w:proofErr w:type="spellStart"/>
      <w:r w:rsidR="006F1221">
        <w:t>hệ</w:t>
      </w:r>
      <w:proofErr w:type="spellEnd"/>
      <w:r w:rsidR="006F1221">
        <w:t xml:space="preserve"> </w:t>
      </w:r>
      <w:proofErr w:type="spellStart"/>
      <w:r w:rsidR="006F1221">
        <w:t>thống</w:t>
      </w:r>
      <w:proofErr w:type="spellEnd"/>
      <w:r w:rsidR="006F1221">
        <w:t>.</w:t>
      </w:r>
    </w:p>
    <w:p w14:paraId="3D4996F4" w14:textId="7C5F995F" w:rsidR="00B5276D" w:rsidRPr="00B5276D" w:rsidRDefault="004A7DEE" w:rsidP="00B5276D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47031D">
        <w:t>nhà</w:t>
      </w:r>
      <w:proofErr w:type="spellEnd"/>
      <w:r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.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sử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người</w:t>
      </w:r>
      <w:proofErr w:type="spellEnd"/>
      <w:r w:rsidR="0047031D">
        <w:t xml:space="preserve"> </w:t>
      </w:r>
      <w:proofErr w:type="spellStart"/>
      <w:r w:rsidR="0047031D">
        <w:t>nhận</w:t>
      </w:r>
      <w:proofErr w:type="spellEnd"/>
      <w:r w:rsidR="0047031D">
        <w:t xml:space="preserve"> </w:t>
      </w:r>
      <w:proofErr w:type="spellStart"/>
      <w:r w:rsidR="0047031D">
        <w:t>được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uỷ</w:t>
      </w:r>
      <w:proofErr w:type="spellEnd"/>
      <w:r w:rsidR="0047031D">
        <w:t xml:space="preserve"> </w:t>
      </w:r>
      <w:proofErr w:type="spellStart"/>
      <w:r w:rsidR="0047031D">
        <w:t>quyền</w:t>
      </w:r>
      <w:proofErr w:type="spellEnd"/>
      <w:r w:rsidR="0047031D">
        <w:t xml:space="preserve"> </w:t>
      </w:r>
      <w:proofErr w:type="spellStart"/>
      <w:r w:rsidR="0047031D">
        <w:t>các</w:t>
      </w:r>
      <w:proofErr w:type="spellEnd"/>
      <w:r w:rsidR="0047031D">
        <w:t xml:space="preserve"> </w:t>
      </w:r>
      <w:proofErr w:type="spellStart"/>
      <w:r w:rsidR="0047031D">
        <w:t>thông</w:t>
      </w:r>
      <w:proofErr w:type="spellEnd"/>
      <w:r w:rsidR="0047031D">
        <w:t xml:space="preserve"> tin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phẩn</w:t>
      </w:r>
      <w:proofErr w:type="spellEnd"/>
      <w:r w:rsidR="0047031D">
        <w:t xml:space="preserve"> </w:t>
      </w:r>
      <w:proofErr w:type="spellStart"/>
      <w:r w:rsidR="0047031D">
        <w:t>từ</w:t>
      </w:r>
      <w:proofErr w:type="spellEnd"/>
      <w:r w:rsidR="0047031D">
        <w:t xml:space="preserve"> </w:t>
      </w:r>
      <w:proofErr w:type="spellStart"/>
      <w:r w:rsidR="0047031D">
        <w:t>một</w:t>
      </w:r>
      <w:proofErr w:type="spellEnd"/>
      <w:r w:rsidR="0047031D">
        <w:t xml:space="preserve"> </w:t>
      </w:r>
      <w:proofErr w:type="spellStart"/>
      <w:r w:rsidR="0047031D">
        <w:t>ứng</w:t>
      </w:r>
      <w:proofErr w:type="spellEnd"/>
      <w:r w:rsidR="0047031D">
        <w:t xml:space="preserve"> </w:t>
      </w:r>
      <w:proofErr w:type="spellStart"/>
      <w:r w:rsidR="0047031D">
        <w:t>dụng</w:t>
      </w:r>
      <w:proofErr w:type="spellEnd"/>
      <w:r w:rsidR="0047031D">
        <w:t xml:space="preserve"> </w:t>
      </w:r>
      <w:proofErr w:type="spellStart"/>
      <w:r w:rsidR="0047031D">
        <w:t>dựa</w:t>
      </w:r>
      <w:proofErr w:type="spellEnd"/>
      <w:r w:rsidR="0047031D">
        <w:t xml:space="preserve"> </w:t>
      </w:r>
      <w:proofErr w:type="spellStart"/>
      <w:r w:rsidR="0047031D">
        <w:t>trên</w:t>
      </w:r>
      <w:proofErr w:type="spellEnd"/>
      <w:r w:rsidR="0047031D">
        <w:t xml:space="preserve"> </w:t>
      </w:r>
      <w:proofErr w:type="spellStart"/>
      <w:r w:rsidR="0047031D">
        <w:t>máy</w:t>
      </w:r>
      <w:proofErr w:type="spellEnd"/>
      <w:r w:rsidR="0047031D">
        <w:t xml:space="preserve"> </w:t>
      </w:r>
      <w:proofErr w:type="spellStart"/>
      <w:r w:rsidR="0047031D">
        <w:t>tính</w:t>
      </w:r>
      <w:proofErr w:type="spellEnd"/>
      <w:r w:rsidR="0047031D">
        <w:t xml:space="preserve">. </w:t>
      </w:r>
      <w:proofErr w:type="spellStart"/>
      <w:r w:rsidR="0047031D">
        <w:t>Nhà</w:t>
      </w:r>
      <w:proofErr w:type="spellEnd"/>
      <w:r w:rsidR="0047031D">
        <w:t xml:space="preserve"> </w:t>
      </w:r>
      <w:proofErr w:type="spellStart"/>
      <w:r w:rsidR="0047031D">
        <w:t>sản</w:t>
      </w:r>
      <w:proofErr w:type="spellEnd"/>
      <w:r w:rsidR="0047031D">
        <w:t xml:space="preserve"> </w:t>
      </w:r>
      <w:proofErr w:type="spellStart"/>
      <w:r w:rsidR="0047031D">
        <w:t>xuất</w:t>
      </w:r>
      <w:proofErr w:type="spellEnd"/>
      <w:r w:rsidR="0047031D">
        <w:t xml:space="preserve"> </w:t>
      </w:r>
      <w:proofErr w:type="spellStart"/>
      <w:r w:rsidR="0047031D">
        <w:t>là</w:t>
      </w:r>
      <w:proofErr w:type="spellEnd"/>
      <w:r w:rsidR="0047031D">
        <w:t xml:space="preserve"> </w:t>
      </w:r>
      <w:proofErr w:type="spellStart"/>
      <w:r w:rsidR="0047031D">
        <w:t>nơi</w:t>
      </w:r>
      <w:proofErr w:type="spellEnd"/>
      <w:r w:rsidR="0047031D">
        <w:t xml:space="preserve"> </w:t>
      </w:r>
      <w:proofErr w:type="spellStart"/>
      <w:r w:rsidR="0047031D">
        <w:t>phân</w:t>
      </w:r>
      <w:proofErr w:type="spellEnd"/>
      <w:r w:rsidR="0047031D">
        <w:t xml:space="preserve"> </w:t>
      </w:r>
      <w:proofErr w:type="spellStart"/>
      <w:r w:rsidR="0047031D">
        <w:t>phối</w:t>
      </w:r>
      <w:proofErr w:type="spellEnd"/>
      <w:r w:rsidR="0047031D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lập</w:t>
      </w:r>
      <w:proofErr w:type="spellEnd"/>
      <w:r w:rsidR="00815B2B">
        <w:t xml:space="preserve"> </w:t>
      </w:r>
      <w:proofErr w:type="spellStart"/>
      <w:r w:rsidR="00815B2B">
        <w:t>trình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đó</w:t>
      </w:r>
      <w:proofErr w:type="spellEnd"/>
      <w:r w:rsidR="00815B2B">
        <w:t xml:space="preserve">, </w:t>
      </w:r>
      <w:proofErr w:type="spellStart"/>
      <w:r w:rsidR="00815B2B">
        <w:t>nhưng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thiết</w:t>
      </w:r>
      <w:proofErr w:type="spellEnd"/>
      <w:r w:rsidR="00815B2B">
        <w:t xml:space="preserve"> </w:t>
      </w:r>
      <w:proofErr w:type="spellStart"/>
      <w:r w:rsidR="00815B2B">
        <w:t>kế</w:t>
      </w:r>
      <w:proofErr w:type="spellEnd"/>
      <w:r w:rsidR="00815B2B">
        <w:t xml:space="preserve"> </w:t>
      </w:r>
      <w:proofErr w:type="spellStart"/>
      <w:r w:rsidR="00815B2B">
        <w:t>và</w:t>
      </w:r>
      <w:proofErr w:type="spellEnd"/>
      <w:r w:rsidR="00815B2B">
        <w:t xml:space="preserve"> </w:t>
      </w:r>
      <w:proofErr w:type="spellStart"/>
      <w:r w:rsidR="00815B2B">
        <w:t>triển</w:t>
      </w:r>
      <w:proofErr w:type="spellEnd"/>
      <w:r w:rsidR="00815B2B">
        <w:t xml:space="preserve"> </w:t>
      </w:r>
      <w:proofErr w:type="spellStart"/>
      <w:r w:rsidR="00815B2B">
        <w:t>khai</w:t>
      </w:r>
      <w:proofErr w:type="spellEnd"/>
      <w:r w:rsidR="00815B2B">
        <w:t xml:space="preserve"> </w:t>
      </w:r>
      <w:proofErr w:type="spellStart"/>
      <w:r w:rsidR="00815B2B">
        <w:t>các</w:t>
      </w:r>
      <w:proofErr w:type="spellEnd"/>
      <w:r w:rsidR="00815B2B">
        <w:t xml:space="preserve"> </w:t>
      </w:r>
      <w:proofErr w:type="spellStart"/>
      <w:r w:rsidR="00815B2B">
        <w:t>ứng</w:t>
      </w:r>
      <w:proofErr w:type="spellEnd"/>
      <w:r w:rsidR="00815B2B">
        <w:t xml:space="preserve"> </w:t>
      </w:r>
      <w:proofErr w:type="spellStart"/>
      <w:r w:rsidR="00815B2B">
        <w:t>dụng</w:t>
      </w:r>
      <w:proofErr w:type="spellEnd"/>
      <w:r w:rsidR="00815B2B">
        <w:t xml:space="preserve"> </w:t>
      </w:r>
      <w:proofErr w:type="spellStart"/>
      <w:r w:rsidR="00815B2B">
        <w:t>cụ</w:t>
      </w:r>
      <w:proofErr w:type="spellEnd"/>
      <w:r w:rsidR="00815B2B">
        <w:t xml:space="preserve"> </w:t>
      </w:r>
      <w:proofErr w:type="spellStart"/>
      <w:r w:rsidR="00815B2B">
        <w:t>thể</w:t>
      </w:r>
      <w:proofErr w:type="spellEnd"/>
      <w:r w:rsidR="00815B2B">
        <w:t xml:space="preserve"> </w:t>
      </w:r>
      <w:proofErr w:type="spellStart"/>
      <w:r w:rsidR="00815B2B">
        <w:t>tạo</w:t>
      </w:r>
      <w:proofErr w:type="spellEnd"/>
      <w:r w:rsidR="00815B2B">
        <w:t xml:space="preserve"> ra </w:t>
      </w:r>
      <w:proofErr w:type="spellStart"/>
      <w:r w:rsidR="00815B2B">
        <w:t>thông</w:t>
      </w:r>
      <w:proofErr w:type="spellEnd"/>
      <w:r w:rsidR="00815B2B">
        <w:t xml:space="preserve"> tin </w:t>
      </w:r>
      <w:proofErr w:type="spellStart"/>
      <w:r w:rsidR="00815B2B">
        <w:t>cho</w:t>
      </w:r>
      <w:proofErr w:type="spellEnd"/>
      <w:r w:rsidR="00815B2B">
        <w:t xml:space="preserve"> </w:t>
      </w:r>
      <w:proofErr w:type="spellStart"/>
      <w:r w:rsidR="00815B2B">
        <w:t>người</w:t>
      </w:r>
      <w:proofErr w:type="spellEnd"/>
      <w:r w:rsidR="00815B2B">
        <w:t xml:space="preserve"> </w:t>
      </w:r>
      <w:proofErr w:type="spellStart"/>
      <w:r w:rsidR="00815B2B">
        <w:t>tiêu</w:t>
      </w:r>
      <w:proofErr w:type="spellEnd"/>
      <w:r w:rsidR="00815B2B">
        <w:t xml:space="preserve"> </w:t>
      </w:r>
      <w:proofErr w:type="spellStart"/>
      <w:r w:rsidR="00815B2B">
        <w:t>dùng</w:t>
      </w:r>
      <w:proofErr w:type="spellEnd"/>
      <w:r w:rsidR="00136283">
        <w:t>.</w:t>
      </w:r>
    </w:p>
    <w:p w14:paraId="76872B32" w14:textId="1FB2E382" w:rsidR="002E5CDE" w:rsidRDefault="00136283" w:rsidP="00136283"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3F06F5">
        <w:t>hệ</w:t>
      </w:r>
      <w:proofErr w:type="spellEnd"/>
      <w:r w:rsidR="003F06F5">
        <w:t xml:space="preserve"> </w:t>
      </w:r>
      <w:proofErr w:type="spellStart"/>
      <w:r w:rsidR="003F06F5">
        <w:t>thống</w:t>
      </w:r>
      <w:proofErr w:type="spellEnd"/>
      <w:r w:rsidR="003F06F5">
        <w:t xml:space="preserve">,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như</w:t>
      </w:r>
      <w:proofErr w:type="spellEnd"/>
      <w:r w:rsidR="003F06F5">
        <w:t xml:space="preserve"> </w:t>
      </w:r>
      <w:proofErr w:type="spellStart"/>
      <w:r w:rsidR="003F06F5">
        <w:t>những</w:t>
      </w:r>
      <w:proofErr w:type="spellEnd"/>
      <w:r w:rsidR="003F06F5">
        <w:t xml:space="preserve">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khác</w:t>
      </w:r>
      <w:proofErr w:type="spellEnd"/>
      <w:r w:rsidR="003F06F5">
        <w:t xml:space="preserve">. </w:t>
      </w:r>
      <w:proofErr w:type="spellStart"/>
      <w:r w:rsidR="003F06F5">
        <w:t>Nhưng</w:t>
      </w:r>
      <w:proofErr w:type="spellEnd"/>
      <w:r w:rsidR="003F06F5">
        <w:t xml:space="preserve">, </w:t>
      </w:r>
      <w:proofErr w:type="spellStart"/>
      <w:r w:rsidR="003F06F5">
        <w:t>bên</w:t>
      </w:r>
      <w:proofErr w:type="spellEnd"/>
      <w:r w:rsidR="003F06F5">
        <w:t xml:space="preserve"> </w:t>
      </w:r>
      <w:proofErr w:type="spellStart"/>
      <w:r w:rsidR="003F06F5">
        <w:t>cạnh</w:t>
      </w:r>
      <w:proofErr w:type="spellEnd"/>
      <w:r w:rsidR="003F06F5">
        <w:t xml:space="preserve"> </w:t>
      </w:r>
      <w:proofErr w:type="spellStart"/>
      <w:r w:rsidR="003F06F5">
        <w:t>đó</w:t>
      </w:r>
      <w:proofErr w:type="spellEnd"/>
      <w:r w:rsidR="003F06F5">
        <w:t xml:space="preserve">, </w:t>
      </w:r>
      <w:proofErr w:type="spellStart"/>
      <w:r w:rsidR="003F06F5">
        <w:t>trong</w:t>
      </w:r>
      <w:proofErr w:type="spellEnd"/>
      <w:r w:rsidR="003F06F5">
        <w:t xml:space="preserve"> </w:t>
      </w:r>
      <w:proofErr w:type="spellStart"/>
      <w:r w:rsidR="003F06F5">
        <w:t>nhà</w:t>
      </w:r>
      <w:proofErr w:type="spellEnd"/>
      <w:r w:rsidR="003F06F5">
        <w:t xml:space="preserve"> </w:t>
      </w:r>
      <w:proofErr w:type="spellStart"/>
      <w:r w:rsidR="003F06F5">
        <w:t>sản</w:t>
      </w:r>
      <w:proofErr w:type="spellEnd"/>
      <w:r w:rsidR="003F06F5">
        <w:t xml:space="preserve"> </w:t>
      </w:r>
      <w:proofErr w:type="spellStart"/>
      <w:r w:rsidR="003F06F5">
        <w:t>xuất</w:t>
      </w:r>
      <w:proofErr w:type="spellEnd"/>
      <w:r w:rsidR="003F06F5">
        <w:t xml:space="preserve">, </w:t>
      </w:r>
      <w:proofErr w:type="spellStart"/>
      <w:r w:rsidR="003F06F5">
        <w:t>các</w:t>
      </w:r>
      <w:proofErr w:type="spellEnd"/>
      <w:r w:rsidR="003F06F5">
        <w:t xml:space="preserve"> </w:t>
      </w:r>
      <w:proofErr w:type="spellStart"/>
      <w:r w:rsidR="003F06F5">
        <w:t>thông</w:t>
      </w:r>
      <w:proofErr w:type="spellEnd"/>
      <w:r w:rsidR="003F06F5">
        <w:t xml:space="preserve"> tin </w:t>
      </w:r>
      <w:proofErr w:type="spellStart"/>
      <w:r w:rsidR="003F06F5">
        <w:t>người</w:t>
      </w:r>
      <w:proofErr w:type="spellEnd"/>
      <w:r w:rsidR="003F06F5">
        <w:t xml:space="preserve"> </w:t>
      </w:r>
      <w:proofErr w:type="spellStart"/>
      <w:r w:rsidR="003F06F5">
        <w:t>dùng</w:t>
      </w:r>
      <w:proofErr w:type="spellEnd"/>
      <w:r w:rsidR="003F06F5">
        <w:t xml:space="preserve"> </w:t>
      </w:r>
      <w:proofErr w:type="spellStart"/>
      <w:r w:rsidR="003F06F5">
        <w:t>cũng</w:t>
      </w:r>
      <w:proofErr w:type="spellEnd"/>
      <w:r w:rsidR="003F06F5">
        <w:t xml:space="preserve"> </w:t>
      </w:r>
      <w:proofErr w:type="spellStart"/>
      <w:r w:rsidR="003F06F5">
        <w:t>là</w:t>
      </w:r>
      <w:proofErr w:type="spellEnd"/>
      <w:r w:rsidR="003F06F5">
        <w:t xml:space="preserve"> </w:t>
      </w:r>
      <w:proofErr w:type="spellStart"/>
      <w:r w:rsidR="003F06F5">
        <w:t>vấn</w:t>
      </w:r>
      <w:proofErr w:type="spellEnd"/>
      <w:r w:rsidR="003F06F5">
        <w:t xml:space="preserve"> </w:t>
      </w:r>
      <w:proofErr w:type="spellStart"/>
      <w:r w:rsidR="003F06F5">
        <w:t>đề</w:t>
      </w:r>
      <w:proofErr w:type="spellEnd"/>
      <w:r w:rsidR="003F06F5">
        <w:t xml:space="preserve"> </w:t>
      </w:r>
      <w:proofErr w:type="spellStart"/>
      <w:r w:rsidR="002D069B">
        <w:t>gây</w:t>
      </w:r>
      <w:proofErr w:type="spellEnd"/>
      <w:r w:rsidR="002D069B">
        <w:t xml:space="preserve"> ra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tranh</w:t>
      </w:r>
      <w:proofErr w:type="spellEnd"/>
      <w:r w:rsidR="002D069B">
        <w:t xml:space="preserve"> </w:t>
      </w:r>
      <w:proofErr w:type="spellStart"/>
      <w:r w:rsidR="002D069B">
        <w:t>cãi</w:t>
      </w:r>
      <w:proofErr w:type="spellEnd"/>
      <w:r w:rsidR="002D069B">
        <w:t xml:space="preserve">, </w:t>
      </w:r>
      <w:proofErr w:type="spellStart"/>
      <w:r w:rsidR="002D069B">
        <w:t>vì</w:t>
      </w:r>
      <w:proofErr w:type="spellEnd"/>
      <w:r w:rsidR="002D069B">
        <w:t xml:space="preserve"> </w:t>
      </w:r>
      <w:proofErr w:type="spellStart"/>
      <w:r w:rsidR="002D069B">
        <w:t>nhiều</w:t>
      </w:r>
      <w:proofErr w:type="spellEnd"/>
      <w:r w:rsidR="002D069B">
        <w:t xml:space="preserve"> </w:t>
      </w:r>
      <w:proofErr w:type="spellStart"/>
      <w:r w:rsidR="002D069B">
        <w:t>vụ</w:t>
      </w:r>
      <w:proofErr w:type="spellEnd"/>
      <w:r w:rsidR="002D069B">
        <w:t xml:space="preserve"> </w:t>
      </w:r>
      <w:proofErr w:type="spellStart"/>
      <w:r w:rsidR="002D069B">
        <w:t>việc</w:t>
      </w:r>
      <w:proofErr w:type="spellEnd"/>
      <w:r w:rsidR="002D069B">
        <w:t xml:space="preserve"> </w:t>
      </w:r>
      <w:proofErr w:type="spellStart"/>
      <w:r w:rsidR="00CD36E8">
        <w:t>nhân</w:t>
      </w:r>
      <w:proofErr w:type="spellEnd"/>
      <w:r w:rsidR="00CD36E8">
        <w:t xml:space="preserve"> </w:t>
      </w:r>
      <w:proofErr w:type="spellStart"/>
      <w:r w:rsidR="00CD36E8">
        <w:t>viên</w:t>
      </w:r>
      <w:proofErr w:type="spellEnd"/>
      <w:r w:rsidR="00CD36E8">
        <w:t xml:space="preserve"> </w:t>
      </w:r>
      <w:proofErr w:type="spellStart"/>
      <w:r w:rsidR="00CD36E8">
        <w:t>trong</w:t>
      </w:r>
      <w:proofErr w:type="spellEnd"/>
      <w:r w:rsidR="00CD36E8">
        <w:t xml:space="preserve"> </w:t>
      </w:r>
      <w:proofErr w:type="spellStart"/>
      <w:r w:rsidR="00CD36E8">
        <w:t>các</w:t>
      </w:r>
      <w:proofErr w:type="spellEnd"/>
      <w:r w:rsidR="00CD36E8">
        <w:t xml:space="preserve"> </w:t>
      </w:r>
      <w:proofErr w:type="spellStart"/>
      <w:r w:rsidR="00CD36E8">
        <w:t>nhà</w:t>
      </w:r>
      <w:proofErr w:type="spellEnd"/>
      <w:r w:rsidR="00CD36E8">
        <w:t xml:space="preserve"> </w:t>
      </w:r>
      <w:proofErr w:type="spellStart"/>
      <w:r w:rsidR="00CD36E8">
        <w:t>sản</w:t>
      </w:r>
      <w:proofErr w:type="spellEnd"/>
      <w:r w:rsidR="00CD36E8">
        <w:t xml:space="preserve"> </w:t>
      </w:r>
      <w:proofErr w:type="spellStart"/>
      <w:r w:rsidR="00CD36E8">
        <w:t>xuất</w:t>
      </w:r>
      <w:proofErr w:type="spellEnd"/>
      <w:r w:rsidR="00CD36E8">
        <w:t xml:space="preserve"> </w:t>
      </w:r>
      <w:proofErr w:type="spellStart"/>
      <w:r w:rsidR="00CD36E8">
        <w:t>tự</w:t>
      </w:r>
      <w:proofErr w:type="spellEnd"/>
      <w:r w:rsidR="00CD36E8">
        <w:t xml:space="preserve"> ý </w:t>
      </w:r>
      <w:proofErr w:type="spellStart"/>
      <w:r w:rsidR="00CD36E8">
        <w:t>xâm</w:t>
      </w:r>
      <w:proofErr w:type="spellEnd"/>
      <w:r w:rsidR="00CD36E8">
        <w:t xml:space="preserve"> </w:t>
      </w:r>
      <w:proofErr w:type="spellStart"/>
      <w:r w:rsidR="00CD36E8">
        <w:t>phạm</w:t>
      </w:r>
      <w:proofErr w:type="spellEnd"/>
      <w:r w:rsidR="00CD36E8">
        <w:t xml:space="preserve">, </w:t>
      </w:r>
      <w:proofErr w:type="spellStart"/>
      <w:r w:rsidR="00CD36E8">
        <w:t>khiến</w:t>
      </w:r>
      <w:proofErr w:type="spellEnd"/>
      <w:r w:rsidR="00CD36E8">
        <w:t xml:space="preserve"> </w:t>
      </w:r>
      <w:proofErr w:type="spellStart"/>
      <w:r w:rsidR="0087295F">
        <w:t>cho</w:t>
      </w:r>
      <w:proofErr w:type="spellEnd"/>
      <w:r w:rsidR="0087295F">
        <w:t xml:space="preserve"> </w:t>
      </w:r>
      <w:proofErr w:type="spellStart"/>
      <w:r w:rsidR="0087295F">
        <w:t>tính</w:t>
      </w:r>
      <w:proofErr w:type="spellEnd"/>
      <w:r w:rsidR="0087295F">
        <w:t xml:space="preserve"> </w:t>
      </w:r>
      <w:proofErr w:type="spellStart"/>
      <w:r w:rsidR="0087295F">
        <w:t>chất</w:t>
      </w:r>
      <w:proofErr w:type="spellEnd"/>
      <w:r w:rsidR="0087295F">
        <w:t xml:space="preserve"> </w:t>
      </w:r>
      <w:proofErr w:type="spellStart"/>
      <w:r w:rsidR="0087295F">
        <w:t>bảo</w:t>
      </w:r>
      <w:proofErr w:type="spellEnd"/>
      <w:r w:rsidR="0087295F">
        <w:t xml:space="preserve"> </w:t>
      </w:r>
      <w:proofErr w:type="spellStart"/>
      <w:r w:rsidR="0087295F">
        <w:t>mật</w:t>
      </w:r>
      <w:proofErr w:type="spellEnd"/>
      <w:r w:rsidR="0087295F">
        <w:t xml:space="preserve"> </w:t>
      </w:r>
      <w:proofErr w:type="spellStart"/>
      <w:r w:rsidR="0087295F">
        <w:t>và</w:t>
      </w:r>
      <w:proofErr w:type="spellEnd"/>
      <w:r w:rsidR="0087295F">
        <w:t xml:space="preserve"> </w:t>
      </w:r>
      <w:proofErr w:type="spellStart"/>
      <w:r w:rsidR="0087295F">
        <w:t>toàn</w:t>
      </w:r>
      <w:proofErr w:type="spellEnd"/>
      <w:r w:rsidR="0087295F">
        <w:t xml:space="preserve"> </w:t>
      </w:r>
      <w:proofErr w:type="spellStart"/>
      <w:r w:rsidR="0087295F">
        <w:t>vẹn</w:t>
      </w:r>
      <w:proofErr w:type="spellEnd"/>
      <w:r w:rsidR="0087295F">
        <w:t xml:space="preserve"> </w:t>
      </w:r>
      <w:proofErr w:type="spellStart"/>
      <w:r w:rsidR="0087295F">
        <w:t>bị</w:t>
      </w:r>
      <w:proofErr w:type="spellEnd"/>
      <w:r w:rsidR="0087295F">
        <w:t xml:space="preserve"> vi </w:t>
      </w:r>
      <w:proofErr w:type="spellStart"/>
      <w:r w:rsidR="0087295F">
        <w:t>phạm</w:t>
      </w:r>
      <w:proofErr w:type="spellEnd"/>
      <w:r w:rsidR="0087295F">
        <w:t xml:space="preserve"> </w:t>
      </w:r>
      <w:proofErr w:type="spellStart"/>
      <w:r w:rsidR="0087295F">
        <w:t>nghiêm</w:t>
      </w:r>
      <w:proofErr w:type="spellEnd"/>
      <w:r w:rsidR="0087295F">
        <w:t xml:space="preserve"> </w:t>
      </w:r>
      <w:proofErr w:type="spellStart"/>
      <w:r w:rsidR="0087295F">
        <w:t>trọng</w:t>
      </w:r>
      <w:proofErr w:type="spellEnd"/>
      <w:r w:rsidR="0087295F">
        <w:t xml:space="preserve">, </w:t>
      </w:r>
      <w:proofErr w:type="spellStart"/>
      <w:r w:rsidR="0087295F">
        <w:t>từ</w:t>
      </w:r>
      <w:proofErr w:type="spellEnd"/>
      <w:r w:rsidR="0087295F">
        <w:t xml:space="preserve"> </w:t>
      </w:r>
      <w:proofErr w:type="spellStart"/>
      <w:r w:rsidR="0087295F">
        <w:t>đó</w:t>
      </w:r>
      <w:proofErr w:type="spellEnd"/>
      <w:r w:rsidR="0087295F">
        <w:t xml:space="preserve"> </w:t>
      </w:r>
      <w:proofErr w:type="spellStart"/>
      <w:r w:rsidR="00407E9D">
        <w:t>việc</w:t>
      </w:r>
      <w:proofErr w:type="spellEnd"/>
      <w:r w:rsidR="00407E9D">
        <w:t xml:space="preserve"> </w:t>
      </w:r>
      <w:proofErr w:type="spellStart"/>
      <w:r w:rsidR="00407E9D">
        <w:t>đảm</w:t>
      </w:r>
      <w:proofErr w:type="spellEnd"/>
      <w:r w:rsidR="00407E9D">
        <w:t xml:space="preserve"> </w:t>
      </w:r>
      <w:proofErr w:type="spellStart"/>
      <w:r w:rsidR="00407E9D">
        <w:t>bảo</w:t>
      </w:r>
      <w:proofErr w:type="spellEnd"/>
      <w:r w:rsidR="00407E9D">
        <w:t xml:space="preserve"> </w:t>
      </w:r>
      <w:proofErr w:type="spellStart"/>
      <w:r w:rsidR="00407E9D">
        <w:t>các</w:t>
      </w:r>
      <w:proofErr w:type="spellEnd"/>
      <w:r w:rsidR="00407E9D">
        <w:t xml:space="preserve"> </w:t>
      </w:r>
      <w:proofErr w:type="spellStart"/>
      <w:r w:rsidR="00407E9D">
        <w:t>chính</w:t>
      </w:r>
      <w:proofErr w:type="spellEnd"/>
      <w:r w:rsidR="00407E9D">
        <w:t xml:space="preserve"> </w:t>
      </w:r>
      <w:proofErr w:type="spellStart"/>
      <w:r w:rsidR="00407E9D">
        <w:t>sách</w:t>
      </w:r>
      <w:proofErr w:type="spellEnd"/>
      <w:r w:rsidR="00407E9D">
        <w:t xml:space="preserve"> ở </w:t>
      </w:r>
      <w:proofErr w:type="spellStart"/>
      <w:r w:rsidR="00407E9D">
        <w:t>lớp</w:t>
      </w:r>
      <w:proofErr w:type="spellEnd"/>
      <w:r w:rsidR="00407E9D">
        <w:t xml:space="preserve"> </w:t>
      </w:r>
      <w:proofErr w:type="spellStart"/>
      <w:r w:rsidR="00407E9D">
        <w:t>người</w:t>
      </w:r>
      <w:proofErr w:type="spellEnd"/>
      <w:r w:rsidR="00407E9D">
        <w:t xml:space="preserve"> </w:t>
      </w:r>
      <w:proofErr w:type="spellStart"/>
      <w:r w:rsidR="00407E9D">
        <w:t>dùng</w:t>
      </w:r>
      <w:proofErr w:type="spellEnd"/>
      <w:r w:rsidR="00407E9D">
        <w:t xml:space="preserve"> </w:t>
      </w:r>
      <w:proofErr w:type="spellStart"/>
      <w:r w:rsidR="00407E9D">
        <w:t>này</w:t>
      </w:r>
      <w:proofErr w:type="spellEnd"/>
      <w:r w:rsidR="00407E9D">
        <w:t xml:space="preserve"> </w:t>
      </w:r>
      <w:proofErr w:type="spellStart"/>
      <w:r w:rsidR="00407E9D">
        <w:t>là</w:t>
      </w:r>
      <w:proofErr w:type="spellEnd"/>
      <w:r w:rsidR="00407E9D">
        <w:t xml:space="preserve"> </w:t>
      </w:r>
      <w:proofErr w:type="spellStart"/>
      <w:r w:rsidR="00407E9D">
        <w:t>vấn</w:t>
      </w:r>
      <w:proofErr w:type="spellEnd"/>
      <w:r w:rsidR="00407E9D">
        <w:t xml:space="preserve"> </w:t>
      </w:r>
      <w:proofErr w:type="spellStart"/>
      <w:r w:rsidR="00407E9D">
        <w:t>đề</w:t>
      </w:r>
      <w:proofErr w:type="spellEnd"/>
      <w:r w:rsidR="00407E9D">
        <w:t xml:space="preserve"> </w:t>
      </w:r>
      <w:proofErr w:type="spellStart"/>
      <w:r w:rsidR="00407E9D">
        <w:t>quan</w:t>
      </w:r>
      <w:proofErr w:type="spellEnd"/>
      <w:r w:rsidR="00407E9D">
        <w:t xml:space="preserve"> </w:t>
      </w:r>
      <w:proofErr w:type="spellStart"/>
      <w:r w:rsidR="00407E9D">
        <w:t>trọng</w:t>
      </w:r>
      <w:proofErr w:type="spellEnd"/>
      <w:r w:rsidR="00407E9D">
        <w:t xml:space="preserve"> </w:t>
      </w:r>
      <w:proofErr w:type="spellStart"/>
      <w:r w:rsidR="00407E9D">
        <w:t>và</w:t>
      </w:r>
      <w:proofErr w:type="spellEnd"/>
      <w:r w:rsidR="00407E9D">
        <w:t xml:space="preserve"> </w:t>
      </w:r>
      <w:proofErr w:type="spellStart"/>
      <w:r w:rsidR="00407E9D">
        <w:t>cấp</w:t>
      </w:r>
      <w:proofErr w:type="spellEnd"/>
      <w:r w:rsidR="00407E9D">
        <w:t xml:space="preserve"> </w:t>
      </w:r>
      <w:proofErr w:type="spellStart"/>
      <w:r w:rsidR="00407E9D">
        <w:t>thiết</w:t>
      </w:r>
      <w:proofErr w:type="spellEnd"/>
      <w:r w:rsidR="00407E9D">
        <w:t>.</w:t>
      </w:r>
    </w:p>
    <w:p w14:paraId="2CCEB956" w14:textId="3A6ADF92" w:rsidR="00C04DFE" w:rsidRDefault="00C04DFE" w:rsidP="00136283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 w:rsidR="008D0C0A">
        <w:t xml:space="preserve">, </w:t>
      </w:r>
      <w:proofErr w:type="spellStart"/>
      <w:r w:rsidR="008D0C0A">
        <w:t>nhóm</w:t>
      </w:r>
      <w:proofErr w:type="spellEnd"/>
      <w:r w:rsidR="008D0C0A">
        <w:t xml:space="preserve"> </w:t>
      </w:r>
      <w:proofErr w:type="spellStart"/>
      <w:r w:rsidR="008D0C0A">
        <w:t>sử</w:t>
      </w:r>
      <w:proofErr w:type="spellEnd"/>
      <w:r w:rsidR="008D0C0A">
        <w:t xml:space="preserve"> </w:t>
      </w:r>
      <w:proofErr w:type="spellStart"/>
      <w:r w:rsidR="008D0C0A">
        <w:t>dụng</w:t>
      </w:r>
      <w:proofErr w:type="spellEnd"/>
      <w:r w:rsidR="008D0C0A">
        <w:t xml:space="preserve"> </w:t>
      </w:r>
      <w:r w:rsidR="001E56E9">
        <w:t xml:space="preserve">ở </w:t>
      </w:r>
      <w:proofErr w:type="spellStart"/>
      <w:r w:rsidR="001E56E9">
        <w:t>dạng</w:t>
      </w:r>
      <w:proofErr w:type="spellEnd"/>
      <w:r w:rsidR="001E56E9">
        <w:t xml:space="preserve"> </w:t>
      </w:r>
      <w:proofErr w:type="spellStart"/>
      <w:r w:rsidR="001E56E9">
        <w:t>dịch</w:t>
      </w:r>
      <w:proofErr w:type="spellEnd"/>
      <w:r w:rsidR="001E56E9">
        <w:t xml:space="preserve"> </w:t>
      </w:r>
      <w:proofErr w:type="spellStart"/>
      <w:r w:rsidR="001E56E9">
        <w:t>vụ</w:t>
      </w:r>
      <w:proofErr w:type="spellEnd"/>
      <w:r w:rsidR="00D05015">
        <w:t xml:space="preserve"> </w:t>
      </w:r>
      <w:proofErr w:type="spellStart"/>
      <w:r w:rsidR="00D05015">
        <w:t>được</w:t>
      </w:r>
      <w:proofErr w:type="spellEnd"/>
      <w:r w:rsidR="00D05015">
        <w:t xml:space="preserve"> chia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dnajg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phục</w:t>
      </w:r>
      <w:proofErr w:type="spellEnd"/>
      <w:r w:rsidR="00D05015">
        <w:t xml:space="preserve"> </w:t>
      </w:r>
      <w:proofErr w:type="spellStart"/>
      <w:r w:rsidR="00D05015">
        <w:t>vụ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trị</w:t>
      </w:r>
      <w:proofErr w:type="spellEnd"/>
      <w:r w:rsidR="00D05015">
        <w:t xml:space="preserve">.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là</w:t>
      </w:r>
      <w:proofErr w:type="spellEnd"/>
      <w:r w:rsidR="00D05015">
        <w:t xml:space="preserve"> </w:t>
      </w:r>
      <w:proofErr w:type="spellStart"/>
      <w:r w:rsidR="00D05015">
        <w:t>thành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đội</w:t>
      </w:r>
      <w:proofErr w:type="spellEnd"/>
      <w:r w:rsidR="00D05015">
        <w:t xml:space="preserve"> </w:t>
      </w:r>
      <w:proofErr w:type="spellStart"/>
      <w:r w:rsidR="00D05015">
        <w:t>ngũ</w:t>
      </w:r>
      <w:proofErr w:type="spellEnd"/>
      <w:r w:rsidR="00D05015">
        <w:t xml:space="preserve"> </w:t>
      </w:r>
      <w:proofErr w:type="spellStart"/>
      <w:r w:rsidR="00D05015">
        <w:t>nhân</w:t>
      </w:r>
      <w:proofErr w:type="spellEnd"/>
      <w:r w:rsidR="00D05015">
        <w:t xml:space="preserve"> </w:t>
      </w:r>
      <w:proofErr w:type="spellStart"/>
      <w:r w:rsidR="00D05015">
        <w:t>viên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bao </w:t>
      </w:r>
      <w:proofErr w:type="spellStart"/>
      <w:r w:rsidR="00D05015">
        <w:t>gồm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vận</w:t>
      </w:r>
      <w:proofErr w:type="spellEnd"/>
      <w:r w:rsidR="00D05015">
        <w:t xml:space="preserve"> </w:t>
      </w:r>
      <w:proofErr w:type="spellStart"/>
      <w:r w:rsidR="00D05015">
        <w:t>hành</w:t>
      </w:r>
      <w:proofErr w:type="spellEnd"/>
      <w:r w:rsidR="00D05015">
        <w:t xml:space="preserve">,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lập</w:t>
      </w:r>
      <w:proofErr w:type="spellEnd"/>
      <w:r w:rsidR="00D05015">
        <w:t xml:space="preserve"> </w:t>
      </w:r>
      <w:proofErr w:type="spellStart"/>
      <w:r w:rsidR="00D05015">
        <w:t>trình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kĩ</w:t>
      </w:r>
      <w:proofErr w:type="spellEnd"/>
      <w:r w:rsidR="00D05015">
        <w:t xml:space="preserve"> </w:t>
      </w:r>
      <w:proofErr w:type="spellStart"/>
      <w:r w:rsidR="00D05015">
        <w:t>sư</w:t>
      </w:r>
      <w:proofErr w:type="spellEnd"/>
      <w:r w:rsidR="00D05015">
        <w:t xml:space="preserve"> </w:t>
      </w:r>
      <w:proofErr w:type="spellStart"/>
      <w:r w:rsidR="00D05015">
        <w:t>quản</w:t>
      </w:r>
      <w:proofErr w:type="spellEnd"/>
      <w:r w:rsidR="00D05015">
        <w:t xml:space="preserve"> </w:t>
      </w:r>
      <w:proofErr w:type="spellStart"/>
      <w:r w:rsidR="00D05015">
        <w:t>lý</w:t>
      </w:r>
      <w:proofErr w:type="spellEnd"/>
      <w:r w:rsidR="00D05015">
        <w:t xml:space="preserve"> </w:t>
      </w:r>
      <w:proofErr w:type="spellStart"/>
      <w:r w:rsidR="00D05015">
        <w:t>chính</w:t>
      </w:r>
      <w:proofErr w:type="spellEnd"/>
      <w:r w:rsidR="00D05015">
        <w:t xml:space="preserve">. </w:t>
      </w:r>
      <w:proofErr w:type="spellStart"/>
      <w:r w:rsidR="00D05015">
        <w:t>Những</w:t>
      </w:r>
      <w:proofErr w:type="spellEnd"/>
      <w:r w:rsidR="00D05015">
        <w:t xml:space="preserve"> </w:t>
      </w:r>
      <w:proofErr w:type="spellStart"/>
      <w:r w:rsidR="00D05015">
        <w:t>người</w:t>
      </w:r>
      <w:proofErr w:type="spellEnd"/>
      <w:r w:rsidR="00D05015">
        <w:t xml:space="preserve"> </w:t>
      </w:r>
      <w:proofErr w:type="spellStart"/>
      <w:r w:rsidR="00D05015">
        <w:t>chịu</w:t>
      </w:r>
      <w:proofErr w:type="spellEnd"/>
      <w:r w:rsidR="00D05015">
        <w:t xml:space="preserve"> </w:t>
      </w:r>
      <w:proofErr w:type="spellStart"/>
      <w:r w:rsidR="00D05015">
        <w:t>trách</w:t>
      </w:r>
      <w:proofErr w:type="spellEnd"/>
      <w:r w:rsidR="00D05015">
        <w:t xml:space="preserve"> </w:t>
      </w:r>
      <w:proofErr w:type="spellStart"/>
      <w:r w:rsidR="00D05015">
        <w:t>nhiệm</w:t>
      </w:r>
      <w:proofErr w:type="spellEnd"/>
      <w:r w:rsidR="00D05015">
        <w:t xml:space="preserve"> </w:t>
      </w:r>
      <w:proofErr w:type="spellStart"/>
      <w:r w:rsidR="00D05015">
        <w:t>bảo</w:t>
      </w:r>
      <w:proofErr w:type="spellEnd"/>
      <w:r w:rsidR="00D05015">
        <w:t xml:space="preserve"> </w:t>
      </w:r>
      <w:proofErr w:type="spellStart"/>
      <w:r w:rsidR="00D05015">
        <w:t>trì</w:t>
      </w:r>
      <w:proofErr w:type="spellEnd"/>
      <w:r w:rsidR="00D05015">
        <w:t xml:space="preserve"> </w:t>
      </w:r>
      <w:proofErr w:type="spellStart"/>
      <w:r w:rsidR="00D05015">
        <w:t>và</w:t>
      </w:r>
      <w:proofErr w:type="spellEnd"/>
      <w:r w:rsidR="00D05015">
        <w:t xml:space="preserve"> </w:t>
      </w:r>
      <w:proofErr w:type="spellStart"/>
      <w:r w:rsidR="00D05015">
        <w:t>tính</w:t>
      </w:r>
      <w:proofErr w:type="spellEnd"/>
      <w:r w:rsidR="00D05015">
        <w:t xml:space="preserve"> </w:t>
      </w:r>
      <w:proofErr w:type="spellStart"/>
      <w:r w:rsidR="00D05015">
        <w:t>sẵn</w:t>
      </w:r>
      <w:proofErr w:type="spellEnd"/>
      <w:r w:rsidR="00D05015">
        <w:t xml:space="preserve"> </w:t>
      </w:r>
      <w:proofErr w:type="spellStart"/>
      <w:r w:rsidR="00D05015">
        <w:t>có</w:t>
      </w:r>
      <w:proofErr w:type="spellEnd"/>
      <w:r w:rsidR="00D05015">
        <w:t xml:space="preserve"> </w:t>
      </w:r>
      <w:proofErr w:type="spellStart"/>
      <w:r w:rsidR="00D05015">
        <w:t>của</w:t>
      </w:r>
      <w:proofErr w:type="spellEnd"/>
      <w:r w:rsidR="00D05015">
        <w:t xml:space="preserve"> </w:t>
      </w:r>
      <w:proofErr w:type="spellStart"/>
      <w:r w:rsidR="00D05015">
        <w:t>hệ</w:t>
      </w:r>
      <w:proofErr w:type="spellEnd"/>
      <w:r w:rsidR="00D05015">
        <w:t xml:space="preserve"> </w:t>
      </w:r>
      <w:proofErr w:type="spellStart"/>
      <w:r w:rsidR="00D05015">
        <w:t>thống</w:t>
      </w:r>
      <w:proofErr w:type="spellEnd"/>
      <w:r w:rsidR="00D05015">
        <w:t xml:space="preserve"> </w:t>
      </w:r>
      <w:proofErr w:type="spellStart"/>
      <w:r w:rsidR="00217106">
        <w:t>phải</w:t>
      </w:r>
      <w:proofErr w:type="spellEnd"/>
      <w:r w:rsidR="00217106">
        <w:t xml:space="preserve"> </w:t>
      </w:r>
      <w:proofErr w:type="spellStart"/>
      <w:r w:rsidR="00217106">
        <w:t>đảm</w:t>
      </w:r>
      <w:proofErr w:type="spellEnd"/>
      <w:r w:rsidR="00217106">
        <w:t xml:space="preserve"> </w:t>
      </w:r>
      <w:proofErr w:type="spellStart"/>
      <w:r w:rsidR="00217106">
        <w:t>bảo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tính</w:t>
      </w:r>
      <w:proofErr w:type="spellEnd"/>
      <w:r w:rsidR="00217106">
        <w:t xml:space="preserve"> </w:t>
      </w:r>
      <w:proofErr w:type="spellStart"/>
      <w:r w:rsidR="00217106">
        <w:t>sẵn</w:t>
      </w:r>
      <w:proofErr w:type="spellEnd"/>
      <w:r w:rsidR="00217106">
        <w:t xml:space="preserve"> </w:t>
      </w:r>
      <w:proofErr w:type="spellStart"/>
      <w:r w:rsidR="00217106">
        <w:t>và</w:t>
      </w:r>
      <w:proofErr w:type="spellEnd"/>
      <w:r w:rsidR="00217106">
        <w:t xml:space="preserve"> </w:t>
      </w:r>
      <w:proofErr w:type="spellStart"/>
      <w:r w:rsidR="00217106">
        <w:t>toàn</w:t>
      </w:r>
      <w:proofErr w:type="spellEnd"/>
      <w:r w:rsidR="00217106">
        <w:t xml:space="preserve"> </w:t>
      </w:r>
      <w:proofErr w:type="spellStart"/>
      <w:r w:rsidR="00217106">
        <w:t>vẹn</w:t>
      </w:r>
      <w:proofErr w:type="spellEnd"/>
      <w:r w:rsidR="00217106">
        <w:t xml:space="preserve"> </w:t>
      </w:r>
      <w:proofErr w:type="spellStart"/>
      <w:r w:rsidR="00217106">
        <w:t>để</w:t>
      </w:r>
      <w:proofErr w:type="spellEnd"/>
      <w:r w:rsidR="00217106">
        <w:t xml:space="preserve"> </w:t>
      </w:r>
      <w:proofErr w:type="spellStart"/>
      <w:r w:rsidR="00217106">
        <w:t>có</w:t>
      </w:r>
      <w:proofErr w:type="spellEnd"/>
      <w:r w:rsidR="00217106">
        <w:t xml:space="preserve"> </w:t>
      </w:r>
      <w:proofErr w:type="spellStart"/>
      <w:r w:rsidR="00217106">
        <w:t>thể</w:t>
      </w:r>
      <w:proofErr w:type="spellEnd"/>
      <w:r w:rsidR="00217106">
        <w:t xml:space="preserve"> </w:t>
      </w:r>
      <w:proofErr w:type="spellStart"/>
      <w:r w:rsidR="00217106">
        <w:t>cung</w:t>
      </w:r>
      <w:proofErr w:type="spellEnd"/>
      <w:r w:rsidR="00217106">
        <w:t xml:space="preserve"> </w:t>
      </w:r>
      <w:proofErr w:type="spellStart"/>
      <w:r w:rsidR="00217106">
        <w:t>cấp</w:t>
      </w:r>
      <w:proofErr w:type="spellEnd"/>
      <w:r w:rsidR="00217106">
        <w:t xml:space="preserve"> </w:t>
      </w:r>
      <w:proofErr w:type="spellStart"/>
      <w:r w:rsidR="00217106">
        <w:t>được</w:t>
      </w:r>
      <w:proofErr w:type="spellEnd"/>
      <w:r w:rsidR="00217106">
        <w:t xml:space="preserve"> </w:t>
      </w:r>
      <w:proofErr w:type="spellStart"/>
      <w:r w:rsidR="00217106">
        <w:t>dịch</w:t>
      </w:r>
      <w:proofErr w:type="spellEnd"/>
      <w:r w:rsidR="00217106">
        <w:t xml:space="preserve"> </w:t>
      </w:r>
      <w:proofErr w:type="spellStart"/>
      <w:r w:rsidR="00217106">
        <w:t>vụ</w:t>
      </w:r>
      <w:proofErr w:type="spellEnd"/>
      <w:r w:rsidR="00217106">
        <w:t xml:space="preserve"> </w:t>
      </w:r>
      <w:proofErr w:type="spellStart"/>
      <w:r w:rsidR="00217106">
        <w:t>một</w:t>
      </w:r>
      <w:proofErr w:type="spellEnd"/>
      <w:r w:rsidR="00217106">
        <w:t xml:space="preserve"> </w:t>
      </w:r>
      <w:proofErr w:type="spellStart"/>
      <w:r w:rsidR="00217106">
        <w:t>cách</w:t>
      </w:r>
      <w:proofErr w:type="spellEnd"/>
      <w:r w:rsidR="00217106">
        <w:t xml:space="preserve"> </w:t>
      </w:r>
      <w:proofErr w:type="spellStart"/>
      <w:r w:rsidR="00217106">
        <w:t>liên</w:t>
      </w:r>
      <w:proofErr w:type="spellEnd"/>
      <w:r w:rsidR="00217106">
        <w:t xml:space="preserve"> </w:t>
      </w:r>
      <w:proofErr w:type="spellStart"/>
      <w:r w:rsidR="00217106">
        <w:t>tục</w:t>
      </w:r>
      <w:proofErr w:type="spellEnd"/>
      <w:r w:rsidR="00217106">
        <w:t xml:space="preserve"> </w:t>
      </w:r>
      <w:proofErr w:type="spellStart"/>
      <w:r w:rsidR="00217106">
        <w:t>tại</w:t>
      </w:r>
      <w:proofErr w:type="spellEnd"/>
      <w:r w:rsidR="00217106">
        <w:t xml:space="preserve"> </w:t>
      </w:r>
      <w:proofErr w:type="spellStart"/>
      <w:r w:rsidR="00217106">
        <w:t>bất</w:t>
      </w:r>
      <w:proofErr w:type="spellEnd"/>
      <w:r w:rsidR="00217106">
        <w:t xml:space="preserve"> </w:t>
      </w:r>
      <w:proofErr w:type="spellStart"/>
      <w:r w:rsidR="00217106">
        <w:t>kì</w:t>
      </w:r>
      <w:proofErr w:type="spellEnd"/>
      <w:r w:rsidR="00217106">
        <w:t xml:space="preserve"> </w:t>
      </w:r>
      <w:proofErr w:type="spellStart"/>
      <w:r w:rsidR="00217106">
        <w:t>đâu</w:t>
      </w:r>
      <w:proofErr w:type="spellEnd"/>
      <w:r w:rsidR="00B13C4B">
        <w:t xml:space="preserve">. </w:t>
      </w:r>
      <w:proofErr w:type="spellStart"/>
      <w:r w:rsidR="00B13C4B">
        <w:t>Nhưng</w:t>
      </w:r>
      <w:proofErr w:type="spellEnd"/>
      <w:r w:rsidR="00B13C4B">
        <w:t xml:space="preserve"> </w:t>
      </w:r>
      <w:proofErr w:type="spellStart"/>
      <w:r w:rsidR="00B13C4B">
        <w:t>cũng</w:t>
      </w:r>
      <w:proofErr w:type="spellEnd"/>
      <w:r w:rsidR="00B13C4B">
        <w:t xml:space="preserve"> </w:t>
      </w:r>
      <w:proofErr w:type="spellStart"/>
      <w:r w:rsidR="00B13C4B">
        <w:t>vì</w:t>
      </w:r>
      <w:proofErr w:type="spellEnd"/>
      <w:r w:rsidR="00B13C4B">
        <w:t xml:space="preserve"> </w:t>
      </w:r>
      <w:proofErr w:type="spellStart"/>
      <w:r w:rsidR="00B13C4B">
        <w:t>thế</w:t>
      </w:r>
      <w:proofErr w:type="spellEnd"/>
      <w:r w:rsidR="00B13C4B">
        <w:t xml:space="preserve">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vận</w:t>
      </w:r>
      <w:proofErr w:type="spellEnd"/>
      <w:r w:rsidR="00B13C4B">
        <w:t xml:space="preserve"> </w:t>
      </w:r>
      <w:proofErr w:type="spellStart"/>
      <w:r w:rsidR="00B13C4B">
        <w:t>hành</w:t>
      </w:r>
      <w:proofErr w:type="spellEnd"/>
      <w:r w:rsidR="00B13C4B">
        <w:t xml:space="preserve"> </w:t>
      </w:r>
      <w:proofErr w:type="spellStart"/>
      <w:r w:rsidR="00B13C4B">
        <w:t>có</w:t>
      </w:r>
      <w:proofErr w:type="spellEnd"/>
      <w:r w:rsidR="00B13C4B">
        <w:t xml:space="preserve"> </w:t>
      </w:r>
      <w:proofErr w:type="spellStart"/>
      <w:r w:rsidR="00B13C4B">
        <w:t>thể</w:t>
      </w:r>
      <w:proofErr w:type="spellEnd"/>
      <w:r w:rsidR="00B13C4B">
        <w:t xml:space="preserve"> </w:t>
      </w:r>
      <w:proofErr w:type="spellStart"/>
      <w:r w:rsidR="00B13C4B">
        <w:t>truy</w:t>
      </w:r>
      <w:proofErr w:type="spellEnd"/>
      <w:r w:rsidR="00B13C4B">
        <w:t xml:space="preserve"> </w:t>
      </w:r>
      <w:proofErr w:type="spellStart"/>
      <w:r w:rsidR="00B13C4B">
        <w:t>cập</w:t>
      </w:r>
      <w:proofErr w:type="spellEnd"/>
      <w:r w:rsidR="00B13C4B">
        <w:t xml:space="preserve"> </w:t>
      </w:r>
      <w:proofErr w:type="spellStart"/>
      <w:r w:rsidR="00B13C4B">
        <w:t>vào</w:t>
      </w:r>
      <w:proofErr w:type="spellEnd"/>
      <w:r w:rsidR="00B13C4B">
        <w:t xml:space="preserve"> </w:t>
      </w:r>
      <w:proofErr w:type="spellStart"/>
      <w:r w:rsidR="00B13C4B">
        <w:t>thông</w:t>
      </w:r>
      <w:proofErr w:type="spellEnd"/>
      <w:r w:rsidR="00B13C4B">
        <w:t xml:space="preserve"> tin </w:t>
      </w:r>
      <w:proofErr w:type="spellStart"/>
      <w:r w:rsidR="00B13C4B">
        <w:t>người</w:t>
      </w:r>
      <w:proofErr w:type="spellEnd"/>
      <w:r w:rsidR="00B13C4B">
        <w:t xml:space="preserve"> </w:t>
      </w:r>
      <w:proofErr w:type="spellStart"/>
      <w:r w:rsidR="00B13C4B">
        <w:t>dùng</w:t>
      </w:r>
      <w:proofErr w:type="spellEnd"/>
      <w:r w:rsidR="00B13C4B">
        <w:t xml:space="preserve">, </w:t>
      </w:r>
      <w:proofErr w:type="spellStart"/>
      <w:r w:rsidR="000E3DF0">
        <w:t>thông</w:t>
      </w:r>
      <w:proofErr w:type="spellEnd"/>
      <w:r w:rsidR="000E3DF0">
        <w:t xml:space="preserve"> tin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. </w:t>
      </w:r>
      <w:proofErr w:type="spellStart"/>
      <w:r w:rsidR="000E3DF0">
        <w:t>Đôi</w:t>
      </w:r>
      <w:proofErr w:type="spellEnd"/>
      <w:r w:rsidR="000E3DF0">
        <w:t xml:space="preserve"> </w:t>
      </w:r>
      <w:proofErr w:type="spellStart"/>
      <w:r w:rsidR="000E3DF0">
        <w:t>khi</w:t>
      </w:r>
      <w:proofErr w:type="spellEnd"/>
      <w:r w:rsidR="000E3DF0">
        <w:t xml:space="preserve"> </w:t>
      </w:r>
      <w:proofErr w:type="spellStart"/>
      <w:r w:rsidR="000E3DF0">
        <w:t>việc</w:t>
      </w:r>
      <w:proofErr w:type="spellEnd"/>
      <w:r w:rsidR="000E3DF0">
        <w:t xml:space="preserve"> </w:t>
      </w:r>
      <w:proofErr w:type="spellStart"/>
      <w:r w:rsidR="000E3DF0">
        <w:t>lạm</w:t>
      </w:r>
      <w:proofErr w:type="spellEnd"/>
      <w:r w:rsidR="000E3DF0">
        <w:t xml:space="preserve"> </w:t>
      </w:r>
      <w:proofErr w:type="spellStart"/>
      <w:r w:rsidR="000E3DF0">
        <w:t>quyền</w:t>
      </w:r>
      <w:proofErr w:type="spellEnd"/>
      <w:r w:rsidR="000E3DF0">
        <w:t xml:space="preserve"> </w:t>
      </w:r>
      <w:proofErr w:type="spellStart"/>
      <w:r w:rsidR="000E3DF0">
        <w:t>có</w:t>
      </w:r>
      <w:proofErr w:type="spellEnd"/>
      <w:r w:rsidR="000E3DF0">
        <w:t xml:space="preserve"> </w:t>
      </w:r>
      <w:proofErr w:type="spellStart"/>
      <w:r w:rsidR="000E3DF0">
        <w:t>thể</w:t>
      </w:r>
      <w:proofErr w:type="spellEnd"/>
      <w:r w:rsidR="000E3DF0">
        <w:t xml:space="preserve"> </w:t>
      </w:r>
      <w:proofErr w:type="spellStart"/>
      <w:r w:rsidR="000E3DF0">
        <w:t>gây</w:t>
      </w:r>
      <w:proofErr w:type="spellEnd"/>
      <w:r w:rsidR="000E3DF0">
        <w:t xml:space="preserve"> </w:t>
      </w:r>
      <w:proofErr w:type="spellStart"/>
      <w:r w:rsidR="000E3DF0">
        <w:t>mất</w:t>
      </w:r>
      <w:proofErr w:type="spellEnd"/>
      <w:r w:rsidR="000E3DF0">
        <w:t xml:space="preserve"> </w:t>
      </w:r>
      <w:proofErr w:type="spellStart"/>
      <w:r w:rsidR="000E3DF0">
        <w:t>tính</w:t>
      </w:r>
      <w:proofErr w:type="spellEnd"/>
      <w:r w:rsidR="000E3DF0">
        <w:t xml:space="preserve"> </w:t>
      </w:r>
      <w:proofErr w:type="spellStart"/>
      <w:r w:rsidR="000E3DF0">
        <w:t>bảo</w:t>
      </w:r>
      <w:proofErr w:type="spellEnd"/>
      <w:r w:rsidR="000E3DF0">
        <w:t xml:space="preserve"> </w:t>
      </w:r>
      <w:proofErr w:type="spellStart"/>
      <w:r w:rsidR="000E3DF0">
        <w:t>mật</w:t>
      </w:r>
      <w:proofErr w:type="spellEnd"/>
      <w:r w:rsidR="000E3DF0">
        <w:t xml:space="preserve"> </w:t>
      </w:r>
      <w:proofErr w:type="spellStart"/>
      <w:r w:rsidR="000E3DF0">
        <w:t>và</w:t>
      </w:r>
      <w:proofErr w:type="spellEnd"/>
      <w:r w:rsidR="000E3DF0">
        <w:t xml:space="preserve"> </w:t>
      </w:r>
      <w:proofErr w:type="spellStart"/>
      <w:r w:rsidR="000E3DF0">
        <w:t>toàn</w:t>
      </w:r>
      <w:proofErr w:type="spellEnd"/>
      <w:r w:rsidR="000E3DF0">
        <w:t xml:space="preserve"> </w:t>
      </w:r>
      <w:proofErr w:type="spellStart"/>
      <w:r w:rsidR="000E3DF0">
        <w:t>vẹn</w:t>
      </w:r>
      <w:proofErr w:type="spellEnd"/>
      <w:r w:rsidR="000E3DF0">
        <w:t xml:space="preserve"> </w:t>
      </w:r>
      <w:proofErr w:type="spellStart"/>
      <w:r w:rsidR="000E3DF0">
        <w:t>cho</w:t>
      </w:r>
      <w:proofErr w:type="spellEnd"/>
      <w:r w:rsidR="000E3DF0">
        <w:t xml:space="preserve"> </w:t>
      </w:r>
      <w:proofErr w:type="spellStart"/>
      <w:r w:rsidR="000E3DF0">
        <w:t>hệ</w:t>
      </w:r>
      <w:proofErr w:type="spellEnd"/>
      <w:r w:rsidR="000E3DF0">
        <w:t xml:space="preserve"> </w:t>
      </w:r>
      <w:proofErr w:type="spellStart"/>
      <w:r w:rsidR="000E3DF0">
        <w:t>thống</w:t>
      </w:r>
      <w:proofErr w:type="spellEnd"/>
      <w:r w:rsidR="000E3DF0">
        <w:t xml:space="preserve"> </w:t>
      </w:r>
      <w:proofErr w:type="spellStart"/>
      <w:r w:rsidR="000E3DF0">
        <w:t>trên</w:t>
      </w:r>
      <w:proofErr w:type="spellEnd"/>
      <w:r w:rsidR="000E3DF0">
        <w:t>.</w:t>
      </w:r>
    </w:p>
    <w:p w14:paraId="310FB590" w14:textId="7C1BCA16" w:rsidR="000E3DF0" w:rsidRDefault="0038324C" w:rsidP="00136283"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vãn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</w:t>
      </w:r>
      <w:r w:rsidR="00366580">
        <w:t>ông</w:t>
      </w:r>
      <w:proofErr w:type="spellEnd"/>
      <w:r w:rsidR="00366580">
        <w:t xml:space="preserve"> </w:t>
      </w:r>
      <w:proofErr w:type="spellStart"/>
      <w:r w:rsidR="00366580">
        <w:t>có</w:t>
      </w:r>
      <w:proofErr w:type="spellEnd"/>
      <w:r w:rsidR="00366580">
        <w:t xml:space="preserve"> </w:t>
      </w:r>
      <w:proofErr w:type="spellStart"/>
      <w:r w:rsidR="00366580">
        <w:t>đặc</w:t>
      </w:r>
      <w:proofErr w:type="spellEnd"/>
      <w:r w:rsidR="00366580">
        <w:t xml:space="preserve"> </w:t>
      </w:r>
      <w:proofErr w:type="spellStart"/>
      <w:r w:rsidR="00366580">
        <w:t>quyền</w:t>
      </w:r>
      <w:proofErr w:type="spellEnd"/>
      <w:r w:rsidR="00366580">
        <w:t xml:space="preserve"> </w:t>
      </w:r>
      <w:proofErr w:type="spellStart"/>
      <w:r w:rsidR="00366580">
        <w:t>truy</w:t>
      </w:r>
      <w:proofErr w:type="spellEnd"/>
      <w:r w:rsidR="00366580">
        <w:t xml:space="preserve"> </w:t>
      </w:r>
      <w:proofErr w:type="spellStart"/>
      <w:r w:rsidR="00366580">
        <w:t>cập</w:t>
      </w:r>
      <w:proofErr w:type="spellEnd"/>
      <w:r w:rsidR="00366580">
        <w:t xml:space="preserve"> </w:t>
      </w:r>
      <w:proofErr w:type="spellStart"/>
      <w:r w:rsidR="00366580">
        <w:t>vào</w:t>
      </w:r>
      <w:proofErr w:type="spellEnd"/>
      <w:r w:rsidR="00366580">
        <w:t xml:space="preserve"> </w:t>
      </w:r>
      <w:proofErr w:type="spellStart"/>
      <w:r w:rsidR="00366580">
        <w:t>các</w:t>
      </w:r>
      <w:proofErr w:type="spellEnd"/>
      <w:r w:rsidR="00366580">
        <w:t xml:space="preserve"> </w:t>
      </w:r>
      <w:proofErr w:type="spellStart"/>
      <w:r w:rsidR="00366580">
        <w:t>sản</w:t>
      </w:r>
      <w:proofErr w:type="spellEnd"/>
      <w:r w:rsidR="00366580">
        <w:t xml:space="preserve"> </w:t>
      </w:r>
      <w:proofErr w:type="spellStart"/>
      <w:r w:rsidR="00366580">
        <w:t>phẩm</w:t>
      </w:r>
      <w:proofErr w:type="spellEnd"/>
      <w:r w:rsidR="00366580">
        <w:t xml:space="preserve"> hay </w:t>
      </w:r>
      <w:proofErr w:type="spellStart"/>
      <w:r w:rsidR="00366580">
        <w:t>thiết</w:t>
      </w:r>
      <w:proofErr w:type="spellEnd"/>
      <w:r w:rsidR="00366580">
        <w:t xml:space="preserve"> </w:t>
      </w:r>
      <w:proofErr w:type="spellStart"/>
      <w:r w:rsidR="00366580">
        <w:t>bị</w:t>
      </w:r>
      <w:proofErr w:type="spellEnd"/>
      <w:r w:rsidR="00366580">
        <w:t xml:space="preserve">, </w:t>
      </w:r>
      <w:proofErr w:type="spellStart"/>
      <w:r w:rsidR="00366580">
        <w:t>thay</w:t>
      </w:r>
      <w:proofErr w:type="spellEnd"/>
      <w:r w:rsidR="00366580">
        <w:t xml:space="preserve"> </w:t>
      </w:r>
      <w:proofErr w:type="spellStart"/>
      <w:r w:rsidR="00366580">
        <w:t>đổi</w:t>
      </w:r>
      <w:proofErr w:type="spellEnd"/>
      <w:r w:rsidR="00366580">
        <w:t xml:space="preserve"> hay </w:t>
      </w:r>
      <w:proofErr w:type="spellStart"/>
      <w:r w:rsidR="00943C73">
        <w:t>sửa</w:t>
      </w:r>
      <w:proofErr w:type="spellEnd"/>
      <w:r w:rsidR="00943C73">
        <w:t xml:space="preserve"> </w:t>
      </w:r>
      <w:proofErr w:type="spellStart"/>
      <w:r w:rsidR="00943C73">
        <w:t>đổi</w:t>
      </w:r>
      <w:proofErr w:type="spellEnd"/>
      <w:r w:rsidR="00943C73">
        <w:t xml:space="preserve"> </w:t>
      </w:r>
      <w:proofErr w:type="spellStart"/>
      <w:r w:rsidR="00943C73">
        <w:t>thông</w:t>
      </w:r>
      <w:proofErr w:type="spellEnd"/>
      <w:r w:rsidR="00943C73">
        <w:t xml:space="preserve"> tin. </w:t>
      </w:r>
      <w:proofErr w:type="spellStart"/>
      <w:r w:rsidR="00943C73">
        <w:t>Nhưng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cố</w:t>
      </w:r>
      <w:proofErr w:type="spellEnd"/>
      <w:r w:rsidR="00943C73">
        <w:t xml:space="preserve"> </w:t>
      </w:r>
      <w:proofErr w:type="spellStart"/>
      <w:r w:rsidR="00943C73">
        <w:t>gắng</w:t>
      </w:r>
      <w:proofErr w:type="spellEnd"/>
      <w:r w:rsidR="00943C73">
        <w:t xml:space="preserve"> </w:t>
      </w:r>
      <w:proofErr w:type="spellStart"/>
      <w:r w:rsidR="00943C73">
        <w:t>truy</w:t>
      </w:r>
      <w:proofErr w:type="spellEnd"/>
      <w:r w:rsidR="00943C73">
        <w:t xml:space="preserve"> </w:t>
      </w:r>
      <w:proofErr w:type="spellStart"/>
      <w:r w:rsidR="00943C73">
        <w:t>cập</w:t>
      </w:r>
      <w:proofErr w:type="spellEnd"/>
      <w:r w:rsidR="00943C73">
        <w:t xml:space="preserve">, </w:t>
      </w:r>
      <w:proofErr w:type="spellStart"/>
      <w:r w:rsidR="00943C73">
        <w:t>khai</w:t>
      </w:r>
      <w:proofErr w:type="spellEnd"/>
      <w:r w:rsidR="00943C73">
        <w:t xml:space="preserve"> </w:t>
      </w:r>
      <w:proofErr w:type="spellStart"/>
      <w:r w:rsidR="00943C73">
        <w:t>thác</w:t>
      </w:r>
      <w:proofErr w:type="spellEnd"/>
      <w:r w:rsidR="00943C73">
        <w:t xml:space="preserve"> </w:t>
      </w:r>
      <w:proofErr w:type="spellStart"/>
      <w:r w:rsidR="00943C73">
        <w:t>sẽ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trái</w:t>
      </w:r>
      <w:proofErr w:type="spellEnd"/>
      <w:r w:rsidR="00943C73">
        <w:t xml:space="preserve"> </w:t>
      </w:r>
      <w:proofErr w:type="spellStart"/>
      <w:r w:rsidR="00943C73">
        <w:t>phép</w:t>
      </w:r>
      <w:proofErr w:type="spellEnd"/>
      <w:r w:rsidR="00943C73">
        <w:t xml:space="preserve">,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t>khả</w:t>
      </w:r>
      <w:proofErr w:type="spellEnd"/>
      <w:r w:rsidR="00943C73">
        <w:t xml:space="preserve"> </w:t>
      </w:r>
      <w:proofErr w:type="spellStart"/>
      <w:r w:rsidR="00943C73">
        <w:t>năng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luôn</w:t>
      </w:r>
      <w:proofErr w:type="spellEnd"/>
      <w:r w:rsidR="00943C73">
        <w:t xml:space="preserve"> </w:t>
      </w:r>
      <w:proofErr w:type="spellStart"/>
      <w:r w:rsidR="00943C73">
        <w:t>là</w:t>
      </w:r>
      <w:proofErr w:type="spellEnd"/>
      <w:r w:rsidR="00943C73">
        <w:t xml:space="preserve"> </w:t>
      </w:r>
      <w:proofErr w:type="spellStart"/>
      <w:r w:rsidR="00943C73">
        <w:t>việc</w:t>
      </w:r>
      <w:proofErr w:type="spellEnd"/>
      <w:r w:rsidR="00943C73">
        <w:t xml:space="preserve"> </w:t>
      </w:r>
      <w:proofErr w:type="spellStart"/>
      <w:r w:rsidR="00943C73">
        <w:t>tấn</w:t>
      </w:r>
      <w:proofErr w:type="spellEnd"/>
      <w:r w:rsidR="00943C73">
        <w:t xml:space="preserve"> </w:t>
      </w:r>
      <w:proofErr w:type="spellStart"/>
      <w:r w:rsidR="00943C73">
        <w:t>công</w:t>
      </w:r>
      <w:proofErr w:type="spellEnd"/>
      <w:r w:rsidR="00943C73">
        <w:t xml:space="preserve"> </w:t>
      </w:r>
      <w:proofErr w:type="spellStart"/>
      <w:r w:rsidR="00943C73">
        <w:t>và</w:t>
      </w:r>
      <w:proofErr w:type="spellEnd"/>
      <w:r w:rsidR="00943C73">
        <w:t xml:space="preserve"> </w:t>
      </w:r>
      <w:proofErr w:type="spellStart"/>
      <w:r w:rsidR="00943C73">
        <w:t>gây</w:t>
      </w:r>
      <w:proofErr w:type="spellEnd"/>
      <w:r w:rsidR="00943C73">
        <w:t xml:space="preserve"> ra </w:t>
      </w:r>
      <w:proofErr w:type="spellStart"/>
      <w:r w:rsidR="00943C73">
        <w:t>ảnh</w:t>
      </w:r>
      <w:proofErr w:type="spellEnd"/>
      <w:r w:rsidR="00943C73">
        <w:t xml:space="preserve"> </w:t>
      </w:r>
      <w:proofErr w:type="spellStart"/>
      <w:r w:rsidR="00943C73">
        <w:t>hưởng</w:t>
      </w:r>
      <w:proofErr w:type="spellEnd"/>
      <w:r w:rsidR="00943C73">
        <w:t xml:space="preserve"> </w:t>
      </w:r>
      <w:proofErr w:type="spellStart"/>
      <w:r w:rsidR="00943C73">
        <w:t>lớn</w:t>
      </w:r>
      <w:proofErr w:type="spellEnd"/>
      <w:r w:rsidR="00943C73">
        <w:t xml:space="preserve"> </w:t>
      </w:r>
      <w:proofErr w:type="spellStart"/>
      <w:r w:rsidR="00943C73">
        <w:t>cho</w:t>
      </w:r>
      <w:proofErr w:type="spellEnd"/>
      <w:r w:rsidR="00943C73">
        <w:t xml:space="preserve"> </w:t>
      </w:r>
      <w:proofErr w:type="spellStart"/>
      <w:r w:rsidR="00943C73">
        <w:t>toàn</w:t>
      </w:r>
      <w:proofErr w:type="spellEnd"/>
      <w:r w:rsidR="00943C73">
        <w:t xml:space="preserve"> </w:t>
      </w:r>
      <w:proofErr w:type="spellStart"/>
      <w:r w:rsidR="00943C73">
        <w:t>hệ</w:t>
      </w:r>
      <w:proofErr w:type="spellEnd"/>
      <w:r w:rsidR="00943C73">
        <w:t xml:space="preserve"> </w:t>
      </w:r>
      <w:proofErr w:type="spellStart"/>
      <w:r w:rsidR="00943C73">
        <w:t>thống</w:t>
      </w:r>
      <w:proofErr w:type="spellEnd"/>
      <w:r w:rsidR="00943C73">
        <w:t xml:space="preserve"> </w:t>
      </w:r>
      <w:proofErr w:type="spellStart"/>
      <w:r w:rsidR="00943C73">
        <w:t>nếu</w:t>
      </w:r>
      <w:proofErr w:type="spellEnd"/>
      <w:r w:rsidR="00943C73">
        <w:t xml:space="preserve"> </w:t>
      </w:r>
      <w:proofErr w:type="spellStart"/>
      <w:r w:rsidR="003A5DB3">
        <w:t>tồn</w:t>
      </w:r>
      <w:proofErr w:type="spellEnd"/>
      <w:r w:rsidR="003A5DB3">
        <w:t xml:space="preserve"> </w:t>
      </w:r>
      <w:proofErr w:type="spellStart"/>
      <w:r w:rsidR="003A5DB3">
        <w:t>tại</w:t>
      </w:r>
      <w:proofErr w:type="spellEnd"/>
      <w:r w:rsidR="003A5DB3">
        <w:t xml:space="preserve"> </w:t>
      </w:r>
      <w:proofErr w:type="spellStart"/>
      <w:r w:rsidR="003A5DB3">
        <w:t>các</w:t>
      </w:r>
      <w:proofErr w:type="spellEnd"/>
      <w:r w:rsidR="003A5DB3">
        <w:t xml:space="preserve"> </w:t>
      </w:r>
      <w:proofErr w:type="spellStart"/>
      <w:r w:rsidR="003A5DB3">
        <w:t>lỗ</w:t>
      </w:r>
      <w:proofErr w:type="spellEnd"/>
      <w:r w:rsidR="003A5DB3">
        <w:t xml:space="preserve"> </w:t>
      </w:r>
      <w:proofErr w:type="spellStart"/>
      <w:r w:rsidR="003A5DB3">
        <w:t>hổng</w:t>
      </w:r>
      <w:proofErr w:type="spellEnd"/>
      <w:r w:rsidR="003A5DB3">
        <w:t xml:space="preserve"> </w:t>
      </w:r>
      <w:proofErr w:type="spellStart"/>
      <w:r w:rsidR="003A5DB3">
        <w:t>có</w:t>
      </w:r>
      <w:proofErr w:type="spellEnd"/>
      <w:r w:rsidR="003A5DB3">
        <w:t xml:space="preserve"> </w:t>
      </w:r>
      <w:proofErr w:type="spellStart"/>
      <w:r w:rsidR="003A5DB3">
        <w:t>thể</w:t>
      </w:r>
      <w:proofErr w:type="spellEnd"/>
      <w:r w:rsidR="003A5DB3">
        <w:t xml:space="preserve"> </w:t>
      </w:r>
      <w:proofErr w:type="spellStart"/>
      <w:r w:rsidR="003A5DB3">
        <w:t>khai</w:t>
      </w:r>
      <w:proofErr w:type="spellEnd"/>
      <w:r w:rsidR="003A5DB3">
        <w:t xml:space="preserve"> </w:t>
      </w:r>
      <w:proofErr w:type="spellStart"/>
      <w:r w:rsidR="003A5DB3">
        <w:t>thác</w:t>
      </w:r>
      <w:proofErr w:type="spellEnd"/>
      <w:r w:rsidR="003A5DB3">
        <w:t xml:space="preserve"> </w:t>
      </w:r>
      <w:proofErr w:type="spellStart"/>
      <w:r w:rsidR="003A5DB3">
        <w:t>từ</w:t>
      </w:r>
      <w:proofErr w:type="spellEnd"/>
      <w:r w:rsidR="003A5DB3">
        <w:t xml:space="preserve"> </w:t>
      </w:r>
      <w:proofErr w:type="spellStart"/>
      <w:r w:rsidR="003A5DB3">
        <w:t>đó</w:t>
      </w:r>
      <w:proofErr w:type="spellEnd"/>
      <w:r w:rsidR="003A5DB3">
        <w:t>.</w:t>
      </w:r>
    </w:p>
    <w:p w14:paraId="309C2772" w14:textId="4CD1C449" w:rsidR="006D40C5" w:rsidRDefault="000528A5" w:rsidP="007B2CD0">
      <w:pPr>
        <w:pStyle w:val="Heading2"/>
      </w:pPr>
      <w:bookmarkStart w:id="7" w:name="_Toc88558460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bookmarkEnd w:id="7"/>
      <w:proofErr w:type="spellEnd"/>
    </w:p>
    <w:p w14:paraId="248976F8" w14:textId="77777777" w:rsidR="001A250C" w:rsidRDefault="009C0317" w:rsidP="00AF39DA"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Khi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 w:rsidR="006C1CC2">
        <w:t xml:space="preserve"> </w:t>
      </w:r>
      <w:proofErr w:type="spellStart"/>
      <w:r w:rsidR="006C1CC2">
        <w:t>khiến</w:t>
      </w:r>
      <w:proofErr w:type="spellEnd"/>
      <w:r w:rsidR="006C1CC2">
        <w:t xml:space="preserve"> </w:t>
      </w:r>
      <w:proofErr w:type="spellStart"/>
      <w:r w:rsidR="006C1CC2">
        <w:t>cho</w:t>
      </w:r>
      <w:proofErr w:type="spellEnd"/>
      <w:r w:rsidR="006C1CC2">
        <w:t xml:space="preserve"> </w:t>
      </w:r>
      <w:proofErr w:type="spellStart"/>
      <w:r w:rsidR="006C1CC2">
        <w:t>ảnh</w:t>
      </w:r>
      <w:proofErr w:type="spellEnd"/>
      <w:r w:rsidR="006C1CC2">
        <w:t xml:space="preserve"> </w:t>
      </w:r>
      <w:proofErr w:type="spellStart"/>
      <w:r w:rsidR="006C1CC2">
        <w:t>hưởng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thể</w:t>
      </w:r>
      <w:proofErr w:type="spellEnd"/>
      <w:r w:rsidR="006C1CC2">
        <w:t xml:space="preserve"> </w:t>
      </w:r>
      <w:proofErr w:type="spellStart"/>
      <w:r w:rsidR="006C1CC2">
        <w:t>gây</w:t>
      </w:r>
      <w:proofErr w:type="spellEnd"/>
      <w:r w:rsidR="006C1CC2">
        <w:t xml:space="preserve"> ra </w:t>
      </w:r>
      <w:proofErr w:type="spellStart"/>
      <w:r w:rsidR="006C1CC2">
        <w:t>tác</w:t>
      </w:r>
      <w:proofErr w:type="spellEnd"/>
      <w:r w:rsidR="006C1CC2">
        <w:t xml:space="preserve"> </w:t>
      </w:r>
      <w:proofErr w:type="spellStart"/>
      <w:r w:rsidR="006C1CC2">
        <w:t>hại</w:t>
      </w:r>
      <w:proofErr w:type="spellEnd"/>
      <w:r w:rsidR="006C1CC2">
        <w:t xml:space="preserve"> to </w:t>
      </w:r>
      <w:proofErr w:type="spellStart"/>
      <w:r w:rsidR="006C1CC2">
        <w:t>lớn</w:t>
      </w:r>
      <w:proofErr w:type="spellEnd"/>
      <w:r w:rsidR="006C1CC2">
        <w:t xml:space="preserve">. </w:t>
      </w:r>
      <w:proofErr w:type="spellStart"/>
      <w:r w:rsidR="006C1CC2">
        <w:t>Các</w:t>
      </w:r>
      <w:proofErr w:type="spellEnd"/>
      <w:r w:rsidR="006C1CC2">
        <w:t xml:space="preserve"> </w:t>
      </w:r>
      <w:proofErr w:type="spellStart"/>
      <w:r w:rsidR="006C1CC2">
        <w:t>tài</w:t>
      </w:r>
      <w:proofErr w:type="spellEnd"/>
      <w:r w:rsidR="006C1CC2">
        <w:t xml:space="preserve"> </w:t>
      </w:r>
      <w:proofErr w:type="spellStart"/>
      <w:r w:rsidR="006C1CC2">
        <w:lastRenderedPageBreak/>
        <w:t>nguyên</w:t>
      </w:r>
      <w:proofErr w:type="spellEnd"/>
      <w:r w:rsidR="006C1CC2">
        <w:t xml:space="preserve"> </w:t>
      </w:r>
      <w:proofErr w:type="spellStart"/>
      <w:r w:rsidR="006C1CC2">
        <w:t>có</w:t>
      </w:r>
      <w:proofErr w:type="spellEnd"/>
      <w:r w:rsidR="006C1CC2">
        <w:t xml:space="preserve"> </w:t>
      </w:r>
      <w:proofErr w:type="spellStart"/>
      <w:r w:rsidR="006C1CC2">
        <w:t>giá</w:t>
      </w:r>
      <w:proofErr w:type="spellEnd"/>
      <w:r w:rsidR="006C1CC2">
        <w:t xml:space="preserve"> </w:t>
      </w:r>
      <w:proofErr w:type="spellStart"/>
      <w:r w:rsidR="006C1CC2">
        <w:t>trị</w:t>
      </w:r>
      <w:proofErr w:type="spellEnd"/>
      <w:r w:rsidR="006C1CC2">
        <w:t xml:space="preserve"> </w:t>
      </w:r>
      <w:proofErr w:type="spellStart"/>
      <w:r w:rsidR="00C002BC">
        <w:t>như</w:t>
      </w:r>
      <w:proofErr w:type="spellEnd"/>
      <w:r w:rsidR="00C002BC">
        <w:t xml:space="preserve">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thiết</w:t>
      </w:r>
      <w:proofErr w:type="spellEnd"/>
      <w:r w:rsidR="00C002BC">
        <w:t xml:space="preserve"> </w:t>
      </w:r>
      <w:proofErr w:type="spellStart"/>
      <w:r w:rsidR="00C002BC">
        <w:t>bị</w:t>
      </w:r>
      <w:proofErr w:type="spellEnd"/>
      <w:r w:rsidR="00C002BC">
        <w:t xml:space="preserve"> </w:t>
      </w:r>
      <w:proofErr w:type="spellStart"/>
      <w:r w:rsidR="00C002BC">
        <w:t>đầu</w:t>
      </w:r>
      <w:proofErr w:type="spellEnd"/>
      <w:r w:rsidR="00C002BC">
        <w:t xml:space="preserve"> </w:t>
      </w:r>
      <w:proofErr w:type="spellStart"/>
      <w:r w:rsidR="00C002BC">
        <w:t>cuối</w:t>
      </w:r>
      <w:proofErr w:type="spellEnd"/>
      <w:r w:rsidR="00C002BC">
        <w:t xml:space="preserve"> hay </w:t>
      </w:r>
      <w:proofErr w:type="spellStart"/>
      <w:r w:rsidR="00C002BC">
        <w:t>là</w:t>
      </w:r>
      <w:proofErr w:type="spellEnd"/>
      <w:r w:rsidR="00C002BC">
        <w:t xml:space="preserve">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, </w:t>
      </w:r>
      <w:proofErr w:type="spellStart"/>
      <w:r w:rsidR="00C002BC">
        <w:t>dịch</w:t>
      </w:r>
      <w:proofErr w:type="spellEnd"/>
      <w:r w:rsidR="00C002BC">
        <w:t xml:space="preserve"> </w:t>
      </w:r>
      <w:proofErr w:type="spellStart"/>
      <w:r w:rsidR="00C002BC">
        <w:t>vụ</w:t>
      </w:r>
      <w:proofErr w:type="spellEnd"/>
      <w:r w:rsidR="00C002BC">
        <w:t xml:space="preserve">. </w:t>
      </w:r>
      <w:proofErr w:type="spellStart"/>
      <w:r w:rsidR="00C002BC">
        <w:t>Thông</w:t>
      </w:r>
      <w:proofErr w:type="spellEnd"/>
      <w:r w:rsidR="00C002BC">
        <w:t xml:space="preserve"> tin </w:t>
      </w:r>
      <w:proofErr w:type="spellStart"/>
      <w:r w:rsidR="00C002BC">
        <w:t>thì</w:t>
      </w:r>
      <w:proofErr w:type="spellEnd"/>
      <w:r w:rsidR="00C002BC">
        <w:t xml:space="preserve"> bao </w:t>
      </w:r>
      <w:proofErr w:type="spellStart"/>
      <w:r w:rsidR="00C002BC">
        <w:t>gồm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như</w:t>
      </w:r>
      <w:proofErr w:type="spellEnd"/>
      <w:r w:rsidR="00C002BC">
        <w:t xml:space="preserve">: </w:t>
      </w:r>
      <w:proofErr w:type="spellStart"/>
      <w:r w:rsidR="00C002BC">
        <w:t>chương</w:t>
      </w:r>
      <w:proofErr w:type="spellEnd"/>
      <w:r w:rsidR="00C002BC">
        <w:t xml:space="preserve"> </w:t>
      </w:r>
      <w:proofErr w:type="spellStart"/>
      <w:r w:rsidR="00C002BC">
        <w:t>trình</w:t>
      </w:r>
      <w:proofErr w:type="spellEnd"/>
      <w:r w:rsidR="00C002BC">
        <w:t xml:space="preserve">, </w:t>
      </w:r>
      <w:proofErr w:type="spellStart"/>
      <w:r w:rsidR="00C002BC">
        <w:t>dữ</w:t>
      </w:r>
      <w:proofErr w:type="spellEnd"/>
      <w:r w:rsidR="00C002BC">
        <w:t xml:space="preserve"> </w:t>
      </w:r>
      <w:proofErr w:type="spellStart"/>
      <w:r w:rsidR="00C002BC">
        <w:t>liệu</w:t>
      </w:r>
      <w:proofErr w:type="spellEnd"/>
      <w:r w:rsidR="00C002BC">
        <w:t xml:space="preserve">,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tệp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hệ</w:t>
      </w:r>
      <w:proofErr w:type="spellEnd"/>
      <w:r w:rsidR="00C002BC">
        <w:t xml:space="preserve"> </w:t>
      </w:r>
      <w:proofErr w:type="spellStart"/>
      <w:r w:rsidR="00C002BC">
        <w:t>thống</w:t>
      </w:r>
      <w:proofErr w:type="spellEnd"/>
      <w:r w:rsidR="00C002BC">
        <w:t xml:space="preserve"> </w:t>
      </w:r>
      <w:proofErr w:type="spellStart"/>
      <w:r w:rsidR="00C002BC">
        <w:t>và</w:t>
      </w:r>
      <w:proofErr w:type="spellEnd"/>
      <w:r w:rsidR="00C002BC">
        <w:t xml:space="preserve"> </w:t>
      </w:r>
      <w:proofErr w:type="spellStart"/>
      <w:r w:rsidR="00C002BC">
        <w:t>tất</w:t>
      </w:r>
      <w:proofErr w:type="spellEnd"/>
      <w:r w:rsidR="00C002BC">
        <w:t xml:space="preserve"> </w:t>
      </w:r>
      <w:proofErr w:type="spellStart"/>
      <w:r w:rsidR="00C002BC">
        <w:t>các</w:t>
      </w:r>
      <w:proofErr w:type="spellEnd"/>
      <w:r w:rsidR="00C002BC">
        <w:t xml:space="preserve"> </w:t>
      </w:r>
      <w:proofErr w:type="spellStart"/>
      <w:r w:rsidR="00C002BC">
        <w:t>thư</w:t>
      </w:r>
      <w:proofErr w:type="spellEnd"/>
      <w:r w:rsidR="00C002BC">
        <w:t xml:space="preserve"> </w:t>
      </w:r>
      <w:proofErr w:type="spellStart"/>
      <w:r w:rsidR="00C002BC">
        <w:t>mục</w:t>
      </w:r>
      <w:proofErr w:type="spellEnd"/>
      <w:r w:rsidR="00C002BC">
        <w:t xml:space="preserve"> </w:t>
      </w:r>
      <w:proofErr w:type="spellStart"/>
      <w:r w:rsidR="00C002BC">
        <w:t>của</w:t>
      </w:r>
      <w:proofErr w:type="spellEnd"/>
      <w:r w:rsidR="00C002BC">
        <w:t xml:space="preserve"> </w:t>
      </w:r>
      <w:proofErr w:type="spellStart"/>
      <w:r w:rsidR="00C002BC">
        <w:t>người</w:t>
      </w:r>
      <w:proofErr w:type="spellEnd"/>
      <w:r w:rsidR="00C002BC">
        <w:t xml:space="preserve"> </w:t>
      </w:r>
      <w:proofErr w:type="spellStart"/>
      <w:r w:rsidR="00C002BC">
        <w:t>dùng</w:t>
      </w:r>
      <w:proofErr w:type="spellEnd"/>
      <w:r w:rsidR="00C002BC">
        <w:t xml:space="preserve">. </w:t>
      </w:r>
    </w:p>
    <w:p w14:paraId="72A2D286" w14:textId="48A5CD67" w:rsidR="00C002BC" w:rsidRDefault="00C002BC" w:rsidP="00AF39DA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AF39DA">
        <w:t xml:space="preserve"> </w:t>
      </w:r>
      <w:proofErr w:type="spellStart"/>
      <w:r w:rsidR="00AF39DA">
        <w:t>Nếu</w:t>
      </w:r>
      <w:proofErr w:type="spellEnd"/>
      <w:r w:rsidR="00AF39DA">
        <w:t xml:space="preserve"> </w:t>
      </w:r>
      <w:proofErr w:type="spellStart"/>
      <w:r w:rsidR="00AF39DA">
        <w:t>người</w:t>
      </w:r>
      <w:proofErr w:type="spellEnd"/>
      <w:r w:rsidR="00AF39DA">
        <w:t xml:space="preserve"> </w:t>
      </w:r>
      <w:proofErr w:type="spellStart"/>
      <w:r w:rsidR="00AF39DA">
        <w:t>dùng</w:t>
      </w:r>
      <w:proofErr w:type="spellEnd"/>
      <w:r w:rsidR="00AF39DA">
        <w:t xml:space="preserve"> </w:t>
      </w:r>
      <w:proofErr w:type="spellStart"/>
      <w:r w:rsidR="00AF39DA">
        <w:t>có</w:t>
      </w:r>
      <w:proofErr w:type="spellEnd"/>
      <w:r w:rsidR="00AF39DA">
        <w:t xml:space="preserve"> </w:t>
      </w:r>
      <w:proofErr w:type="spellStart"/>
      <w:r w:rsidR="00AF39DA">
        <w:t>quyền</w:t>
      </w:r>
      <w:proofErr w:type="spellEnd"/>
      <w:r w:rsidR="00AF39DA">
        <w:t xml:space="preserve"> </w:t>
      </w:r>
      <w:proofErr w:type="spellStart"/>
      <w:r w:rsidR="00AF39DA">
        <w:t>truy</w:t>
      </w:r>
      <w:proofErr w:type="spellEnd"/>
      <w:r w:rsidR="00AF39DA">
        <w:t xml:space="preserve"> </w:t>
      </w:r>
      <w:proofErr w:type="spellStart"/>
      <w:r w:rsidR="00AF39DA">
        <w:t>cập</w:t>
      </w:r>
      <w:proofErr w:type="spellEnd"/>
      <w:r w:rsidR="00AF39DA">
        <w:t xml:space="preserve"> </w:t>
      </w:r>
      <w:proofErr w:type="spellStart"/>
      <w:r w:rsidR="00AF39DA">
        <w:t>thì</w:t>
      </w:r>
      <w:proofErr w:type="spellEnd"/>
      <w:r w:rsidR="00AF39DA">
        <w:t xml:space="preserve"> </w:t>
      </w:r>
      <w:proofErr w:type="spellStart"/>
      <w:r w:rsidR="00AF39DA">
        <w:t>việc</w:t>
      </w:r>
      <w:proofErr w:type="spellEnd"/>
      <w:r w:rsidR="00AF39DA">
        <w:t xml:space="preserve"> </w:t>
      </w:r>
      <w:proofErr w:type="spellStart"/>
      <w:r w:rsidR="00FA77F7">
        <w:t>đảm</w:t>
      </w:r>
      <w:proofErr w:type="spellEnd"/>
      <w:r w:rsidR="00FA77F7">
        <w:t xml:space="preserve"> </w:t>
      </w:r>
      <w:proofErr w:type="spellStart"/>
      <w:r w:rsidR="00FA77F7">
        <w:t>bảo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đúng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trên</w:t>
      </w:r>
      <w:proofErr w:type="spellEnd"/>
      <w:r w:rsidR="00FA77F7">
        <w:t xml:space="preserve"> </w:t>
      </w:r>
      <w:proofErr w:type="spellStart"/>
      <w:r w:rsidR="00FA77F7">
        <w:t>và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để</w:t>
      </w:r>
      <w:proofErr w:type="spellEnd"/>
      <w:r w:rsidR="00FA77F7">
        <w:t xml:space="preserve"> </w:t>
      </w:r>
      <w:proofErr w:type="spellStart"/>
      <w:r w:rsidR="00FA77F7">
        <w:t>người</w:t>
      </w:r>
      <w:proofErr w:type="spellEnd"/>
      <w:r w:rsidR="00FA77F7">
        <w:t xml:space="preserve"> </w:t>
      </w:r>
      <w:proofErr w:type="spellStart"/>
      <w:r w:rsidR="00FA77F7">
        <w:t>dùng</w:t>
      </w:r>
      <w:proofErr w:type="spellEnd"/>
      <w:r w:rsidR="00FA77F7">
        <w:t xml:space="preserve"> </w:t>
      </w:r>
      <w:proofErr w:type="spellStart"/>
      <w:r w:rsidR="00FA77F7">
        <w:t>lạm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FA77F7">
        <w:t xml:space="preserve">, </w:t>
      </w:r>
      <w:proofErr w:type="spellStart"/>
      <w:r w:rsidR="00FA77F7">
        <w:t>sử</w:t>
      </w:r>
      <w:proofErr w:type="spellEnd"/>
      <w:r w:rsidR="00FA77F7">
        <w:t xml:space="preserve"> </w:t>
      </w:r>
      <w:proofErr w:type="spellStart"/>
      <w:r w:rsidR="00FA77F7">
        <w:t>dụng</w:t>
      </w:r>
      <w:proofErr w:type="spellEnd"/>
      <w:r w:rsidR="00FA77F7">
        <w:t xml:space="preserve"> </w:t>
      </w:r>
      <w:proofErr w:type="spellStart"/>
      <w:r w:rsidR="00FA77F7">
        <w:t>trái</w:t>
      </w:r>
      <w:proofErr w:type="spellEnd"/>
      <w:r w:rsidR="00FA77F7">
        <w:t xml:space="preserve"> </w:t>
      </w:r>
      <w:proofErr w:type="spellStart"/>
      <w:r w:rsidR="00FA77F7">
        <w:t>phép</w:t>
      </w:r>
      <w:proofErr w:type="spellEnd"/>
      <w:r w:rsidR="00FA77F7">
        <w:t xml:space="preserve"> </w:t>
      </w:r>
      <w:proofErr w:type="spellStart"/>
      <w:r w:rsidR="00FA77F7">
        <w:t>các</w:t>
      </w:r>
      <w:proofErr w:type="spellEnd"/>
      <w:r w:rsidR="00FA77F7">
        <w:t xml:space="preserve"> </w:t>
      </w:r>
      <w:proofErr w:type="spellStart"/>
      <w:r w:rsidR="00FA77F7">
        <w:t>dịch</w:t>
      </w:r>
      <w:proofErr w:type="spellEnd"/>
      <w:r w:rsidR="00FA77F7">
        <w:t xml:space="preserve"> </w:t>
      </w:r>
      <w:proofErr w:type="spellStart"/>
      <w:r w:rsidR="00FA77F7">
        <w:t>vụ</w:t>
      </w:r>
      <w:proofErr w:type="spellEnd"/>
      <w:r w:rsidR="00FA77F7">
        <w:t xml:space="preserve"> </w:t>
      </w:r>
      <w:proofErr w:type="spellStart"/>
      <w:r w:rsidR="00FA77F7">
        <w:t>không</w:t>
      </w:r>
      <w:proofErr w:type="spellEnd"/>
      <w:r w:rsidR="00FA77F7">
        <w:t xml:space="preserve"> </w:t>
      </w:r>
      <w:proofErr w:type="spellStart"/>
      <w:r w:rsidR="00FA77F7">
        <w:t>được</w:t>
      </w:r>
      <w:proofErr w:type="spellEnd"/>
      <w:r w:rsidR="00FA77F7">
        <w:t xml:space="preserve"> </w:t>
      </w:r>
      <w:proofErr w:type="spellStart"/>
      <w:r w:rsidR="00FA77F7">
        <w:t>uỷ</w:t>
      </w:r>
      <w:proofErr w:type="spellEnd"/>
      <w:r w:rsidR="00FA77F7">
        <w:t xml:space="preserve"> </w:t>
      </w:r>
      <w:proofErr w:type="spellStart"/>
      <w:r w:rsidR="00FA77F7">
        <w:t>quyền</w:t>
      </w:r>
      <w:proofErr w:type="spellEnd"/>
      <w:r w:rsidR="001A250C">
        <w:t xml:space="preserve">. </w:t>
      </w:r>
    </w:p>
    <w:p w14:paraId="1BC5C2EF" w14:textId="78107A8C" w:rsidR="001A250C" w:rsidRPr="001558A2" w:rsidRDefault="001A250C" w:rsidP="00AF39DA"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4253B">
        <w:t>nguy</w:t>
      </w:r>
      <w:proofErr w:type="spellEnd"/>
      <w:r w:rsidR="00A4253B">
        <w:t xml:space="preserve"> </w:t>
      </w:r>
      <w:proofErr w:type="spellStart"/>
      <w:r w:rsidR="00A4253B">
        <w:t>cơ</w:t>
      </w:r>
      <w:proofErr w:type="spellEnd"/>
      <w:r w:rsidR="00A4253B">
        <w:t xml:space="preserve"> </w:t>
      </w:r>
      <w:proofErr w:type="spellStart"/>
      <w:r w:rsidR="00A4253B">
        <w:t>ảnh</w:t>
      </w:r>
      <w:proofErr w:type="spellEnd"/>
      <w:r w:rsidR="00A4253B">
        <w:t xml:space="preserve"> </w:t>
      </w:r>
      <w:proofErr w:type="spellStart"/>
      <w:r w:rsidR="00A4253B">
        <w:t>hưởng</w:t>
      </w:r>
      <w:proofErr w:type="spellEnd"/>
      <w:r w:rsidR="00A4253B">
        <w:t xml:space="preserve"> </w:t>
      </w:r>
      <w:proofErr w:type="spellStart"/>
      <w:r w:rsidR="00A4253B">
        <w:t>nhất</w:t>
      </w:r>
      <w:proofErr w:type="spellEnd"/>
      <w:r w:rsidR="00A4253B">
        <w:t xml:space="preserve">, </w:t>
      </w:r>
      <w:proofErr w:type="spellStart"/>
      <w:r w:rsidR="00A4253B">
        <w:t>khi</w:t>
      </w:r>
      <w:proofErr w:type="spellEnd"/>
      <w:r w:rsidR="00A4253B">
        <w:t xml:space="preserve"> </w:t>
      </w:r>
      <w:proofErr w:type="spellStart"/>
      <w:r w:rsidR="00A4253B">
        <w:t>mà</w:t>
      </w:r>
      <w:proofErr w:type="spellEnd"/>
      <w:r w:rsidR="00A4253B">
        <w:t xml:space="preserve"> </w:t>
      </w:r>
      <w:proofErr w:type="spellStart"/>
      <w:r w:rsidR="00A4253B">
        <w:t>các</w:t>
      </w:r>
      <w:proofErr w:type="spellEnd"/>
      <w:r w:rsidR="00A4253B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có</w:t>
      </w:r>
      <w:proofErr w:type="spellEnd"/>
      <w:r w:rsidR="00535DAF">
        <w:t xml:space="preserve"> </w:t>
      </w:r>
      <w:proofErr w:type="spellStart"/>
      <w:r w:rsidR="00535DAF">
        <w:t>thể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các</w:t>
      </w:r>
      <w:proofErr w:type="spellEnd"/>
      <w:r w:rsidR="00535DAF">
        <w:t xml:space="preserve"> </w:t>
      </w:r>
      <w:proofErr w:type="spellStart"/>
      <w:r w:rsidR="00535DAF">
        <w:t>tác</w:t>
      </w:r>
      <w:proofErr w:type="spellEnd"/>
      <w:r w:rsidR="00535DAF">
        <w:t xml:space="preserve"> </w:t>
      </w:r>
      <w:proofErr w:type="spellStart"/>
      <w:r w:rsidR="00535DAF">
        <w:t>nhân</w:t>
      </w:r>
      <w:proofErr w:type="spellEnd"/>
      <w:r w:rsidR="00535DAF">
        <w:t xml:space="preserve"> </w:t>
      </w:r>
      <w:proofErr w:type="spellStart"/>
      <w:r w:rsidR="00535DAF">
        <w:t>khách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gây</w:t>
      </w:r>
      <w:proofErr w:type="spellEnd"/>
      <w:r w:rsidR="00535DAF">
        <w:t xml:space="preserve"> </w:t>
      </w:r>
      <w:proofErr w:type="spellStart"/>
      <w:r w:rsidR="00535DAF">
        <w:t>ảnh</w:t>
      </w:r>
      <w:proofErr w:type="spellEnd"/>
      <w:r w:rsidR="00535DAF">
        <w:t xml:space="preserve"> </w:t>
      </w:r>
      <w:proofErr w:type="spellStart"/>
      <w:r w:rsidR="00535DAF">
        <w:t>hưởng</w:t>
      </w:r>
      <w:proofErr w:type="spellEnd"/>
      <w:r w:rsidR="00535DAF">
        <w:t xml:space="preserve">, </w:t>
      </w:r>
      <w:proofErr w:type="spellStart"/>
      <w:r w:rsidR="00535DAF">
        <w:t>mỗi</w:t>
      </w:r>
      <w:proofErr w:type="spellEnd"/>
      <w:r w:rsidR="00535DAF">
        <w:t xml:space="preserve"> </w:t>
      </w:r>
      <w:proofErr w:type="spellStart"/>
      <w:r w:rsidR="00535DAF">
        <w:t>thiết</w:t>
      </w:r>
      <w:proofErr w:type="spellEnd"/>
      <w:r w:rsidR="00535DAF">
        <w:t xml:space="preserve"> </w:t>
      </w:r>
      <w:proofErr w:type="spellStart"/>
      <w:r w:rsidR="00535DAF">
        <w:t>bị</w:t>
      </w:r>
      <w:proofErr w:type="spellEnd"/>
      <w:r w:rsidR="00535DAF">
        <w:t xml:space="preserve"> </w:t>
      </w:r>
      <w:proofErr w:type="spellStart"/>
      <w:r w:rsidR="00535DAF">
        <w:t>trong</w:t>
      </w:r>
      <w:proofErr w:type="spellEnd"/>
      <w:r w:rsidR="00535DAF">
        <w:t xml:space="preserve"> </w:t>
      </w:r>
      <w:proofErr w:type="spellStart"/>
      <w:r w:rsidR="00535DAF">
        <w:t>hệ</w:t>
      </w:r>
      <w:proofErr w:type="spellEnd"/>
      <w:r w:rsidR="00535DAF">
        <w:t xml:space="preserve"> </w:t>
      </w:r>
      <w:proofErr w:type="spellStart"/>
      <w:r w:rsidR="00535DAF">
        <w:t>thống</w:t>
      </w:r>
      <w:proofErr w:type="spellEnd"/>
      <w:r w:rsidR="00535DAF">
        <w:t xml:space="preserve"> </w:t>
      </w:r>
      <w:proofErr w:type="spellStart"/>
      <w:r w:rsidR="00535DAF">
        <w:t>là</w:t>
      </w:r>
      <w:proofErr w:type="spellEnd"/>
      <w:r w:rsidR="00535DAF">
        <w:t xml:space="preserve"> </w:t>
      </w:r>
      <w:proofErr w:type="spellStart"/>
      <w:r w:rsidR="00535DAF">
        <w:t>một</w:t>
      </w:r>
      <w:proofErr w:type="spellEnd"/>
      <w:r w:rsidR="00535DAF">
        <w:t xml:space="preserve"> </w:t>
      </w:r>
      <w:proofErr w:type="spellStart"/>
      <w:r w:rsidR="00535DAF">
        <w:t>mắt</w:t>
      </w:r>
      <w:proofErr w:type="spellEnd"/>
      <w:r w:rsidR="00535DAF">
        <w:t xml:space="preserve"> </w:t>
      </w:r>
      <w:proofErr w:type="spellStart"/>
      <w:r w:rsidR="00535DAF">
        <w:t>xích</w:t>
      </w:r>
      <w:proofErr w:type="spellEnd"/>
      <w:r w:rsidR="00535DAF">
        <w:t xml:space="preserve"> </w:t>
      </w:r>
      <w:proofErr w:type="spellStart"/>
      <w:r w:rsidR="00535DAF">
        <w:t>quan</w:t>
      </w:r>
      <w:proofErr w:type="spellEnd"/>
      <w:r w:rsidR="00535DAF">
        <w:t xml:space="preserve"> </w:t>
      </w:r>
      <w:proofErr w:type="spellStart"/>
      <w:r w:rsidR="00535DAF">
        <w:t>trọng</w:t>
      </w:r>
      <w:proofErr w:type="spellEnd"/>
      <w:r w:rsidR="00535DAF">
        <w:t xml:space="preserve">, </w:t>
      </w:r>
      <w:proofErr w:type="spellStart"/>
      <w:r w:rsidR="00535DAF">
        <w:t>vì</w:t>
      </w:r>
      <w:proofErr w:type="spellEnd"/>
      <w:r w:rsidR="00535DAF">
        <w:t xml:space="preserve"> </w:t>
      </w:r>
      <w:proofErr w:type="spellStart"/>
      <w:r w:rsidR="00535DAF">
        <w:t>thế</w:t>
      </w:r>
      <w:proofErr w:type="spellEnd"/>
      <w:r w:rsidR="00535DAF">
        <w:t xml:space="preserve"> </w:t>
      </w:r>
      <w:proofErr w:type="spellStart"/>
      <w:r w:rsidR="00535DAF">
        <w:t>việc</w:t>
      </w:r>
      <w:proofErr w:type="spellEnd"/>
      <w:r w:rsidR="00535DAF">
        <w:t xml:space="preserve"> </w:t>
      </w:r>
      <w:proofErr w:type="spellStart"/>
      <w:r w:rsidR="00535DAF">
        <w:t>đảm</w:t>
      </w:r>
      <w:proofErr w:type="spellEnd"/>
      <w:r w:rsidR="00535DAF">
        <w:t xml:space="preserve"> </w:t>
      </w:r>
      <w:proofErr w:type="spellStart"/>
      <w:r w:rsidR="00535DAF">
        <w:t>bảo</w:t>
      </w:r>
      <w:proofErr w:type="spellEnd"/>
      <w:r w:rsidR="00535DAF">
        <w:t xml:space="preserve"> </w:t>
      </w:r>
      <w:proofErr w:type="spellStart"/>
      <w:r w:rsidR="00535DAF">
        <w:t>tính</w:t>
      </w:r>
      <w:proofErr w:type="spellEnd"/>
      <w:r w:rsidR="00535DAF">
        <w:t xml:space="preserve"> </w:t>
      </w:r>
      <w:proofErr w:type="spellStart"/>
      <w:r w:rsidR="00535DAF">
        <w:t>toàn</w:t>
      </w:r>
      <w:proofErr w:type="spellEnd"/>
      <w:r w:rsidR="00535DAF">
        <w:t xml:space="preserve"> </w:t>
      </w:r>
      <w:proofErr w:type="spellStart"/>
      <w:r w:rsidR="00535DAF">
        <w:t>vẹn</w:t>
      </w:r>
      <w:proofErr w:type="spellEnd"/>
      <w:r w:rsidR="00535DAF">
        <w:t xml:space="preserve"> </w:t>
      </w:r>
      <w:proofErr w:type="spellStart"/>
      <w:r w:rsidR="002F48BE">
        <w:t>với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2F48BE">
        <w:t xml:space="preserve"> </w:t>
      </w:r>
      <w:proofErr w:type="spellStart"/>
      <w:r w:rsidR="002F48BE">
        <w:t>bị</w:t>
      </w:r>
      <w:proofErr w:type="spellEnd"/>
      <w:r w:rsidR="002F48BE">
        <w:t xml:space="preserve"> </w:t>
      </w:r>
      <w:proofErr w:type="spellStart"/>
      <w:r w:rsidR="002F48BE">
        <w:t>là</w:t>
      </w:r>
      <w:proofErr w:type="spellEnd"/>
      <w:r w:rsidR="002F48BE">
        <w:t xml:space="preserve"> </w:t>
      </w:r>
      <w:proofErr w:type="spellStart"/>
      <w:r w:rsidR="002F48BE">
        <w:t>rất</w:t>
      </w:r>
      <w:proofErr w:type="spellEnd"/>
      <w:r w:rsidR="002F48BE">
        <w:t xml:space="preserve"> </w:t>
      </w:r>
      <w:proofErr w:type="spellStart"/>
      <w:r w:rsidR="002F48BE">
        <w:t>cần</w:t>
      </w:r>
      <w:proofErr w:type="spellEnd"/>
      <w:r w:rsidR="002F48BE">
        <w:t xml:space="preserve"> </w:t>
      </w:r>
      <w:proofErr w:type="spellStart"/>
      <w:r w:rsidR="002F48BE">
        <w:t>thiết</w:t>
      </w:r>
      <w:proofErr w:type="spellEnd"/>
      <w:r w:rsidR="00ED5FE7">
        <w:t xml:space="preserve">. </w:t>
      </w:r>
      <w:proofErr w:type="spellStart"/>
      <w:r w:rsidR="00ED5FE7">
        <w:t>Bên</w:t>
      </w:r>
      <w:proofErr w:type="spellEnd"/>
      <w:r w:rsidR="00ED5FE7">
        <w:t xml:space="preserve"> </w:t>
      </w:r>
      <w:proofErr w:type="spellStart"/>
      <w:r w:rsidR="00ED5FE7">
        <w:t>cạnh</w:t>
      </w:r>
      <w:proofErr w:type="spellEnd"/>
      <w:r w:rsidR="00ED5FE7">
        <w:t xml:space="preserve"> </w:t>
      </w:r>
      <w:proofErr w:type="spellStart"/>
      <w:r w:rsidR="00ED5FE7">
        <w:t>đó</w:t>
      </w:r>
      <w:proofErr w:type="spellEnd"/>
      <w:r w:rsidR="00ED5FE7">
        <w:t xml:space="preserve">, </w:t>
      </w:r>
      <w:proofErr w:type="spellStart"/>
      <w:r w:rsidR="00ED5FE7">
        <w:t>phần</w:t>
      </w:r>
      <w:proofErr w:type="spellEnd"/>
      <w:r w:rsidR="00ED5FE7">
        <w:t xml:space="preserve"> </w:t>
      </w:r>
      <w:proofErr w:type="spellStart"/>
      <w:r w:rsidR="00ED5FE7">
        <w:t>cứng</w:t>
      </w:r>
      <w:proofErr w:type="spellEnd"/>
      <w:r w:rsidR="00ED5FE7">
        <w:t xml:space="preserve"> </w:t>
      </w:r>
      <w:proofErr w:type="spellStart"/>
      <w:r w:rsidR="00ED5FE7">
        <w:t>như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thiết</w:t>
      </w:r>
      <w:proofErr w:type="spellEnd"/>
      <w:r w:rsidR="00ED5FE7">
        <w:t xml:space="preserve"> </w:t>
      </w:r>
      <w:proofErr w:type="spellStart"/>
      <w:r w:rsidR="00ED5FE7">
        <w:t>bị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hoạt</w:t>
      </w:r>
      <w:proofErr w:type="spellEnd"/>
      <w:r w:rsidR="00ED5FE7">
        <w:t xml:space="preserve"> </w:t>
      </w:r>
      <w:proofErr w:type="spellStart"/>
      <w:r w:rsidR="00ED5FE7">
        <w:t>động</w:t>
      </w:r>
      <w:proofErr w:type="spellEnd"/>
      <w:r w:rsidR="00ED5FE7">
        <w:t xml:space="preserve">, </w:t>
      </w:r>
      <w:proofErr w:type="spellStart"/>
      <w:r w:rsidR="00ED5FE7">
        <w:t>thì</w:t>
      </w:r>
      <w:proofErr w:type="spellEnd"/>
      <w:r w:rsidR="00ED5FE7">
        <w:t xml:space="preserve"> </w:t>
      </w:r>
      <w:proofErr w:type="spellStart"/>
      <w:r w:rsidR="00ED5FE7">
        <w:t>dịch</w:t>
      </w:r>
      <w:proofErr w:type="spellEnd"/>
      <w:r w:rsidR="00ED5FE7">
        <w:t xml:space="preserve"> </w:t>
      </w:r>
      <w:proofErr w:type="spellStart"/>
      <w:r w:rsidR="00ED5FE7">
        <w:t>vụ</w:t>
      </w:r>
      <w:proofErr w:type="spellEnd"/>
      <w:r w:rsidR="00ED5FE7">
        <w:t xml:space="preserve"> </w:t>
      </w:r>
      <w:proofErr w:type="spellStart"/>
      <w:r w:rsidR="00ED5FE7">
        <w:t>cũng</w:t>
      </w:r>
      <w:proofErr w:type="spellEnd"/>
      <w:r w:rsidR="00ED5FE7">
        <w:t xml:space="preserve"> </w:t>
      </w:r>
      <w:proofErr w:type="spellStart"/>
      <w:r w:rsidR="00ED5FE7">
        <w:t>không</w:t>
      </w:r>
      <w:proofErr w:type="spellEnd"/>
      <w:r w:rsidR="00ED5FE7">
        <w:t xml:space="preserve"> </w:t>
      </w:r>
      <w:proofErr w:type="spellStart"/>
      <w:r w:rsidR="00ED5FE7">
        <w:t>thể</w:t>
      </w:r>
      <w:proofErr w:type="spellEnd"/>
      <w:r w:rsidR="00ED5FE7">
        <w:t xml:space="preserve"> </w:t>
      </w:r>
      <w:proofErr w:type="spellStart"/>
      <w:r w:rsidR="00ED5FE7">
        <w:t>nào</w:t>
      </w:r>
      <w:proofErr w:type="spellEnd"/>
      <w:r w:rsidR="00ED5FE7">
        <w:t xml:space="preserve"> </w:t>
      </w:r>
      <w:proofErr w:type="spellStart"/>
      <w:r w:rsidR="00ED5FE7">
        <w:t>cung</w:t>
      </w:r>
      <w:proofErr w:type="spellEnd"/>
      <w:r w:rsidR="00ED5FE7">
        <w:t xml:space="preserve"> </w:t>
      </w:r>
      <w:proofErr w:type="spellStart"/>
      <w:r w:rsidR="00ED5FE7">
        <w:t>cấp</w:t>
      </w:r>
      <w:proofErr w:type="spellEnd"/>
      <w:r w:rsidR="00ED5FE7">
        <w:t xml:space="preserve"> </w:t>
      </w:r>
      <w:proofErr w:type="spellStart"/>
      <w:r w:rsidR="00ED5FE7">
        <w:t>cho</w:t>
      </w:r>
      <w:proofErr w:type="spellEnd"/>
      <w:r w:rsidR="00ED5FE7">
        <w:t xml:space="preserve"> </w:t>
      </w:r>
      <w:proofErr w:type="spellStart"/>
      <w:r w:rsidR="00ED5FE7">
        <w:t>các</w:t>
      </w:r>
      <w:proofErr w:type="spellEnd"/>
      <w:r w:rsidR="00ED5FE7">
        <w:t xml:space="preserve"> </w:t>
      </w:r>
      <w:proofErr w:type="spellStart"/>
      <w:r w:rsidR="00ED5FE7">
        <w:t>người</w:t>
      </w:r>
      <w:proofErr w:type="spellEnd"/>
      <w:r w:rsidR="00ED5FE7">
        <w:t xml:space="preserve"> </w:t>
      </w:r>
      <w:proofErr w:type="spellStart"/>
      <w:r w:rsidR="00ED5FE7">
        <w:t>dùng</w:t>
      </w:r>
      <w:proofErr w:type="spellEnd"/>
      <w:r w:rsidR="00ED5FE7">
        <w:t xml:space="preserve"> </w:t>
      </w:r>
      <w:proofErr w:type="spellStart"/>
      <w:r w:rsidR="00ED5FE7">
        <w:t>cuối</w:t>
      </w:r>
      <w:proofErr w:type="spellEnd"/>
      <w:r w:rsidR="00ED5FE7">
        <w:t xml:space="preserve"> </w:t>
      </w:r>
      <w:proofErr w:type="spellStart"/>
      <w:r w:rsidR="00ED5FE7">
        <w:t>được</w:t>
      </w:r>
      <w:proofErr w:type="spellEnd"/>
      <w:r w:rsidR="00ED5FE7">
        <w:t>.</w:t>
      </w:r>
    </w:p>
    <w:p w14:paraId="309C283F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8" w:name="_Ref8909055"/>
      <w:r>
        <w:rPr>
          <w:highlight w:val="lightGray"/>
        </w:rPr>
        <w:br w:type="page"/>
      </w:r>
    </w:p>
    <w:p w14:paraId="309C2840" w14:textId="60861B36" w:rsidR="005202D3" w:rsidRDefault="00074581" w:rsidP="00CE570D">
      <w:pPr>
        <w:pStyle w:val="Heading1"/>
      </w:pPr>
      <w:bookmarkStart w:id="9" w:name="_Toc88558461"/>
      <w:bookmarkEnd w:id="8"/>
      <w:r>
        <w:lastRenderedPageBreak/>
        <w:t>PHƯƠNG THỨC</w:t>
      </w:r>
      <w:r w:rsidR="00002F4B">
        <w:t xml:space="preserve"> VÀ</w:t>
      </w:r>
      <w:r>
        <w:t xml:space="preserve"> </w:t>
      </w:r>
      <w:r w:rsidR="0007046E">
        <w:t>ẢNH HƯỞNG GÂY RA TRÊN CÁC ĐỐI TƯỢNG</w:t>
      </w:r>
      <w:bookmarkEnd w:id="9"/>
    </w:p>
    <w:p w14:paraId="309C2841" w14:textId="320C9B80" w:rsidR="008A6229" w:rsidRDefault="0007046E" w:rsidP="00635650"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 w:rsidR="00B27E6C">
        <w:t>tất</w:t>
      </w:r>
      <w:proofErr w:type="spellEnd"/>
      <w:r w:rsidR="00B27E6C">
        <w:t xml:space="preserve"> </w:t>
      </w:r>
      <w:proofErr w:type="spellStart"/>
      <w:r w:rsidR="00B27E6C">
        <w:t>cả</w:t>
      </w:r>
      <w:proofErr w:type="spellEnd"/>
      <w:r w:rsidR="00B27E6C">
        <w:t xml:space="preserve"> </w:t>
      </w:r>
      <w:proofErr w:type="spellStart"/>
      <w:r w:rsidR="00B27E6C">
        <w:t>các</w:t>
      </w:r>
      <w:proofErr w:type="spellEnd"/>
      <w:r w:rsidR="00B27E6C">
        <w:t xml:space="preserve"> </w:t>
      </w:r>
      <w:proofErr w:type="spellStart"/>
      <w:r w:rsidR="00B27E6C">
        <w:t>thành</w:t>
      </w:r>
      <w:proofErr w:type="spellEnd"/>
      <w:r w:rsidR="00B27E6C">
        <w:t xml:space="preserve"> </w:t>
      </w:r>
      <w:proofErr w:type="spellStart"/>
      <w:r w:rsidR="00B27E6C">
        <w:t>phần</w:t>
      </w:r>
      <w:proofErr w:type="spellEnd"/>
      <w:r w:rsidR="00B27E6C">
        <w:t xml:space="preserve"> </w:t>
      </w:r>
      <w:proofErr w:type="spellStart"/>
      <w:r w:rsidR="00B27E6C">
        <w:t>của</w:t>
      </w:r>
      <w:proofErr w:type="spellEnd"/>
      <w:r w:rsidR="00B27E6C">
        <w:t xml:space="preserve"> </w:t>
      </w:r>
      <w:proofErr w:type="spellStart"/>
      <w:r w:rsidR="00B27E6C">
        <w:t>hệ</w:t>
      </w:r>
      <w:proofErr w:type="spellEnd"/>
      <w:r w:rsidR="00B27E6C">
        <w:t xml:space="preserve"> </w:t>
      </w:r>
      <w:proofErr w:type="spellStart"/>
      <w:r w:rsidR="00B27E6C">
        <w:t>thống</w:t>
      </w:r>
      <w:proofErr w:type="spellEnd"/>
      <w:r w:rsidR="00B27E6C">
        <w:t xml:space="preserve"> </w:t>
      </w:r>
      <w:proofErr w:type="spellStart"/>
      <w:r w:rsidR="00B27E6C">
        <w:t>thông</w:t>
      </w:r>
      <w:proofErr w:type="spellEnd"/>
      <w:r w:rsidR="00B27E6C">
        <w:t xml:space="preserve"> tin. </w:t>
      </w:r>
      <w:proofErr w:type="spellStart"/>
      <w:r w:rsidR="00E90CCE">
        <w:t>Chỉ</w:t>
      </w:r>
      <w:proofErr w:type="spellEnd"/>
      <w:r w:rsidR="00E90CCE">
        <w:t xml:space="preserve"> </w:t>
      </w:r>
      <w:proofErr w:type="spellStart"/>
      <w:r w:rsidR="00E90CCE">
        <w:t>cần</w:t>
      </w:r>
      <w:proofErr w:type="spellEnd"/>
      <w:r w:rsidR="00E90CCE">
        <w:t xml:space="preserve"> </w:t>
      </w:r>
      <w:proofErr w:type="spellStart"/>
      <w:r w:rsidR="00E90CCE">
        <w:t>sơ</w:t>
      </w:r>
      <w:proofErr w:type="spellEnd"/>
      <w:r w:rsidR="00E90CCE">
        <w:t xml:space="preserve"> </w:t>
      </w:r>
      <w:proofErr w:type="spellStart"/>
      <w:r w:rsidR="00E90CCE">
        <w:t>xuất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quá</w:t>
      </w:r>
      <w:proofErr w:type="spellEnd"/>
      <w:r w:rsidR="00E90CCE">
        <w:t xml:space="preserve"> </w:t>
      </w:r>
      <w:proofErr w:type="spellStart"/>
      <w:r w:rsidR="00E90CCE">
        <w:t>trình</w:t>
      </w:r>
      <w:proofErr w:type="spellEnd"/>
      <w:r w:rsidR="00E90CCE">
        <w:t xml:space="preserve"> </w:t>
      </w:r>
      <w:proofErr w:type="spellStart"/>
      <w:r w:rsidR="00E90CCE">
        <w:t>cấu</w:t>
      </w:r>
      <w:proofErr w:type="spellEnd"/>
      <w:r w:rsidR="00E90CCE">
        <w:t xml:space="preserve"> </w:t>
      </w:r>
      <w:proofErr w:type="spellStart"/>
      <w:r w:rsidR="00E90CCE">
        <w:t>hình</w:t>
      </w:r>
      <w:proofErr w:type="spellEnd"/>
      <w:r w:rsidR="00E90CCE">
        <w:t xml:space="preserve">, </w:t>
      </w:r>
      <w:proofErr w:type="spellStart"/>
      <w:r w:rsidR="00E90CCE">
        <w:t>cài</w:t>
      </w:r>
      <w:proofErr w:type="spellEnd"/>
      <w:r w:rsidR="00E90CCE">
        <w:t xml:space="preserve"> </w:t>
      </w:r>
      <w:proofErr w:type="spellStart"/>
      <w:r w:rsidR="00E90CCE">
        <w:t>đặt</w:t>
      </w:r>
      <w:proofErr w:type="spellEnd"/>
      <w:r w:rsidR="00E90CCE">
        <w:t xml:space="preserve"> </w:t>
      </w:r>
      <w:proofErr w:type="spellStart"/>
      <w:r w:rsidR="00E90CCE">
        <w:t>hệ</w:t>
      </w:r>
      <w:proofErr w:type="spellEnd"/>
      <w:r w:rsidR="00E90CCE">
        <w:t xml:space="preserve"> </w:t>
      </w:r>
      <w:proofErr w:type="spellStart"/>
      <w:r w:rsidR="00E90CCE">
        <w:t>thống</w:t>
      </w:r>
      <w:proofErr w:type="spellEnd"/>
      <w:r w:rsidR="00E90CCE">
        <w:t xml:space="preserve">, </w:t>
      </w:r>
      <w:proofErr w:type="spellStart"/>
      <w:r w:rsidR="00E90CCE">
        <w:t>các</w:t>
      </w:r>
      <w:proofErr w:type="spellEnd"/>
      <w:r w:rsidR="00E90CCE">
        <w:t xml:space="preserve"> </w:t>
      </w:r>
      <w:proofErr w:type="spellStart"/>
      <w:r w:rsidR="00E90CCE">
        <w:t>đầu</w:t>
      </w:r>
      <w:proofErr w:type="spellEnd"/>
      <w:r w:rsidR="00E90CCE">
        <w:t xml:space="preserve"> </w:t>
      </w:r>
      <w:proofErr w:type="spellStart"/>
      <w:r w:rsidR="00E90CCE">
        <w:t>mối</w:t>
      </w:r>
      <w:proofErr w:type="spellEnd"/>
      <w:r w:rsidR="00E90CCE">
        <w:t xml:space="preserve"> </w:t>
      </w:r>
      <w:proofErr w:type="spellStart"/>
      <w:r w:rsidR="00E90CCE">
        <w:t>nhỏ</w:t>
      </w:r>
      <w:proofErr w:type="spellEnd"/>
      <w:r w:rsidR="00E90CCE">
        <w:t xml:space="preserve"> </w:t>
      </w:r>
      <w:proofErr w:type="spellStart"/>
      <w:r w:rsidR="00E90CCE">
        <w:t>trong</w:t>
      </w:r>
      <w:proofErr w:type="spellEnd"/>
      <w:r w:rsidR="00E90CCE">
        <w:t xml:space="preserve"> </w:t>
      </w:r>
      <w:proofErr w:type="spellStart"/>
      <w:r w:rsidR="00E90CCE">
        <w:t>cả</w:t>
      </w:r>
      <w:proofErr w:type="spellEnd"/>
      <w:r w:rsidR="00E90CCE">
        <w:t xml:space="preserve"> </w:t>
      </w:r>
      <w:proofErr w:type="spellStart"/>
      <w:r w:rsidR="00E90CCE">
        <w:t>một</w:t>
      </w:r>
      <w:proofErr w:type="spellEnd"/>
      <w:r w:rsidR="00E90CCE">
        <w:t xml:space="preserve"> </w:t>
      </w:r>
      <w:proofErr w:type="spellStart"/>
      <w:r w:rsidR="00E90CCE">
        <w:t>chuỗi</w:t>
      </w:r>
      <w:proofErr w:type="spellEnd"/>
      <w:r w:rsidR="00E90CCE">
        <w:t xml:space="preserve"> </w:t>
      </w:r>
      <w:proofErr w:type="spellStart"/>
      <w:r w:rsidR="00E90CCE">
        <w:t>cũng</w:t>
      </w:r>
      <w:proofErr w:type="spellEnd"/>
      <w:r w:rsidR="00E90CCE">
        <w:t xml:space="preserve"> </w:t>
      </w:r>
      <w:proofErr w:type="spellStart"/>
      <w:r w:rsidR="00E90CCE">
        <w:t>có</w:t>
      </w:r>
      <w:proofErr w:type="spellEnd"/>
      <w:r w:rsidR="00E90CCE">
        <w:t xml:space="preserve"> </w:t>
      </w:r>
      <w:proofErr w:type="spellStart"/>
      <w:r w:rsidR="00E90CCE">
        <w:t>thể</w:t>
      </w:r>
      <w:proofErr w:type="spellEnd"/>
      <w:r w:rsidR="00E90CCE">
        <w:t xml:space="preserve"> </w:t>
      </w:r>
      <w:proofErr w:type="spellStart"/>
      <w:r w:rsidR="00E90CCE">
        <w:t>gây</w:t>
      </w:r>
      <w:proofErr w:type="spellEnd"/>
      <w:r w:rsidR="00E90CCE">
        <w:t xml:space="preserve"> ra </w:t>
      </w:r>
      <w:proofErr w:type="spellStart"/>
      <w:r w:rsidR="00E90CCE">
        <w:t>lỗ</w:t>
      </w:r>
      <w:proofErr w:type="spellEnd"/>
      <w:r w:rsidR="00E90CCE">
        <w:t xml:space="preserve"> </w:t>
      </w:r>
      <w:proofErr w:type="spellStart"/>
      <w:r w:rsidR="00E90CCE">
        <w:t>hổng</w:t>
      </w:r>
      <w:proofErr w:type="spellEnd"/>
      <w:r w:rsidR="00E90CCE">
        <w:t xml:space="preserve"> </w:t>
      </w:r>
      <w:proofErr w:type="spellStart"/>
      <w:r w:rsidR="00E90CCE">
        <w:t>theo</w:t>
      </w:r>
      <w:proofErr w:type="spellEnd"/>
      <w:r w:rsidR="00E90CCE">
        <w:t xml:space="preserve"> </w:t>
      </w:r>
      <w:proofErr w:type="spellStart"/>
      <w:r w:rsidR="00E253FD">
        <w:t>tính</w:t>
      </w:r>
      <w:proofErr w:type="spellEnd"/>
      <w:r w:rsidR="00E253FD">
        <w:t xml:space="preserve"> </w:t>
      </w:r>
      <w:proofErr w:type="spellStart"/>
      <w:r w:rsidR="00E253FD">
        <w:t>dây</w:t>
      </w:r>
      <w:proofErr w:type="spellEnd"/>
      <w:r w:rsidR="00E253FD">
        <w:t xml:space="preserve"> </w:t>
      </w:r>
      <w:proofErr w:type="spellStart"/>
      <w:r w:rsidR="00E253FD">
        <w:t>chuyền</w:t>
      </w:r>
      <w:proofErr w:type="spellEnd"/>
      <w:r w:rsidR="00E253FD">
        <w:t xml:space="preserve">, </w:t>
      </w:r>
      <w:proofErr w:type="spellStart"/>
      <w:r w:rsidR="00E253FD">
        <w:t>khiến</w:t>
      </w:r>
      <w:proofErr w:type="spellEnd"/>
      <w:r w:rsidR="00E253FD">
        <w:t xml:space="preserve"> </w:t>
      </w:r>
      <w:proofErr w:type="spellStart"/>
      <w:r w:rsidR="00E253FD">
        <w:t>việc</w:t>
      </w:r>
      <w:proofErr w:type="spellEnd"/>
      <w:r w:rsidR="00E253FD">
        <w:t xml:space="preserve"> </w:t>
      </w:r>
      <w:proofErr w:type="spellStart"/>
      <w:r w:rsidR="00E253FD">
        <w:t>ngăn</w:t>
      </w:r>
      <w:proofErr w:type="spellEnd"/>
      <w:r w:rsidR="00E253FD">
        <w:t xml:space="preserve"> </w:t>
      </w:r>
      <w:proofErr w:type="spellStart"/>
      <w:r w:rsidR="00E253FD">
        <w:t>chặn</w:t>
      </w:r>
      <w:proofErr w:type="spellEnd"/>
      <w:r w:rsidR="00E253FD">
        <w:t xml:space="preserve"> </w:t>
      </w:r>
      <w:proofErr w:type="spellStart"/>
      <w:r w:rsidR="00E253FD">
        <w:t>lỗi</w:t>
      </w:r>
      <w:proofErr w:type="spellEnd"/>
      <w:r w:rsidR="00E253FD">
        <w:t xml:space="preserve"> </w:t>
      </w:r>
      <w:proofErr w:type="spellStart"/>
      <w:r w:rsidR="00E253FD">
        <w:t>hết</w:t>
      </w:r>
      <w:proofErr w:type="spellEnd"/>
      <w:r w:rsidR="00E253FD">
        <w:t xml:space="preserve"> </w:t>
      </w:r>
      <w:proofErr w:type="spellStart"/>
      <w:r w:rsidR="00E253FD">
        <w:t>sức</w:t>
      </w:r>
      <w:proofErr w:type="spellEnd"/>
      <w:r w:rsidR="00E253FD">
        <w:t xml:space="preserve"> </w:t>
      </w:r>
      <w:proofErr w:type="spellStart"/>
      <w:r w:rsidR="00E253FD">
        <w:t>muộn</w:t>
      </w:r>
      <w:proofErr w:type="spellEnd"/>
      <w:r w:rsidR="00E253FD">
        <w:t xml:space="preserve"> </w:t>
      </w:r>
      <w:proofErr w:type="spellStart"/>
      <w:r w:rsidR="00E253FD">
        <w:t>màng</w:t>
      </w:r>
      <w:proofErr w:type="spellEnd"/>
      <w:r w:rsidR="00E253FD">
        <w:t xml:space="preserve"> </w:t>
      </w:r>
      <w:proofErr w:type="spellStart"/>
      <w:r w:rsidR="00E253FD">
        <w:t>và</w:t>
      </w:r>
      <w:proofErr w:type="spellEnd"/>
      <w:r w:rsidR="00E253FD">
        <w:t xml:space="preserve"> </w:t>
      </w:r>
      <w:proofErr w:type="spellStart"/>
      <w:r w:rsidR="00E253FD">
        <w:t>gây</w:t>
      </w:r>
      <w:proofErr w:type="spellEnd"/>
      <w:r w:rsidR="00E253FD">
        <w:t xml:space="preserve"> </w:t>
      </w:r>
      <w:proofErr w:type="spellStart"/>
      <w:r w:rsidR="00E253FD">
        <w:t>nên</w:t>
      </w:r>
      <w:proofErr w:type="spellEnd"/>
      <w:r w:rsidR="00E253FD">
        <w:t xml:space="preserve"> </w:t>
      </w:r>
      <w:proofErr w:type="spellStart"/>
      <w:r w:rsidR="00E253FD">
        <w:t>nhiều</w:t>
      </w:r>
      <w:proofErr w:type="spellEnd"/>
      <w:r w:rsidR="00E253FD">
        <w:t xml:space="preserve"> </w:t>
      </w:r>
      <w:proofErr w:type="spellStart"/>
      <w:r w:rsidR="00E253FD">
        <w:t>tác</w:t>
      </w:r>
      <w:proofErr w:type="spellEnd"/>
      <w:r w:rsidR="00E253FD">
        <w:t xml:space="preserve"> </w:t>
      </w:r>
      <w:proofErr w:type="spellStart"/>
      <w:r w:rsidR="00E253FD">
        <w:t>hại</w:t>
      </w:r>
      <w:proofErr w:type="spellEnd"/>
      <w:r w:rsidR="00E253FD">
        <w:t xml:space="preserve"> </w:t>
      </w:r>
      <w:proofErr w:type="spellStart"/>
      <w:r w:rsidR="00E253FD">
        <w:t>nặng</w:t>
      </w:r>
      <w:proofErr w:type="spellEnd"/>
      <w:r w:rsidR="00E253FD">
        <w:t xml:space="preserve"> </w:t>
      </w:r>
      <w:proofErr w:type="spellStart"/>
      <w:r w:rsidR="00E253FD">
        <w:t>nề</w:t>
      </w:r>
      <w:proofErr w:type="spellEnd"/>
      <w:r w:rsidR="008A6229">
        <w:t>.</w:t>
      </w:r>
      <w:r w:rsidR="00E253FD">
        <w:t xml:space="preserve"> </w:t>
      </w:r>
      <w:proofErr w:type="spellStart"/>
      <w:r w:rsidR="00E253FD">
        <w:t>Chương</w:t>
      </w:r>
      <w:proofErr w:type="spellEnd"/>
      <w:r w:rsidR="00E253FD">
        <w:t xml:space="preserve"> 2 </w:t>
      </w:r>
      <w:proofErr w:type="spellStart"/>
      <w:r w:rsidR="00E253FD">
        <w:t>sẽ</w:t>
      </w:r>
      <w:proofErr w:type="spellEnd"/>
      <w:r w:rsidR="00E253FD">
        <w:t xml:space="preserve"> </w:t>
      </w:r>
      <w:proofErr w:type="spellStart"/>
      <w:r w:rsidR="00E253FD">
        <w:t>đề</w:t>
      </w:r>
      <w:proofErr w:type="spellEnd"/>
      <w:r w:rsidR="00E253FD">
        <w:t xml:space="preserve"> </w:t>
      </w:r>
      <w:proofErr w:type="spellStart"/>
      <w:r w:rsidR="00E253FD">
        <w:t>cập</w:t>
      </w:r>
      <w:proofErr w:type="spellEnd"/>
      <w:r w:rsidR="00E253FD">
        <w:t xml:space="preserve"> </w:t>
      </w:r>
      <w:proofErr w:type="spellStart"/>
      <w:r w:rsidR="00E253FD">
        <w:t>tới</w:t>
      </w:r>
      <w:proofErr w:type="spellEnd"/>
      <w:r w:rsidR="00E253FD">
        <w:t xml:space="preserve"> </w:t>
      </w:r>
      <w:proofErr w:type="spellStart"/>
      <w:r w:rsidR="00E253FD">
        <w:t>các</w:t>
      </w:r>
      <w:proofErr w:type="spellEnd"/>
      <w:r w:rsidR="00E253FD">
        <w:t xml:space="preserve"> </w:t>
      </w:r>
      <w:proofErr w:type="spellStart"/>
      <w:r w:rsidR="00E253FD">
        <w:t>đối</w:t>
      </w:r>
      <w:proofErr w:type="spellEnd"/>
      <w:r w:rsidR="00E253FD">
        <w:t xml:space="preserve"> </w:t>
      </w:r>
      <w:proofErr w:type="spellStart"/>
      <w:r w:rsidR="00E253FD">
        <w:t>tượng</w:t>
      </w:r>
      <w:proofErr w:type="spellEnd"/>
      <w:r w:rsidR="00E253FD">
        <w:t xml:space="preserve"> </w:t>
      </w:r>
      <w:proofErr w:type="spellStart"/>
      <w:r w:rsidR="00E257FD">
        <w:t>đặc</w:t>
      </w:r>
      <w:proofErr w:type="spellEnd"/>
      <w:r w:rsidR="00E257FD">
        <w:t xml:space="preserve"> </w:t>
      </w:r>
      <w:proofErr w:type="spellStart"/>
      <w:r w:rsidR="00E257FD">
        <w:t>trưng</w:t>
      </w:r>
      <w:proofErr w:type="spellEnd"/>
      <w:r w:rsidR="00E257FD">
        <w:t xml:space="preserve"> </w:t>
      </w:r>
      <w:proofErr w:type="spellStart"/>
      <w:r w:rsidR="00E257FD">
        <w:t>có</w:t>
      </w:r>
      <w:proofErr w:type="spellEnd"/>
      <w:r w:rsidR="00E257FD">
        <w:t xml:space="preserve"> </w:t>
      </w:r>
      <w:proofErr w:type="spellStart"/>
      <w:r w:rsidR="00E257FD">
        <w:t>thể</w:t>
      </w:r>
      <w:proofErr w:type="spellEnd"/>
      <w:r w:rsidR="00E257FD">
        <w:t xml:space="preserve"> </w:t>
      </w:r>
      <w:proofErr w:type="spellStart"/>
      <w:r w:rsidR="00E257FD">
        <w:t>bị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trong</w:t>
      </w:r>
      <w:proofErr w:type="spellEnd"/>
      <w:r w:rsidR="00E257FD">
        <w:t xml:space="preserve"> </w:t>
      </w:r>
      <w:proofErr w:type="spellStart"/>
      <w:r w:rsidR="00E257FD">
        <w:t>hệ</w:t>
      </w:r>
      <w:proofErr w:type="spellEnd"/>
      <w:r w:rsidR="00E257FD">
        <w:t xml:space="preserve"> </w:t>
      </w:r>
      <w:proofErr w:type="spellStart"/>
      <w:r w:rsidR="00E257FD">
        <w:t>thống</w:t>
      </w:r>
      <w:proofErr w:type="spellEnd"/>
      <w:r w:rsidR="00E257FD">
        <w:t xml:space="preserve">. </w:t>
      </w:r>
      <w:proofErr w:type="spellStart"/>
      <w:r w:rsidR="00E257FD">
        <w:t>Bên</w:t>
      </w:r>
      <w:proofErr w:type="spellEnd"/>
      <w:r w:rsidR="00E257FD">
        <w:t xml:space="preserve"> </w:t>
      </w:r>
      <w:proofErr w:type="spellStart"/>
      <w:r w:rsidR="00E257FD">
        <w:t>cạnh</w:t>
      </w:r>
      <w:proofErr w:type="spellEnd"/>
      <w:r w:rsidR="00E257FD">
        <w:t xml:space="preserve"> </w:t>
      </w:r>
      <w:proofErr w:type="spellStart"/>
      <w:r w:rsidR="00E257FD">
        <w:t>đó</w:t>
      </w:r>
      <w:proofErr w:type="spellEnd"/>
      <w:r w:rsidR="00E257FD">
        <w:t xml:space="preserve"> </w:t>
      </w:r>
      <w:proofErr w:type="spellStart"/>
      <w:r w:rsidR="00E257FD">
        <w:t>là</w:t>
      </w:r>
      <w:proofErr w:type="spellEnd"/>
      <w:r w:rsidR="00E257FD">
        <w:t xml:space="preserve">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ảnh</w:t>
      </w:r>
      <w:proofErr w:type="spellEnd"/>
      <w:r w:rsidR="00E257FD">
        <w:t xml:space="preserve"> </w:t>
      </w:r>
      <w:proofErr w:type="spellStart"/>
      <w:r w:rsidR="00E257FD">
        <w:t>hưởng</w:t>
      </w:r>
      <w:proofErr w:type="spellEnd"/>
      <w:r w:rsidR="00E257FD">
        <w:t xml:space="preserve"> </w:t>
      </w:r>
      <w:proofErr w:type="spellStart"/>
      <w:r w:rsidR="00E257FD">
        <w:t>này</w:t>
      </w:r>
      <w:proofErr w:type="spellEnd"/>
      <w:r w:rsidR="00E257FD">
        <w:t xml:space="preserve"> </w:t>
      </w:r>
      <w:proofErr w:type="spellStart"/>
      <w:r w:rsidR="00E257FD">
        <w:t>sẽ</w:t>
      </w:r>
      <w:proofErr w:type="spellEnd"/>
      <w:r w:rsidR="00E257FD">
        <w:t xml:space="preserve"> </w:t>
      </w:r>
      <w:proofErr w:type="spellStart"/>
      <w:r w:rsidR="00E257FD">
        <w:t>gây</w:t>
      </w:r>
      <w:proofErr w:type="spellEnd"/>
      <w:r w:rsidR="00E257FD">
        <w:t xml:space="preserve"> ra </w:t>
      </w:r>
      <w:proofErr w:type="spellStart"/>
      <w:r w:rsidR="00E257FD">
        <w:t>các</w:t>
      </w:r>
      <w:proofErr w:type="spellEnd"/>
      <w:r w:rsidR="00E257FD">
        <w:t xml:space="preserve"> </w:t>
      </w:r>
      <w:proofErr w:type="spellStart"/>
      <w:r w:rsidR="00E257FD">
        <w:t>tác</w:t>
      </w:r>
      <w:proofErr w:type="spellEnd"/>
      <w:r w:rsidR="00E257FD">
        <w:t xml:space="preserve"> </w:t>
      </w:r>
      <w:proofErr w:type="spellStart"/>
      <w:r w:rsidR="00E257FD">
        <w:t>động</w:t>
      </w:r>
      <w:proofErr w:type="spellEnd"/>
      <w:r w:rsidR="00E257FD">
        <w:t xml:space="preserve"> </w:t>
      </w:r>
      <w:proofErr w:type="spellStart"/>
      <w:r w:rsidR="00E257FD">
        <w:t>gì</w:t>
      </w:r>
      <w:proofErr w:type="spellEnd"/>
      <w:r w:rsidR="00E257FD">
        <w:t xml:space="preserve"> </w:t>
      </w:r>
      <w:proofErr w:type="spellStart"/>
      <w:r w:rsidR="00E257FD">
        <w:t>trên</w:t>
      </w:r>
      <w:proofErr w:type="spellEnd"/>
      <w:r w:rsidR="00E257FD">
        <w:t xml:space="preserve"> </w:t>
      </w:r>
      <w:proofErr w:type="spellStart"/>
      <w:r w:rsidR="005D62BD">
        <w:t>các</w:t>
      </w:r>
      <w:proofErr w:type="spellEnd"/>
      <w:r w:rsidR="005D62BD">
        <w:t xml:space="preserve"> </w:t>
      </w:r>
      <w:proofErr w:type="spellStart"/>
      <w:r w:rsidR="005D62BD">
        <w:t>đối</w:t>
      </w:r>
      <w:proofErr w:type="spellEnd"/>
      <w:r w:rsidR="005D62BD">
        <w:t xml:space="preserve"> </w:t>
      </w:r>
      <w:proofErr w:type="spellStart"/>
      <w:r w:rsidR="005D62BD">
        <w:t>tượng</w:t>
      </w:r>
      <w:proofErr w:type="spellEnd"/>
      <w:r w:rsidR="005D62BD">
        <w:t xml:space="preserve"> </w:t>
      </w:r>
      <w:proofErr w:type="spellStart"/>
      <w:r w:rsidR="005D62BD">
        <w:t>này</w:t>
      </w:r>
      <w:proofErr w:type="spellEnd"/>
      <w:r w:rsidR="005D62BD">
        <w:t>.</w:t>
      </w:r>
    </w:p>
    <w:p w14:paraId="309C2842" w14:textId="3839FB32" w:rsidR="000C6469" w:rsidRDefault="00D7438F" w:rsidP="007B2CD0">
      <w:pPr>
        <w:pStyle w:val="Heading2"/>
      </w:pPr>
      <w:bookmarkStart w:id="10" w:name="_Toc88558462"/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r w:rsidR="00421F5C">
        <w:t>ra</w:t>
      </w:r>
      <w:bookmarkEnd w:id="10"/>
    </w:p>
    <w:p w14:paraId="309C2843" w14:textId="71C805CD" w:rsidR="00AC7213" w:rsidRDefault="006E56F3" w:rsidP="000C6469">
      <w:pPr>
        <w:pStyle w:val="Heading3"/>
      </w:pPr>
      <w:bookmarkStart w:id="11" w:name="_Toc88558463"/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(</w:t>
      </w:r>
      <w:r w:rsidR="00635650" w:rsidRPr="00092B6A">
        <w:rPr>
          <w:sz w:val="28"/>
          <w:szCs w:val="28"/>
        </w:rPr>
        <w:t>Interception</w:t>
      </w:r>
      <w:r w:rsidR="00635650">
        <w:rPr>
          <w:sz w:val="28"/>
          <w:szCs w:val="28"/>
        </w:rPr>
        <w:t>)</w:t>
      </w:r>
      <w:bookmarkEnd w:id="11"/>
    </w:p>
    <w:p w14:paraId="309C2844" w14:textId="1F99A598" w:rsidR="0012074D" w:rsidRDefault="00635650" w:rsidP="00635650">
      <w:proofErr w:type="spellStart"/>
      <w:r>
        <w:t>Đánh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386FCF">
        <w:t>gián</w:t>
      </w:r>
      <w:proofErr w:type="spellEnd"/>
      <w:r w:rsidR="00386FCF">
        <w:t xml:space="preserve"> </w:t>
      </w:r>
      <w:proofErr w:type="spellStart"/>
      <w:r w:rsidR="00386FCF">
        <w:t>đoạn</w:t>
      </w:r>
      <w:proofErr w:type="spellEnd"/>
      <w:r w:rsidR="00386FCF">
        <w:t xml:space="preserve"> </w:t>
      </w:r>
      <w:proofErr w:type="spellStart"/>
      <w:r w:rsidR="00386FCF">
        <w:t>hoặc</w:t>
      </w:r>
      <w:proofErr w:type="spellEnd"/>
      <w:r w:rsidR="00386FCF">
        <w:t xml:space="preserve"> </w:t>
      </w:r>
      <w:proofErr w:type="spellStart"/>
      <w:r w:rsidR="00386FCF">
        <w:t>mất</w:t>
      </w:r>
      <w:proofErr w:type="spellEnd"/>
      <w:r w:rsidR="00386FCF">
        <w:t xml:space="preserve"> </w:t>
      </w:r>
      <w:proofErr w:type="spellStart"/>
      <w:r w:rsidR="00386FCF">
        <w:t>kết</w:t>
      </w:r>
      <w:proofErr w:type="spellEnd"/>
      <w:r w:rsidR="00386FCF">
        <w:t xml:space="preserve"> </w:t>
      </w:r>
      <w:proofErr w:type="spellStart"/>
      <w:r w:rsidR="00386FCF">
        <w:t>nối</w:t>
      </w:r>
      <w:proofErr w:type="spellEnd"/>
      <w:r w:rsidR="00386FCF">
        <w:t xml:space="preserve">. </w:t>
      </w:r>
    </w:p>
    <w:p w14:paraId="309C2845" w14:textId="77777777" w:rsidR="00B316A5" w:rsidRPr="00826590" w:rsidRDefault="00B316A5" w:rsidP="000C6469">
      <w:pPr>
        <w:pStyle w:val="Heading3"/>
      </w:pPr>
      <w:bookmarkStart w:id="12" w:name="_Toc155958297"/>
      <w:bookmarkStart w:id="13" w:name="_Toc416886046"/>
      <w:bookmarkStart w:id="14" w:name="_Toc88558464"/>
      <w:proofErr w:type="spellStart"/>
      <w:r w:rsidRPr="00826590">
        <w:t>Các</w:t>
      </w:r>
      <w:proofErr w:type="spellEnd"/>
      <w:r w:rsidRPr="00826590">
        <w:t xml:space="preserve"> </w:t>
      </w:r>
      <w:proofErr w:type="spellStart"/>
      <w:r w:rsidRPr="00826590">
        <w:t>loại</w:t>
      </w:r>
      <w:proofErr w:type="spellEnd"/>
      <w:r w:rsidRPr="00826590">
        <w:t xml:space="preserve"> </w:t>
      </w:r>
      <w:proofErr w:type="spellStart"/>
      <w:r w:rsidRPr="00826590">
        <w:t>tài</w:t>
      </w:r>
      <w:proofErr w:type="spellEnd"/>
      <w:r w:rsidRPr="00826590">
        <w:t xml:space="preserve"> </w:t>
      </w:r>
      <w:proofErr w:type="spellStart"/>
      <w:r w:rsidRPr="00826590">
        <w:t>liệu</w:t>
      </w:r>
      <w:proofErr w:type="spellEnd"/>
      <w:r w:rsidRPr="00826590">
        <w:t xml:space="preserve"> </w:t>
      </w:r>
      <w:proofErr w:type="spellStart"/>
      <w:r w:rsidRPr="00826590">
        <w:t>tham</w:t>
      </w:r>
      <w:proofErr w:type="spellEnd"/>
      <w:r w:rsidRPr="00826590">
        <w:t xml:space="preserve"> </w:t>
      </w:r>
      <w:proofErr w:type="spellStart"/>
      <w:r w:rsidRPr="00826590">
        <w:t>khảo</w:t>
      </w:r>
      <w:bookmarkEnd w:id="12"/>
      <w:bookmarkEnd w:id="13"/>
      <w:bookmarkEnd w:id="14"/>
      <w:proofErr w:type="spellEnd"/>
    </w:p>
    <w:p w14:paraId="309C2846" w14:textId="77777777" w:rsidR="00851E28" w:rsidRPr="00AE3D6B" w:rsidRDefault="00B316A5" w:rsidP="00B316A5">
      <w:pPr>
        <w:ind w:firstLine="360"/>
        <w:rPr>
          <w:szCs w:val="26"/>
        </w:rPr>
      </w:pPr>
      <w:proofErr w:type="spellStart"/>
      <w:r w:rsidRPr="00B316A5"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nguồn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khoa </w:t>
      </w:r>
      <w:proofErr w:type="spellStart"/>
      <w:r w:rsidRPr="00AE3D6B">
        <w:rPr>
          <w:szCs w:val="26"/>
        </w:rPr>
        <w:t>học</w:t>
      </w:r>
      <w:proofErr w:type="spellEnd"/>
      <w:r w:rsidR="009E3B6A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Internet. Sau </w:t>
      </w:r>
      <w:proofErr w:type="spellStart"/>
      <w:r w:rsidRPr="00AE3D6B">
        <w:rPr>
          <w:szCs w:val="26"/>
        </w:rPr>
        <w:t>đây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định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kê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loại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.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đầy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đủ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giúp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đọc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dễ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dàng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tìm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</w:t>
      </w:r>
      <w:r w:rsidR="009E3B6A">
        <w:rPr>
          <w:szCs w:val="26"/>
        </w:rPr>
        <w:t>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các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tài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liệu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gốc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cần</w:t>
      </w:r>
      <w:proofErr w:type="spellEnd"/>
      <w:r w:rsidRPr="00AE3D6B">
        <w:rPr>
          <w:szCs w:val="26"/>
        </w:rPr>
        <w:t>.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Chú</w:t>
      </w:r>
      <w:proofErr w:type="spellEnd"/>
      <w:r w:rsidR="00851E28">
        <w:rPr>
          <w:szCs w:val="26"/>
        </w:rPr>
        <w:t xml:space="preserve"> ý </w:t>
      </w:r>
      <w:proofErr w:type="spellStart"/>
      <w:r w:rsidR="00851E28">
        <w:rPr>
          <w:szCs w:val="26"/>
        </w:rPr>
        <w:t>c</w:t>
      </w:r>
      <w:r w:rsidR="00851E28" w:rsidRPr="00851E28">
        <w:rPr>
          <w:szCs w:val="26"/>
        </w:rPr>
        <w:t>ách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trình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bày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tài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liệu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tham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khảo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phải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nhất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quán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và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theo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format </w:t>
      </w:r>
      <w:proofErr w:type="spellStart"/>
      <w:r w:rsidR="00851E28" w:rsidRPr="00851E28">
        <w:rPr>
          <w:szCs w:val="26"/>
        </w:rPr>
        <w:t>chung</w:t>
      </w:r>
      <w:proofErr w:type="spellEnd"/>
      <w:r w:rsidR="00851E28" w:rsidRPr="00851E28">
        <w:rPr>
          <w:szCs w:val="26"/>
        </w:rPr>
        <w:t xml:space="preserve">. </w:t>
      </w:r>
      <w:proofErr w:type="spellStart"/>
      <w:r w:rsidR="00851E28">
        <w:rPr>
          <w:szCs w:val="26"/>
        </w:rPr>
        <w:t>Ví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dụ</w:t>
      </w:r>
      <w:proofErr w:type="spellEnd"/>
      <w:r w:rsidR="00851E28">
        <w:rPr>
          <w:szCs w:val="26"/>
        </w:rPr>
        <w:t xml:space="preserve">: </w:t>
      </w:r>
      <w:proofErr w:type="spellStart"/>
      <w:r w:rsidR="00851E28">
        <w:rPr>
          <w:szCs w:val="26"/>
        </w:rPr>
        <w:t>n</w:t>
      </w:r>
      <w:r w:rsidR="00851E28" w:rsidRPr="00851E28">
        <w:rPr>
          <w:szCs w:val="26"/>
        </w:rPr>
        <w:t>ếu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có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phần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được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tắt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thì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không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đầy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đủ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của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bất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cứ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nào</w:t>
      </w:r>
      <w:proofErr w:type="spellEnd"/>
      <w:r w:rsidR="0067237B">
        <w:rPr>
          <w:szCs w:val="26"/>
        </w:rPr>
        <w:t>,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đó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và</w:t>
      </w:r>
      <w:proofErr w:type="spellEnd"/>
      <w:r w:rsidR="0067237B">
        <w:rPr>
          <w:szCs w:val="26"/>
        </w:rPr>
        <w:t xml:space="preserve"> </w:t>
      </w:r>
      <w:proofErr w:type="spellStart"/>
      <w:r w:rsidR="0067237B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khác</w:t>
      </w:r>
      <w:proofErr w:type="spellEnd"/>
      <w:r w:rsidR="00851E28">
        <w:rPr>
          <w:szCs w:val="26"/>
        </w:rPr>
        <w:t>.</w:t>
      </w:r>
    </w:p>
    <w:p w14:paraId="309C2847" w14:textId="77777777" w:rsidR="00B316A5" w:rsidRPr="00AE3D6B" w:rsidRDefault="00B316A5" w:rsidP="000C6469">
      <w:pPr>
        <w:pStyle w:val="Heading4"/>
      </w:pPr>
      <w:bookmarkStart w:id="15" w:name="_Toc155958298"/>
      <w:bookmarkStart w:id="16" w:name="_Toc416886047"/>
      <w:proofErr w:type="spellStart"/>
      <w:r w:rsidRPr="00AE3D6B">
        <w:t>Sách</w:t>
      </w:r>
      <w:bookmarkEnd w:id="15"/>
      <w:bookmarkEnd w:id="16"/>
      <w:proofErr w:type="spellEnd"/>
    </w:p>
    <w:p w14:paraId="309C2848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nghiêng</w:t>
      </w:r>
      <w:proofErr w:type="spellEnd"/>
      <w:r w:rsidR="00D94780">
        <w:rPr>
          <w:szCs w:val="26"/>
        </w:rPr>
        <w:t xml:space="preserve">).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="00FC7BA6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4A" w14:textId="77777777" w:rsidTr="00B316A5">
        <w:tc>
          <w:tcPr>
            <w:tcW w:w="9285" w:type="dxa"/>
          </w:tcPr>
          <w:p w14:paraId="309C2849" w14:textId="77777777" w:rsidR="00B316A5" w:rsidRPr="00B83717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>T.</w:t>
            </w:r>
            <w:r w:rsidR="009E3B6A">
              <w:rPr>
                <w:sz w:val="20"/>
              </w:rPr>
              <w:t xml:space="preserve"> H. </w:t>
            </w:r>
            <w:proofErr w:type="spellStart"/>
            <w:r w:rsidR="009E3B6A">
              <w:rPr>
                <w:sz w:val="20"/>
              </w:rPr>
              <w:t>Cormen</w:t>
            </w:r>
            <w:proofErr w:type="spellEnd"/>
            <w:r w:rsidR="009E3B6A">
              <w:rPr>
                <w:sz w:val="20"/>
              </w:rPr>
              <w:t xml:space="preserve">, C. E. </w:t>
            </w:r>
            <w:proofErr w:type="spellStart"/>
            <w:r w:rsidR="009E3B6A">
              <w:rPr>
                <w:sz w:val="20"/>
              </w:rPr>
              <w:t>Leiserson</w:t>
            </w:r>
            <w:proofErr w:type="spellEnd"/>
            <w:r w:rsidR="009E3B6A">
              <w:rPr>
                <w:sz w:val="20"/>
              </w:rPr>
              <w:t>, and</w:t>
            </w:r>
            <w:r w:rsidRPr="00B83717">
              <w:rPr>
                <w:sz w:val="20"/>
              </w:rPr>
              <w:t xml:space="preserve"> R. L. Rivet, </w:t>
            </w:r>
            <w:r w:rsidRPr="009E3B6A">
              <w:rPr>
                <w:i/>
                <w:sz w:val="20"/>
              </w:rPr>
              <w:t>Introduction to Algorithm</w:t>
            </w:r>
            <w:r w:rsidR="00D94780">
              <w:rPr>
                <w:sz w:val="20"/>
              </w:rPr>
              <w:t xml:space="preserve">. </w:t>
            </w:r>
            <w:r w:rsidRPr="00B83717">
              <w:rPr>
                <w:sz w:val="20"/>
              </w:rPr>
              <w:t>MIT Press, McGraw-Hill, 1990.</w:t>
            </w:r>
          </w:p>
        </w:tc>
      </w:tr>
    </w:tbl>
    <w:p w14:paraId="309C284B" w14:textId="77777777" w:rsidR="00B316A5" w:rsidRPr="00AE3D6B" w:rsidRDefault="00B316A5" w:rsidP="000C6469">
      <w:pPr>
        <w:pStyle w:val="Heading4"/>
      </w:pPr>
      <w:bookmarkStart w:id="17" w:name="_Toc155958299"/>
      <w:bookmarkStart w:id="18" w:name="_Toc416886048"/>
      <w:proofErr w:type="spellStart"/>
      <w:r w:rsidRPr="00AE3D6B">
        <w:lastRenderedPageBreak/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hoặc</w:t>
      </w:r>
      <w:proofErr w:type="spellEnd"/>
      <w:r w:rsidRPr="00AE3D6B">
        <w:t xml:space="preserve"> </w:t>
      </w:r>
      <w:proofErr w:type="spellStart"/>
      <w:r w:rsidRPr="00AE3D6B">
        <w:t>chương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sách</w:t>
      </w:r>
      <w:bookmarkEnd w:id="17"/>
      <w:bookmarkEnd w:id="18"/>
      <w:proofErr w:type="spellEnd"/>
    </w:p>
    <w:p w14:paraId="309C284C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hoặc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chương</w:t>
      </w:r>
      <w:proofErr w:type="spellEnd"/>
      <w:r w:rsidR="00FC7BA6">
        <w:rPr>
          <w:szCs w:val="26"/>
        </w:rPr>
        <w:t>,”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soạ</w:t>
      </w:r>
      <w:r w:rsidR="00D94780">
        <w:rPr>
          <w:szCs w:val="26"/>
        </w:rPr>
        <w:t>n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sách</w:t>
      </w:r>
      <w:proofErr w:type="spellEnd"/>
      <w:r w:rsidR="00D94780">
        <w:rPr>
          <w:szCs w:val="26"/>
        </w:rPr>
        <w:t xml:space="preserve">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4F" w14:textId="77777777" w:rsidTr="00B316A5">
        <w:tc>
          <w:tcPr>
            <w:tcW w:w="9285" w:type="dxa"/>
          </w:tcPr>
          <w:p w14:paraId="309C284D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W. DuBois, S. </w:t>
            </w:r>
            <w:proofErr w:type="spellStart"/>
            <w:r w:rsidR="009E3B6A">
              <w:rPr>
                <w:sz w:val="20"/>
              </w:rPr>
              <w:t>Schuetze</w:t>
            </w:r>
            <w:proofErr w:type="spellEnd"/>
            <w:r w:rsidR="009E3B6A">
              <w:rPr>
                <w:sz w:val="20"/>
              </w:rPr>
              <w:t>-Coburn, S. Cumming, and</w:t>
            </w:r>
            <w:r w:rsidR="00FC7BA6">
              <w:rPr>
                <w:sz w:val="20"/>
              </w:rPr>
              <w:t xml:space="preserve"> D. </w:t>
            </w:r>
            <w:proofErr w:type="spellStart"/>
            <w:r w:rsidR="00FC7BA6">
              <w:rPr>
                <w:sz w:val="20"/>
              </w:rPr>
              <w:t>Paolino</w:t>
            </w:r>
            <w:proofErr w:type="spellEnd"/>
            <w:r w:rsidR="00FC7BA6">
              <w:rPr>
                <w:sz w:val="20"/>
              </w:rPr>
              <w:t>, “</w:t>
            </w:r>
            <w:r w:rsidRPr="00B83717">
              <w:rPr>
                <w:sz w:val="20"/>
              </w:rPr>
              <w:t>Outl</w:t>
            </w:r>
            <w:r w:rsidR="00FC7BA6">
              <w:rPr>
                <w:sz w:val="20"/>
              </w:rPr>
              <w:t>ine of discourse transcription,”</w:t>
            </w:r>
            <w:r w:rsidRPr="00B83717">
              <w:rPr>
                <w:sz w:val="20"/>
              </w:rPr>
              <w:t xml:space="preserve"> in </w:t>
            </w:r>
            <w:r w:rsidRPr="009E3B6A">
              <w:rPr>
                <w:i/>
                <w:sz w:val="20"/>
              </w:rPr>
              <w:t>Talking Data: Transcription and Coding in Discourse Research</w:t>
            </w:r>
            <w:r w:rsidR="00FC7BA6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 xml:space="preserve">J. A. </w:t>
            </w:r>
            <w:r w:rsidR="00D94780">
              <w:rPr>
                <w:sz w:val="20"/>
              </w:rPr>
              <w:t>Edwards and M. D. Lampert, Ed</w:t>
            </w:r>
            <w:r w:rsidRPr="00B83717">
              <w:rPr>
                <w:sz w:val="20"/>
              </w:rPr>
              <w:t>. Hillsdale, NJ: Lawrence Erlbaum Associates, 1993, pp. 45-89.</w:t>
            </w:r>
          </w:p>
          <w:p w14:paraId="309C284E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G. O. Young, “Synthetic structure of industrial plastics,” in </w:t>
            </w:r>
            <w:r w:rsidRPr="009543D7">
              <w:rPr>
                <w:i/>
                <w:sz w:val="20"/>
              </w:rPr>
              <w:t>Plastics</w:t>
            </w:r>
            <w:r w:rsidRPr="009543D7">
              <w:rPr>
                <w:sz w:val="20"/>
              </w:rPr>
              <w:t xml:space="preserve">, vol. 3, </w:t>
            </w:r>
            <w:r w:rsidRPr="009543D7">
              <w:rPr>
                <w:i/>
                <w:sz w:val="20"/>
              </w:rPr>
              <w:t xml:space="preserve">Polymers of </w:t>
            </w:r>
            <w:proofErr w:type="spellStart"/>
            <w:r w:rsidRPr="009543D7">
              <w:rPr>
                <w:i/>
                <w:sz w:val="20"/>
              </w:rPr>
              <w:t>Hexadromicon</w:t>
            </w:r>
            <w:proofErr w:type="spellEnd"/>
            <w:r w:rsidRPr="009543D7">
              <w:rPr>
                <w:sz w:val="20"/>
              </w:rPr>
              <w:t>, J. Peters,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Ed., 2nd ed. New York: McGraw-Hill, 1964, pp. 15-64.</w:t>
            </w:r>
          </w:p>
        </w:tc>
      </w:tr>
    </w:tbl>
    <w:p w14:paraId="309C2850" w14:textId="77777777" w:rsidR="00B316A5" w:rsidRPr="00AE3D6B" w:rsidRDefault="00B316A5" w:rsidP="000C6469">
      <w:pPr>
        <w:pStyle w:val="Heading4"/>
      </w:pPr>
      <w:bookmarkStart w:id="19" w:name="_Toc155958300"/>
      <w:bookmarkStart w:id="20" w:name="_Toc416886049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các</w:t>
      </w:r>
      <w:proofErr w:type="spellEnd"/>
      <w:r w:rsidRPr="00AE3D6B">
        <w:t xml:space="preserve"> </w:t>
      </w:r>
      <w:proofErr w:type="spellStart"/>
      <w:r w:rsidRPr="00AE3D6B">
        <w:t>tạp</w:t>
      </w:r>
      <w:proofErr w:type="spellEnd"/>
      <w:r w:rsidRPr="00AE3D6B">
        <w:t xml:space="preserve"> </w:t>
      </w:r>
      <w:proofErr w:type="spellStart"/>
      <w:r w:rsidRPr="00AE3D6B">
        <w:t>chí</w:t>
      </w:r>
      <w:bookmarkEnd w:id="19"/>
      <w:bookmarkEnd w:id="20"/>
      <w:proofErr w:type="spellEnd"/>
    </w:p>
    <w:p w14:paraId="309C2851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D9478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tạp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chí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volume,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tháng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55" w14:textId="77777777" w:rsidTr="00B316A5">
        <w:tc>
          <w:tcPr>
            <w:tcW w:w="9285" w:type="dxa"/>
          </w:tcPr>
          <w:p w14:paraId="309C2852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M. Airey, J. H. </w:t>
            </w:r>
            <w:proofErr w:type="spellStart"/>
            <w:r w:rsidRPr="00B83717">
              <w:rPr>
                <w:sz w:val="20"/>
              </w:rPr>
              <w:t>Rohfl</w:t>
            </w:r>
            <w:proofErr w:type="spellEnd"/>
            <w:r w:rsidRPr="00B83717">
              <w:rPr>
                <w:sz w:val="20"/>
              </w:rPr>
              <w:t>, F. Brooks Jr., “Towards Image Realism with Interactive Update Rates in Complex Virtual Building Environments</w:t>
            </w:r>
            <w:r w:rsidR="00131A30">
              <w:rPr>
                <w:sz w:val="20"/>
              </w:rPr>
              <w:t>,”</w:t>
            </w:r>
            <w:r w:rsidRPr="00B83717">
              <w:rPr>
                <w:sz w:val="20"/>
              </w:rPr>
              <w:t xml:space="preserve"> </w:t>
            </w:r>
            <w:proofErr w:type="spellStart"/>
            <w:r w:rsidRPr="00FC7BA6">
              <w:rPr>
                <w:i/>
                <w:sz w:val="20"/>
              </w:rPr>
              <w:t>Comptuer</w:t>
            </w:r>
            <w:proofErr w:type="spellEnd"/>
            <w:r w:rsidRPr="00FC7BA6">
              <w:rPr>
                <w:i/>
                <w:sz w:val="20"/>
              </w:rPr>
              <w:t xml:space="preserve"> Graphics</w:t>
            </w:r>
            <w:r w:rsidRPr="00B83717">
              <w:rPr>
                <w:sz w:val="20"/>
              </w:rPr>
              <w:t>, Vol. 24, No. 2, pp. 41-50, 1990.</w:t>
            </w:r>
          </w:p>
          <w:p w14:paraId="309C2853" w14:textId="77777777" w:rsidR="009543D7" w:rsidRDefault="009543D7" w:rsidP="00552B4A">
            <w:pPr>
              <w:spacing w:before="180" w:after="180" w:line="240" w:lineRule="auto"/>
              <w:rPr>
                <w:sz w:val="20"/>
              </w:rPr>
            </w:pPr>
            <w:r w:rsidRPr="009543D7">
              <w:rPr>
                <w:sz w:val="20"/>
              </w:rPr>
              <w:t>R. E. Kalman, “New results in linear filt</w:t>
            </w:r>
            <w:r>
              <w:rPr>
                <w:sz w:val="20"/>
              </w:rPr>
              <w:t xml:space="preserve">ering and prediction theory,” </w:t>
            </w:r>
            <w:r w:rsidRPr="009543D7">
              <w:rPr>
                <w:i/>
                <w:sz w:val="20"/>
              </w:rPr>
              <w:t>Journal of Basic Engineering</w:t>
            </w:r>
            <w:r w:rsidRPr="009543D7">
              <w:rPr>
                <w:sz w:val="20"/>
              </w:rPr>
              <w:t>, ser. D, vol. 83, pp. 95-108,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Mar. 1961.</w:t>
            </w:r>
          </w:p>
          <w:p w14:paraId="309C2854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E. H. Miller, “A note on reflector arrays,” </w:t>
            </w:r>
            <w:r w:rsidRPr="009543D7">
              <w:rPr>
                <w:i/>
                <w:sz w:val="20"/>
              </w:rPr>
              <w:t>IEEE Transactions on Antennas and Propagation</w:t>
            </w:r>
            <w:r w:rsidRPr="009543D7">
              <w:rPr>
                <w:sz w:val="20"/>
              </w:rPr>
              <w:t>, to be published.</w:t>
            </w:r>
          </w:p>
        </w:tc>
      </w:tr>
    </w:tbl>
    <w:p w14:paraId="309C2856" w14:textId="77777777" w:rsidR="00B316A5" w:rsidRPr="00291298" w:rsidRDefault="00B316A5" w:rsidP="000C6469">
      <w:pPr>
        <w:pStyle w:val="Heading4"/>
      </w:pPr>
      <w:bookmarkStart w:id="21" w:name="_Toc155958301"/>
      <w:bookmarkStart w:id="22" w:name="_Toc416886050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có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21"/>
      <w:bookmarkEnd w:id="22"/>
      <w:proofErr w:type="spellEnd"/>
    </w:p>
    <w:p w14:paraId="309C2857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131A3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hội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nghị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nghiêng</w:t>
      </w:r>
      <w:proofErr w:type="spellEnd"/>
      <w:r w:rsidR="00131A30">
        <w:rPr>
          <w:szCs w:val="26"/>
        </w:rPr>
        <w:t>)</w:t>
      </w:r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="00131A30">
        <w:rPr>
          <w:szCs w:val="26"/>
        </w:rPr>
        <w:t xml:space="preserve">, </w:t>
      </w:r>
      <w:proofErr w:type="spellStart"/>
      <w:r w:rsidR="00131A30" w:rsidRPr="00AE3D6B">
        <w:rPr>
          <w:szCs w:val="26"/>
        </w:rPr>
        <w:t>số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thứ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tự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trang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trong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>
        <w:rPr>
          <w:szCs w:val="26"/>
        </w:rPr>
        <w:t>kỷ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yếu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của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hội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B316A5" w14:paraId="309C2859" w14:textId="77777777" w:rsidTr="00B316A5">
        <w:tc>
          <w:tcPr>
            <w:tcW w:w="9285" w:type="dxa"/>
          </w:tcPr>
          <w:p w14:paraId="309C2858" w14:textId="77777777" w:rsidR="00B316A5" w:rsidRPr="00B316A5" w:rsidRDefault="00B316A5" w:rsidP="00552B4A">
            <w:pPr>
              <w:spacing w:before="180" w:after="180" w:line="240" w:lineRule="auto"/>
              <w:rPr>
                <w:snapToGrid w:val="0"/>
                <w:szCs w:val="26"/>
              </w:rPr>
            </w:pPr>
            <w:r w:rsidRPr="00B83717">
              <w:rPr>
                <w:sz w:val="20"/>
              </w:rPr>
              <w:t>S. Brandt, G. Nutt, T. Berk, M. Humphrey, “Soft Real time Application Execution with Dynamic Quality of Service Assurance</w:t>
            </w:r>
            <w:r w:rsidR="00131A30">
              <w:rPr>
                <w:sz w:val="20"/>
              </w:rPr>
              <w:t>,” in</w:t>
            </w:r>
            <w:r w:rsidRPr="00B83717">
              <w:rPr>
                <w:sz w:val="20"/>
              </w:rPr>
              <w:t xml:space="preserve"> </w:t>
            </w:r>
            <w:r w:rsidRPr="00FC7BA6">
              <w:rPr>
                <w:i/>
                <w:sz w:val="20"/>
              </w:rPr>
              <w:t>Proceedings of the Sixth IEEE/IFIP International Workshop on Quality of Service</w:t>
            </w:r>
            <w:r w:rsidR="00131A30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>Hawaii, USA, May 1998</w:t>
            </w:r>
            <w:r w:rsidR="00131A30">
              <w:rPr>
                <w:sz w:val="20"/>
              </w:rPr>
              <w:t xml:space="preserve">, </w:t>
            </w:r>
            <w:r w:rsidR="00131A30" w:rsidRPr="00B83717">
              <w:rPr>
                <w:sz w:val="20"/>
              </w:rPr>
              <w:t>pp. 154-163</w:t>
            </w:r>
            <w:r w:rsidR="00131A30">
              <w:rPr>
                <w:sz w:val="20"/>
              </w:rPr>
              <w:t>.</w:t>
            </w:r>
          </w:p>
        </w:tc>
      </w:tr>
    </w:tbl>
    <w:p w14:paraId="309C285A" w14:textId="77777777" w:rsidR="00B316A5" w:rsidRPr="00291298" w:rsidRDefault="00B316A5" w:rsidP="000C6469">
      <w:pPr>
        <w:pStyle w:val="Heading4"/>
      </w:pPr>
      <w:bookmarkStart w:id="23" w:name="_Toc155958302"/>
      <w:bookmarkStart w:id="24" w:name="_Toc416886051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không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23"/>
      <w:bookmarkEnd w:id="24"/>
      <w:proofErr w:type="spellEnd"/>
    </w:p>
    <w:p w14:paraId="309C285B" w14:textId="77777777" w:rsidR="00B316A5" w:rsidRDefault="00B316A5" w:rsidP="00003543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không</w:t>
      </w:r>
      <w:proofErr w:type="spellEnd"/>
      <w:r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xuất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131A30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,</w:t>
      </w:r>
      <w:r w:rsidR="00131A30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 w:rsidR="00003543"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1"/>
      </w:tblGrid>
      <w:tr w:rsidR="00003543" w14:paraId="309C285D" w14:textId="77777777" w:rsidTr="00003543">
        <w:tc>
          <w:tcPr>
            <w:tcW w:w="9285" w:type="dxa"/>
          </w:tcPr>
          <w:p w14:paraId="309C285C" w14:textId="77777777" w:rsidR="00003543" w:rsidRDefault="00131A30" w:rsidP="00552B4A">
            <w:pPr>
              <w:spacing w:before="180" w:after="180" w:line="240" w:lineRule="auto"/>
              <w:rPr>
                <w:szCs w:val="26"/>
              </w:rPr>
            </w:pPr>
            <w:r>
              <w:rPr>
                <w:sz w:val="20"/>
              </w:rPr>
              <w:t>K. Riley, “</w:t>
            </w:r>
            <w:r w:rsidR="00003543" w:rsidRPr="00B83717">
              <w:rPr>
                <w:sz w:val="20"/>
              </w:rPr>
              <w:t>Language theory: Applications versus practice</w:t>
            </w:r>
            <w:r>
              <w:rPr>
                <w:sz w:val="20"/>
              </w:rPr>
              <w:t>,”</w:t>
            </w:r>
            <w:r w:rsidR="00003543" w:rsidRPr="00B83717">
              <w:rPr>
                <w:sz w:val="20"/>
              </w:rPr>
              <w:t xml:space="preserve"> presented at the Conf. of the Modern </w:t>
            </w:r>
            <w:r w:rsidR="00003543" w:rsidRPr="00B83717">
              <w:rPr>
                <w:sz w:val="20"/>
              </w:rPr>
              <w:lastRenderedPageBreak/>
              <w:t>Language Association, Boston, MA, December 27-30, 1990.</w:t>
            </w:r>
          </w:p>
        </w:tc>
      </w:tr>
    </w:tbl>
    <w:p w14:paraId="309C285E" w14:textId="77777777" w:rsidR="00B316A5" w:rsidRPr="00291298" w:rsidRDefault="00B316A5" w:rsidP="000C6469">
      <w:pPr>
        <w:pStyle w:val="Heading4"/>
      </w:pPr>
      <w:bookmarkStart w:id="25" w:name="_Toc155958303"/>
      <w:bookmarkStart w:id="26" w:name="_Toc416886052"/>
      <w:proofErr w:type="spellStart"/>
      <w:r w:rsidRPr="00291298">
        <w:lastRenderedPageBreak/>
        <w:t>Tài</w:t>
      </w:r>
      <w:proofErr w:type="spellEnd"/>
      <w:r w:rsidRPr="00291298">
        <w:t xml:space="preserve"> </w:t>
      </w:r>
      <w:proofErr w:type="spellStart"/>
      <w:r w:rsidRPr="00291298">
        <w:t>liệu</w:t>
      </w:r>
      <w:proofErr w:type="spellEnd"/>
      <w:r w:rsidRPr="00291298">
        <w:t xml:space="preserve"> </w:t>
      </w:r>
      <w:bookmarkEnd w:id="25"/>
      <w:bookmarkEnd w:id="26"/>
      <w:proofErr w:type="spellStart"/>
      <w:r w:rsidR="000C6469">
        <w:t>trực</w:t>
      </w:r>
      <w:proofErr w:type="spellEnd"/>
      <w:r w:rsidR="000C6469">
        <w:t xml:space="preserve"> </w:t>
      </w:r>
      <w:proofErr w:type="spellStart"/>
      <w:r w:rsidR="000C6469">
        <w:t>tuyến</w:t>
      </w:r>
      <w:proofErr w:type="spellEnd"/>
    </w:p>
    <w:p w14:paraId="309C285F" w14:textId="77777777" w:rsidR="00003543" w:rsidRPr="00003543" w:rsidRDefault="00B316A5" w:rsidP="000C6469">
      <w:pPr>
        <w:pStyle w:val="ListParagraph"/>
        <w:numPr>
          <w:ilvl w:val="0"/>
          <w:numId w:val="5"/>
        </w:numPr>
        <w:ind w:left="720"/>
      </w:pPr>
      <w:proofErr w:type="spellStart"/>
      <w:r w:rsidRPr="00AE3D6B">
        <w:t>Sách</w:t>
      </w:r>
      <w:proofErr w:type="spellEnd"/>
      <w:r w:rsidR="008C5D1B">
        <w:t xml:space="preserve"> </w:t>
      </w:r>
      <w:proofErr w:type="spellStart"/>
      <w:r w:rsidR="008C5D1B">
        <w:t>và</w:t>
      </w:r>
      <w:proofErr w:type="spellEnd"/>
      <w:r w:rsidR="008C5D1B">
        <w:t xml:space="preserve"> </w:t>
      </w:r>
      <w:proofErr w:type="spellStart"/>
      <w:r w:rsidR="008C5D1B">
        <w:t>bài</w:t>
      </w:r>
      <w:proofErr w:type="spellEnd"/>
      <w:r w:rsidR="008C5D1B">
        <w:t xml:space="preserve"> </w:t>
      </w:r>
      <w:proofErr w:type="spellStart"/>
      <w:r w:rsidR="008C5D1B">
        <w:t>báo</w:t>
      </w:r>
      <w:proofErr w:type="spellEnd"/>
      <w:r w:rsidRPr="00AE3D6B">
        <w:t xml:space="preserve"> </w:t>
      </w:r>
      <w:proofErr w:type="spellStart"/>
      <w:r w:rsidRPr="00AE3D6B">
        <w:t>trực</w:t>
      </w:r>
      <w:proofErr w:type="spellEnd"/>
      <w:r w:rsidRPr="00AE3D6B">
        <w:t xml:space="preserve"> </w:t>
      </w:r>
      <w:proofErr w:type="spellStart"/>
      <w:r w:rsidRPr="00AE3D6B">
        <w:t>tuyến</w:t>
      </w:r>
      <w:proofErr w:type="spellEnd"/>
      <w:r w:rsidR="000C6469"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003543" w14:paraId="309C2862" w14:textId="77777777" w:rsidTr="00CD62F5">
        <w:tc>
          <w:tcPr>
            <w:tcW w:w="8457" w:type="dxa"/>
          </w:tcPr>
          <w:p w14:paraId="309C2860" w14:textId="77777777" w:rsidR="00003543" w:rsidRDefault="00851E28" w:rsidP="00552B4A">
            <w:pPr>
              <w:spacing w:before="180" w:after="180" w:line="240" w:lineRule="auto"/>
              <w:rPr>
                <w:sz w:val="20"/>
              </w:rPr>
            </w:pPr>
            <w:r>
              <w:rPr>
                <w:sz w:val="20"/>
              </w:rPr>
              <w:t>J. Jones. (1991</w:t>
            </w:r>
            <w:r w:rsidR="00003543" w:rsidRPr="00B83717">
              <w:rPr>
                <w:sz w:val="20"/>
              </w:rPr>
              <w:t xml:space="preserve">). </w:t>
            </w:r>
            <w:r w:rsidR="00003543" w:rsidRPr="00131A30">
              <w:rPr>
                <w:i/>
                <w:sz w:val="20"/>
              </w:rPr>
              <w:t>Networks</w:t>
            </w:r>
            <w:r w:rsidR="00003543" w:rsidRPr="00B83717">
              <w:rPr>
                <w:sz w:val="20"/>
              </w:rPr>
              <w:t xml:space="preserve"> (2nd ed.) [Online]. Available: http://www.atm.com</w:t>
            </w:r>
            <w:r w:rsidR="00B83717">
              <w:rPr>
                <w:sz w:val="20"/>
              </w:rPr>
              <w:t>.</w:t>
            </w:r>
          </w:p>
          <w:p w14:paraId="309C2861" w14:textId="77777777" w:rsidR="008C5D1B" w:rsidRPr="00003543" w:rsidRDefault="008C5D1B" w:rsidP="00552B4A">
            <w:pPr>
              <w:spacing w:before="180" w:after="180" w:line="240" w:lineRule="auto"/>
              <w:rPr>
                <w:szCs w:val="26"/>
                <w:lang w:val="fr-FR"/>
              </w:rPr>
            </w:pPr>
            <w:r w:rsidRPr="00851E28">
              <w:rPr>
                <w:sz w:val="20"/>
              </w:rPr>
              <w:t xml:space="preserve">R. J. Vidmar. (1994). </w:t>
            </w:r>
            <w:r w:rsidRPr="00851E28">
              <w:rPr>
                <w:i/>
                <w:sz w:val="20"/>
              </w:rPr>
              <w:t>On the use of atmospheric plasmas as electromagnetic reflectors</w:t>
            </w:r>
            <w:r w:rsidRPr="00851E28">
              <w:rPr>
                <w:sz w:val="20"/>
              </w:rPr>
              <w:t xml:space="preserve"> [Online]. Available FTP:atmnext.usc.edu Directory: pub/</w:t>
            </w:r>
            <w:proofErr w:type="spellStart"/>
            <w:r w:rsidRPr="00851E28">
              <w:rPr>
                <w:sz w:val="20"/>
              </w:rPr>
              <w:t>etext</w:t>
            </w:r>
            <w:proofErr w:type="spellEnd"/>
            <w:r w:rsidRPr="00851E28">
              <w:rPr>
                <w:sz w:val="20"/>
              </w:rPr>
              <w:t>/1994 File: atmosplasma.txt</w:t>
            </w:r>
          </w:p>
        </w:tc>
      </w:tr>
    </w:tbl>
    <w:p w14:paraId="309C2863" w14:textId="77777777" w:rsidR="00003543" w:rsidRDefault="00B316A5" w:rsidP="000C6469">
      <w:pPr>
        <w:pStyle w:val="ListParagraph"/>
        <w:numPr>
          <w:ilvl w:val="0"/>
          <w:numId w:val="5"/>
        </w:numPr>
        <w:ind w:left="720"/>
        <w:rPr>
          <w:snapToGrid w:val="0"/>
          <w:szCs w:val="26"/>
          <w:lang w:val="fr-FR"/>
        </w:rPr>
      </w:pPr>
      <w:proofErr w:type="spellStart"/>
      <w:r w:rsidRPr="004940A6">
        <w:rPr>
          <w:szCs w:val="26"/>
          <w:lang w:val="fr-FR"/>
        </w:rPr>
        <w:t>Nếu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tham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khảo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tài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trên</w:t>
      </w:r>
      <w:proofErr w:type="spellEnd"/>
      <w:r w:rsidRPr="004940A6">
        <w:rPr>
          <w:szCs w:val="26"/>
          <w:lang w:val="fr-FR"/>
        </w:rPr>
        <w:t xml:space="preserve"> Internet</w:t>
      </w:r>
      <w:r w:rsidR="002C0779">
        <w:rPr>
          <w:szCs w:val="26"/>
          <w:lang w:val="fr-FR"/>
        </w:rPr>
        <w:t xml:space="preserve">, </w:t>
      </w:r>
      <w:proofErr w:type="spellStart"/>
      <w:r w:rsidR="002C0779">
        <w:rPr>
          <w:szCs w:val="26"/>
          <w:lang w:val="fr-FR"/>
        </w:rPr>
        <w:t>sinh</w:t>
      </w:r>
      <w:proofErr w:type="spellEnd"/>
      <w:r w:rsidR="002C0779">
        <w:rPr>
          <w:szCs w:val="26"/>
          <w:lang w:val="fr-FR"/>
        </w:rPr>
        <w:t xml:space="preserve"> </w:t>
      </w:r>
      <w:proofErr w:type="spellStart"/>
      <w:r w:rsidR="002C0779">
        <w:rPr>
          <w:szCs w:val="26"/>
          <w:lang w:val="fr-FR"/>
        </w:rPr>
        <w:t>viên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phả</w:t>
      </w:r>
      <w:r w:rsidR="00003543">
        <w:rPr>
          <w:szCs w:val="26"/>
          <w:lang w:val="fr-FR"/>
        </w:rPr>
        <w:t>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ghi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rõ</w:t>
      </w:r>
      <w:proofErr w:type="spellEnd"/>
      <w:r w:rsidR="00003543">
        <w:rPr>
          <w:szCs w:val="26"/>
          <w:lang w:val="fr-FR"/>
        </w:rPr>
        <w:t xml:space="preserve"> URL</w:t>
      </w:r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của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và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ghi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ngày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truy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cập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cuối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cùng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mà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đ</w:t>
      </w:r>
      <w:r w:rsidR="002C0779">
        <w:rPr>
          <w:szCs w:val="26"/>
          <w:lang w:val="fr-FR"/>
        </w:rPr>
        <w:t>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vẫn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còn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hiệu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lực</w:t>
      </w:r>
      <w:proofErr w:type="spellEnd"/>
      <w:r w:rsidRPr="004940A6">
        <w:rPr>
          <w:szCs w:val="26"/>
          <w:lang w:val="fr-FR"/>
        </w:rPr>
        <w:t>.</w:t>
      </w:r>
      <w:r w:rsidR="00003543">
        <w:rPr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Ví</w:t>
      </w:r>
      <w:proofErr w:type="spellEnd"/>
      <w:r w:rsidRPr="004940A6">
        <w:rPr>
          <w:snapToGrid w:val="0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dụ</w:t>
      </w:r>
      <w:proofErr w:type="spellEnd"/>
      <w:r w:rsidRPr="004940A6">
        <w:rPr>
          <w:snapToGrid w:val="0"/>
          <w:szCs w:val="26"/>
          <w:lang w:val="fr-FR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003543" w14:paraId="309C2865" w14:textId="77777777" w:rsidTr="00CD62F5">
        <w:tc>
          <w:tcPr>
            <w:tcW w:w="8457" w:type="dxa"/>
          </w:tcPr>
          <w:p w14:paraId="309C2864" w14:textId="77777777" w:rsidR="00003543" w:rsidRDefault="00003543" w:rsidP="00552B4A">
            <w:pPr>
              <w:spacing w:before="180" w:after="180" w:line="240" w:lineRule="auto"/>
              <w:rPr>
                <w:snapToGrid w:val="0"/>
                <w:szCs w:val="26"/>
                <w:lang w:val="fr-FR"/>
              </w:rPr>
            </w:pPr>
            <w:r w:rsidRPr="00B83717">
              <w:rPr>
                <w:sz w:val="20"/>
              </w:rPr>
              <w:t xml:space="preserve">http://www.dvb.org/, </w:t>
            </w:r>
            <w:proofErr w:type="spellStart"/>
            <w:r w:rsidRPr="00B83717">
              <w:rPr>
                <w:sz w:val="20"/>
              </w:rPr>
              <w:t>truy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nhập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cuối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ngày</w:t>
            </w:r>
            <w:proofErr w:type="spellEnd"/>
            <w:r w:rsidRPr="00B83717">
              <w:rPr>
                <w:sz w:val="20"/>
              </w:rPr>
              <w:t xml:space="preserve"> 10/1/2005.</w:t>
            </w:r>
          </w:p>
        </w:tc>
      </w:tr>
    </w:tbl>
    <w:p w14:paraId="309C2866" w14:textId="77777777" w:rsidR="00003543" w:rsidRDefault="00C25F7E" w:rsidP="007B2CD0">
      <w:pPr>
        <w:pStyle w:val="Heading2"/>
      </w:pPr>
      <w:bookmarkStart w:id="27" w:name="_Toc88558465"/>
      <w:proofErr w:type="spellStart"/>
      <w:r>
        <w:t>T</w:t>
      </w:r>
      <w:r w:rsidR="00003543" w:rsidRPr="00003543">
        <w:t>rích</w:t>
      </w:r>
      <w:proofErr w:type="spellEnd"/>
      <w:r w:rsidR="00003543" w:rsidRPr="00003543">
        <w:t xml:space="preserve"> </w:t>
      </w:r>
      <w:proofErr w:type="spellStart"/>
      <w:r w:rsidR="00003543" w:rsidRPr="00003543">
        <w:t>dẫn</w:t>
      </w:r>
      <w:proofErr w:type="spellEnd"/>
      <w:r w:rsidR="00003543" w:rsidRPr="00003543">
        <w:t xml:space="preserve"> </w:t>
      </w:r>
      <w:proofErr w:type="spellStart"/>
      <w:r w:rsidR="00003543" w:rsidRPr="00003543">
        <w:t>tài</w:t>
      </w:r>
      <w:proofErr w:type="spellEnd"/>
      <w:r w:rsidR="00003543" w:rsidRPr="00003543">
        <w:t xml:space="preserve"> </w:t>
      </w:r>
      <w:proofErr w:type="spellStart"/>
      <w:r w:rsidR="00003543" w:rsidRPr="00003543">
        <w:t>liệu</w:t>
      </w:r>
      <w:proofErr w:type="spellEnd"/>
      <w:r w:rsidR="00003543" w:rsidRPr="00003543">
        <w:t xml:space="preserve"> </w:t>
      </w:r>
      <w:proofErr w:type="spellStart"/>
      <w:r w:rsidR="00003543" w:rsidRPr="00003543">
        <w:t>tham</w:t>
      </w:r>
      <w:proofErr w:type="spellEnd"/>
      <w:r w:rsidR="00003543" w:rsidRPr="00003543">
        <w:t xml:space="preserve"> </w:t>
      </w:r>
      <w:proofErr w:type="spellStart"/>
      <w:r w:rsidR="00003543" w:rsidRPr="00003543">
        <w:t>khảo</w:t>
      </w:r>
      <w:bookmarkEnd w:id="27"/>
      <w:proofErr w:type="spellEnd"/>
    </w:p>
    <w:p w14:paraId="309C2867" w14:textId="77777777" w:rsidR="00003543" w:rsidRPr="00AE3D6B" w:rsidRDefault="00003543" w:rsidP="004C72E8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tắc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chung</w:t>
      </w:r>
      <w:proofErr w:type="spellEnd"/>
      <w:r w:rsidRPr="00AE3D6B">
        <w:rPr>
          <w:szCs w:val="26"/>
        </w:rPr>
        <w:t>:</w:t>
      </w:r>
    </w:p>
    <w:p w14:paraId="309C2868" w14:textId="77777777" w:rsidR="00003543" w:rsidRPr="00AE3D6B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văn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đặt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dấu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ngoặc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kép</w:t>
      </w:r>
      <w:proofErr w:type="spellEnd"/>
      <w:r w:rsidRPr="00AE3D6B">
        <w:rPr>
          <w:szCs w:val="26"/>
        </w:rPr>
        <w:t xml:space="preserve">. </w:t>
      </w:r>
    </w:p>
    <w:p w14:paraId="309C2869" w14:textId="77777777" w:rsidR="00003543" w:rsidRPr="00F524D7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F524D7">
        <w:rPr>
          <w:szCs w:val="26"/>
        </w:rPr>
        <w:t>Số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thứ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tự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của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liệu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thể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ngay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hoặc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trước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. </w:t>
      </w:r>
      <w:proofErr w:type="spellStart"/>
      <w:r w:rsidRPr="00F524D7">
        <w:rPr>
          <w:szCs w:val="26"/>
        </w:rPr>
        <w:t>Ví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dụ</w:t>
      </w:r>
      <w:proofErr w:type="spellEnd"/>
      <w:r w:rsidRPr="00F524D7">
        <w:rPr>
          <w:szCs w:val="26"/>
        </w:rPr>
        <w:t xml:space="preserve">: </w:t>
      </w:r>
      <w:proofErr w:type="spellStart"/>
      <w:r w:rsidRPr="00F524D7">
        <w:rPr>
          <w:szCs w:val="26"/>
        </w:rPr>
        <w:t>Trong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một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bài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viết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đoạn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như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>:</w:t>
      </w:r>
      <w:r w:rsidR="00F524D7">
        <w:rPr>
          <w:szCs w:val="26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FD5C50" w14:paraId="309C286B" w14:textId="77777777" w:rsidTr="00FD5C50">
        <w:tc>
          <w:tcPr>
            <w:tcW w:w="8457" w:type="dxa"/>
          </w:tcPr>
          <w:p w14:paraId="309C286A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 xml:space="preserve"> [15].</w:t>
            </w:r>
          </w:p>
        </w:tc>
      </w:tr>
    </w:tbl>
    <w:p w14:paraId="309C286C" w14:textId="77777777" w:rsidR="00FD5C50" w:rsidRDefault="00FD5C50" w:rsidP="00FD5C50">
      <w:pPr>
        <w:ind w:left="720"/>
        <w:rPr>
          <w:szCs w:val="26"/>
        </w:rPr>
      </w:pP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viế</w:t>
      </w:r>
      <w:r w:rsidR="00F524D7">
        <w:rPr>
          <w:szCs w:val="26"/>
        </w:rPr>
        <w:t>t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như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trên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thấy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ở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tham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khảo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số</w:t>
      </w:r>
      <w:proofErr w:type="spellEnd"/>
      <w:r w:rsidR="00F524D7">
        <w:rPr>
          <w:szCs w:val="26"/>
        </w:rPr>
        <w:t xml:space="preserve"> 15 (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uỷ</w:t>
      </w:r>
      <w:proofErr w:type="spellEnd"/>
      <w:r w:rsidRPr="00AE3D6B">
        <w:rPr>
          <w:szCs w:val="26"/>
        </w:rPr>
        <w:t xml:space="preserve"> ban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quốc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</w:t>
      </w:r>
      <w:proofErr w:type="spellEnd"/>
      <w:r w:rsidR="00F524D7">
        <w:rPr>
          <w:szCs w:val="26"/>
        </w:rPr>
        <w:t>)</w:t>
      </w:r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Cũng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như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FD5C50" w14:paraId="309C286E" w14:textId="77777777" w:rsidTr="00FD5C50">
        <w:tc>
          <w:tcPr>
            <w:tcW w:w="8457" w:type="dxa"/>
          </w:tcPr>
          <w:p w14:paraId="309C286D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r w:rsidRPr="00B83717">
              <w:rPr>
                <w:sz w:val="20"/>
              </w:rPr>
              <w:t xml:space="preserve">Theo </w:t>
            </w:r>
            <w:proofErr w:type="spellStart"/>
            <w:r w:rsidRPr="00B83717">
              <w:rPr>
                <w:sz w:val="20"/>
              </w:rPr>
              <w:t>báo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uỷ</w:t>
            </w:r>
            <w:proofErr w:type="spellEnd"/>
            <w:r w:rsidRPr="00B83717">
              <w:rPr>
                <w:sz w:val="20"/>
              </w:rPr>
              <w:t xml:space="preserve"> ban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quốc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gia</w:t>
            </w:r>
            <w:proofErr w:type="spellEnd"/>
            <w:r w:rsidRPr="00B83717">
              <w:rPr>
                <w:sz w:val="20"/>
              </w:rPr>
              <w:t xml:space="preserve"> [15],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>.</w:t>
            </w:r>
          </w:p>
        </w:tc>
      </w:tr>
    </w:tbl>
    <w:p w14:paraId="309C286F" w14:textId="77777777" w:rsidR="00003543" w:rsidRPr="002C0779" w:rsidRDefault="00FD5C50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2C0779">
        <w:rPr>
          <w:szCs w:val="26"/>
        </w:rPr>
        <w:t>Một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</w:t>
      </w:r>
      <w:r w:rsidR="00003543" w:rsidRPr="002C0779">
        <w:rPr>
          <w:szCs w:val="26"/>
        </w:rPr>
        <w:t>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nếu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đượ</w:t>
      </w:r>
      <w:r w:rsidRPr="002C0779">
        <w:rPr>
          <w:szCs w:val="26"/>
        </w:rPr>
        <w:t>c</w:t>
      </w:r>
      <w:proofErr w:type="spellEnd"/>
      <w:r w:rsidRPr="002C0779">
        <w:rPr>
          <w:szCs w:val="26"/>
        </w:rPr>
        <w:t xml:space="preserve"> copy 100%</w:t>
      </w:r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thì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phải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ghi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rõ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nguồn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gốc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của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hình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đó</w:t>
      </w:r>
      <w:proofErr w:type="spellEnd"/>
      <w:r w:rsidR="00003543" w:rsidRPr="002C0779">
        <w:rPr>
          <w:szCs w:val="26"/>
        </w:rPr>
        <w:t xml:space="preserve"> ở </w:t>
      </w:r>
      <w:proofErr w:type="spellStart"/>
      <w:r w:rsidR="00003543" w:rsidRPr="002C0779">
        <w:rPr>
          <w:szCs w:val="26"/>
        </w:rPr>
        <w:t>phần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chú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thích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</w:t>
      </w:r>
      <w:r w:rsidRPr="002C0779">
        <w:rPr>
          <w:szCs w:val="26"/>
        </w:rPr>
        <w:t>a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hình</w:t>
      </w:r>
      <w:proofErr w:type="spellEnd"/>
      <w:r w:rsidRPr="002C0779">
        <w:rPr>
          <w:szCs w:val="26"/>
        </w:rPr>
        <w:t>.</w:t>
      </w:r>
      <w:r w:rsidR="002C0779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Ví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dụ</w:t>
      </w:r>
      <w:proofErr w:type="spellEnd"/>
      <w:r w:rsidR="00003543" w:rsidRPr="002C0779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53"/>
      </w:tblGrid>
      <w:tr w:rsidR="00FD5C50" w14:paraId="309C2871" w14:textId="77777777" w:rsidTr="00FD5C50">
        <w:tc>
          <w:tcPr>
            <w:tcW w:w="8457" w:type="dxa"/>
          </w:tcPr>
          <w:p w14:paraId="309C2870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Hình</w:t>
            </w:r>
            <w:proofErr w:type="spellEnd"/>
            <w:r w:rsidRPr="00B83717">
              <w:rPr>
                <w:sz w:val="20"/>
              </w:rPr>
              <w:t xml:space="preserve"> 3.1 </w:t>
            </w:r>
            <w:proofErr w:type="spellStart"/>
            <w:r w:rsidRPr="00B83717">
              <w:rPr>
                <w:sz w:val="20"/>
              </w:rPr>
              <w:t>Biểu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đồ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[15]</w:t>
            </w:r>
          </w:p>
        </w:tc>
      </w:tr>
    </w:tbl>
    <w:p w14:paraId="309C2872" w14:textId="77777777" w:rsidR="00FD5C50" w:rsidRDefault="00FD5C50" w:rsidP="007B2CD0">
      <w:pPr>
        <w:pStyle w:val="Heading2"/>
      </w:pPr>
      <w:bookmarkStart w:id="28" w:name="_Toc88558466"/>
      <w:proofErr w:type="spellStart"/>
      <w:r>
        <w:lastRenderedPageBreak/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09C2873" w14:textId="77777777" w:rsidR="00CD62F5" w:rsidRDefault="00CD62F5" w:rsidP="00CD62F5">
      <w:pPr>
        <w:pStyle w:val="Heading3"/>
      </w:pPr>
      <w:bookmarkStart w:id="29" w:name="_Toc88558467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bookmarkEnd w:id="29"/>
      <w:proofErr w:type="spellEnd"/>
    </w:p>
    <w:p w14:paraId="309C2874" w14:textId="77777777" w:rsidR="00966F7D" w:rsidRDefault="00966F7D" w:rsidP="00FD5C50">
      <w:pPr>
        <w:ind w:firstLine="360"/>
      </w:pP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(</w:t>
      </w:r>
      <w:proofErr w:type="spellStart"/>
      <w:r w:rsidRPr="002C0779">
        <w:t>hoặc</w:t>
      </w:r>
      <w:proofErr w:type="spellEnd"/>
      <w:r w:rsidRPr="002C0779">
        <w:t xml:space="preserve"> </w:t>
      </w:r>
      <w:proofErr w:type="spellStart"/>
      <w:r w:rsidRPr="002C0779">
        <w:t>nhóm</w:t>
      </w:r>
      <w:proofErr w:type="spellEnd"/>
      <w:r w:rsidRPr="002C0779">
        <w:t xml:space="preserve"> </w:t>
      </w: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với</w:t>
      </w:r>
      <w:proofErr w:type="spellEnd"/>
      <w:r w:rsidRPr="002C0779">
        <w:t xml:space="preserve"> </w:t>
      </w:r>
      <w:proofErr w:type="spellStart"/>
      <w:r w:rsidRPr="002C0779">
        <w:t>tối</w:t>
      </w:r>
      <w:proofErr w:type="spellEnd"/>
      <w:r w:rsidRPr="002C0779">
        <w:t xml:space="preserve"> </w:t>
      </w:r>
      <w:proofErr w:type="spellStart"/>
      <w:r w:rsidRPr="002C0779">
        <w:t>đa</w:t>
      </w:r>
      <w:proofErr w:type="spellEnd"/>
      <w:r w:rsidRPr="002C0779">
        <w:t xml:space="preserve"> 3 </w:t>
      </w:r>
      <w:proofErr w:type="spellStart"/>
      <w:r w:rsidRPr="002C0779">
        <w:t>thành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làm</w:t>
      </w:r>
      <w:proofErr w:type="spellEnd"/>
      <w:r w:rsidRPr="002C0779">
        <w:t xml:space="preserve"> </w:t>
      </w:r>
      <w:proofErr w:type="spellStart"/>
      <w:r w:rsidRPr="002C0779">
        <w:t>chung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 w:rsidRPr="002C0779">
        <w:t xml:space="preserve"> </w:t>
      </w:r>
      <w:proofErr w:type="spellStart"/>
      <w:r w:rsidRPr="002C0779">
        <w:t>đề</w:t>
      </w:r>
      <w:proofErr w:type="spellEnd"/>
      <w:r w:rsidRPr="002C0779">
        <w:t xml:space="preserve"> </w:t>
      </w:r>
      <w:proofErr w:type="spellStart"/>
      <w:r w:rsidRPr="002C0779">
        <w:t>tài</w:t>
      </w:r>
      <w:proofErr w:type="spellEnd"/>
      <w:r w:rsidRPr="002C0779">
        <w:t xml:space="preserve">) </w:t>
      </w:r>
      <w:proofErr w:type="spellStart"/>
      <w:r w:rsidR="00FD5C50" w:rsidRPr="002C0779">
        <w:t>nộ</w:t>
      </w:r>
      <w:r w:rsidR="001279DE">
        <w:t>p</w:t>
      </w:r>
      <w:proofErr w:type="spellEnd"/>
      <w:r w:rsidR="001279DE">
        <w:t xml:space="preserve"> 01</w:t>
      </w:r>
      <w:r w:rsidR="00FD5C50" w:rsidRPr="002C0779">
        <w:t xml:space="preserve"> </w:t>
      </w:r>
      <w:proofErr w:type="spellStart"/>
      <w:r w:rsidR="00FD5C50" w:rsidRPr="002C0779">
        <w:t>quyển</w:t>
      </w:r>
      <w:proofErr w:type="spellEnd"/>
      <w:r w:rsidR="00FD5C50" w:rsidRPr="002C0779">
        <w:t xml:space="preserve"> </w:t>
      </w:r>
      <w:proofErr w:type="spellStart"/>
      <w:r w:rsidR="00FD5C50" w:rsidRPr="002C0779">
        <w:t>đồ</w:t>
      </w:r>
      <w:proofErr w:type="spellEnd"/>
      <w:r w:rsidR="00FD5C50" w:rsidRPr="002C0779">
        <w:t xml:space="preserve"> </w:t>
      </w:r>
      <w:proofErr w:type="spellStart"/>
      <w:r w:rsidR="00FD5C50" w:rsidRPr="002C0779">
        <w:t>án</w:t>
      </w:r>
      <w:proofErr w:type="spellEnd"/>
      <w:r w:rsidR="00FD5C50" w:rsidRPr="002C0779">
        <w:t xml:space="preserve"> </w:t>
      </w:r>
      <w:r w:rsidR="001279DE">
        <w:t>TTCS</w:t>
      </w:r>
      <w:r w:rsidRPr="002C0779">
        <w:t xml:space="preserve"> </w:t>
      </w:r>
      <w:proofErr w:type="spellStart"/>
      <w:r w:rsidRPr="002C0779">
        <w:t>tại</w:t>
      </w:r>
      <w:proofErr w:type="spellEnd"/>
      <w:r w:rsidRPr="002C0779">
        <w:t xml:space="preserve"> </w:t>
      </w:r>
      <w:proofErr w:type="spellStart"/>
      <w:r w:rsidRPr="002C0779">
        <w:t>văn</w:t>
      </w:r>
      <w:proofErr w:type="spellEnd"/>
      <w:r w:rsidRPr="002C0779">
        <w:t xml:space="preserve"> </w:t>
      </w:r>
      <w:proofErr w:type="spellStart"/>
      <w:r w:rsidRPr="002C0779">
        <w:t>phòng</w:t>
      </w:r>
      <w:proofErr w:type="spellEnd"/>
      <w:r w:rsidR="001279DE">
        <w:t xml:space="preserve"> khoa CNTT</w:t>
      </w:r>
      <w:r w:rsidRPr="002C0779">
        <w:t xml:space="preserve"> </w:t>
      </w:r>
      <w:proofErr w:type="spellStart"/>
      <w:r w:rsidRPr="002C0779">
        <w:t>trước</w:t>
      </w:r>
      <w:proofErr w:type="spellEnd"/>
      <w:r w:rsidRPr="002C0779">
        <w:t xml:space="preserve"> </w:t>
      </w:r>
      <w:proofErr w:type="spellStart"/>
      <w:r w:rsidRPr="002C0779">
        <w:t>ngày</w:t>
      </w:r>
      <w:proofErr w:type="spellEnd"/>
      <w:r w:rsidRPr="002C0779">
        <w:t xml:space="preserve"> </w:t>
      </w:r>
      <w:proofErr w:type="spellStart"/>
      <w:r w:rsidRPr="002C0779">
        <w:t>bảo</w:t>
      </w:r>
      <w:proofErr w:type="spellEnd"/>
      <w:r w:rsidRPr="002C0779">
        <w:t xml:space="preserve"> </w:t>
      </w:r>
      <w:proofErr w:type="spellStart"/>
      <w:r w:rsidRPr="002C0779">
        <w:t>vệ</w:t>
      </w:r>
      <w:proofErr w:type="spellEnd"/>
      <w:r w:rsidRPr="002C0779">
        <w:t xml:space="preserve"> </w:t>
      </w:r>
      <w:proofErr w:type="spellStart"/>
      <w:r w:rsidRPr="002C0779">
        <w:t>ít</w:t>
      </w:r>
      <w:proofErr w:type="spellEnd"/>
      <w:r w:rsidRPr="002C0779">
        <w:t xml:space="preserve"> </w:t>
      </w:r>
      <w:proofErr w:type="spellStart"/>
      <w:r w:rsidRPr="002C0779">
        <w:t>nhấ</w:t>
      </w:r>
      <w:r w:rsidR="001279DE">
        <w:t>t</w:t>
      </w:r>
      <w:proofErr w:type="spellEnd"/>
      <w:r w:rsidR="001279DE">
        <w:t xml:space="preserve"> 03 </w:t>
      </w:r>
      <w:proofErr w:type="spellStart"/>
      <w:r w:rsidR="001279DE">
        <w:t>ngày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C2875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i</w:t>
      </w:r>
      <w:r w:rsidR="00FD5C50" w:rsidRPr="00F524D7">
        <w:t>n</w:t>
      </w:r>
      <w:r w:rsidR="001279DE">
        <w:t xml:space="preserve"> </w:t>
      </w:r>
      <w:proofErr w:type="spellStart"/>
      <w:r w:rsidR="001279DE">
        <w:t>một</w:t>
      </w:r>
      <w:proofErr w:type="spellEnd"/>
      <w:r w:rsidR="001279DE">
        <w:t xml:space="preserve"> </w:t>
      </w:r>
      <w:proofErr w:type="spellStart"/>
      <w:r w:rsidR="001279DE">
        <w:t>mặt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FD5C50" w:rsidRPr="00F524D7">
        <w:t xml:space="preserve"> </w:t>
      </w:r>
      <w:proofErr w:type="spellStart"/>
      <w:r w:rsidR="00FD5C50" w:rsidRPr="00F524D7">
        <w:t>hai</w:t>
      </w:r>
      <w:proofErr w:type="spellEnd"/>
      <w:r w:rsidR="00FD5C50" w:rsidRPr="00F524D7">
        <w:t xml:space="preserve"> </w:t>
      </w:r>
      <w:proofErr w:type="spellStart"/>
      <w:r w:rsidR="00FD5C50" w:rsidRPr="00F524D7">
        <w:t>mặt</w:t>
      </w:r>
      <w:proofErr w:type="spellEnd"/>
      <w:r w:rsidR="00F524D7" w:rsidRPr="00F524D7">
        <w:t xml:space="preserve"> </w:t>
      </w:r>
      <w:proofErr w:type="spellStart"/>
      <w:r w:rsidR="00F524D7" w:rsidRPr="00F524D7">
        <w:t>nhằm</w:t>
      </w:r>
      <w:proofErr w:type="spellEnd"/>
      <w:r w:rsidR="00F524D7" w:rsidRPr="00F524D7">
        <w:t xml:space="preserve"> </w:t>
      </w:r>
      <w:proofErr w:type="spellStart"/>
      <w:r w:rsidR="00F524D7" w:rsidRPr="00F524D7">
        <w:t>tiết</w:t>
      </w:r>
      <w:proofErr w:type="spellEnd"/>
      <w:r w:rsidR="00F524D7" w:rsidRPr="00F524D7">
        <w:t xml:space="preserve"> </w:t>
      </w:r>
      <w:proofErr w:type="spellStart"/>
      <w:r w:rsidR="00F524D7" w:rsidRPr="00F524D7">
        <w:t>kiệm</w:t>
      </w:r>
      <w:proofErr w:type="spellEnd"/>
      <w:r w:rsidR="00F524D7" w:rsidRPr="00F524D7">
        <w:t xml:space="preserve"> </w:t>
      </w:r>
      <w:proofErr w:type="spellStart"/>
      <w:r w:rsidR="00F524D7" w:rsidRPr="00F524D7">
        <w:t>không</w:t>
      </w:r>
      <w:proofErr w:type="spellEnd"/>
      <w:r w:rsidR="00F524D7" w:rsidRPr="00F524D7">
        <w:t xml:space="preserve"> </w:t>
      </w:r>
      <w:proofErr w:type="spellStart"/>
      <w:r w:rsidR="00F524D7" w:rsidRPr="00F524D7">
        <w:t>gian</w:t>
      </w:r>
      <w:proofErr w:type="spellEnd"/>
      <w:r w:rsidR="00F524D7" w:rsidRPr="00F524D7">
        <w:t xml:space="preserve"> </w:t>
      </w:r>
      <w:proofErr w:type="spellStart"/>
      <w:r w:rsidR="00F524D7" w:rsidRPr="00F524D7">
        <w:t>lưu</w:t>
      </w:r>
      <w:proofErr w:type="spellEnd"/>
      <w:r w:rsidR="00F524D7" w:rsidRPr="00F524D7">
        <w:t xml:space="preserve"> </w:t>
      </w:r>
      <w:proofErr w:type="spellStart"/>
      <w:r w:rsidR="00F524D7" w:rsidRPr="00F524D7">
        <w:t>trữ</w:t>
      </w:r>
      <w:proofErr w:type="spellEnd"/>
      <w:r w:rsidR="00F524D7" w:rsidRPr="00F524D7">
        <w:t>.</w:t>
      </w:r>
    </w:p>
    <w:p w14:paraId="309C2876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</w:t>
      </w:r>
      <w:proofErr w:type="spellStart"/>
      <w:r w:rsidRPr="00F524D7">
        <w:t>đ</w:t>
      </w:r>
      <w:r w:rsidR="00FD5C50" w:rsidRPr="00F524D7">
        <w:t>óng</w:t>
      </w:r>
      <w:proofErr w:type="spellEnd"/>
      <w:r w:rsidR="00FD5C50" w:rsidRPr="00F524D7">
        <w:t xml:space="preserve"> </w:t>
      </w:r>
      <w:proofErr w:type="spellStart"/>
      <w:r w:rsidR="00FD5C50"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mềm</w:t>
      </w:r>
      <w:proofErr w:type="spellEnd"/>
      <w:r w:rsidR="00FD5C50" w:rsidRPr="00F524D7">
        <w:t xml:space="preserve"> </w:t>
      </w:r>
      <w:proofErr w:type="spellStart"/>
      <w:r w:rsidR="00FD5C50" w:rsidRPr="00F524D7">
        <w:t>và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bóng</w:t>
      </w:r>
      <w:proofErr w:type="spellEnd"/>
      <w:r w:rsidR="00FD5C50" w:rsidRPr="00F524D7">
        <w:t xml:space="preserve"> </w:t>
      </w:r>
      <w:proofErr w:type="spellStart"/>
      <w:r w:rsidR="00FD5C50" w:rsidRPr="00F524D7">
        <w:t>kính</w:t>
      </w:r>
      <w:proofErr w:type="spellEnd"/>
      <w:r w:rsidRPr="00F524D7">
        <w:t xml:space="preserve">. </w:t>
      </w:r>
      <w:proofErr w:type="spellStart"/>
      <w:r w:rsidRPr="00F524D7">
        <w:t>Lưu</w:t>
      </w:r>
      <w:proofErr w:type="spellEnd"/>
      <w:r w:rsidRPr="00F524D7">
        <w:t xml:space="preserve"> ý: </w:t>
      </w:r>
      <w:proofErr w:type="spellStart"/>
      <w:r w:rsidRPr="00F524D7">
        <w:t>k</w:t>
      </w:r>
      <w:r w:rsidR="00FD5C50" w:rsidRPr="00F524D7">
        <w:t>hông</w:t>
      </w:r>
      <w:proofErr w:type="spellEnd"/>
      <w:r w:rsidR="00FD5C50" w:rsidRPr="00F524D7">
        <w:t xml:space="preserve"> </w:t>
      </w:r>
      <w:proofErr w:type="spellStart"/>
      <w:r w:rsidR="00FD5C50" w:rsidRPr="00F524D7">
        <w:t>dùng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Pr="00F524D7">
        <w:t xml:space="preserve"> </w:t>
      </w:r>
      <w:proofErr w:type="spellStart"/>
      <w:r w:rsidRPr="00F524D7">
        <w:t>cứ</w:t>
      </w:r>
      <w:r w:rsidR="00F524D7" w:rsidRPr="00F524D7">
        <w:t>ng</w:t>
      </w:r>
      <w:proofErr w:type="spellEnd"/>
      <w:r w:rsidR="00F524D7" w:rsidRPr="00F524D7">
        <w:t>.</w:t>
      </w:r>
    </w:p>
    <w:p w14:paraId="309C2877" w14:textId="77777777" w:rsidR="00966F7D" w:rsidRDefault="001279DE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Q</w:t>
      </w:r>
      <w:r w:rsidR="00966F7D" w:rsidRPr="00F524D7">
        <w:t>uyển</w:t>
      </w:r>
      <w:proofErr w:type="spellEnd"/>
      <w:r>
        <w:t xml:space="preserve"> </w:t>
      </w:r>
      <w:proofErr w:type="spellStart"/>
      <w:r w:rsidR="00FD5C50" w:rsidRPr="00F524D7">
        <w:t>phải</w:t>
      </w:r>
      <w:proofErr w:type="spellEnd"/>
      <w:r w:rsidR="00FD5C50" w:rsidRPr="00F524D7">
        <w:t xml:space="preserve"> </w:t>
      </w:r>
      <w:proofErr w:type="spellStart"/>
      <w:r w:rsidR="00FD5C50" w:rsidRPr="00F524D7">
        <w:t>có</w:t>
      </w:r>
      <w:proofErr w:type="spellEnd"/>
      <w:r w:rsidR="00FD5C50" w:rsidRPr="00F524D7">
        <w:t xml:space="preserve"> </w:t>
      </w:r>
      <w:proofErr w:type="spellStart"/>
      <w:r w:rsidR="00FD5C50" w:rsidRPr="00F524D7">
        <w:t>chữ</w:t>
      </w:r>
      <w:proofErr w:type="spellEnd"/>
      <w:r w:rsidR="00FD5C50" w:rsidRPr="00F524D7">
        <w:t xml:space="preserve"> </w:t>
      </w:r>
      <w:proofErr w:type="spellStart"/>
      <w:r w:rsidR="00FD5C50" w:rsidRPr="00F524D7">
        <w:t>ký</w:t>
      </w:r>
      <w:proofErr w:type="spellEnd"/>
      <w:r w:rsidR="00E34E12">
        <w:t xml:space="preserve"> </w:t>
      </w:r>
      <w:proofErr w:type="spellStart"/>
      <w:r w:rsidR="00E34E12">
        <w:t>của</w:t>
      </w:r>
      <w:proofErr w:type="spellEnd"/>
      <w:r w:rsidR="00E34E12">
        <w:t xml:space="preserve"> </w:t>
      </w:r>
      <w:proofErr w:type="spellStart"/>
      <w:r w:rsidR="00E34E12">
        <w:t>sinh</w:t>
      </w:r>
      <w:proofErr w:type="spellEnd"/>
      <w:r w:rsidR="00E34E12">
        <w:t xml:space="preserve"> </w:t>
      </w:r>
      <w:proofErr w:type="spellStart"/>
      <w:r w:rsidR="00E34E12">
        <w:t>viên</w:t>
      </w:r>
      <w:proofErr w:type="spellEnd"/>
      <w:r w:rsidR="00E34E12">
        <w:t xml:space="preserve"> </w:t>
      </w:r>
      <w:proofErr w:type="spellStart"/>
      <w:r w:rsidR="00E34E12">
        <w:t>sau</w:t>
      </w:r>
      <w:proofErr w:type="spellEnd"/>
      <w:r w:rsidR="00E34E12">
        <w:t xml:space="preserve"> </w:t>
      </w:r>
      <w:proofErr w:type="spellStart"/>
      <w:r w:rsidR="00E34E12">
        <w:t>Lời</w:t>
      </w:r>
      <w:proofErr w:type="spellEnd"/>
      <w:r w:rsidR="00E34E12">
        <w:t xml:space="preserve"> cam </w:t>
      </w:r>
      <w:proofErr w:type="spellStart"/>
      <w:r w:rsidR="00E34E12">
        <w:t>đoan</w:t>
      </w:r>
      <w:proofErr w:type="spellEnd"/>
      <w:r w:rsidR="00E34E12">
        <w:t xml:space="preserve"> </w:t>
      </w:r>
      <w:proofErr w:type="spellStart"/>
      <w:r w:rsidR="00E34E12">
        <w:t>và</w:t>
      </w:r>
      <w:proofErr w:type="spellEnd"/>
      <w:r w:rsidR="00FD5C50" w:rsidRPr="00F524D7">
        <w:t xml:space="preserve"> </w:t>
      </w:r>
      <w:proofErr w:type="spellStart"/>
      <w:r w:rsidR="00FD5C50" w:rsidRPr="00F524D7">
        <w:t>của</w:t>
      </w:r>
      <w:proofErr w:type="spellEnd"/>
      <w:r w:rsidR="00FD5C50" w:rsidRPr="00F524D7">
        <w:t xml:space="preserve"> </w:t>
      </w:r>
      <w:proofErr w:type="spellStart"/>
      <w:r w:rsidR="00FD5C50" w:rsidRPr="00F524D7">
        <w:t>giảng</w:t>
      </w:r>
      <w:proofErr w:type="spellEnd"/>
      <w:r w:rsidR="00FD5C50" w:rsidRPr="00F524D7">
        <w:t xml:space="preserve"> </w:t>
      </w:r>
      <w:proofErr w:type="spellStart"/>
      <w:r w:rsidR="00FD5C50" w:rsidRPr="00F524D7">
        <w:t>viên</w:t>
      </w:r>
      <w:proofErr w:type="spellEnd"/>
      <w:r w:rsidR="00FD5C50" w:rsidRPr="00F524D7">
        <w:t xml:space="preserve"> </w:t>
      </w:r>
      <w:proofErr w:type="spellStart"/>
      <w:r w:rsidR="00FD5C50" w:rsidRPr="00F524D7">
        <w:t>hướng</w:t>
      </w:r>
      <w:proofErr w:type="spellEnd"/>
      <w:r w:rsidR="00FD5C50" w:rsidRPr="00F524D7">
        <w:t xml:space="preserve"> </w:t>
      </w:r>
      <w:proofErr w:type="spellStart"/>
      <w:r w:rsidR="00FD5C50" w:rsidRPr="00F524D7">
        <w:t>dẫ</w:t>
      </w:r>
      <w:r w:rsidR="00E34E12">
        <w:t>n</w:t>
      </w:r>
      <w:proofErr w:type="spellEnd"/>
      <w:r w:rsidR="00E34E12">
        <w:t>.</w:t>
      </w:r>
    </w:p>
    <w:p w14:paraId="309C2878" w14:textId="77777777" w:rsidR="00CD62F5" w:rsidRPr="00F524D7" w:rsidRDefault="00CD62F5" w:rsidP="00CD62F5">
      <w:pPr>
        <w:pStyle w:val="Heading3"/>
      </w:pPr>
      <w:bookmarkStart w:id="30" w:name="_Toc88558468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bookmarkEnd w:id="30"/>
      <w:proofErr w:type="spellEnd"/>
    </w:p>
    <w:p w14:paraId="309C2879" w14:textId="77777777" w:rsidR="00FD5C50" w:rsidRDefault="00E34E12" w:rsidP="001279DE">
      <w:pPr>
        <w:ind w:firstLine="360"/>
      </w:pPr>
      <w:proofErr w:type="spellStart"/>
      <w:r>
        <w:t>S</w:t>
      </w:r>
      <w:r w:rsidR="00FD5C50">
        <w:t>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</w:t>
      </w:r>
      <w:proofErr w:type="spellStart"/>
      <w:r w:rsidR="00FD5C50">
        <w:t>bản</w:t>
      </w:r>
      <w:proofErr w:type="spellEnd"/>
      <w:r w:rsidR="00FD5C50">
        <w:t xml:space="preserve"> </w:t>
      </w:r>
      <w:proofErr w:type="spellStart"/>
      <w:r w:rsidR="00FD5C50">
        <w:t>mềm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 </w:t>
      </w:r>
      <w:proofErr w:type="spellStart"/>
      <w:r w:rsidR="001279DE">
        <w:t>theo</w:t>
      </w:r>
      <w:proofErr w:type="spellEnd"/>
      <w:r w:rsidR="001279DE">
        <w:t xml:space="preserve"> </w:t>
      </w:r>
      <w:proofErr w:type="spellStart"/>
      <w:r w:rsidR="001279DE">
        <w:t>Giảng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hướng</w:t>
      </w:r>
      <w:proofErr w:type="spellEnd"/>
      <w:r w:rsidR="001279DE">
        <w:t xml:space="preserve"> </w:t>
      </w:r>
      <w:proofErr w:type="spellStart"/>
      <w:r w:rsidR="001279DE">
        <w:t>dẫn</w:t>
      </w:r>
      <w:proofErr w:type="spellEnd"/>
      <w:r w:rsidR="00FD5C50">
        <w:t xml:space="preserve">. </w:t>
      </w:r>
      <w:proofErr w:type="spellStart"/>
      <w:r w:rsidR="00FD5C50">
        <w:t>Mỗi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1279DE">
        <w:t xml:space="preserve"> </w:t>
      </w:r>
      <w:proofErr w:type="spellStart"/>
      <w:r w:rsidR="001279DE">
        <w:t>nhóm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phải</w:t>
      </w:r>
      <w:proofErr w:type="spellEnd"/>
      <w:r w:rsidR="001279DE">
        <w:t xml:space="preserve"> </w:t>
      </w:r>
      <w:proofErr w:type="spellStart"/>
      <w:r w:rsidR="001279DE">
        <w:t>nộp</w:t>
      </w:r>
      <w:proofErr w:type="spellEnd"/>
      <w:r w:rsidR="001279DE">
        <w:t xml:space="preserve"> </w:t>
      </w:r>
      <w:proofErr w:type="spellStart"/>
      <w:r w:rsidR="001279DE">
        <w:t>đủ</w:t>
      </w:r>
      <w:proofErr w:type="spellEnd"/>
      <w:r w:rsidR="001279DE">
        <w:t xml:space="preserve"> </w:t>
      </w:r>
      <w:proofErr w:type="spellStart"/>
      <w:r w:rsidR="001279DE">
        <w:t>toàn</w:t>
      </w:r>
      <w:proofErr w:type="spellEnd"/>
      <w:r w:rsidR="001279DE">
        <w:t xml:space="preserve"> </w:t>
      </w:r>
      <w:proofErr w:type="spellStart"/>
      <w:r w:rsidR="001279DE">
        <w:t>bộ</w:t>
      </w:r>
      <w:proofErr w:type="spellEnd"/>
      <w:r w:rsidR="001279DE">
        <w:t xml:space="preserve"> </w:t>
      </w:r>
      <w:proofErr w:type="spellStart"/>
      <w:r w:rsidR="001279DE">
        <w:t>các</w:t>
      </w:r>
      <w:proofErr w:type="spellEnd"/>
      <w:r w:rsidR="001279DE">
        <w:t xml:space="preserve"> </w:t>
      </w:r>
      <w:proofErr w:type="spellStart"/>
      <w:r w:rsidR="001279DE">
        <w:t>nội</w:t>
      </w:r>
      <w:proofErr w:type="spellEnd"/>
      <w:r w:rsidR="001279DE">
        <w:t xml:space="preserve"> dung </w:t>
      </w:r>
      <w:proofErr w:type="spellStart"/>
      <w:r w:rsidR="001279DE">
        <w:t>được</w:t>
      </w:r>
      <w:proofErr w:type="spellEnd"/>
      <w:r w:rsidR="001279DE">
        <w:t xml:space="preserve"> </w:t>
      </w:r>
      <w:proofErr w:type="spellStart"/>
      <w:r w:rsidR="001279DE">
        <w:t>làm</w:t>
      </w:r>
      <w:proofErr w:type="spellEnd"/>
      <w:r w:rsidR="001279DE">
        <w:t xml:space="preserve"> </w:t>
      </w:r>
      <w:proofErr w:type="spellStart"/>
      <w:r w:rsidR="001279DE">
        <w:t>trong</w:t>
      </w:r>
      <w:proofErr w:type="spellEnd"/>
      <w:r w:rsidR="001279DE">
        <w:t xml:space="preserve"> </w:t>
      </w:r>
      <w:proofErr w:type="spellStart"/>
      <w:r w:rsidR="001279DE">
        <w:t>đồ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 (</w:t>
      </w:r>
      <w:proofErr w:type="spellStart"/>
      <w:r w:rsidR="001279DE">
        <w:t>quyển</w:t>
      </w:r>
      <w:proofErr w:type="spellEnd"/>
      <w:r w:rsidR="001279DE">
        <w:t xml:space="preserve"> file </w:t>
      </w:r>
      <w:proofErr w:type="spellStart"/>
      <w:r w:rsidR="001279DE">
        <w:t>mềm</w:t>
      </w:r>
      <w:proofErr w:type="spellEnd"/>
      <w:r w:rsidR="001279DE">
        <w:t xml:space="preserve"> </w:t>
      </w:r>
      <w:proofErr w:type="spellStart"/>
      <w:r w:rsidR="001279DE">
        <w:t>dạng</w:t>
      </w:r>
      <w:proofErr w:type="spellEnd"/>
      <w:r w:rsidR="001279DE">
        <w:t xml:space="preserve"> .docx </w:t>
      </w:r>
      <w:proofErr w:type="spellStart"/>
      <w:r w:rsidR="001279DE">
        <w:t>và</w:t>
      </w:r>
      <w:proofErr w:type="spellEnd"/>
      <w:r w:rsidR="001279DE">
        <w:t xml:space="preserve"> .pdf; project bao </w:t>
      </w:r>
      <w:proofErr w:type="spellStart"/>
      <w:r w:rsidR="001279DE">
        <w:t>gồm</w:t>
      </w:r>
      <w:proofErr w:type="spellEnd"/>
      <w:r w:rsidR="001279DE">
        <w:t xml:space="preserve"> </w:t>
      </w:r>
      <w:proofErr w:type="spellStart"/>
      <w:r w:rsidR="001279DE">
        <w:t>cả</w:t>
      </w:r>
      <w:proofErr w:type="spellEnd"/>
      <w:r w:rsidR="001279DE">
        <w:t xml:space="preserve"> </w:t>
      </w:r>
      <w:proofErr w:type="spellStart"/>
      <w:r w:rsidR="001279DE">
        <w:t>mã</w:t>
      </w:r>
      <w:proofErr w:type="spellEnd"/>
      <w:r w:rsidR="001279DE">
        <w:t xml:space="preserve"> </w:t>
      </w:r>
      <w:proofErr w:type="spellStart"/>
      <w:r w:rsidR="001279DE">
        <w:t>nguồn</w:t>
      </w:r>
      <w:proofErr w:type="spellEnd"/>
      <w:r w:rsidR="001279DE">
        <w:t xml:space="preserve"> </w:t>
      </w:r>
      <w:proofErr w:type="spellStart"/>
      <w:r w:rsidR="001279DE">
        <w:t>và</w:t>
      </w:r>
      <w:proofErr w:type="spellEnd"/>
      <w:r w:rsidR="001279DE">
        <w:t xml:space="preserve"> </w:t>
      </w:r>
      <w:proofErr w:type="spellStart"/>
      <w:r w:rsidR="001279DE">
        <w:t>hướng</w:t>
      </w:r>
      <w:proofErr w:type="spellEnd"/>
      <w:r w:rsidR="001279DE">
        <w:t xml:space="preserve"> </w:t>
      </w:r>
      <w:proofErr w:type="spellStart"/>
      <w:r w:rsidR="001279DE">
        <w:t>dẫn</w:t>
      </w:r>
      <w:proofErr w:type="spellEnd"/>
      <w:r w:rsidR="001279DE">
        <w:t xml:space="preserve"> </w:t>
      </w:r>
      <w:proofErr w:type="spellStart"/>
      <w:r w:rsidR="001279DE">
        <w:t>cài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). </w:t>
      </w:r>
      <w:proofErr w:type="spellStart"/>
      <w:r w:rsidR="001279DE">
        <w:t>Tất</w:t>
      </w:r>
      <w:proofErr w:type="spellEnd"/>
      <w:r w:rsidR="001279DE">
        <w:t xml:space="preserve"> </w:t>
      </w:r>
      <w:proofErr w:type="spellStart"/>
      <w:r w:rsidR="001279DE">
        <w:t>cả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 </w:t>
      </w:r>
      <w:proofErr w:type="spellStart"/>
      <w:r w:rsidR="001279DE">
        <w:t>trong</w:t>
      </w:r>
      <w:proofErr w:type="spellEnd"/>
      <w:r w:rsidR="001279DE">
        <w:t xml:space="preserve"> </w:t>
      </w:r>
      <w:proofErr w:type="spellStart"/>
      <w:r w:rsidR="001279DE">
        <w:t>cùng</w:t>
      </w:r>
      <w:proofErr w:type="spellEnd"/>
      <w:r w:rsidR="001279DE">
        <w:t xml:space="preserve"> 1 </w:t>
      </w:r>
      <w:proofErr w:type="spellStart"/>
      <w:r w:rsidR="001279DE">
        <w:t>thư</w:t>
      </w:r>
      <w:proofErr w:type="spellEnd"/>
      <w:r w:rsidR="001279DE">
        <w:t xml:space="preserve"> </w:t>
      </w:r>
      <w:proofErr w:type="spellStart"/>
      <w:r w:rsidR="001279DE">
        <w:t>mục</w:t>
      </w:r>
      <w:proofErr w:type="spellEnd"/>
      <w:r w:rsidR="001279DE">
        <w:t xml:space="preserve"> </w:t>
      </w:r>
      <w:proofErr w:type="spellStart"/>
      <w:r w:rsidR="001279DE">
        <w:t>và</w:t>
      </w:r>
      <w:proofErr w:type="spellEnd"/>
      <w:r w:rsidR="001279DE">
        <w:t xml:space="preserve"> </w:t>
      </w:r>
      <w:proofErr w:type="spellStart"/>
      <w:r w:rsidR="001279DE">
        <w:t>được</w:t>
      </w:r>
      <w:proofErr w:type="spellEnd"/>
      <w:r w:rsidR="001279DE">
        <w:t xml:space="preserve"> </w:t>
      </w:r>
      <w:proofErr w:type="spellStart"/>
      <w:r w:rsidR="001279DE">
        <w:t>đặt</w:t>
      </w:r>
      <w:proofErr w:type="spellEnd"/>
      <w:r w:rsidR="001279DE">
        <w:t xml:space="preserve"> </w:t>
      </w:r>
      <w:proofErr w:type="spellStart"/>
      <w:r w:rsidR="001279DE">
        <w:t>tên</w:t>
      </w:r>
      <w:proofErr w:type="spellEnd"/>
      <w:r w:rsidR="001279DE">
        <w:t xml:space="preserve"> </w:t>
      </w:r>
      <w:proofErr w:type="spellStart"/>
      <w:r w:rsidR="001279DE">
        <w:t>theo</w:t>
      </w:r>
      <w:proofErr w:type="spellEnd"/>
      <w:r w:rsidR="001279DE">
        <w:t xml:space="preserve">: </w:t>
      </w:r>
      <w:proofErr w:type="spellStart"/>
      <w:r w:rsidR="001279DE">
        <w:t>manhom_tendetai_tengvhd_nam.rar</w:t>
      </w:r>
      <w:proofErr w:type="spellEnd"/>
      <w:r w:rsidR="00FD5C50">
        <w:t xml:space="preserve">.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hoặc</w:t>
      </w:r>
      <w:proofErr w:type="spellEnd"/>
      <w:r w:rsidR="001279DE">
        <w:t xml:space="preserve"> </w:t>
      </w:r>
      <w:proofErr w:type="spellStart"/>
      <w:r w:rsidR="001279DE">
        <w:t>nhóm</w:t>
      </w:r>
      <w:proofErr w:type="spellEnd"/>
      <w:r w:rsidR="001279DE">
        <w:t xml:space="preserve"> </w:t>
      </w:r>
      <w:proofErr w:type="spellStart"/>
      <w:r w:rsidR="001279DE">
        <w:t>sinh</w:t>
      </w:r>
      <w:proofErr w:type="spellEnd"/>
      <w:r w:rsidR="001279DE">
        <w:t xml:space="preserve"> </w:t>
      </w:r>
      <w:proofErr w:type="spellStart"/>
      <w:r w:rsidR="001279DE">
        <w:t>viên</w:t>
      </w:r>
      <w:proofErr w:type="spellEnd"/>
      <w:r w:rsidR="001279DE">
        <w:t xml:space="preserve"> </w:t>
      </w:r>
      <w:proofErr w:type="spellStart"/>
      <w:r w:rsidR="001279DE">
        <w:t>nộp</w:t>
      </w:r>
      <w:proofErr w:type="spellEnd"/>
      <w:r w:rsidR="001279DE">
        <w:t xml:space="preserve"> </w:t>
      </w:r>
      <w:proofErr w:type="spellStart"/>
      <w:r w:rsidR="001279DE">
        <w:t>cho</w:t>
      </w:r>
      <w:proofErr w:type="spellEnd"/>
      <w:r w:rsidR="001279DE">
        <w:t xml:space="preserve"> GVHD </w:t>
      </w:r>
      <w:proofErr w:type="spellStart"/>
      <w:r w:rsidR="001279DE">
        <w:t>dưới</w:t>
      </w:r>
      <w:proofErr w:type="spellEnd"/>
      <w:r w:rsidR="001279DE">
        <w:t xml:space="preserve"> </w:t>
      </w:r>
      <w:proofErr w:type="spellStart"/>
      <w:r w:rsidR="001279DE">
        <w:t>dạng</w:t>
      </w:r>
      <w:proofErr w:type="spellEnd"/>
      <w:r w:rsidR="001279DE">
        <w:t xml:space="preserve"> link </w:t>
      </w:r>
      <w:proofErr w:type="spellStart"/>
      <w:r w:rsidR="001279DE">
        <w:t>tới</w:t>
      </w:r>
      <w:proofErr w:type="spellEnd"/>
      <w:r w:rsidR="001279DE">
        <w:t xml:space="preserve"> file </w:t>
      </w:r>
      <w:proofErr w:type="spellStart"/>
      <w:r w:rsidR="001279DE">
        <w:t>đã</w:t>
      </w:r>
      <w:proofErr w:type="spellEnd"/>
      <w:r w:rsidR="001279DE">
        <w:t xml:space="preserve"> </w:t>
      </w:r>
      <w:proofErr w:type="spellStart"/>
      <w:r w:rsidR="001279DE">
        <w:t>gửi</w:t>
      </w:r>
      <w:proofErr w:type="spellEnd"/>
      <w:r w:rsidR="001279DE">
        <w:t xml:space="preserve"> </w:t>
      </w:r>
      <w:proofErr w:type="spellStart"/>
      <w:r w:rsidR="001279DE">
        <w:t>lên</w:t>
      </w:r>
      <w:proofErr w:type="spellEnd"/>
      <w:r w:rsidR="001279DE">
        <w:t xml:space="preserve"> cloud (google, </w:t>
      </w:r>
      <w:proofErr w:type="spellStart"/>
      <w:r w:rsidR="001279DE">
        <w:t>microsoft</w:t>
      </w:r>
      <w:proofErr w:type="spellEnd"/>
      <w:r w:rsidR="001279DE">
        <w:t xml:space="preserve">, v.v.) </w:t>
      </w:r>
      <w:proofErr w:type="spellStart"/>
      <w:r w:rsidR="001279DE">
        <w:t>hoặc</w:t>
      </w:r>
      <w:proofErr w:type="spellEnd"/>
      <w:r w:rsidR="001279DE">
        <w:t xml:space="preserve"> copy </w:t>
      </w:r>
      <w:proofErr w:type="spellStart"/>
      <w:r w:rsidR="001279DE">
        <w:t>cho</w:t>
      </w:r>
      <w:proofErr w:type="spellEnd"/>
      <w:r w:rsidR="001279DE">
        <w:t xml:space="preserve"> GVHD.</w:t>
      </w:r>
    </w:p>
    <w:p w14:paraId="309C287A" w14:textId="77777777" w:rsidR="00FD5C50" w:rsidRDefault="00911A8E" w:rsidP="007B2CD0">
      <w:pPr>
        <w:pStyle w:val="Heading2"/>
      </w:pPr>
      <w:bookmarkStart w:id="31" w:name="_Toc88558469"/>
      <w:proofErr w:type="spellStart"/>
      <w:r>
        <w:t>B</w:t>
      </w:r>
      <w:r w:rsidR="00FD5C50">
        <w:t>ản</w:t>
      </w:r>
      <w:proofErr w:type="spellEnd"/>
      <w:r w:rsidR="00FD5C50">
        <w:t xml:space="preserve"> </w:t>
      </w:r>
      <w:proofErr w:type="spellStart"/>
      <w:r w:rsidR="00FD5C50"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1"/>
      <w:proofErr w:type="spellEnd"/>
    </w:p>
    <w:p w14:paraId="309C287B" w14:textId="77777777" w:rsidR="001C1CC2" w:rsidRDefault="00446398" w:rsidP="001C1CC2">
      <w:pPr>
        <w:ind w:firstLine="360"/>
      </w:pPr>
      <w:proofErr w:type="spellStart"/>
      <w:r>
        <w:t>Đ</w:t>
      </w:r>
      <w:r w:rsidR="001C1CC2">
        <w:t>ồ</w:t>
      </w:r>
      <w:proofErr w:type="spellEnd"/>
      <w:r w:rsidR="001279DE">
        <w:t xml:space="preserve"> </w:t>
      </w:r>
      <w:proofErr w:type="spellStart"/>
      <w:r w:rsidR="001279DE">
        <w:t>án</w:t>
      </w:r>
      <w:proofErr w:type="spellEnd"/>
      <w:r w:rsidR="001279DE">
        <w:t xml:space="preserve"> TTCS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1C1CC2">
        <w:t>:</w:t>
      </w:r>
    </w:p>
    <w:p w14:paraId="309C287C" w14:textId="77777777" w:rsid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</w:t>
      </w:r>
      <w:r w:rsidR="003C7DCC">
        <w:t>p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 w:rsidR="00446398">
        <w:t>sinh</w:t>
      </w:r>
      <w:proofErr w:type="spellEnd"/>
      <w:r w:rsidR="00446398">
        <w:t xml:space="preserve"> </w:t>
      </w:r>
      <w:proofErr w:type="spellStart"/>
      <w:r w:rsidR="00446398"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r w:rsidR="00FF0B7D">
        <w:rPr>
          <w:b/>
        </w:rPr>
        <w:t xml:space="preserve">Khoa </w:t>
      </w:r>
      <w:proofErr w:type="spellStart"/>
      <w:r w:rsidR="00FF0B7D">
        <w:rPr>
          <w:b/>
        </w:rPr>
        <w:t>Công</w:t>
      </w:r>
      <w:proofErr w:type="spellEnd"/>
      <w:r w:rsidR="00FF0B7D">
        <w:rPr>
          <w:b/>
        </w:rPr>
        <w:t xml:space="preserve"> </w:t>
      </w:r>
      <w:proofErr w:type="spellStart"/>
      <w:r w:rsidR="00FF0B7D">
        <w:rPr>
          <w:b/>
        </w:rPr>
        <w:t>nghệ</w:t>
      </w:r>
      <w:proofErr w:type="spellEnd"/>
      <w:r w:rsidR="00FF0B7D">
        <w:rPr>
          <w:b/>
        </w:rPr>
        <w:t xml:space="preserve"> </w:t>
      </w:r>
      <w:proofErr w:type="spellStart"/>
      <w:r w:rsidR="00FF0B7D">
        <w:rPr>
          <w:b/>
        </w:rPr>
        <w:t>thông</w:t>
      </w:r>
      <w:proofErr w:type="spellEnd"/>
      <w:r w:rsidR="00FF0B7D">
        <w:rPr>
          <w:b/>
        </w:rPr>
        <w:t xml:space="preserve"> tin</w:t>
      </w:r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toàn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quyền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sử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dụng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của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cam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chia </w:t>
      </w:r>
      <w:proofErr w:type="spellStart"/>
      <w:r w:rsidRPr="001C1CC2">
        <w:rPr>
          <w:b/>
        </w:rPr>
        <w:t>sẻ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trong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bản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cho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tất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những</w:t>
      </w:r>
      <w:proofErr w:type="spellEnd"/>
      <w:r w:rsidRPr="001C1CC2">
        <w:rPr>
          <w:b/>
        </w:rPr>
        <w:t xml:space="preserve"> ai </w:t>
      </w:r>
      <w:proofErr w:type="spellStart"/>
      <w:r w:rsidRPr="001C1CC2">
        <w:rPr>
          <w:b/>
        </w:rPr>
        <w:t>quan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tâm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yêu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cầu</w:t>
      </w:r>
      <w:proofErr w:type="spellEnd"/>
      <w:r>
        <w:t>.</w:t>
      </w:r>
    </w:p>
    <w:p w14:paraId="309C287D" w14:textId="77777777" w:rsidR="001C1CC2" w:rsidRP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v.v.</w:t>
      </w:r>
      <w:r w:rsidR="004966FA">
        <w:t xml:space="preserve">), </w:t>
      </w:r>
      <w:proofErr w:type="spellStart"/>
      <w:r w:rsidR="004966FA">
        <w:t>của</w:t>
      </w:r>
      <w:proofErr w:type="spellEnd"/>
      <w:r w:rsidR="004966FA">
        <w:t xml:space="preserve"> </w:t>
      </w:r>
      <w:proofErr w:type="spellStart"/>
      <w:r w:rsidR="004966FA">
        <w:t>c</w:t>
      </w:r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4966FA">
        <w:t>c</w:t>
      </w:r>
      <w:proofErr w:type="spellEnd"/>
      <w:r w:rsidR="004966FA">
        <w:t xml:space="preserve"> </w:t>
      </w:r>
      <w:proofErr w:type="spellStart"/>
      <w:r w:rsidR="004966FA">
        <w:t>khác</w:t>
      </w:r>
      <w:proofErr w:type="spellEnd"/>
      <w:r>
        <w:t xml:space="preserve"> </w:t>
      </w:r>
      <w:r w:rsidR="004966FA">
        <w:t>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4966FA">
        <w:t>p</w:t>
      </w:r>
      <w:proofErr w:type="spellEnd"/>
      <w:r w:rsidR="004966FA">
        <w:t xml:space="preserve"> i</w:t>
      </w:r>
      <w:r>
        <w:t xml:space="preserve">nternet,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</w:t>
      </w:r>
      <w:r w:rsidR="004966FA">
        <w:t>m</w:t>
      </w:r>
      <w:proofErr w:type="spellEnd"/>
      <w:r w:rsidR="004966FA">
        <w:t xml:space="preserve">, </w:t>
      </w:r>
      <w:proofErr w:type="spellStart"/>
      <w:r w:rsidR="004966FA">
        <w:t>kinh</w:t>
      </w:r>
      <w:proofErr w:type="spellEnd"/>
      <w:r w:rsidR="004966FA">
        <w:t xml:space="preserve"> </w:t>
      </w:r>
      <w:proofErr w:type="spellStart"/>
      <w:r w:rsidR="004966FA">
        <w:t>phí</w:t>
      </w:r>
      <w:proofErr w:type="spellEnd"/>
      <w:r w:rsidR="004966FA">
        <w:t>, v.v.).</w:t>
      </w:r>
      <w:r>
        <w:t xml:space="preserve"> </w:t>
      </w:r>
      <w:proofErr w:type="spellStart"/>
      <w:r w:rsidRPr="004966FA">
        <w:rPr>
          <w:b/>
        </w:rPr>
        <w:t>Trong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trường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hợp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này</w:t>
      </w:r>
      <w:proofErr w:type="spellEnd"/>
      <w:r w:rsidRPr="004966FA">
        <w:rPr>
          <w:b/>
        </w:rPr>
        <w:t xml:space="preserve">, </w:t>
      </w:r>
      <w:proofErr w:type="spellStart"/>
      <w:r w:rsidRPr="004966FA">
        <w:rPr>
          <w:b/>
        </w:rPr>
        <w:t>toàn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bộ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bản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quyền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của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đồ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án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không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thuộc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về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sinh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viên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4966FA">
        <w:t>n</w:t>
      </w:r>
      <w:proofErr w:type="spellEnd"/>
      <w:r w:rsidR="004966FA">
        <w:t xml:space="preserve"> </w:t>
      </w:r>
      <w:proofErr w:type="spellStart"/>
      <w:r w:rsidR="004966FA">
        <w:t>nên</w:t>
      </w:r>
      <w:proofErr w:type="spellEnd"/>
      <w:r w:rsidR="004966FA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r w:rsidR="004966FA">
        <w:t xml:space="preserve">Khi </w:t>
      </w:r>
      <w:proofErr w:type="spellStart"/>
      <w:r w:rsidR="004966FA">
        <w:t>sinh</w:t>
      </w:r>
      <w:proofErr w:type="spellEnd"/>
      <w:r w:rsidR="004966FA">
        <w:t xml:space="preserve"> </w:t>
      </w:r>
      <w:proofErr w:type="spellStart"/>
      <w:r w:rsidR="004966FA"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 w:rsidR="004966FA">
        <w:t xml:space="preserve"> </w:t>
      </w:r>
      <w:proofErr w:type="spellStart"/>
      <w:r w:rsidR="004966FA">
        <w:t>tài</w:t>
      </w:r>
      <w:proofErr w:type="spellEnd"/>
      <w:r w:rsidR="004966FA">
        <w:t xml:space="preserve"> </w:t>
      </w:r>
      <w:proofErr w:type="spellStart"/>
      <w:r w:rsidR="004966FA">
        <w:t>theo</w:t>
      </w:r>
      <w:proofErr w:type="spellEnd"/>
      <w:r w:rsidR="004966FA">
        <w:t xml:space="preserve"> </w:t>
      </w:r>
      <w:proofErr w:type="spellStart"/>
      <w:r w:rsidR="004966FA">
        <w:t>hình</w:t>
      </w:r>
      <w:proofErr w:type="spellEnd"/>
      <w:r w:rsidR="004966FA">
        <w:t xml:space="preserve"> </w:t>
      </w:r>
      <w:proofErr w:type="spellStart"/>
      <w:r w:rsidR="004966FA"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r w:rsidR="004966FA">
        <w:t>internet v.v.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483471AC" w14:textId="77777777" w:rsidR="00792040" w:rsidRDefault="00792040">
      <w:pPr>
        <w:spacing w:line="276" w:lineRule="auto"/>
        <w:jc w:val="left"/>
      </w:pPr>
    </w:p>
    <w:p w14:paraId="69EE6CAB" w14:textId="77777777" w:rsidR="00792040" w:rsidRDefault="00792040">
      <w:pPr>
        <w:spacing w:before="0" w:after="200" w:line="276" w:lineRule="auto"/>
        <w:jc w:val="left"/>
      </w:pPr>
      <w:r>
        <w:br w:type="page"/>
      </w:r>
    </w:p>
    <w:p w14:paraId="7ACBD521" w14:textId="79750D53" w:rsidR="00792040" w:rsidRDefault="00792040" w:rsidP="00792040">
      <w:pPr>
        <w:pStyle w:val="Heading1"/>
      </w:pPr>
      <w:bookmarkStart w:id="32" w:name="_Toc88558470"/>
      <w:r>
        <w:lastRenderedPageBreak/>
        <w:t xml:space="preserve">CÁC </w:t>
      </w:r>
      <w:r w:rsidR="00002F4B">
        <w:t xml:space="preserve">HÌNH THỨC </w:t>
      </w:r>
      <w:r w:rsidR="00292B27">
        <w:t>KHAI THÁC LỖ HỔNG</w:t>
      </w:r>
      <w:bookmarkEnd w:id="32"/>
      <w:r w:rsidR="00292B27">
        <w:t xml:space="preserve"> </w:t>
      </w:r>
    </w:p>
    <w:p w14:paraId="5A8FF4FE" w14:textId="77777777" w:rsidR="00CB4D60" w:rsidRDefault="00DA1E54" w:rsidP="00CB4D60">
      <w:pPr>
        <w:spacing w:line="276" w:lineRule="auto"/>
      </w:pPr>
      <w:r>
        <w:t xml:space="preserve">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 w:rsidR="00466EE5">
        <w:t>từ</w:t>
      </w:r>
      <w:proofErr w:type="spellEnd"/>
      <w:r w:rsidR="00466EE5">
        <w:t xml:space="preserve"> </w:t>
      </w:r>
      <w:proofErr w:type="spellStart"/>
      <w:r w:rsidR="00466EE5">
        <w:t>đó</w:t>
      </w:r>
      <w:proofErr w:type="spellEnd"/>
      <w:r w:rsidR="00466EE5">
        <w:t xml:space="preserve"> </w:t>
      </w:r>
      <w:proofErr w:type="spellStart"/>
      <w:r w:rsidR="00466EE5">
        <w:t>thấy</w:t>
      </w:r>
      <w:proofErr w:type="spellEnd"/>
      <w:r w:rsidR="00466EE5">
        <w:t xml:space="preserve"> </w:t>
      </w:r>
      <w:proofErr w:type="spellStart"/>
      <w:r w:rsidR="00466EE5">
        <w:t>được</w:t>
      </w:r>
      <w:proofErr w:type="spellEnd"/>
      <w:r w:rsidR="00466EE5">
        <w:t xml:space="preserve"> </w:t>
      </w:r>
      <w:proofErr w:type="spellStart"/>
      <w:r w:rsidR="00466EE5">
        <w:t>tầm</w:t>
      </w:r>
      <w:proofErr w:type="spellEnd"/>
      <w:r w:rsidR="00466EE5">
        <w:t xml:space="preserve"> </w:t>
      </w:r>
      <w:proofErr w:type="spellStart"/>
      <w:r w:rsidR="00466EE5">
        <w:t>quan</w:t>
      </w:r>
      <w:proofErr w:type="spellEnd"/>
      <w:r w:rsidR="00466EE5">
        <w:t xml:space="preserve"> </w:t>
      </w:r>
      <w:proofErr w:type="spellStart"/>
      <w:r w:rsidR="00466EE5">
        <w:t>trọng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việc</w:t>
      </w:r>
      <w:proofErr w:type="spellEnd"/>
      <w:r w:rsidR="00466EE5">
        <w:t xml:space="preserve"> </w:t>
      </w:r>
      <w:proofErr w:type="spellStart"/>
      <w:r w:rsidR="00466EE5">
        <w:t>đảm</w:t>
      </w:r>
      <w:proofErr w:type="spellEnd"/>
      <w:r w:rsidR="00466EE5">
        <w:t xml:space="preserve"> </w:t>
      </w:r>
      <w:proofErr w:type="spellStart"/>
      <w:r w:rsidR="00466EE5">
        <w:t>bảo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thống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chung</w:t>
      </w:r>
      <w:proofErr w:type="spellEnd"/>
      <w:r w:rsidR="00466EE5">
        <w:t xml:space="preserve"> </w:t>
      </w:r>
      <w:proofErr w:type="spellStart"/>
      <w:r w:rsidR="00466EE5">
        <w:t>và</w:t>
      </w:r>
      <w:proofErr w:type="spellEnd"/>
      <w:r w:rsidR="00466EE5">
        <w:t xml:space="preserve"> </w:t>
      </w:r>
      <w:proofErr w:type="spellStart"/>
      <w:r w:rsidR="00466EE5">
        <w:t>sự</w:t>
      </w:r>
      <w:proofErr w:type="spellEnd"/>
      <w:r w:rsidR="00466EE5">
        <w:t xml:space="preserve"> </w:t>
      </w:r>
      <w:proofErr w:type="spellStart"/>
      <w:r w:rsidR="00466EE5">
        <w:t>toàn</w:t>
      </w:r>
      <w:proofErr w:type="spellEnd"/>
      <w:r w:rsidR="00466EE5">
        <w:t xml:space="preserve"> </w:t>
      </w:r>
      <w:proofErr w:type="spellStart"/>
      <w:r w:rsidR="00466EE5">
        <w:t>vẹn</w:t>
      </w:r>
      <w:proofErr w:type="spellEnd"/>
      <w:r w:rsidR="00466EE5">
        <w:t xml:space="preserve"> </w:t>
      </w:r>
      <w:proofErr w:type="spellStart"/>
      <w:r w:rsidR="00466EE5">
        <w:t>của</w:t>
      </w:r>
      <w:proofErr w:type="spellEnd"/>
      <w:r w:rsidR="00466EE5">
        <w:t xml:space="preserve"> </w:t>
      </w:r>
      <w:proofErr w:type="spellStart"/>
      <w:r w:rsidR="00466EE5">
        <w:t>hệ</w:t>
      </w:r>
      <w:proofErr w:type="spellEnd"/>
      <w:r w:rsidR="00466EE5">
        <w:t xml:space="preserve"> </w:t>
      </w:r>
      <w:proofErr w:type="spellStart"/>
      <w:r w:rsidR="00466EE5">
        <w:t>điều</w:t>
      </w:r>
      <w:proofErr w:type="spellEnd"/>
      <w:r w:rsidR="00466EE5">
        <w:t xml:space="preserve"> </w:t>
      </w:r>
      <w:proofErr w:type="spellStart"/>
      <w:r w:rsidR="00466EE5">
        <w:t>hành</w:t>
      </w:r>
      <w:proofErr w:type="spellEnd"/>
      <w:r w:rsidR="00466EE5">
        <w:t xml:space="preserve"> </w:t>
      </w:r>
      <w:proofErr w:type="spellStart"/>
      <w:r w:rsidR="00466EE5">
        <w:t>nói</w:t>
      </w:r>
      <w:proofErr w:type="spellEnd"/>
      <w:r w:rsidR="00466EE5">
        <w:t xml:space="preserve"> </w:t>
      </w:r>
      <w:proofErr w:type="spellStart"/>
      <w:r w:rsidR="00466EE5">
        <w:t>riêng</w:t>
      </w:r>
      <w:proofErr w:type="spellEnd"/>
      <w:r w:rsidR="00466EE5">
        <w:t xml:space="preserve">.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mục</w:t>
      </w:r>
      <w:proofErr w:type="spellEnd"/>
      <w:r w:rsidR="00466EE5">
        <w:t xml:space="preserve"> </w:t>
      </w:r>
      <w:proofErr w:type="spellStart"/>
      <w:r w:rsidR="00466EE5">
        <w:t>cũng</w:t>
      </w:r>
      <w:proofErr w:type="spellEnd"/>
      <w:r w:rsidR="00466EE5">
        <w:t xml:space="preserve"> </w:t>
      </w:r>
      <w:proofErr w:type="spellStart"/>
      <w:r w:rsidR="00466EE5">
        <w:t>sẽ</w:t>
      </w:r>
      <w:proofErr w:type="spellEnd"/>
      <w:r w:rsidR="00466EE5">
        <w:t xml:space="preserve">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những</w:t>
      </w:r>
      <w:proofErr w:type="spellEnd"/>
      <w:r w:rsidR="00466EE5">
        <w:t xml:space="preserve"> </w:t>
      </w:r>
      <w:proofErr w:type="spellStart"/>
      <w:r w:rsidR="00466EE5">
        <w:t>ví</w:t>
      </w:r>
      <w:proofErr w:type="spellEnd"/>
      <w:r w:rsidR="00466EE5">
        <w:t xml:space="preserve"> </w:t>
      </w:r>
      <w:proofErr w:type="spellStart"/>
      <w:r w:rsidR="00466EE5">
        <w:t>dụ</w:t>
      </w:r>
      <w:proofErr w:type="spellEnd"/>
      <w:r w:rsidR="00466EE5">
        <w:t xml:space="preserve"> </w:t>
      </w:r>
      <w:proofErr w:type="spellStart"/>
      <w:r w:rsidR="00466EE5">
        <w:t>cụ</w:t>
      </w:r>
      <w:proofErr w:type="spellEnd"/>
      <w:r w:rsidR="00466EE5">
        <w:t xml:space="preserve"> </w:t>
      </w:r>
      <w:proofErr w:type="spellStart"/>
      <w:r w:rsidR="00466EE5">
        <w:t>thể</w:t>
      </w:r>
      <w:proofErr w:type="spellEnd"/>
      <w:r w:rsidR="00466EE5">
        <w:t xml:space="preserve">, </w:t>
      </w:r>
      <w:proofErr w:type="spellStart"/>
      <w:r w:rsidR="00466EE5">
        <w:t>giúp</w:t>
      </w:r>
      <w:proofErr w:type="spellEnd"/>
      <w:r w:rsidR="00466EE5">
        <w:t xml:space="preserve"> </w:t>
      </w:r>
      <w:proofErr w:type="spellStart"/>
      <w:r w:rsidR="00466EE5">
        <w:t>cho</w:t>
      </w:r>
      <w:proofErr w:type="spellEnd"/>
      <w:r w:rsidR="00466EE5">
        <w:t xml:space="preserve"> ta </w:t>
      </w:r>
      <w:proofErr w:type="spellStart"/>
      <w:r w:rsidR="00466EE5">
        <w:t>có</w:t>
      </w:r>
      <w:proofErr w:type="spellEnd"/>
      <w:r w:rsidR="00466EE5">
        <w:t xml:space="preserve"> </w:t>
      </w:r>
      <w:proofErr w:type="spellStart"/>
      <w:r w:rsidR="00466EE5">
        <w:t>cái</w:t>
      </w:r>
      <w:proofErr w:type="spellEnd"/>
      <w:r w:rsidR="00466EE5">
        <w:t xml:space="preserve"> </w:t>
      </w:r>
      <w:proofErr w:type="spellStart"/>
      <w:r w:rsidR="00466EE5">
        <w:t>nhìn</w:t>
      </w:r>
      <w:proofErr w:type="spellEnd"/>
      <w:r w:rsidR="00466EE5">
        <w:t xml:space="preserve"> </w:t>
      </w:r>
      <w:proofErr w:type="spellStart"/>
      <w:r w:rsidR="00466EE5">
        <w:t>khái</w:t>
      </w:r>
      <w:proofErr w:type="spellEnd"/>
      <w:r w:rsidR="00466EE5">
        <w:t xml:space="preserve"> </w:t>
      </w:r>
      <w:proofErr w:type="spellStart"/>
      <w:r w:rsidR="00466EE5">
        <w:t>quát</w:t>
      </w:r>
      <w:proofErr w:type="spellEnd"/>
      <w:r w:rsidR="00466EE5">
        <w:t xml:space="preserve"> </w:t>
      </w:r>
      <w:proofErr w:type="spellStart"/>
      <w:r w:rsidR="00466EE5">
        <w:t>nhất</w:t>
      </w:r>
      <w:proofErr w:type="spellEnd"/>
      <w:r w:rsidR="00466EE5">
        <w:t xml:space="preserve"> </w:t>
      </w:r>
      <w:proofErr w:type="spellStart"/>
      <w:r w:rsidR="00466EE5">
        <w:t>từng</w:t>
      </w:r>
      <w:proofErr w:type="spellEnd"/>
      <w:r w:rsidR="00466EE5">
        <w:t xml:space="preserve"> </w:t>
      </w:r>
      <w:proofErr w:type="spellStart"/>
      <w:r w:rsidR="00466EE5">
        <w:t>lỗi</w:t>
      </w:r>
      <w:proofErr w:type="spellEnd"/>
      <w:r w:rsidR="00CB4D60">
        <w:t>.</w:t>
      </w:r>
    </w:p>
    <w:p w14:paraId="1AFF1AB9" w14:textId="1481246E" w:rsidR="00054432" w:rsidRDefault="005E2B31" w:rsidP="007B2CD0">
      <w:pPr>
        <w:pStyle w:val="Heading2"/>
      </w:pPr>
      <w:bookmarkStart w:id="33" w:name="_Toc88558471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33"/>
      <w:proofErr w:type="spellEnd"/>
    </w:p>
    <w:p w14:paraId="395F545F" w14:textId="681327CE" w:rsidR="00C55466" w:rsidRDefault="00C55466" w:rsidP="00C55466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369FBB0" w14:textId="39F520A5" w:rsidR="00C55466" w:rsidRPr="00C55466" w:rsidRDefault="00C55466" w:rsidP="00C55466"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hay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A637CF">
        <w:t>người</w:t>
      </w:r>
      <w:proofErr w:type="spellEnd"/>
      <w:r w:rsidR="00A637CF">
        <w:t xml:space="preserve"> </w:t>
      </w:r>
      <w:proofErr w:type="spellStart"/>
      <w:r w:rsidR="00A637CF"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637CF">
        <w:t>điều</w:t>
      </w:r>
      <w:proofErr w:type="spellEnd"/>
      <w:r w:rsidR="00A637CF">
        <w:t xml:space="preserve"> </w:t>
      </w:r>
      <w:proofErr w:type="spellStart"/>
      <w:r w:rsidR="00A637CF">
        <w:t>khiển</w:t>
      </w:r>
      <w:proofErr w:type="spellEnd"/>
      <w:r w:rsidR="00A637CF">
        <w:t xml:space="preserve"> </w:t>
      </w:r>
      <w:proofErr w:type="spellStart"/>
      <w:r w:rsidR="00A637CF">
        <w:t>thực</w:t>
      </w:r>
      <w:proofErr w:type="spellEnd"/>
      <w:r w:rsidR="00A637CF">
        <w:t xml:space="preserve"> </w:t>
      </w:r>
      <w:proofErr w:type="spellStart"/>
      <w:r w:rsidR="00A637CF">
        <w:t>hiện</w:t>
      </w:r>
      <w:proofErr w:type="spellEnd"/>
      <w:r w:rsidR="00A637CF">
        <w:t xml:space="preserve"> </w:t>
      </w:r>
      <w:proofErr w:type="spellStart"/>
      <w:r w:rsidR="00A637CF">
        <w:t>được</w:t>
      </w:r>
      <w:proofErr w:type="spellEnd"/>
      <w:r w:rsidR="00A637CF">
        <w:t xml:space="preserve"> </w:t>
      </w:r>
      <w:proofErr w:type="spellStart"/>
      <w:r w:rsidR="00A637CF">
        <w:t>một</w:t>
      </w:r>
      <w:proofErr w:type="spellEnd"/>
      <w:r w:rsidR="00A637CF">
        <w:t xml:space="preserve"> </w:t>
      </w:r>
      <w:proofErr w:type="spellStart"/>
      <w:r w:rsidR="00A637CF">
        <w:t>yêu</w:t>
      </w:r>
      <w:proofErr w:type="spellEnd"/>
      <w:r w:rsidR="00A637CF">
        <w:t xml:space="preserve"> </w:t>
      </w:r>
      <w:proofErr w:type="spellStart"/>
      <w:r w:rsidR="00A637CF">
        <w:t>cầu</w:t>
      </w:r>
      <w:proofErr w:type="spellEnd"/>
      <w:r w:rsidR="00A637CF">
        <w:t xml:space="preserve"> </w:t>
      </w:r>
      <w:proofErr w:type="spellStart"/>
      <w:r w:rsidR="00A637CF">
        <w:t>vượt</w:t>
      </w:r>
      <w:proofErr w:type="spellEnd"/>
      <w:r w:rsidR="00A637CF">
        <w:t xml:space="preserve"> </w:t>
      </w:r>
      <w:proofErr w:type="spellStart"/>
      <w:r w:rsidR="00A637CF">
        <w:t>quá</w:t>
      </w:r>
      <w:proofErr w:type="spellEnd"/>
      <w:r w:rsidR="00A637CF">
        <w:t xml:space="preserve"> </w:t>
      </w:r>
      <w:proofErr w:type="spellStart"/>
      <w:r w:rsidR="00A637CF">
        <w:t>quyền</w:t>
      </w:r>
      <w:proofErr w:type="spellEnd"/>
      <w:r w:rsidR="00A637CF">
        <w:t xml:space="preserve"> </w:t>
      </w:r>
      <w:proofErr w:type="spellStart"/>
      <w:r w:rsidR="00A637CF">
        <w:t>hạn</w:t>
      </w:r>
      <w:proofErr w:type="spellEnd"/>
      <w:r w:rsidR="00A637CF">
        <w:t xml:space="preserve">, </w:t>
      </w:r>
      <w:proofErr w:type="spellStart"/>
      <w:r w:rsidR="00A637CF">
        <w:t>từ</w:t>
      </w:r>
      <w:proofErr w:type="spellEnd"/>
      <w:r w:rsidR="00A637CF">
        <w:t xml:space="preserve"> </w:t>
      </w:r>
      <w:proofErr w:type="spellStart"/>
      <w:r w:rsidR="00A637CF">
        <w:t>đó</w:t>
      </w:r>
      <w:proofErr w:type="spellEnd"/>
      <w:r w:rsidR="00A637CF">
        <w:t xml:space="preserve"> </w:t>
      </w:r>
      <w:proofErr w:type="spellStart"/>
      <w:r w:rsidR="00A637CF">
        <w:t>gây</w:t>
      </w:r>
      <w:proofErr w:type="spellEnd"/>
      <w:r w:rsidR="00A637CF">
        <w:t xml:space="preserve"> ra </w:t>
      </w:r>
      <w:proofErr w:type="spellStart"/>
      <w:r w:rsidR="00A637CF">
        <w:t>sự</w:t>
      </w:r>
      <w:proofErr w:type="spellEnd"/>
      <w:r w:rsidR="00A637CF">
        <w:t xml:space="preserve"> </w:t>
      </w:r>
      <w:proofErr w:type="spellStart"/>
      <w:r w:rsidR="00A637CF">
        <w:t>mất</w:t>
      </w:r>
      <w:proofErr w:type="spellEnd"/>
      <w:r w:rsidR="00A637CF">
        <w:t xml:space="preserve"> an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cho</w:t>
      </w:r>
      <w:proofErr w:type="spellEnd"/>
      <w:r w:rsidR="00A637CF">
        <w:t xml:space="preserve"> </w:t>
      </w:r>
      <w:proofErr w:type="spellStart"/>
      <w:r w:rsidR="00A637CF">
        <w:t>toàn</w:t>
      </w:r>
      <w:proofErr w:type="spellEnd"/>
      <w:r w:rsidR="00A637CF">
        <w:t xml:space="preserve"> </w:t>
      </w:r>
      <w:proofErr w:type="spellStart"/>
      <w:r w:rsidR="00A637CF">
        <w:t>hệ</w:t>
      </w:r>
      <w:proofErr w:type="spellEnd"/>
      <w:r w:rsidR="00A637CF">
        <w:t xml:space="preserve"> </w:t>
      </w:r>
      <w:proofErr w:type="spellStart"/>
      <w:r w:rsidR="00A637CF">
        <w:t>thống</w:t>
      </w:r>
      <w:proofErr w:type="spellEnd"/>
      <w:r w:rsidR="00A637CF">
        <w:t xml:space="preserve">. </w:t>
      </w:r>
      <w:proofErr w:type="spellStart"/>
      <w:r w:rsidR="00A637CF">
        <w:t>Và</w:t>
      </w:r>
      <w:proofErr w:type="spellEnd"/>
      <w:r w:rsidR="00A637CF">
        <w:t xml:space="preserve"> </w:t>
      </w:r>
      <w:proofErr w:type="spellStart"/>
      <w:r w:rsidR="00A637CF">
        <w:t>các</w:t>
      </w:r>
      <w:proofErr w:type="spellEnd"/>
      <w:r w:rsidR="00A637CF">
        <w:t xml:space="preserve"> </w:t>
      </w:r>
      <w:proofErr w:type="spellStart"/>
      <w:r w:rsidR="00A637CF">
        <w:t>trường</w:t>
      </w:r>
      <w:proofErr w:type="spellEnd"/>
      <w:r w:rsidR="00A637CF">
        <w:t xml:space="preserve"> </w:t>
      </w:r>
      <w:proofErr w:type="spellStart"/>
      <w:r w:rsidR="00A637CF">
        <w:t>cần</w:t>
      </w:r>
      <w:proofErr w:type="spellEnd"/>
      <w:r w:rsidR="00A637CF">
        <w:t xml:space="preserve"> </w:t>
      </w:r>
      <w:proofErr w:type="spellStart"/>
      <w:r w:rsidR="00A637CF">
        <w:t>phải</w:t>
      </w:r>
      <w:proofErr w:type="spellEnd"/>
      <w:r w:rsidR="00A637CF">
        <w:t xml:space="preserve"> </w:t>
      </w:r>
      <w:proofErr w:type="spellStart"/>
      <w:r w:rsidR="00A637CF">
        <w:t>xem</w:t>
      </w:r>
      <w:proofErr w:type="spellEnd"/>
      <w:r w:rsidR="00A637CF">
        <w:t xml:space="preserve"> </w:t>
      </w:r>
      <w:proofErr w:type="spellStart"/>
      <w:r w:rsidR="00A637CF">
        <w:t>xét</w:t>
      </w:r>
      <w:proofErr w:type="spellEnd"/>
      <w:r w:rsidR="00A637CF">
        <w:t xml:space="preserve"> </w:t>
      </w:r>
      <w:proofErr w:type="spellStart"/>
      <w:r w:rsidR="00A637CF">
        <w:t>cũng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 xml:space="preserve"> </w:t>
      </w:r>
      <w:proofErr w:type="spellStart"/>
      <w:r w:rsidR="00A637CF">
        <w:t>kiểm</w:t>
      </w:r>
      <w:proofErr w:type="spellEnd"/>
      <w:r w:rsidR="00A637CF">
        <w:t xml:space="preserve"> </w:t>
      </w:r>
      <w:proofErr w:type="spellStart"/>
      <w:r w:rsidR="00A637CF">
        <w:t>tra</w:t>
      </w:r>
      <w:proofErr w:type="spellEnd"/>
      <w:r w:rsidR="00A637CF">
        <w:t xml:space="preserve"> </w:t>
      </w:r>
      <w:proofErr w:type="spellStart"/>
      <w:r w:rsidR="00A637CF">
        <w:t>kĩ</w:t>
      </w:r>
      <w:proofErr w:type="spellEnd"/>
      <w:r w:rsidR="00A637CF">
        <w:t xml:space="preserve"> </w:t>
      </w:r>
      <w:proofErr w:type="spellStart"/>
      <w:r w:rsidR="00A637CF">
        <w:t>như</w:t>
      </w:r>
      <w:proofErr w:type="spellEnd"/>
      <w:r w:rsidR="00A637CF">
        <w:t>:</w:t>
      </w:r>
    </w:p>
    <w:p w14:paraId="753EA778" w14:textId="1FDE6598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EC42A0" w14:textId="2600EAA3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C36483C" w14:textId="7FE49CC4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5F0BEF" w14:textId="4C51DA62" w:rsidR="0077137D" w:rsidRDefault="0077137D" w:rsidP="0077137D">
      <w:pPr>
        <w:pStyle w:val="ListParagraph"/>
        <w:numPr>
          <w:ilvl w:val="0"/>
          <w:numId w:val="8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14729">
        <w:t>vị</w:t>
      </w:r>
      <w:proofErr w:type="spellEnd"/>
      <w:r w:rsidR="00414729">
        <w:t xml:space="preserve"> </w:t>
      </w:r>
      <w:proofErr w:type="spellStart"/>
      <w:r w:rsidR="00414729">
        <w:t>trí</w:t>
      </w:r>
      <w:proofErr w:type="spellEnd"/>
      <w:r w:rsidR="00414729">
        <w:t xml:space="preserve"> </w:t>
      </w:r>
      <w:proofErr w:type="spellStart"/>
      <w:r w:rsidR="00414729">
        <w:t>lưu</w:t>
      </w:r>
      <w:proofErr w:type="spellEnd"/>
      <w:r w:rsidR="00414729">
        <w:t xml:space="preserve"> </w:t>
      </w:r>
      <w:proofErr w:type="spellStart"/>
      <w:r w:rsidR="00414729">
        <w:t>trữ</w:t>
      </w:r>
      <w:proofErr w:type="spellEnd"/>
    </w:p>
    <w:p w14:paraId="7B33CCD2" w14:textId="404B19A9" w:rsidR="00414729" w:rsidRDefault="00414729" w:rsidP="00CA24C6">
      <w:pPr>
        <w:pStyle w:val="ListParagraph"/>
        <w:numPr>
          <w:ilvl w:val="0"/>
          <w:numId w:val="8"/>
        </w:numPr>
        <w:ind w:left="113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>, …)</w:t>
      </w:r>
    </w:p>
    <w:p w14:paraId="1C244588" w14:textId="7EF723F1" w:rsidR="00414729" w:rsidRDefault="00197DD4" w:rsidP="00A637CF">
      <w:pPr>
        <w:ind w:firstLine="709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 w:rsidR="00A637CF">
        <w:t>những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A637CF">
        <w:t xml:space="preserve"> </w:t>
      </w:r>
      <w:proofErr w:type="spellStart"/>
      <w:r w:rsidR="00A637CF">
        <w:t>trên</w:t>
      </w:r>
      <w:proofErr w:type="spellEnd"/>
      <w:r>
        <w:t xml:space="preserve">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="00A637CF">
        <w:t>ể</w:t>
      </w:r>
      <w:proofErr w:type="spellEnd"/>
      <w:r w:rsidR="00A637CF">
        <w:t xml:space="preserve"> </w:t>
      </w:r>
      <w:proofErr w:type="spellStart"/>
      <w:r w:rsidR="00A637CF">
        <w:t>có</w:t>
      </w:r>
      <w:proofErr w:type="spellEnd"/>
      <w:r w:rsidR="00D06684"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D06684">
        <w:t xml:space="preserve"> </w:t>
      </w:r>
      <w:proofErr w:type="spellStart"/>
      <w:r w:rsidR="00D06684">
        <w:t>nguy</w:t>
      </w:r>
      <w:proofErr w:type="spellEnd"/>
      <w:r w:rsidR="00D06684">
        <w:t xml:space="preserve"> </w:t>
      </w:r>
      <w:proofErr w:type="spellStart"/>
      <w:r w:rsidR="00D06684">
        <w:t>hiểm</w:t>
      </w:r>
      <w:proofErr w:type="spellEnd"/>
      <w:r w:rsidR="00D06684">
        <w:t xml:space="preserve"> </w:t>
      </w:r>
      <w:proofErr w:type="spellStart"/>
      <w:r w:rsidR="00D06684">
        <w:t>xảy</w:t>
      </w:r>
      <w:proofErr w:type="spellEnd"/>
      <w:r w:rsidR="00D06684">
        <w:t xml:space="preserve"> ra </w:t>
      </w:r>
      <w:proofErr w:type="spellStart"/>
      <w:r w:rsidR="00D06684">
        <w:t>nếu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thành</w:t>
      </w:r>
      <w:proofErr w:type="spellEnd"/>
      <w:r w:rsidR="00D06684">
        <w:t xml:space="preserve"> </w:t>
      </w:r>
      <w:proofErr w:type="spellStart"/>
      <w:r w:rsidR="00D06684">
        <w:t>công</w:t>
      </w:r>
      <w:proofErr w:type="spellEnd"/>
      <w:r w:rsidR="00D06684">
        <w:t xml:space="preserve"> </w:t>
      </w:r>
      <w:proofErr w:type="spellStart"/>
      <w:r w:rsidR="00D06684">
        <w:t>trong</w:t>
      </w:r>
      <w:proofErr w:type="spellEnd"/>
      <w:r w:rsidR="00D06684">
        <w:t xml:space="preserve"> </w:t>
      </w:r>
      <w:proofErr w:type="spellStart"/>
      <w:r w:rsidR="00D06684">
        <w:t>việc</w:t>
      </w:r>
      <w:proofErr w:type="spellEnd"/>
      <w:r w:rsidR="00D06684">
        <w:t xml:space="preserve"> </w:t>
      </w:r>
      <w:proofErr w:type="spellStart"/>
      <w:r w:rsidR="00A637CF">
        <w:t>nạp</w:t>
      </w:r>
      <w:proofErr w:type="spellEnd"/>
      <w:r w:rsidR="00A637CF">
        <w:t xml:space="preserve"> </w:t>
      </w:r>
      <w:proofErr w:type="spellStart"/>
      <w:r w:rsidR="00A637CF">
        <w:t>tham</w:t>
      </w:r>
      <w:proofErr w:type="spellEnd"/>
      <w:r w:rsidR="00A637CF">
        <w:t xml:space="preserve"> </w:t>
      </w:r>
      <w:proofErr w:type="spellStart"/>
      <w:r w:rsidR="00A637CF">
        <w:t>số</w:t>
      </w:r>
      <w:proofErr w:type="spellEnd"/>
      <w:r w:rsidR="00672607">
        <w:t xml:space="preserve"> </w:t>
      </w:r>
      <w:proofErr w:type="spellStart"/>
      <w:r w:rsidR="00672607">
        <w:t>không</w:t>
      </w:r>
      <w:proofErr w:type="spellEnd"/>
      <w:r w:rsidR="00672607">
        <w:t xml:space="preserve"> </w:t>
      </w:r>
      <w:proofErr w:type="spellStart"/>
      <w:r w:rsidR="00672607">
        <w:t>hợp</w:t>
      </w:r>
      <w:proofErr w:type="spellEnd"/>
      <w:r w:rsidR="00672607">
        <w:t xml:space="preserve"> </w:t>
      </w:r>
      <w:proofErr w:type="spellStart"/>
      <w:r w:rsidR="00672607">
        <w:t>lệ</w:t>
      </w:r>
      <w:proofErr w:type="spellEnd"/>
      <w:r w:rsidR="00672607" w:rsidRPr="00672607">
        <w:t xml:space="preserve"> </w:t>
      </w:r>
      <w:proofErr w:type="spellStart"/>
      <w:r w:rsidR="00672607">
        <w:t>vào</w:t>
      </w:r>
      <w:proofErr w:type="spellEnd"/>
      <w:r w:rsidR="00D06684">
        <w:t xml:space="preserve"> </w:t>
      </w:r>
      <w:proofErr w:type="spellStart"/>
      <w:r w:rsidR="00D06684">
        <w:t>chương</w:t>
      </w:r>
      <w:proofErr w:type="spellEnd"/>
      <w:r w:rsidR="00D06684">
        <w:t xml:space="preserve"> </w:t>
      </w:r>
      <w:proofErr w:type="spellStart"/>
      <w:r w:rsidR="00D06684">
        <w:t>trình</w:t>
      </w:r>
      <w:proofErr w:type="spellEnd"/>
      <w:r w:rsidR="00D06684">
        <w:t xml:space="preserve"> </w:t>
      </w:r>
      <w:proofErr w:type="spellStart"/>
      <w:r w:rsidR="00D06684">
        <w:t>điều</w:t>
      </w:r>
      <w:proofErr w:type="spellEnd"/>
      <w:r w:rsidR="00D06684">
        <w:t xml:space="preserve"> </w:t>
      </w:r>
      <w:proofErr w:type="spellStart"/>
      <w:r w:rsidR="00D06684">
        <w:t>khiển</w:t>
      </w:r>
      <w:proofErr w:type="spellEnd"/>
      <w:r w:rsidR="00672607">
        <w:t xml:space="preserve">. </w:t>
      </w:r>
      <w:proofErr w:type="spellStart"/>
      <w:r w:rsidR="00672607">
        <w:t>Việc</w:t>
      </w:r>
      <w:proofErr w:type="spellEnd"/>
      <w:r w:rsidR="00672607">
        <w:t xml:space="preserve"> </w:t>
      </w:r>
      <w:proofErr w:type="spellStart"/>
      <w:r w:rsidR="00D06684">
        <w:t>chấp</w:t>
      </w:r>
      <w:proofErr w:type="spellEnd"/>
      <w:r w:rsidR="00D06684">
        <w:t xml:space="preserve"> </w:t>
      </w:r>
      <w:proofErr w:type="spellStart"/>
      <w:r w:rsidR="00D06684">
        <w:t>nhận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tham</w:t>
      </w:r>
      <w:proofErr w:type="spellEnd"/>
      <w:r w:rsidR="00D06684">
        <w:t xml:space="preserve"> </w:t>
      </w:r>
      <w:proofErr w:type="spellStart"/>
      <w:r w:rsidR="00D06684">
        <w:t>số</w:t>
      </w:r>
      <w:proofErr w:type="spellEnd"/>
      <w:r w:rsidR="00D06684">
        <w:t xml:space="preserve"> bao </w:t>
      </w:r>
      <w:proofErr w:type="spellStart"/>
      <w:r w:rsidR="00D06684">
        <w:t>gồm</w:t>
      </w:r>
      <w:proofErr w:type="spellEnd"/>
      <w:r w:rsidR="00D06684">
        <w:t xml:space="preserve"> </w:t>
      </w:r>
      <w:proofErr w:type="spellStart"/>
      <w:r w:rsidR="00D06684">
        <w:t>một</w:t>
      </w:r>
      <w:proofErr w:type="spellEnd"/>
      <w:r w:rsidR="00D06684">
        <w:t xml:space="preserve"> </w:t>
      </w:r>
      <w:proofErr w:type="spellStart"/>
      <w:r w:rsidR="00D06684">
        <w:t>địa</w:t>
      </w:r>
      <w:proofErr w:type="spellEnd"/>
      <w:r w:rsidR="00D06684">
        <w:t xml:space="preserve"> </w:t>
      </w:r>
      <w:proofErr w:type="spellStart"/>
      <w:r w:rsidR="00D06684">
        <w:t>chỉ</w:t>
      </w:r>
      <w:proofErr w:type="spellEnd"/>
      <w:r w:rsidR="00D06684">
        <w:t xml:space="preserve"> </w:t>
      </w:r>
      <w:proofErr w:type="spellStart"/>
      <w:r w:rsidR="00D06684">
        <w:t>bên</w:t>
      </w:r>
      <w:proofErr w:type="spellEnd"/>
      <w:r w:rsidR="00D06684">
        <w:t xml:space="preserve"> </w:t>
      </w:r>
      <w:proofErr w:type="spellStart"/>
      <w:r w:rsidR="00D06684">
        <w:t>ngoài</w:t>
      </w:r>
      <w:proofErr w:type="spellEnd"/>
      <w:r w:rsidR="00D06684">
        <w:t xml:space="preserve"> </w:t>
      </w:r>
      <w:proofErr w:type="spellStart"/>
      <w:r w:rsidR="00D06684">
        <w:t>không</w:t>
      </w:r>
      <w:proofErr w:type="spellEnd"/>
      <w:r w:rsidR="00D06684">
        <w:t xml:space="preserve"> </w:t>
      </w:r>
      <w:proofErr w:type="spellStart"/>
      <w:r w:rsidR="00D06684">
        <w:t>gian</w:t>
      </w:r>
      <w:proofErr w:type="spellEnd"/>
      <w:r w:rsidR="00D06684">
        <w:t xml:space="preserve"> </w:t>
      </w:r>
      <w:proofErr w:type="spellStart"/>
      <w:r w:rsidR="00D06684">
        <w:t>bộ</w:t>
      </w:r>
      <w:proofErr w:type="spellEnd"/>
      <w:r w:rsidR="00D06684">
        <w:t xml:space="preserve"> </w:t>
      </w:r>
      <w:proofErr w:type="spellStart"/>
      <w:r w:rsidR="00D06684">
        <w:t>nhớ</w:t>
      </w:r>
      <w:proofErr w:type="spellEnd"/>
      <w:r w:rsidR="00D06684">
        <w:t xml:space="preserve"> </w:t>
      </w:r>
      <w:proofErr w:type="spellStart"/>
      <w:r w:rsidR="00D06684">
        <w:t>được</w:t>
      </w:r>
      <w:proofErr w:type="spellEnd"/>
      <w:r w:rsidR="00D06684">
        <w:t xml:space="preserve"> </w:t>
      </w:r>
      <w:proofErr w:type="spellStart"/>
      <w:r w:rsidR="00D06684">
        <w:t>cấp</w:t>
      </w:r>
      <w:proofErr w:type="spellEnd"/>
      <w:r w:rsidR="00D06684">
        <w:t xml:space="preserve"> </w:t>
      </w:r>
      <w:proofErr w:type="spellStart"/>
      <w:r w:rsidR="00D06684">
        <w:t>phát</w:t>
      </w:r>
      <w:proofErr w:type="spellEnd"/>
      <w:r w:rsidR="00D06684">
        <w:t xml:space="preserve"> </w:t>
      </w:r>
      <w:proofErr w:type="spellStart"/>
      <w:r w:rsidR="00D06684">
        <w:t>cho</w:t>
      </w:r>
      <w:proofErr w:type="spellEnd"/>
      <w:r w:rsidR="00D06684">
        <w:t xml:space="preserve"> </w:t>
      </w:r>
      <w:proofErr w:type="spellStart"/>
      <w:r w:rsidR="00D06684">
        <w:t>người</w:t>
      </w:r>
      <w:proofErr w:type="spellEnd"/>
      <w:r w:rsidR="00D06684">
        <w:t xml:space="preserve"> </w:t>
      </w:r>
      <w:proofErr w:type="spellStart"/>
      <w:r w:rsidR="00D06684">
        <w:t>dùng</w:t>
      </w:r>
      <w:proofErr w:type="spellEnd"/>
      <w:r w:rsidR="00D06684">
        <w:t xml:space="preserve"> </w:t>
      </w:r>
      <w:proofErr w:type="spellStart"/>
      <w:r w:rsidR="00D06684">
        <w:t>đó</w:t>
      </w:r>
      <w:proofErr w:type="spellEnd"/>
      <w:r w:rsidR="00672607">
        <w:t xml:space="preserve"> </w:t>
      </w:r>
      <w:proofErr w:type="spellStart"/>
      <w:r w:rsidR="00672607">
        <w:t>có</w:t>
      </w:r>
      <w:proofErr w:type="spellEnd"/>
      <w:r w:rsidR="00672607">
        <w:t xml:space="preserve"> </w:t>
      </w:r>
      <w:proofErr w:type="spellStart"/>
      <w:r w:rsidR="00672607">
        <w:t>thể</w:t>
      </w:r>
      <w:proofErr w:type="spellEnd"/>
      <w:r w:rsidR="00672607">
        <w:t xml:space="preserve"> </w:t>
      </w:r>
      <w:proofErr w:type="spellStart"/>
      <w:r w:rsidR="00672607">
        <w:t>khiến</w:t>
      </w:r>
      <w:proofErr w:type="spellEnd"/>
      <w:r w:rsidR="00D06684">
        <w:t>:</w:t>
      </w:r>
    </w:p>
    <w:p w14:paraId="3FD17CCB" w14:textId="0806B12E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637CF">
        <w:t>ù</w:t>
      </w:r>
      <w:r>
        <w:t>ng</w:t>
      </w:r>
      <w:proofErr w:type="spellEnd"/>
      <w:r>
        <w:t xml:space="preserve"> </w:t>
      </w:r>
      <w:proofErr w:type="spellStart"/>
      <w:r>
        <w:t>đó</w:t>
      </w:r>
      <w:proofErr w:type="spellEnd"/>
      <w:r w:rsidR="00721C3B">
        <w:t>.</w:t>
      </w:r>
    </w:p>
    <w:p w14:paraId="164478DC" w14:textId="37550E16" w:rsidR="00D06684" w:rsidRDefault="00D06684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721C3B">
        <w:t>.</w:t>
      </w:r>
    </w:p>
    <w:p w14:paraId="101A53FB" w14:textId="472B10B0" w:rsidR="00D06684" w:rsidRDefault="00386AED" w:rsidP="00A637CF">
      <w:pPr>
        <w:pStyle w:val="ListParagraph"/>
        <w:numPr>
          <w:ilvl w:val="0"/>
          <w:numId w:val="8"/>
        </w:numPr>
        <w:ind w:left="1418" w:hanging="709"/>
      </w:pPr>
      <w:proofErr w:type="spellStart"/>
      <w:r>
        <w:t>C</w:t>
      </w:r>
      <w:r w:rsidR="00D06684">
        <w:t>ó</w:t>
      </w:r>
      <w:proofErr w:type="spellEnd"/>
      <w:r w:rsidR="00D06684">
        <w:t xml:space="preserve"> </w:t>
      </w:r>
      <w:proofErr w:type="spellStart"/>
      <w:r w:rsidR="00D06684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721C3B">
        <w:t>hệ</w:t>
      </w:r>
      <w:proofErr w:type="spellEnd"/>
      <w:r w:rsidR="00721C3B">
        <w:t xml:space="preserve"> </w:t>
      </w:r>
      <w:proofErr w:type="spellStart"/>
      <w:r w:rsidR="00721C3B">
        <w:t>thống</w:t>
      </w:r>
      <w:proofErr w:type="spellEnd"/>
      <w:r w:rsidR="00721C3B">
        <w:t>.</w:t>
      </w:r>
    </w:p>
    <w:p w14:paraId="5A2C06EE" w14:textId="19A6DF0F" w:rsidR="00071E9E" w:rsidRDefault="00BB0560" w:rsidP="00A637CF">
      <w:pPr>
        <w:ind w:firstLine="70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41200B">
        <w:t>ảnh</w:t>
      </w:r>
      <w:proofErr w:type="spellEnd"/>
      <w:r w:rsidR="0041200B">
        <w:t xml:space="preserve"> </w:t>
      </w:r>
      <w:proofErr w:type="spellStart"/>
      <w:r w:rsidR="0041200B">
        <w:t>hưởng</w:t>
      </w:r>
      <w:proofErr w:type="spellEnd"/>
      <w:r w:rsidR="0041200B">
        <w:t xml:space="preserve"> </w:t>
      </w:r>
      <w:proofErr w:type="spellStart"/>
      <w:r w:rsidR="0041200B">
        <w:t>nghiêm</w:t>
      </w:r>
      <w:proofErr w:type="spellEnd"/>
      <w:r w:rsidR="0041200B">
        <w:t xml:space="preserve"> </w:t>
      </w:r>
      <w:proofErr w:type="spellStart"/>
      <w:r w:rsidR="0041200B">
        <w:t>trọng</w:t>
      </w:r>
      <w:proofErr w:type="spellEnd"/>
      <w:r w:rsidR="0041200B">
        <w:t>:</w:t>
      </w:r>
    </w:p>
    <w:p w14:paraId="31C80E21" w14:textId="045C59EF" w:rsidR="0041200B" w:rsidRDefault="0041200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lệnh</w:t>
      </w:r>
      <w:proofErr w:type="spellEnd"/>
      <w:r w:rsidRPr="0041200B">
        <w:t xml:space="preserve">, </w:t>
      </w:r>
      <w:proofErr w:type="spellStart"/>
      <w:r w:rsidRPr="0041200B">
        <w:t>khi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Pr="0041200B">
        <w:t>thực</w:t>
      </w:r>
      <w:proofErr w:type="spellEnd"/>
      <w:r w:rsidRPr="0041200B">
        <w:t xml:space="preserve"> </w:t>
      </w:r>
      <w:proofErr w:type="spellStart"/>
      <w:r w:rsidRPr="0041200B">
        <w:t>thi</w:t>
      </w:r>
      <w:proofErr w:type="spellEnd"/>
      <w:r w:rsidRPr="0041200B">
        <w:t xml:space="preserve">, </w:t>
      </w:r>
      <w:proofErr w:type="spellStart"/>
      <w:r w:rsidRPr="0041200B">
        <w:t>sẽ</w:t>
      </w:r>
      <w:proofErr w:type="spellEnd"/>
      <w:r w:rsidRPr="0041200B">
        <w:t xml:space="preserve"> </w:t>
      </w:r>
      <w:proofErr w:type="spellStart"/>
      <w:r w:rsidRPr="0041200B">
        <w:t>chuyển</w:t>
      </w:r>
      <w:proofErr w:type="spellEnd"/>
      <w:r w:rsidRPr="0041200B">
        <w:t xml:space="preserve"> </w:t>
      </w:r>
      <w:proofErr w:type="spellStart"/>
      <w:r w:rsidRPr="0041200B">
        <w:t>quyền</w:t>
      </w:r>
      <w:proofErr w:type="spellEnd"/>
      <w:r w:rsidRPr="0041200B">
        <w:t xml:space="preserve"> </w:t>
      </w:r>
      <w:proofErr w:type="spellStart"/>
      <w:r w:rsidRPr="0041200B">
        <w:t>điều</w:t>
      </w:r>
      <w:proofErr w:type="spellEnd"/>
      <w:r w:rsidRPr="0041200B">
        <w:t xml:space="preserve"> </w:t>
      </w:r>
      <w:proofErr w:type="spellStart"/>
      <w:r w:rsidRPr="0041200B">
        <w:t>khiển</w:t>
      </w:r>
      <w:proofErr w:type="spellEnd"/>
      <w:r w:rsidRPr="0041200B">
        <w:t xml:space="preserve"> </w:t>
      </w:r>
      <w:proofErr w:type="spellStart"/>
      <w:r w:rsidRPr="0041200B">
        <w:t>đến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điểm</w:t>
      </w:r>
      <w:proofErr w:type="spellEnd"/>
      <w:r w:rsidRPr="0041200B">
        <w:t xml:space="preserve"> </w:t>
      </w:r>
      <w:proofErr w:type="spellStart"/>
      <w:r w:rsidRPr="0041200B">
        <w:t>xác</w:t>
      </w:r>
      <w:proofErr w:type="spellEnd"/>
      <w:r w:rsidRPr="0041200B">
        <w:t xml:space="preserve"> </w:t>
      </w:r>
      <w:proofErr w:type="spellStart"/>
      <w:r w:rsidRPr="0041200B">
        <w:t>định</w:t>
      </w:r>
      <w:proofErr w:type="spellEnd"/>
      <w:r w:rsidRPr="0041200B">
        <w:t xml:space="preserve"> </w:t>
      </w:r>
      <w:proofErr w:type="spellStart"/>
      <w:r w:rsidRPr="0041200B">
        <w:t>trước</w:t>
      </w:r>
      <w:proofErr w:type="spellEnd"/>
      <w:r w:rsidRPr="0041200B">
        <w:t xml:space="preserve"> </w:t>
      </w:r>
      <w:proofErr w:type="spellStart"/>
      <w:r w:rsidRPr="0041200B">
        <w:t>trong</w:t>
      </w:r>
      <w:proofErr w:type="spellEnd"/>
      <w:r w:rsidRPr="0041200B">
        <w:t xml:space="preserve"> </w:t>
      </w:r>
      <w:proofErr w:type="spellStart"/>
      <w:r w:rsidRPr="0041200B">
        <w:t>chương</w:t>
      </w:r>
      <w:proofErr w:type="spellEnd"/>
      <w:r w:rsidRPr="0041200B">
        <w:t xml:space="preserve"> </w:t>
      </w:r>
      <w:proofErr w:type="spellStart"/>
      <w:r w:rsidRPr="0041200B">
        <w:t>trình</w:t>
      </w:r>
      <w:proofErr w:type="spellEnd"/>
      <w:r w:rsidRPr="0041200B">
        <w:t xml:space="preserve"> </w:t>
      </w:r>
      <w:proofErr w:type="spellStart"/>
      <w:r w:rsidRPr="0041200B">
        <w:t>của</w:t>
      </w:r>
      <w:proofErr w:type="spellEnd"/>
      <w:r w:rsidRPr="0041200B">
        <w:t xml:space="preserve"> </w:t>
      </w:r>
      <w:proofErr w:type="spellStart"/>
      <w:r w:rsidRPr="0041200B">
        <w:t>người</w:t>
      </w:r>
      <w:proofErr w:type="spellEnd"/>
      <w:r w:rsidRPr="0041200B">
        <w:t xml:space="preserve"> </w:t>
      </w:r>
      <w:proofErr w:type="spellStart"/>
      <w:r w:rsidRPr="0041200B">
        <w:t>dùng</w:t>
      </w:r>
      <w:proofErr w:type="spellEnd"/>
      <w:r w:rsidRPr="0041200B">
        <w:t xml:space="preserve"> </w:t>
      </w:r>
      <w:proofErr w:type="spellStart"/>
      <w:r w:rsidRPr="0041200B">
        <w:t>được</w:t>
      </w:r>
      <w:proofErr w:type="spellEnd"/>
      <w:r w:rsidRPr="0041200B">
        <w:t xml:space="preserve"> </w:t>
      </w:r>
      <w:proofErr w:type="spellStart"/>
      <w:r w:rsidR="00672607">
        <w:t>nạp</w:t>
      </w:r>
      <w:proofErr w:type="spellEnd"/>
      <w:r w:rsidRPr="0041200B">
        <w:t xml:space="preserve"> </w:t>
      </w:r>
      <w:proofErr w:type="spellStart"/>
      <w:r w:rsidRPr="0041200B">
        <w:t>vào</w:t>
      </w:r>
      <w:proofErr w:type="spellEnd"/>
      <w:r w:rsidRPr="0041200B">
        <w:t xml:space="preserve"> </w:t>
      </w:r>
      <w:proofErr w:type="spellStart"/>
      <w:r w:rsidRPr="0041200B">
        <w:t>một</w:t>
      </w:r>
      <w:proofErr w:type="spellEnd"/>
      <w:r w:rsidRPr="0041200B">
        <w:t xml:space="preserve"> </w:t>
      </w:r>
      <w:proofErr w:type="spellStart"/>
      <w:r w:rsidRPr="0041200B">
        <w:t>thanh</w:t>
      </w:r>
      <w:proofErr w:type="spellEnd"/>
      <w:r w:rsidRPr="0041200B">
        <w:t xml:space="preserve"> </w:t>
      </w:r>
      <w:proofErr w:type="spellStart"/>
      <w:r w:rsidRPr="0041200B">
        <w:t>ghi</w:t>
      </w:r>
      <w:proofErr w:type="spellEnd"/>
      <w:r w:rsidRPr="0041200B">
        <w:t>.</w:t>
      </w:r>
    </w:p>
    <w:p w14:paraId="4B3549B1" w14:textId="63921726" w:rsidR="0041200B" w:rsidRDefault="00F324AB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 w:rsidRPr="00F324AB">
        <w:t>Một</w:t>
      </w:r>
      <w:proofErr w:type="spellEnd"/>
      <w:r w:rsidR="00672607">
        <w:t xml:space="preserve"> </w:t>
      </w:r>
      <w:proofErr w:type="spellStart"/>
      <w:r w:rsidR="00672607">
        <w:t>lệnh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sau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làm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thanh</w:t>
      </w:r>
      <w:proofErr w:type="spellEnd"/>
      <w:r w:rsidRPr="00F324AB">
        <w:t xml:space="preserve"> </w:t>
      </w:r>
      <w:proofErr w:type="spellStart"/>
      <w:r w:rsidRPr="00F324AB">
        <w:t>ghi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bằng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="00672607">
        <w:t>.</w:t>
      </w:r>
    </w:p>
    <w:p w14:paraId="2AEC5308" w14:textId="3908D620" w:rsidR="00F324AB" w:rsidRDefault="00F324AB" w:rsidP="00CA24C6">
      <w:pPr>
        <w:pStyle w:val="ListParagraph"/>
        <w:numPr>
          <w:ilvl w:val="0"/>
          <w:numId w:val="8"/>
        </w:numPr>
        <w:ind w:left="0" w:firstLine="709"/>
      </w:pPr>
      <w:r w:rsidRPr="00F324AB">
        <w:t xml:space="preserve">Sau </w:t>
      </w:r>
      <w:proofErr w:type="spellStart"/>
      <w:r w:rsidRPr="00F324AB">
        <w:t>khi</w:t>
      </w:r>
      <w:proofErr w:type="spellEnd"/>
      <w:r w:rsidRPr="00F324AB">
        <w:t xml:space="preserve"> </w:t>
      </w:r>
      <w:proofErr w:type="spellStart"/>
      <w:r w:rsidRPr="00F324AB">
        <w:t>trả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,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khác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.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các</w:t>
      </w:r>
      <w:proofErr w:type="spellEnd"/>
      <w:r w:rsidRPr="00F324AB">
        <w:t xml:space="preserve"> </w:t>
      </w:r>
      <w:proofErr w:type="spellStart"/>
      <w:r w:rsidRPr="00F324AB">
        <w:t>tham</w:t>
      </w:r>
      <w:proofErr w:type="spellEnd"/>
      <w:r w:rsidRPr="00F324AB">
        <w:t xml:space="preserve"> </w:t>
      </w:r>
      <w:proofErr w:type="spellStart"/>
      <w:r w:rsidRPr="00F324AB">
        <w:t>số</w:t>
      </w:r>
      <w:proofErr w:type="spellEnd"/>
      <w:r w:rsidRPr="00F324AB">
        <w:t xml:space="preserve"> </w:t>
      </w:r>
      <w:proofErr w:type="spellStart"/>
      <w:r w:rsidRPr="00F324AB">
        <w:t>cho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,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con </w:t>
      </w:r>
      <w:proofErr w:type="spellStart"/>
      <w:r w:rsidRPr="00F324AB">
        <w:t>trỏ</w:t>
      </w:r>
      <w:proofErr w:type="spellEnd"/>
      <w:r w:rsidRPr="00F324AB">
        <w:t xml:space="preserve"> (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) </w:t>
      </w:r>
      <w:proofErr w:type="spellStart"/>
      <w:r w:rsidRPr="00F324AB">
        <w:t>phải</w:t>
      </w:r>
      <w:proofErr w:type="spellEnd"/>
      <w:r w:rsidRPr="00F324AB">
        <w:t xml:space="preserve"> </w:t>
      </w:r>
      <w:proofErr w:type="spellStart"/>
      <w:r w:rsidRPr="00F324AB">
        <w:t>trỏ</w:t>
      </w:r>
      <w:proofErr w:type="spellEnd"/>
      <w:r w:rsidRPr="00F324AB">
        <w:t xml:space="preserve"> </w:t>
      </w:r>
      <w:proofErr w:type="spellStart"/>
      <w:r w:rsidRPr="00F324AB">
        <w:t>đến</w:t>
      </w:r>
      <w:proofErr w:type="spellEnd"/>
      <w:r w:rsidRPr="00F324AB">
        <w:t xml:space="preserve"> </w:t>
      </w:r>
      <w:proofErr w:type="spellStart"/>
      <w:r w:rsidRPr="00F324AB">
        <w:t>một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điều</w:t>
      </w:r>
      <w:proofErr w:type="spellEnd"/>
      <w:r w:rsidRPr="00F324AB">
        <w:t xml:space="preserve"> </w:t>
      </w:r>
      <w:proofErr w:type="spellStart"/>
      <w:r w:rsidRPr="00F324AB">
        <w:t>khiển</w:t>
      </w:r>
      <w:proofErr w:type="spellEnd"/>
      <w:r w:rsidRPr="00F324AB">
        <w:t xml:space="preserve">.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này</w:t>
      </w:r>
      <w:proofErr w:type="spellEnd"/>
      <w:r w:rsidRPr="00F324AB">
        <w:t xml:space="preserve"> </w:t>
      </w:r>
      <w:proofErr w:type="spellStart"/>
      <w:r w:rsidRPr="00F324AB">
        <w:t>sẽ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sử</w:t>
      </w:r>
      <w:proofErr w:type="spellEnd"/>
      <w:r w:rsidRPr="00F324AB">
        <w:t xml:space="preserve"> </w:t>
      </w:r>
      <w:proofErr w:type="spellStart"/>
      <w:r w:rsidRPr="00F324AB">
        <w:t>dụng</w:t>
      </w:r>
      <w:proofErr w:type="spellEnd"/>
      <w:r w:rsidRPr="00F324AB">
        <w:t xml:space="preserve"> </w:t>
      </w:r>
      <w:proofErr w:type="spellStart"/>
      <w:r w:rsidRPr="00F324AB">
        <w:t>để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quyền</w:t>
      </w:r>
      <w:proofErr w:type="spellEnd"/>
      <w:r w:rsidRPr="00F324AB">
        <w:t xml:space="preserve"> </w:t>
      </w:r>
      <w:proofErr w:type="spellStart"/>
      <w:r w:rsidRPr="00F324AB">
        <w:t>kiểm</w:t>
      </w:r>
      <w:proofErr w:type="spellEnd"/>
      <w:r w:rsidRPr="00F324AB">
        <w:t xml:space="preserve"> </w:t>
      </w:r>
      <w:proofErr w:type="spellStart"/>
      <w:r w:rsidRPr="00F324AB">
        <w:t>soát</w:t>
      </w:r>
      <w:proofErr w:type="spellEnd"/>
      <w:r w:rsidRPr="00F324AB">
        <w:t xml:space="preserve"> sang </w:t>
      </w:r>
      <w:proofErr w:type="spellStart"/>
      <w:r w:rsidRPr="00F324AB">
        <w:t>quy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dịch</w:t>
      </w:r>
      <w:proofErr w:type="spellEnd"/>
      <w:r w:rsidRPr="00F324AB">
        <w:t xml:space="preserve"> </w:t>
      </w:r>
      <w:proofErr w:type="spellStart"/>
      <w:r w:rsidRPr="00F324AB">
        <w:t>vụ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="00075164">
        <w:t xml:space="preserve"> </w:t>
      </w:r>
      <w:proofErr w:type="spellStart"/>
      <w:r w:rsidR="00075164">
        <w:t>khác</w:t>
      </w:r>
      <w:proofErr w:type="spellEnd"/>
      <w:r w:rsidRPr="00F324AB">
        <w:t xml:space="preserve"> </w:t>
      </w:r>
      <w:proofErr w:type="spellStart"/>
      <w:r w:rsidRPr="00F324AB">
        <w:t>thích</w:t>
      </w:r>
      <w:proofErr w:type="spellEnd"/>
      <w:r w:rsidRPr="00F324AB">
        <w:t xml:space="preserve"> </w:t>
      </w:r>
      <w:proofErr w:type="spellStart"/>
      <w:r w:rsidRPr="00F324AB">
        <w:t>hợp</w:t>
      </w:r>
      <w:proofErr w:type="spellEnd"/>
      <w:r w:rsidRPr="00F324AB">
        <w:t xml:space="preserve">. </w:t>
      </w:r>
      <w:proofErr w:type="spellStart"/>
      <w:r w:rsidRPr="00F324AB">
        <w:t>Đương</w:t>
      </w:r>
      <w:proofErr w:type="spellEnd"/>
      <w:r w:rsidRPr="00F324AB">
        <w:t xml:space="preserve"> </w:t>
      </w:r>
      <w:proofErr w:type="spellStart"/>
      <w:r w:rsidRPr="00F324AB">
        <w:t>nhiên</w:t>
      </w:r>
      <w:proofErr w:type="spellEnd"/>
      <w:r w:rsidRPr="00F324AB">
        <w:t xml:space="preserve">, </w:t>
      </w:r>
      <w:proofErr w:type="spellStart"/>
      <w:r w:rsidRPr="00F324AB">
        <w:t>địa</w:t>
      </w:r>
      <w:proofErr w:type="spellEnd"/>
      <w:r w:rsidRPr="00F324AB">
        <w:t xml:space="preserve"> </w:t>
      </w:r>
      <w:proofErr w:type="spellStart"/>
      <w:r w:rsidRPr="00F324AB">
        <w:t>chỉ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cung</w:t>
      </w:r>
      <w:proofErr w:type="spellEnd"/>
      <w:r w:rsidRPr="00F324AB">
        <w:t xml:space="preserve"> </w:t>
      </w:r>
      <w:proofErr w:type="spellStart"/>
      <w:r w:rsidRPr="00F324AB">
        <w:t>cấp</w:t>
      </w:r>
      <w:proofErr w:type="spellEnd"/>
      <w:r w:rsidRPr="00F324AB">
        <w:t xml:space="preserve"> </w:t>
      </w:r>
      <w:proofErr w:type="spellStart"/>
      <w:r w:rsidRPr="00F324AB">
        <w:t>là</w:t>
      </w:r>
      <w:proofErr w:type="spellEnd"/>
      <w:r w:rsidRPr="00F324AB">
        <w:t xml:space="preserve"> </w:t>
      </w:r>
      <w:proofErr w:type="spellStart"/>
      <w:r w:rsidRPr="00F324AB">
        <w:t>vị</w:t>
      </w:r>
      <w:proofErr w:type="spellEnd"/>
      <w:r w:rsidRPr="00F324AB">
        <w:t xml:space="preserve"> </w:t>
      </w:r>
      <w:proofErr w:type="spellStart"/>
      <w:r w:rsidRPr="00F324AB">
        <w:t>trí</w:t>
      </w:r>
      <w:proofErr w:type="spellEnd"/>
      <w:r w:rsidRPr="00F324AB">
        <w:t xml:space="preserve"> </w:t>
      </w:r>
      <w:proofErr w:type="spellStart"/>
      <w:r w:rsidRPr="00F324AB">
        <w:t>trong</w:t>
      </w:r>
      <w:proofErr w:type="spellEnd"/>
      <w:r w:rsidRPr="00F324AB">
        <w:t xml:space="preserve"> </w:t>
      </w:r>
      <w:proofErr w:type="spellStart"/>
      <w:r w:rsidRPr="00F324AB">
        <w:t>Vùng</w:t>
      </w:r>
      <w:proofErr w:type="spellEnd"/>
      <w:r w:rsidRPr="00F324AB">
        <w:t xml:space="preserve"> </w:t>
      </w:r>
      <w:proofErr w:type="spellStart"/>
      <w:r w:rsidRPr="00F324AB">
        <w:t>lưu</w:t>
      </w:r>
      <w:proofErr w:type="spellEnd"/>
      <w:r w:rsidRPr="00F324AB">
        <w:t xml:space="preserve"> </w:t>
      </w:r>
      <w:proofErr w:type="spellStart"/>
      <w:r w:rsidRPr="00F324AB">
        <w:t>đăng</w:t>
      </w:r>
      <w:proofErr w:type="spellEnd"/>
      <w:r w:rsidRPr="00F324AB">
        <w:t xml:space="preserve"> </w:t>
      </w:r>
      <w:proofErr w:type="spellStart"/>
      <w:r w:rsidRPr="00F324AB">
        <w:t>ký</w:t>
      </w:r>
      <w:proofErr w:type="spellEnd"/>
      <w:r w:rsidRPr="00F324AB">
        <w:t xml:space="preserve"> </w:t>
      </w:r>
      <w:proofErr w:type="spellStart"/>
      <w:r w:rsidRPr="00F324AB">
        <w:t>nơi</w:t>
      </w:r>
      <w:proofErr w:type="spellEnd"/>
      <w:r w:rsidRPr="00F324AB">
        <w:t xml:space="preserve"> </w:t>
      </w:r>
      <w:proofErr w:type="spellStart"/>
      <w:r w:rsidRPr="00F324AB">
        <w:t>chuyển</w:t>
      </w:r>
      <w:proofErr w:type="spellEnd"/>
      <w:r w:rsidRPr="00F324AB">
        <w:t xml:space="preserve"> </w:t>
      </w:r>
      <w:proofErr w:type="spellStart"/>
      <w:r w:rsidRPr="00F324AB">
        <w:t>trở</w:t>
      </w:r>
      <w:proofErr w:type="spellEnd"/>
      <w:r w:rsidRPr="00F324AB">
        <w:t xml:space="preserve"> </w:t>
      </w:r>
      <w:proofErr w:type="spellStart"/>
      <w:r w:rsidRPr="00F324AB">
        <w:t>lại</w:t>
      </w:r>
      <w:proofErr w:type="spellEnd"/>
      <w:r w:rsidRPr="00F324AB">
        <w:t xml:space="preserve"> </w:t>
      </w:r>
      <w:proofErr w:type="spellStart"/>
      <w:r w:rsidRPr="00F324AB">
        <w:t>chương</w:t>
      </w:r>
      <w:proofErr w:type="spellEnd"/>
      <w:r w:rsidRPr="00F324AB">
        <w:t xml:space="preserve"> </w:t>
      </w:r>
      <w:proofErr w:type="spellStart"/>
      <w:r w:rsidRPr="00F324AB">
        <w:t>trình</w:t>
      </w:r>
      <w:proofErr w:type="spellEnd"/>
      <w:r w:rsidRPr="00F324AB">
        <w:t xml:space="preserve"> </w:t>
      </w:r>
      <w:proofErr w:type="spellStart"/>
      <w:r w:rsidRPr="00F324AB">
        <w:t>của</w:t>
      </w:r>
      <w:proofErr w:type="spellEnd"/>
      <w:r w:rsidRPr="00F324AB">
        <w:t xml:space="preserve"> </w:t>
      </w:r>
      <w:proofErr w:type="spellStart"/>
      <w:r w:rsidRPr="00F324AB">
        <w:t>người</w:t>
      </w:r>
      <w:proofErr w:type="spellEnd"/>
      <w:r w:rsidRPr="00F324AB">
        <w:t xml:space="preserve"> </w:t>
      </w:r>
      <w:proofErr w:type="spellStart"/>
      <w:r w:rsidRPr="00F324AB">
        <w:t>dùng</w:t>
      </w:r>
      <w:proofErr w:type="spellEnd"/>
      <w:r w:rsidRPr="00F324AB">
        <w:t xml:space="preserve"> </w:t>
      </w:r>
      <w:proofErr w:type="spellStart"/>
      <w:r w:rsidRPr="00F324AB">
        <w:t>đã</w:t>
      </w:r>
      <w:proofErr w:type="spellEnd"/>
      <w:r w:rsidRPr="00F324AB">
        <w:t xml:space="preserve"> </w:t>
      </w:r>
      <w:proofErr w:type="spellStart"/>
      <w:r w:rsidRPr="00F324AB">
        <w:t>được</w:t>
      </w:r>
      <w:proofErr w:type="spellEnd"/>
      <w:r w:rsidRPr="00F324AB">
        <w:t xml:space="preserve"> </w:t>
      </w:r>
      <w:proofErr w:type="spellStart"/>
      <w:r w:rsidRPr="00F324AB">
        <w:t>thực</w:t>
      </w:r>
      <w:proofErr w:type="spellEnd"/>
      <w:r w:rsidRPr="00F324AB">
        <w:t xml:space="preserve"> </w:t>
      </w:r>
      <w:proofErr w:type="spellStart"/>
      <w:r w:rsidRPr="00F324AB">
        <w:t>hiện</w:t>
      </w:r>
      <w:proofErr w:type="spellEnd"/>
      <w:r w:rsidRPr="00F324AB">
        <w:t xml:space="preserve"> </w:t>
      </w:r>
      <w:proofErr w:type="spellStart"/>
      <w:r w:rsidRPr="00F324AB">
        <w:t>bởi</w:t>
      </w:r>
      <w:proofErr w:type="spellEnd"/>
      <w:r w:rsidRPr="00F324AB">
        <w:t xml:space="preserve"> </w:t>
      </w:r>
      <w:proofErr w:type="spellStart"/>
      <w:r w:rsidRPr="00F324AB">
        <w:t>lệnh</w:t>
      </w:r>
      <w:proofErr w:type="spellEnd"/>
      <w:r w:rsidRPr="00F324AB">
        <w:t xml:space="preserve"> </w:t>
      </w:r>
      <w:proofErr w:type="spellStart"/>
      <w:r w:rsidRPr="00F324AB">
        <w:t>gọi</w:t>
      </w:r>
      <w:proofErr w:type="spellEnd"/>
      <w:r w:rsidRPr="00F324AB">
        <w:t xml:space="preserve"> </w:t>
      </w:r>
      <w:proofErr w:type="spellStart"/>
      <w:r w:rsidRPr="00F324AB">
        <w:t>hệ</w:t>
      </w:r>
      <w:proofErr w:type="spellEnd"/>
      <w:r w:rsidRPr="00F324AB">
        <w:t xml:space="preserve"> </w:t>
      </w:r>
      <w:proofErr w:type="spellStart"/>
      <w:r w:rsidRPr="00F324AB">
        <w:t>thống</w:t>
      </w:r>
      <w:proofErr w:type="spellEnd"/>
      <w:r w:rsidRPr="00F324AB">
        <w:t xml:space="preserve"> </w:t>
      </w:r>
      <w:proofErr w:type="spellStart"/>
      <w:r w:rsidRPr="00F324AB">
        <w:t>trước</w:t>
      </w:r>
      <w:proofErr w:type="spellEnd"/>
      <w:r w:rsidRPr="00F324AB">
        <w:t xml:space="preserve"> </w:t>
      </w:r>
      <w:proofErr w:type="spellStart"/>
      <w:r w:rsidRPr="00F324AB">
        <w:t>đó</w:t>
      </w:r>
      <w:proofErr w:type="spellEnd"/>
      <w:r w:rsidR="00075164">
        <w:t>.</w:t>
      </w:r>
    </w:p>
    <w:p w14:paraId="13F7BA6C" w14:textId="240B87B8" w:rsidR="00CA25C8" w:rsidRDefault="00075164" w:rsidP="00CA24C6">
      <w:pPr>
        <w:pStyle w:val="ListParagraph"/>
        <w:numPr>
          <w:ilvl w:val="0"/>
          <w:numId w:val="8"/>
        </w:numPr>
        <w:ind w:left="0"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 w:rsidR="00CA25C8" w:rsidRPr="00CA25C8">
        <w:t>khi</w:t>
      </w:r>
      <w:proofErr w:type="spellEnd"/>
      <w:r w:rsidR="00CA25C8" w:rsidRPr="00CA25C8">
        <w:t xml:space="preserve"> </w:t>
      </w:r>
      <w:proofErr w:type="spellStart"/>
      <w:r w:rsidR="00CA25C8" w:rsidRPr="00CA25C8">
        <w:t>thực</w:t>
      </w:r>
      <w:proofErr w:type="spellEnd"/>
      <w:r w:rsidR="00CA25C8" w:rsidRPr="00CA25C8">
        <w:t xml:space="preserve"> </w:t>
      </w:r>
      <w:proofErr w:type="spellStart"/>
      <w:r w:rsidR="00CA25C8" w:rsidRPr="00CA25C8">
        <w:t>hiện</w:t>
      </w:r>
      <w:proofErr w:type="spellEnd"/>
      <w:r w:rsidR="00CA25C8" w:rsidRPr="00CA25C8">
        <w:t xml:space="preserve"> </w:t>
      </w:r>
      <w:proofErr w:type="spellStart"/>
      <w:r w:rsidR="00CA25C8" w:rsidRPr="00CA25C8">
        <w:t>lệnh</w:t>
      </w:r>
      <w:proofErr w:type="spellEnd"/>
      <w:r w:rsidR="00CA25C8" w:rsidRPr="00CA25C8">
        <w:t xml:space="preserve"> </w:t>
      </w:r>
      <w:proofErr w:type="spellStart"/>
      <w:r w:rsidR="00CA25C8" w:rsidRPr="00CA25C8">
        <w:t>gọi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 xml:space="preserve"> </w:t>
      </w:r>
      <w:proofErr w:type="spellStart"/>
      <w:r w:rsidR="00CA25C8" w:rsidRPr="00CA25C8">
        <w:t>thứ</w:t>
      </w:r>
      <w:proofErr w:type="spellEnd"/>
      <w:r w:rsidR="00CA25C8" w:rsidRPr="00CA25C8">
        <w:t xml:space="preserve"> </w:t>
      </w:r>
      <w:proofErr w:type="spellStart"/>
      <w:r w:rsidR="00CA25C8" w:rsidRPr="00CA25C8">
        <w:t>hai</w:t>
      </w:r>
      <w:proofErr w:type="spellEnd"/>
      <w:r w:rsidR="00CA25C8" w:rsidRPr="00CA25C8">
        <w:t xml:space="preserve">, </w:t>
      </w:r>
      <w:proofErr w:type="spellStart"/>
      <w:r w:rsidR="00CA25C8" w:rsidRPr="00CA25C8">
        <w:t>quyền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 xml:space="preserve"> </w:t>
      </w:r>
      <w:proofErr w:type="spellStart"/>
      <w:r w:rsidR="00CA25C8" w:rsidRPr="00CA25C8">
        <w:t>được</w:t>
      </w:r>
      <w:proofErr w:type="spellEnd"/>
      <w:r w:rsidR="00CA25C8" w:rsidRPr="00CA25C8">
        <w:t xml:space="preserve"> </w:t>
      </w:r>
      <w:proofErr w:type="spellStart"/>
      <w:r w:rsidR="00CA25C8" w:rsidRPr="00CA25C8">
        <w:t>trả</w:t>
      </w:r>
      <w:proofErr w:type="spellEnd"/>
      <w:r w:rsidR="00CA25C8" w:rsidRPr="00CA25C8">
        <w:t xml:space="preserve"> </w:t>
      </w:r>
      <w:proofErr w:type="spellStart"/>
      <w:r w:rsidR="00CA25C8" w:rsidRPr="00CA25C8">
        <w:t>lại</w:t>
      </w:r>
      <w:proofErr w:type="spellEnd"/>
      <w:r w:rsidR="00CA25C8" w:rsidRPr="00CA25C8">
        <w:t xml:space="preserve"> ở </w:t>
      </w:r>
      <w:proofErr w:type="spellStart"/>
      <w:r w:rsidR="00CA25C8" w:rsidRPr="00CA25C8">
        <w:t>trạng</w:t>
      </w:r>
      <w:proofErr w:type="spellEnd"/>
      <w:r w:rsidR="00CA25C8" w:rsidRPr="00CA25C8">
        <w:t xml:space="preserve"> </w:t>
      </w:r>
      <w:proofErr w:type="spellStart"/>
      <w:r w:rsidR="00CA25C8" w:rsidRPr="00CA25C8">
        <w:t>thái</w:t>
      </w:r>
      <w:proofErr w:type="spellEnd"/>
      <w:r w:rsidR="00CA25C8" w:rsidRPr="00CA25C8">
        <w:t xml:space="preserve"> </w:t>
      </w:r>
      <w:proofErr w:type="spellStart"/>
      <w:r w:rsidR="00CA25C8" w:rsidRPr="00CA25C8">
        <w:t>điều</w:t>
      </w:r>
      <w:proofErr w:type="spellEnd"/>
      <w:r w:rsidR="00CA25C8" w:rsidRPr="00CA25C8">
        <w:t xml:space="preserve"> </w:t>
      </w:r>
      <w:proofErr w:type="spellStart"/>
      <w:r w:rsidR="00CA25C8" w:rsidRPr="00CA25C8">
        <w:t>khiển</w:t>
      </w:r>
      <w:proofErr w:type="spellEnd"/>
      <w:r w:rsidR="00CA25C8" w:rsidRPr="00CA25C8">
        <w:t>/</w:t>
      </w:r>
      <w:proofErr w:type="spellStart"/>
      <w:r w:rsidR="00CA25C8" w:rsidRPr="00CA25C8">
        <w:t>giám</w:t>
      </w:r>
      <w:proofErr w:type="spellEnd"/>
      <w:r w:rsidR="00CA25C8" w:rsidRPr="00CA25C8">
        <w:t xml:space="preserve"> </w:t>
      </w:r>
      <w:proofErr w:type="spellStart"/>
      <w:r w:rsidR="00CA25C8" w:rsidRPr="00CA25C8">
        <w:t>sát</w:t>
      </w:r>
      <w:proofErr w:type="spellEnd"/>
      <w:r w:rsidR="00CA25C8" w:rsidRPr="00CA25C8">
        <w:t xml:space="preserve">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, </w:t>
      </w:r>
      <w:proofErr w:type="spellStart"/>
      <w:r w:rsidR="00CA25C8" w:rsidRPr="00CA25C8">
        <w:t>cho</w:t>
      </w:r>
      <w:proofErr w:type="spellEnd"/>
      <w:r w:rsidR="00CA25C8" w:rsidRPr="00CA25C8">
        <w:t xml:space="preserve"> </w:t>
      </w:r>
      <w:proofErr w:type="spellStart"/>
      <w:r w:rsidR="00CA25C8" w:rsidRPr="00CA25C8">
        <w:t>phép</w:t>
      </w:r>
      <w:proofErr w:type="spellEnd"/>
      <w:r w:rsidR="00CA25C8" w:rsidRPr="00CA25C8">
        <w:t xml:space="preserve"> </w:t>
      </w:r>
      <w:proofErr w:type="spellStart"/>
      <w:r w:rsidR="00CA25C8" w:rsidRPr="00CA25C8">
        <w:t>người</w:t>
      </w:r>
      <w:proofErr w:type="spellEnd"/>
      <w:r w:rsidR="00CA25C8" w:rsidRPr="00CA25C8">
        <w:t xml:space="preserve"> </w:t>
      </w:r>
      <w:proofErr w:type="spellStart"/>
      <w:r w:rsidR="00CA25C8" w:rsidRPr="00CA25C8">
        <w:t>dùng</w:t>
      </w:r>
      <w:proofErr w:type="spellEnd"/>
      <w:r w:rsidR="00CA25C8" w:rsidRPr="00CA25C8">
        <w:t xml:space="preserve"> </w:t>
      </w:r>
      <w:proofErr w:type="spellStart"/>
      <w:r w:rsidR="00CA25C8" w:rsidRPr="00CA25C8">
        <w:t>kiểm</w:t>
      </w:r>
      <w:proofErr w:type="spellEnd"/>
      <w:r w:rsidR="00CA25C8" w:rsidRPr="00CA25C8">
        <w:t xml:space="preserve"> </w:t>
      </w:r>
      <w:proofErr w:type="spellStart"/>
      <w:r w:rsidR="00CA25C8" w:rsidRPr="00CA25C8">
        <w:t>soát</w:t>
      </w:r>
      <w:proofErr w:type="spellEnd"/>
      <w:r w:rsidR="00CA25C8" w:rsidRPr="00CA25C8">
        <w:t xml:space="preserve"> </w:t>
      </w:r>
      <w:proofErr w:type="spellStart"/>
      <w:r w:rsidR="00CA25C8" w:rsidRPr="00CA25C8">
        <w:t>hệ</w:t>
      </w:r>
      <w:proofErr w:type="spellEnd"/>
      <w:r w:rsidR="00CA25C8" w:rsidRPr="00CA25C8">
        <w:t xml:space="preserve"> </w:t>
      </w:r>
      <w:proofErr w:type="spellStart"/>
      <w:r w:rsidR="00CA25C8" w:rsidRPr="00CA25C8">
        <w:t>thống</w:t>
      </w:r>
      <w:proofErr w:type="spellEnd"/>
      <w:r w:rsidR="00CA25C8" w:rsidRPr="00CA25C8">
        <w:t>.</w:t>
      </w:r>
    </w:p>
    <w:p w14:paraId="7D60A4A9" w14:textId="77777777" w:rsidR="00CA25C8" w:rsidRPr="00D075F2" w:rsidRDefault="00CA25C8" w:rsidP="00AF7485"/>
    <w:p w14:paraId="33EB32D5" w14:textId="1EF179B6" w:rsidR="00054432" w:rsidRDefault="00054432" w:rsidP="007B2CD0">
      <w:pPr>
        <w:pStyle w:val="Heading2"/>
      </w:pPr>
      <w:bookmarkStart w:id="34" w:name="_Toc88558472"/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đồng</w:t>
      </w:r>
      <w:proofErr w:type="spellEnd"/>
      <w:r w:rsidRPr="007B2CD0">
        <w:t xml:space="preserve"> </w:t>
      </w:r>
      <w:proofErr w:type="spellStart"/>
      <w:r w:rsidRPr="007B2CD0">
        <w:t>nhất</w:t>
      </w:r>
      <w:bookmarkEnd w:id="34"/>
      <w:proofErr w:type="spellEnd"/>
    </w:p>
    <w:p w14:paraId="687D68CD" w14:textId="7EE7FB0B" w:rsidR="00F556FE" w:rsidRDefault="00605429" w:rsidP="00F556FE">
      <w:proofErr w:type="spellStart"/>
      <w:r>
        <w:t>Việc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cùng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cấu</w:t>
      </w:r>
      <w:proofErr w:type="spellEnd"/>
      <w:r w:rsidR="00F556FE">
        <w:t xml:space="preserve"> </w:t>
      </w:r>
      <w:proofErr w:type="spellStart"/>
      <w:r w:rsidR="00F556FE">
        <w:t>trúc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hệ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hành</w:t>
      </w:r>
      <w:proofErr w:type="spellEnd"/>
      <w:r w:rsidR="00F556FE">
        <w:t xml:space="preserve">, </w:t>
      </w:r>
      <w:proofErr w:type="spellStart"/>
      <w:r w:rsidR="00F556FE"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khả</w:t>
      </w:r>
      <w:proofErr w:type="spellEnd"/>
      <w:r w:rsidR="00F556FE">
        <w:t xml:space="preserve"> </w:t>
      </w:r>
      <w:proofErr w:type="spellStart"/>
      <w:r w:rsidR="00F556FE">
        <w:t>năng</w:t>
      </w:r>
      <w:proofErr w:type="spellEnd"/>
      <w:r w:rsidR="00F556FE"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 w:rsidR="00F556FE">
        <w:t>mâu</w:t>
      </w:r>
      <w:proofErr w:type="spellEnd"/>
      <w:r w:rsidR="00F556FE">
        <w:t xml:space="preserve"> </w:t>
      </w:r>
      <w:proofErr w:type="spellStart"/>
      <w:r w:rsidR="00F556FE">
        <w:t>thuẫn</w:t>
      </w:r>
      <w:proofErr w:type="spellEnd"/>
      <w:r w:rsidR="00F556FE">
        <w:t xml:space="preserve"> </w:t>
      </w:r>
      <w:proofErr w:type="spellStart"/>
      <w:r w:rsidR="00F556FE">
        <w:t>giữa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định</w:t>
      </w:r>
      <w:proofErr w:type="spellEnd"/>
      <w:r w:rsidR="00F556FE">
        <w:t xml:space="preserve"> </w:t>
      </w:r>
      <w:proofErr w:type="spellStart"/>
      <w:r w:rsidR="00F556FE">
        <w:t>nghĩa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tạo</w:t>
      </w:r>
      <w:proofErr w:type="spellEnd"/>
      <w:r w:rsidR="00F556FE">
        <w:t xml:space="preserve"> ra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lỗ</w:t>
      </w:r>
      <w:proofErr w:type="spellEnd"/>
      <w:r w:rsidR="00F556FE">
        <w:t xml:space="preserve"> </w:t>
      </w:r>
      <w:proofErr w:type="spellStart"/>
      <w:r w:rsidR="00F556FE">
        <w:t>hổng</w:t>
      </w:r>
      <w:proofErr w:type="spellEnd"/>
      <w:r w:rsidR="00F556FE">
        <w:t xml:space="preserve"> </w:t>
      </w:r>
      <w:proofErr w:type="spellStart"/>
      <w:r w:rsidR="00F556FE">
        <w:t>bảo</w:t>
      </w:r>
      <w:proofErr w:type="spellEnd"/>
      <w:r w:rsidR="00F556FE">
        <w:t xml:space="preserve"> </w:t>
      </w:r>
      <w:proofErr w:type="spellStart"/>
      <w:r w:rsidR="00F556FE">
        <w:t>mật</w:t>
      </w:r>
      <w:proofErr w:type="spellEnd"/>
      <w:r w:rsidR="00F556FE">
        <w:t xml:space="preserve">.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này</w:t>
      </w:r>
      <w:proofErr w:type="spellEnd"/>
      <w:r w:rsidR="00F556FE">
        <w:t xml:space="preserve"> </w:t>
      </w:r>
      <w:proofErr w:type="spellStart"/>
      <w:r w:rsidR="00F556FE">
        <w:t>vượt</w:t>
      </w:r>
      <w:proofErr w:type="spellEnd"/>
      <w:r w:rsidR="00F556FE">
        <w:t xml:space="preserve"> ra </w:t>
      </w:r>
      <w:proofErr w:type="spellStart"/>
      <w:r w:rsidR="00F556FE">
        <w:t>ngoài</w:t>
      </w:r>
      <w:proofErr w:type="spellEnd"/>
      <w:r w:rsidR="00F556FE">
        <w:t xml:space="preserve"> </w:t>
      </w:r>
      <w:proofErr w:type="spellStart"/>
      <w:r w:rsidR="00F556FE">
        <w:t>lỗi</w:t>
      </w:r>
      <w:proofErr w:type="spellEnd"/>
      <w:r w:rsidR="00F556FE">
        <w:t xml:space="preserve"> </w:t>
      </w:r>
      <w:proofErr w:type="spellStart"/>
      <w:r w:rsidR="00F556FE">
        <w:t>xác</w:t>
      </w:r>
      <w:proofErr w:type="spellEnd"/>
      <w:r w:rsidR="00F556FE">
        <w:t xml:space="preserve"> </w:t>
      </w:r>
      <w:proofErr w:type="spellStart"/>
      <w:r w:rsidR="00F556FE">
        <w:t>thực</w:t>
      </w:r>
      <w:proofErr w:type="spellEnd"/>
      <w:r w:rsidR="00F556FE">
        <w:t xml:space="preserve"> </w:t>
      </w:r>
      <w:proofErr w:type="spellStart"/>
      <w:r w:rsidR="00F556FE">
        <w:t>thông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đầy</w:t>
      </w:r>
      <w:proofErr w:type="spellEnd"/>
      <w:r w:rsidR="00F556FE">
        <w:t xml:space="preserve"> </w:t>
      </w:r>
      <w:proofErr w:type="spellStart"/>
      <w:r w:rsidR="00F556FE">
        <w:t>đủ</w:t>
      </w:r>
      <w:proofErr w:type="spellEnd"/>
      <w:r w:rsidR="00F556FE">
        <w:t xml:space="preserve">.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>
        <w:t>trường</w:t>
      </w:r>
      <w:proofErr w:type="spellEnd"/>
      <w:r w:rsidR="00F556FE">
        <w:t xml:space="preserve"> </w:t>
      </w:r>
      <w:proofErr w:type="spellStart"/>
      <w:r w:rsidR="00F556FE">
        <w:t>h</w:t>
      </w:r>
      <w:r>
        <w:t>ợp</w:t>
      </w:r>
      <w:proofErr w:type="spellEnd"/>
      <w:r w:rsidR="00F556FE">
        <w:t xml:space="preserve"> </w:t>
      </w:r>
      <w:proofErr w:type="spellStart"/>
      <w:r w:rsidR="00F556FE">
        <w:t>có</w:t>
      </w:r>
      <w:proofErr w:type="spellEnd"/>
      <w:r w:rsidR="00F556FE">
        <w:t xml:space="preserve"> </w:t>
      </w:r>
      <w:proofErr w:type="spellStart"/>
      <w:r w:rsidR="00F556FE">
        <w:t>thể</w:t>
      </w:r>
      <w:proofErr w:type="spellEnd"/>
      <w:r w:rsidR="00F556FE">
        <w:t xml:space="preserve"> </w:t>
      </w:r>
      <w:proofErr w:type="spellStart"/>
      <w:r w:rsidR="00F556FE">
        <w:t>tồn</w:t>
      </w:r>
      <w:proofErr w:type="spellEnd"/>
      <w:r w:rsidR="00F556FE">
        <w:t xml:space="preserve"> </w:t>
      </w:r>
      <w:proofErr w:type="spellStart"/>
      <w:r w:rsidR="00F556FE">
        <w:t>tại</w:t>
      </w:r>
      <w:proofErr w:type="spellEnd"/>
      <w:r w:rsidR="00F556FE">
        <w:t xml:space="preserve"> </w:t>
      </w:r>
      <w:proofErr w:type="spellStart"/>
      <w:r w:rsidR="00F556FE">
        <w:t>trong</w:t>
      </w:r>
      <w:proofErr w:type="spellEnd"/>
      <w:r w:rsidR="00F556FE">
        <w:t xml:space="preserve"> </w:t>
      </w:r>
      <w:proofErr w:type="spellStart"/>
      <w:r w:rsidR="00F556FE">
        <w:t>đó</w:t>
      </w:r>
      <w:proofErr w:type="spellEnd"/>
      <w:r w:rsidR="00F556FE">
        <w:t xml:space="preserve"> </w:t>
      </w:r>
      <w:proofErr w:type="spellStart"/>
      <w:r w:rsidR="00F556FE">
        <w:t>mỗi</w:t>
      </w:r>
      <w:proofErr w:type="spellEnd"/>
      <w:r w:rsidR="00F556FE">
        <w:t xml:space="preserve"> </w:t>
      </w:r>
      <w:proofErr w:type="spellStart"/>
      <w:r w:rsidR="00F556FE">
        <w:t>quy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của</w:t>
      </w:r>
      <w:proofErr w:type="spellEnd"/>
      <w:r w:rsidR="00F556FE">
        <w:t xml:space="preserve"> </w:t>
      </w:r>
      <w:proofErr w:type="spellStart"/>
      <w:r w:rsidR="00F556FE">
        <w:t>một</w:t>
      </w:r>
      <w:proofErr w:type="spellEnd"/>
      <w:r w:rsidR="00F556FE">
        <w:t xml:space="preserve"> </w:t>
      </w:r>
      <w:proofErr w:type="spellStart"/>
      <w:r w:rsidR="00F556FE">
        <w:t>số</w:t>
      </w:r>
      <w:proofErr w:type="spellEnd"/>
      <w:r w:rsidR="00F556FE">
        <w:t xml:space="preserve"> </w:t>
      </w:r>
      <w:proofErr w:type="spellStart"/>
      <w:r w:rsidR="00F556FE">
        <w:t>chương</w:t>
      </w:r>
      <w:proofErr w:type="spellEnd"/>
      <w:r w:rsidR="00F556FE">
        <w:t xml:space="preserve"> </w:t>
      </w:r>
      <w:proofErr w:type="spellStart"/>
      <w:r w:rsidR="00F556FE">
        <w:t>trình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khiển</w:t>
      </w:r>
      <w:proofErr w:type="spellEnd"/>
      <w:r w:rsidR="00F556FE">
        <w:t xml:space="preserve"> </w:t>
      </w:r>
      <w:proofErr w:type="spellStart"/>
      <w:r w:rsidR="00F556FE">
        <w:t>sẽ</w:t>
      </w:r>
      <w:proofErr w:type="spellEnd"/>
      <w:r w:rsidR="00F556FE">
        <w:t xml:space="preserve"> </w:t>
      </w:r>
      <w:proofErr w:type="spellStart"/>
      <w:r w:rsidR="00F556FE">
        <w:t>kiểm</w:t>
      </w:r>
      <w:proofErr w:type="spellEnd"/>
      <w:r w:rsidR="00F556FE">
        <w:t xml:space="preserve"> </w:t>
      </w:r>
      <w:proofErr w:type="spellStart"/>
      <w:r w:rsidR="00F556FE">
        <w:t>tra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các</w:t>
      </w:r>
      <w:proofErr w:type="spellEnd"/>
      <w:r w:rsidR="00F556FE">
        <w:t xml:space="preserve"> </w:t>
      </w:r>
      <w:proofErr w:type="spellStart"/>
      <w:r w:rsidR="00F556FE">
        <w:t>điều</w:t>
      </w:r>
      <w:proofErr w:type="spellEnd"/>
      <w:r w:rsidR="00F556FE">
        <w:t xml:space="preserve"> </w:t>
      </w:r>
      <w:proofErr w:type="spellStart"/>
      <w:r w:rsidR="00F556FE">
        <w:t>kiện</w:t>
      </w:r>
      <w:proofErr w:type="spellEnd"/>
      <w:r w:rsidR="00F556FE">
        <w:t xml:space="preserve"> </w:t>
      </w:r>
      <w:proofErr w:type="spellStart"/>
      <w:r w:rsidR="00F556FE">
        <w:t>mà</w:t>
      </w:r>
      <w:proofErr w:type="spellEnd"/>
      <w:r w:rsidR="00F556FE">
        <w:t xml:space="preserve"> </w:t>
      </w:r>
      <w:proofErr w:type="spellStart"/>
      <w:r w:rsidR="00F556FE">
        <w:t>nó</w:t>
      </w:r>
      <w:proofErr w:type="spellEnd"/>
      <w:r w:rsidR="00F556FE">
        <w:t xml:space="preserve"> </w:t>
      </w:r>
      <w:proofErr w:type="spellStart"/>
      <w:r w:rsidR="00F556FE">
        <w:t>cho</w:t>
      </w:r>
      <w:proofErr w:type="spellEnd"/>
      <w:r w:rsidR="00F556FE">
        <w:t xml:space="preserve"> </w:t>
      </w:r>
      <w:proofErr w:type="spellStart"/>
      <w:r w:rsidR="00F556FE">
        <w:t>là</w:t>
      </w:r>
      <w:proofErr w:type="spellEnd"/>
      <w:r w:rsidR="00F556FE">
        <w:t xml:space="preserve"> </w:t>
      </w:r>
      <w:proofErr w:type="spellStart"/>
      <w:r w:rsidR="00F556FE">
        <w:t>hợp</w:t>
      </w:r>
      <w:proofErr w:type="spellEnd"/>
      <w:r w:rsidR="00F556FE">
        <w:t xml:space="preserve"> </w:t>
      </w:r>
      <w:proofErr w:type="spellStart"/>
      <w:r w:rsidR="00F556FE">
        <w:t>lệ</w:t>
      </w:r>
      <w:proofErr w:type="spellEnd"/>
      <w:r w:rsidR="00F556FE">
        <w:t xml:space="preserve">; </w:t>
      </w:r>
      <w:proofErr w:type="spellStart"/>
      <w:r w:rsidR="00F556FE">
        <w:t>tuy</w:t>
      </w:r>
      <w:proofErr w:type="spellEnd"/>
      <w:r w:rsidR="00F556FE">
        <w:t xml:space="preserve"> </w:t>
      </w:r>
      <w:proofErr w:type="spellStart"/>
      <w:r w:rsidR="00F556FE">
        <w:t>nhiên</w:t>
      </w:r>
      <w:proofErr w:type="spellEnd"/>
      <w:r w:rsidR="00F556FE">
        <w:t xml:space="preserve">, </w:t>
      </w:r>
      <w:proofErr w:type="spellStart"/>
      <w:r w:rsidR="00F556FE">
        <w:t>nhiều</w:t>
      </w:r>
      <w:proofErr w:type="spellEnd"/>
      <w:r w:rsidR="00F556FE">
        <w:t xml:space="preserve"> </w:t>
      </w:r>
      <w:proofErr w:type="spellStart"/>
      <w:r w:rsidR="00F556FE">
        <w:t>bộ</w:t>
      </w:r>
      <w:proofErr w:type="spellEnd"/>
      <w:r w:rsidR="00F556FE">
        <w:t xml:space="preserve"> </w:t>
      </w:r>
      <w:proofErr w:type="spellStart"/>
      <w:r w:rsidR="00F556FE">
        <w:t>tiêu</w:t>
      </w:r>
      <w:proofErr w:type="spellEnd"/>
      <w:r w:rsidR="00F556FE">
        <w:t xml:space="preserve"> </w:t>
      </w:r>
      <w:proofErr w:type="spellStart"/>
      <w:r w:rsidR="00F556FE">
        <w:t>chí</w:t>
      </w:r>
      <w:proofErr w:type="spellEnd"/>
      <w:r w:rsidR="00F556FE">
        <w:t xml:space="preserve"> </w:t>
      </w:r>
      <w:proofErr w:type="spellStart"/>
      <w:r w:rsidR="00F556FE">
        <w:t>không</w:t>
      </w:r>
      <w:proofErr w:type="spellEnd"/>
      <w:r w:rsidR="00F556FE">
        <w:t xml:space="preserve"> </w:t>
      </w:r>
      <w:proofErr w:type="spellStart"/>
      <w:r w:rsidR="00F556FE">
        <w:t>hoàn</w:t>
      </w:r>
      <w:proofErr w:type="spellEnd"/>
      <w:r w:rsidR="00F556FE">
        <w:t xml:space="preserve"> </w:t>
      </w:r>
      <w:proofErr w:type="spellStart"/>
      <w:r w:rsidR="00F556FE">
        <w:t>toàn</w:t>
      </w:r>
      <w:proofErr w:type="spellEnd"/>
      <w:r w:rsidR="00F556FE">
        <w:t xml:space="preserve"> </w:t>
      </w:r>
      <w:proofErr w:type="spellStart"/>
      <w:r w:rsidR="00F556FE">
        <w:t>nhất</w:t>
      </w:r>
      <w:proofErr w:type="spellEnd"/>
      <w:r w:rsidR="00F556FE">
        <w:t xml:space="preserve"> </w:t>
      </w:r>
      <w:proofErr w:type="spellStart"/>
      <w:r w:rsidR="00F556FE">
        <w:t>quán</w:t>
      </w:r>
      <w:proofErr w:type="spellEnd"/>
      <w:r w:rsidR="00121B36">
        <w:t xml:space="preserve"> </w:t>
      </w:r>
      <w:proofErr w:type="spellStart"/>
      <w:r w:rsidR="00121B36">
        <w:t>với</w:t>
      </w:r>
      <w:proofErr w:type="spellEnd"/>
      <w:r w:rsidR="00121B36">
        <w:t xml:space="preserve"> </w:t>
      </w:r>
      <w:proofErr w:type="spellStart"/>
      <w:r w:rsidR="00121B36">
        <w:t>nhau</w:t>
      </w:r>
      <w:proofErr w:type="spellEnd"/>
      <w:r w:rsidR="00F556FE">
        <w:t>.</w:t>
      </w:r>
    </w:p>
    <w:p w14:paraId="2E2A6DA5" w14:textId="6CB4BDE6" w:rsidR="00F556FE" w:rsidRDefault="00F556FE" w:rsidP="00F556FE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CBD1F5F" w14:textId="7BBD04F6" w:rsidR="00F556FE" w:rsidRDefault="00F556FE" w:rsidP="00F556FE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9E6127">
        <w:t>quy</w:t>
      </w:r>
      <w:proofErr w:type="spellEnd"/>
      <w:r w:rsidR="009E6127">
        <w:t xml:space="preserve"> </w:t>
      </w:r>
      <w:proofErr w:type="spellStart"/>
      <w:r w:rsidR="009E6127">
        <w:t>chuẩn</w:t>
      </w:r>
      <w:proofErr w:type="spellEnd"/>
      <w:r w:rsidR="009E6127">
        <w:t xml:space="preserve"> </w:t>
      </w:r>
      <w:proofErr w:type="spellStart"/>
      <w:r w:rsidR="009E6127">
        <w:t>riêng</w:t>
      </w:r>
      <w:proofErr w:type="spellEnd"/>
      <w:r w:rsidR="009E6127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9E6127"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30D707D8" w14:textId="00DE4F24" w:rsidR="00F556FE" w:rsidRPr="00F556FE" w:rsidRDefault="00F556FE" w:rsidP="00F556FE">
      <w:pPr>
        <w:rPr>
          <w:highlight w:val="lightGray"/>
        </w:rPr>
      </w:pP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mục-tệp-chính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 w:rsidR="009E6127"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chính</w:t>
      </w:r>
      <w:proofErr w:type="spellEnd"/>
      <w:r w:rsidR="009E6127">
        <w:t xml:space="preserve"> </w:t>
      </w:r>
      <w:proofErr w:type="spellStart"/>
      <w:r>
        <w:t>tệp</w:t>
      </w:r>
      <w:proofErr w:type="spellEnd"/>
      <w:r w:rsidR="009E6127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B9D1EA" w14:textId="5762AC2D" w:rsidR="00911973" w:rsidRDefault="00054432" w:rsidP="007B2CD0">
      <w:pPr>
        <w:pStyle w:val="Heading2"/>
      </w:pPr>
      <w:bookmarkStart w:id="35" w:name="_Toc88558473"/>
      <w:r w:rsidRPr="007B2CD0">
        <w:t xml:space="preserve">Chia </w:t>
      </w:r>
      <w:proofErr w:type="spellStart"/>
      <w:r w:rsidRPr="007B2CD0">
        <w:t>sẻ</w:t>
      </w:r>
      <w:proofErr w:type="spellEnd"/>
      <w:r w:rsidRPr="007B2CD0">
        <w:t xml:space="preserve"> </w:t>
      </w:r>
      <w:proofErr w:type="spellStart"/>
      <w:r w:rsidRPr="007B2CD0">
        <w:t>ngầm</w:t>
      </w:r>
      <w:proofErr w:type="spellEnd"/>
      <w:r w:rsidRPr="007B2CD0">
        <w:t xml:space="preserve"> </w:t>
      </w:r>
      <w:proofErr w:type="spellStart"/>
      <w:r w:rsidRPr="007B2CD0">
        <w:t>dữ</w:t>
      </w:r>
      <w:proofErr w:type="spellEnd"/>
      <w:r w:rsidRPr="007B2CD0">
        <w:t xml:space="preserve"> </w:t>
      </w:r>
      <w:proofErr w:type="spellStart"/>
      <w:r w:rsidRPr="007B2CD0">
        <w:t>liệu</w:t>
      </w:r>
      <w:proofErr w:type="spellEnd"/>
      <w:r w:rsidR="002F7769" w:rsidRPr="007B2CD0">
        <w:t xml:space="preserve"> </w:t>
      </w:r>
      <w:proofErr w:type="spellStart"/>
      <w:r w:rsidR="00911973" w:rsidRPr="007B2CD0">
        <w:t>quan</w:t>
      </w:r>
      <w:proofErr w:type="spellEnd"/>
      <w:r w:rsidR="00911973" w:rsidRPr="007B2CD0">
        <w:t xml:space="preserve"> </w:t>
      </w:r>
      <w:proofErr w:type="spellStart"/>
      <w:r w:rsidR="00911973" w:rsidRPr="007B2CD0">
        <w:t>trọng</w:t>
      </w:r>
      <w:bookmarkEnd w:id="35"/>
      <w:proofErr w:type="spellEnd"/>
    </w:p>
    <w:p w14:paraId="7F7427E4" w14:textId="37922E0F" w:rsidR="00662D3E" w:rsidRDefault="00662D3E" w:rsidP="00662D3E"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đảm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khả</w:t>
      </w:r>
      <w:proofErr w:type="spellEnd"/>
      <w:r w:rsidRPr="00662D3E">
        <w:t xml:space="preserve"> </w:t>
      </w:r>
      <w:proofErr w:type="spellStart"/>
      <w:r w:rsidRPr="00662D3E">
        <w:t>năng</w:t>
      </w:r>
      <w:proofErr w:type="spellEnd"/>
      <w:r w:rsidR="004400F3">
        <w:t xml:space="preserve"> </w:t>
      </w:r>
      <w:proofErr w:type="spellStart"/>
      <w:r w:rsidR="004400F3">
        <w:t>cô</w:t>
      </w:r>
      <w:proofErr w:type="spellEnd"/>
      <w:r w:rsidR="004400F3">
        <w:t xml:space="preserve"> </w:t>
      </w:r>
      <w:proofErr w:type="spellStart"/>
      <w:r w:rsidR="004400F3">
        <w:t>lập</w:t>
      </w:r>
      <w:proofErr w:type="spellEnd"/>
      <w:r w:rsidRPr="00662D3E">
        <w:t xml:space="preserve"> </w:t>
      </w:r>
      <w:proofErr w:type="spellStart"/>
      <w:r w:rsidRPr="00662D3E">
        <w:t>từng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Sự</w:t>
      </w:r>
      <w:proofErr w:type="spellEnd"/>
      <w:r w:rsidRPr="00662D3E">
        <w:t xml:space="preserve"> </w:t>
      </w:r>
      <w:proofErr w:type="spellStart"/>
      <w:r w:rsidRPr="00662D3E">
        <w:t>cô</w:t>
      </w:r>
      <w:proofErr w:type="spellEnd"/>
      <w:r w:rsidRPr="00662D3E">
        <w:t xml:space="preserve"> </w:t>
      </w:r>
      <w:proofErr w:type="spellStart"/>
      <w:r w:rsidRPr="00662D3E">
        <w:t>lập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="004400F3">
        <w:t>các</w:t>
      </w:r>
      <w:proofErr w:type="spellEnd"/>
      <w:r w:rsidRPr="00662D3E">
        <w:t xml:space="preserve"> </w:t>
      </w:r>
      <w:proofErr w:type="spellStart"/>
      <w:r w:rsidRPr="00662D3E">
        <w:t>luồng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="005C13C7">
        <w:t xml:space="preserve"> </w:t>
      </w:r>
      <w:proofErr w:type="spellStart"/>
      <w:r w:rsidR="005C13C7">
        <w:t>cô</w:t>
      </w:r>
      <w:proofErr w:type="spellEnd"/>
      <w:r w:rsidR="005C13C7">
        <w:t xml:space="preserve"> </w:t>
      </w:r>
      <w:proofErr w:type="spellStart"/>
      <w:r w:rsidR="005C13C7">
        <w:t>lập</w:t>
      </w:r>
      <w:proofErr w:type="spellEnd"/>
      <w:r w:rsidR="005C13C7">
        <w:t xml:space="preserve"> </w:t>
      </w:r>
      <w:proofErr w:type="spellStart"/>
      <w:r w:rsidR="005C13C7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="005C13C7">
        <w:t>hoàn</w:t>
      </w:r>
      <w:proofErr w:type="spellEnd"/>
      <w:r w:rsidR="005C13C7">
        <w:t xml:space="preserve"> </w:t>
      </w:r>
      <w:proofErr w:type="spellStart"/>
      <w:r w:rsidR="005C13C7">
        <w:t>thiện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cao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thấp</w:t>
      </w:r>
      <w:proofErr w:type="spellEnd"/>
      <w:r w:rsidRPr="00662D3E">
        <w:t xml:space="preserve"> </w:t>
      </w:r>
      <w:proofErr w:type="spellStart"/>
      <w:r w:rsidRPr="00662D3E">
        <w:t>hơn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theo</w:t>
      </w:r>
      <w:proofErr w:type="spellEnd"/>
      <w:r w:rsidRPr="00662D3E">
        <w:t xml:space="preserve"> </w:t>
      </w:r>
      <w:proofErr w:type="spellStart"/>
      <w:r w:rsidRPr="00662D3E">
        <w:t>mong</w:t>
      </w:r>
      <w:proofErr w:type="spellEnd"/>
      <w:r w:rsidRPr="00662D3E">
        <w:t xml:space="preserve"> </w:t>
      </w:r>
      <w:proofErr w:type="spellStart"/>
      <w:r w:rsidRPr="00662D3E">
        <w:t>muốn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>.</w:t>
      </w:r>
    </w:p>
    <w:p w14:paraId="7C5A6534" w14:textId="70A19FBA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,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="009E6127">
        <w:t>/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dạng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nơi</w:t>
      </w:r>
      <w:proofErr w:type="spellEnd"/>
      <w:r w:rsidRPr="00662D3E">
        <w:t xml:space="preserve"> </w:t>
      </w:r>
      <w:proofErr w:type="spellStart"/>
      <w:r w:rsidRPr="00662D3E">
        <w:t>thuận</w:t>
      </w:r>
      <w:proofErr w:type="spellEnd"/>
      <w:r w:rsidRPr="00662D3E">
        <w:t xml:space="preserve"> </w:t>
      </w:r>
      <w:proofErr w:type="spellStart"/>
      <w:r w:rsidRPr="00662D3E">
        <w:t>tiện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liên</w:t>
      </w:r>
      <w:proofErr w:type="spellEnd"/>
      <w:r w:rsidRPr="00662D3E">
        <w:t xml:space="preserve"> </w:t>
      </w:r>
      <w:proofErr w:type="spellStart"/>
      <w:r w:rsidRPr="00662D3E">
        <w:t>quan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chính</w:t>
      </w:r>
      <w:proofErr w:type="spellEnd"/>
      <w:r w:rsidRPr="00662D3E">
        <w:t xml:space="preserve"> </w:t>
      </w:r>
      <w:proofErr w:type="spellStart"/>
      <w:r w:rsidRPr="00662D3E">
        <w:t>sách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chủ</w:t>
      </w:r>
      <w:proofErr w:type="spellEnd"/>
      <w:r w:rsidRPr="00662D3E">
        <w:t xml:space="preserve"> ý </w:t>
      </w:r>
      <w:proofErr w:type="spellStart"/>
      <w:r w:rsidRPr="00662D3E">
        <w:t>nhằm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cá</w:t>
      </w:r>
      <w:proofErr w:type="spellEnd"/>
      <w:r w:rsidRPr="00662D3E">
        <w:t xml:space="preserve"> </w:t>
      </w:r>
      <w:proofErr w:type="spellStart"/>
      <w:r w:rsidRPr="00662D3E">
        <w:t>nhân</w:t>
      </w:r>
      <w:proofErr w:type="spellEnd"/>
      <w:r w:rsidR="005C13C7">
        <w:t xml:space="preserve"> </w:t>
      </w:r>
      <w:proofErr w:type="spellStart"/>
      <w:r w:rsidR="005C13C7">
        <w:t>hoá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loại</w:t>
      </w:r>
      <w:proofErr w:type="spellEnd"/>
      <w:r w:rsidRPr="00662D3E">
        <w:t xml:space="preserve"> </w:t>
      </w:r>
      <w:proofErr w:type="spellStart"/>
      <w:r w:rsidRPr="00662D3E">
        <w:t>tài</w:t>
      </w:r>
      <w:proofErr w:type="spellEnd"/>
      <w:r w:rsidRPr="00662D3E">
        <w:t xml:space="preserve"> </w:t>
      </w:r>
      <w:proofErr w:type="spellStart"/>
      <w:r w:rsidRPr="00662D3E">
        <w:t>nguyên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="005C13C7">
        <w:t>người</w:t>
      </w:r>
      <w:proofErr w:type="spellEnd"/>
      <w:r w:rsidR="005C13C7">
        <w:t xml:space="preserve"> </w:t>
      </w:r>
      <w:proofErr w:type="spellStart"/>
      <w:r w:rsidR="005C13C7">
        <w:t>dùng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khu</w:t>
      </w:r>
      <w:proofErr w:type="spellEnd"/>
      <w:r w:rsidRPr="00662D3E">
        <w:t xml:space="preserve"> </w:t>
      </w:r>
      <w:proofErr w:type="spellStart"/>
      <w:r w:rsidRPr="00662D3E">
        <w:t>vực</w:t>
      </w:r>
      <w:proofErr w:type="spellEnd"/>
      <w:r w:rsidRPr="00662D3E">
        <w:t xml:space="preserve">.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, </w:t>
      </w:r>
      <w:proofErr w:type="spellStart"/>
      <w:r w:rsidRPr="00662D3E">
        <w:t>nhưng</w:t>
      </w:r>
      <w:proofErr w:type="spellEnd"/>
      <w:r w:rsidRPr="00662D3E">
        <w:t xml:space="preserve"> ở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chế</w:t>
      </w:r>
      <w:proofErr w:type="spellEnd"/>
      <w:r w:rsidRPr="00662D3E">
        <w:t xml:space="preserve"> </w:t>
      </w:r>
      <w:proofErr w:type="spellStart"/>
      <w:r w:rsidRPr="00662D3E">
        <w:t>độ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sẵn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, </w:t>
      </w:r>
      <w:proofErr w:type="spellStart"/>
      <w:r w:rsidRPr="00662D3E">
        <w:t>những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triển</w:t>
      </w:r>
      <w:proofErr w:type="spellEnd"/>
      <w:r w:rsidRPr="00662D3E">
        <w:t xml:space="preserve"> </w:t>
      </w:r>
      <w:proofErr w:type="spellStart"/>
      <w:r w:rsidRPr="00662D3E">
        <w:t>khai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cẩn</w:t>
      </w:r>
      <w:proofErr w:type="spellEnd"/>
      <w:r w:rsidRPr="00662D3E">
        <w:t xml:space="preserve"> </w:t>
      </w:r>
      <w:proofErr w:type="spellStart"/>
      <w:r w:rsidRPr="00662D3E">
        <w:t>đối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làm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84DDFF2" w14:textId="47EACA92" w:rsidR="00662D3E" w:rsidRDefault="00662D3E" w:rsidP="00662D3E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 w:rsidR="006A7C28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 w:rsidR="00CE17E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CE17E8">
        <w:t>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E17E8">
        <w:t>.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I</w:t>
      </w:r>
      <w:r w:rsidR="009E6127">
        <w:t>/</w:t>
      </w:r>
      <w:r>
        <w:t xml:space="preserve">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"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CE17E8">
        <w:t>tạm</w:t>
      </w:r>
      <w:proofErr w:type="spellEnd"/>
      <w:r w:rsidR="00CE17E8">
        <w:t xml:space="preserve"> </w:t>
      </w:r>
      <w:proofErr w:type="spellStart"/>
      <w:r w:rsidR="00CE17E8">
        <w:t>thời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 w:rsidR="00CE17E8">
        <w:t>thể</w:t>
      </w:r>
      <w:proofErr w:type="spellEnd"/>
      <w:r w:rsidR="00CE17E8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A9418B" w14:textId="76BC4108" w:rsidR="00662D3E" w:rsidRDefault="00662D3E" w:rsidP="00662D3E"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đầy</w:t>
      </w:r>
      <w:proofErr w:type="spellEnd"/>
      <w:r w:rsidRPr="00662D3E">
        <w:t xml:space="preserve"> </w:t>
      </w:r>
      <w:proofErr w:type="spellStart"/>
      <w:r w:rsidRPr="00662D3E">
        <w:t>đủ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nhà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kế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ra.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dịch</w:t>
      </w:r>
      <w:proofErr w:type="spellEnd"/>
      <w:r w:rsidRPr="00662D3E">
        <w:t xml:space="preserve"> </w:t>
      </w:r>
      <w:proofErr w:type="spellStart"/>
      <w:r w:rsidRPr="00662D3E">
        <w:t>vụ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mã</w:t>
      </w:r>
      <w:proofErr w:type="spellEnd"/>
      <w:r w:rsidRPr="00662D3E">
        <w:t xml:space="preserve"> </w:t>
      </w:r>
      <w:proofErr w:type="spellStart"/>
      <w:r w:rsidRPr="00662D3E">
        <w:t>báo</w:t>
      </w:r>
      <w:proofErr w:type="spellEnd"/>
      <w:r w:rsidRPr="00662D3E">
        <w:t xml:space="preserve"> </w:t>
      </w:r>
      <w:proofErr w:type="spellStart"/>
      <w:r w:rsidRPr="00662D3E">
        <w:t>cáo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="009E6127">
        <w:t>/</w:t>
      </w:r>
      <w:proofErr w:type="spellStart"/>
      <w:r w:rsidRPr="00662D3E">
        <w:t>cờ</w:t>
      </w:r>
      <w:proofErr w:type="spellEnd"/>
      <w:r w:rsidRPr="00662D3E">
        <w:t xml:space="preserve"> </w:t>
      </w:r>
      <w:proofErr w:type="spellStart"/>
      <w:r w:rsidRPr="00662D3E">
        <w:t>trạng</w:t>
      </w:r>
      <w:proofErr w:type="spellEnd"/>
      <w:r w:rsidRPr="00662D3E">
        <w:t xml:space="preserve"> </w:t>
      </w:r>
      <w:proofErr w:type="spellStart"/>
      <w:r w:rsidRPr="00662D3E">
        <w:t>thái</w:t>
      </w:r>
      <w:proofErr w:type="spellEnd"/>
      <w:r w:rsidRPr="00662D3E">
        <w:t xml:space="preserve">.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kiện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</w:t>
      </w:r>
      <w:proofErr w:type="spellStart"/>
      <w:r w:rsidRPr="00662D3E">
        <w:t>nhau</w:t>
      </w:r>
      <w:proofErr w:type="spellEnd"/>
      <w:r w:rsidRPr="00662D3E">
        <w:t xml:space="preserve"> (</w:t>
      </w:r>
      <w:proofErr w:type="spellStart"/>
      <w:r w:rsidRPr="00662D3E">
        <w:t>chẳng</w:t>
      </w:r>
      <w:proofErr w:type="spellEnd"/>
      <w:r w:rsidRPr="00662D3E">
        <w:t xml:space="preserve"> </w:t>
      </w:r>
      <w:proofErr w:type="spellStart"/>
      <w:r w:rsidRPr="00662D3E">
        <w:t>hạn</w:t>
      </w:r>
      <w:proofErr w:type="spellEnd"/>
      <w:r w:rsidRPr="00662D3E">
        <w:t xml:space="preserve"> </w:t>
      </w:r>
      <w:proofErr w:type="spellStart"/>
      <w:r w:rsidRPr="00662D3E">
        <w:t>như</w:t>
      </w:r>
      <w:proofErr w:type="spellEnd"/>
      <w:r w:rsidRPr="00662D3E">
        <w:t>: "</w:t>
      </w:r>
      <w:r w:rsidR="00CE17E8" w:rsidRPr="00CE17E8">
        <w:t>illegal parameter</w:t>
      </w:r>
      <w:r w:rsidRPr="00662D3E">
        <w:t>", "</w:t>
      </w:r>
      <w:r w:rsidR="00CE17E8" w:rsidRPr="00CE17E8">
        <w:t>segment error</w:t>
      </w:r>
      <w:r w:rsidRPr="00662D3E">
        <w:t>", "</w:t>
      </w:r>
      <w:r w:rsidR="00CE17E8">
        <w:t>password</w:t>
      </w:r>
      <w:r w:rsidRPr="00662D3E">
        <w:t xml:space="preserve"> OK", v.v.)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hình</w:t>
      </w:r>
      <w:proofErr w:type="spellEnd"/>
      <w:r w:rsidRPr="00662D3E">
        <w:t xml:space="preserve"> </w:t>
      </w:r>
      <w:proofErr w:type="spellStart"/>
      <w:r w:rsidRPr="00662D3E">
        <w:t>thức</w:t>
      </w:r>
      <w:proofErr w:type="spellEnd"/>
      <w:r w:rsidRPr="00662D3E">
        <w:t xml:space="preserve"> </w:t>
      </w:r>
      <w:proofErr w:type="spellStart"/>
      <w:r w:rsidRPr="00662D3E">
        <w:t>giao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 (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GỬI</w:t>
      </w:r>
      <w:r w:rsidR="009E6127">
        <w:t>/</w:t>
      </w:r>
      <w:r w:rsidRPr="00662D3E">
        <w:t xml:space="preserve">NHẬN)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biểu</w:t>
      </w:r>
      <w:proofErr w:type="spellEnd"/>
      <w:r w:rsidRPr="00662D3E">
        <w:t xml:space="preserve"> </w:t>
      </w:r>
      <w:proofErr w:type="spellStart"/>
      <w:r w:rsidRPr="00662D3E">
        <w:t>thị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="00CE17E8">
        <w:t>báo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chặt</w:t>
      </w:r>
      <w:proofErr w:type="spellEnd"/>
      <w:r w:rsidRPr="00662D3E">
        <w:t xml:space="preserve"> </w:t>
      </w:r>
      <w:proofErr w:type="spellStart"/>
      <w:r w:rsidRPr="00662D3E">
        <w:t>chẽ</w:t>
      </w:r>
      <w:proofErr w:type="spellEnd"/>
      <w:r w:rsidRPr="00662D3E">
        <w:t>.</w:t>
      </w:r>
    </w:p>
    <w:p w14:paraId="67D8F769" w14:textId="77777777" w:rsidR="00662D3E" w:rsidRPr="00662D3E" w:rsidRDefault="00662D3E" w:rsidP="00662D3E">
      <w:pPr>
        <w:rPr>
          <w:highlight w:val="lightGray"/>
        </w:rPr>
      </w:pPr>
    </w:p>
    <w:p w14:paraId="4FC8EEB0" w14:textId="0998557C" w:rsidR="00E769A5" w:rsidRDefault="00054432" w:rsidP="007B2CD0">
      <w:pPr>
        <w:pStyle w:val="Heading2"/>
      </w:pPr>
      <w:r w:rsidRPr="007B2CD0">
        <w:t xml:space="preserve"> </w:t>
      </w:r>
      <w:bookmarkStart w:id="36" w:name="_Toc88558474"/>
      <w:proofErr w:type="spellStart"/>
      <w:r w:rsidR="00A00D16" w:rsidRPr="007B2CD0">
        <w:t>Xác</w:t>
      </w:r>
      <w:proofErr w:type="spellEnd"/>
      <w:r w:rsidR="00A00D16" w:rsidRPr="007B2CD0">
        <w:t xml:space="preserve"> </w:t>
      </w:r>
      <w:proofErr w:type="spellStart"/>
      <w:r w:rsidR="00A00D16" w:rsidRPr="007B2CD0">
        <w:t>thực</w:t>
      </w:r>
      <w:proofErr w:type="spellEnd"/>
      <w:r w:rsidR="00A00D16" w:rsidRPr="007B2CD0">
        <w:t xml:space="preserve"> </w:t>
      </w:r>
      <w:proofErr w:type="spellStart"/>
      <w:r w:rsidR="00A00D16" w:rsidRPr="007B2CD0">
        <w:t>bất</w:t>
      </w:r>
      <w:proofErr w:type="spellEnd"/>
      <w:r w:rsidR="00A00D16" w:rsidRPr="007B2CD0">
        <w:t xml:space="preserve"> </w:t>
      </w:r>
      <w:proofErr w:type="spellStart"/>
      <w:r w:rsidR="00A00D16" w:rsidRPr="007B2CD0">
        <w:t>đồng</w:t>
      </w:r>
      <w:proofErr w:type="spellEnd"/>
      <w:r w:rsidR="00A00D16" w:rsidRPr="007B2CD0">
        <w:t xml:space="preserve"> </w:t>
      </w:r>
      <w:proofErr w:type="spellStart"/>
      <w:r w:rsidR="00A00D16" w:rsidRPr="007B2CD0">
        <w:t>bộ</w:t>
      </w:r>
      <w:bookmarkEnd w:id="36"/>
      <w:proofErr w:type="spellEnd"/>
    </w:p>
    <w:p w14:paraId="34141D76" w14:textId="4079FA3A" w:rsidR="00662D3E" w:rsidRDefault="00662D3E" w:rsidP="00662D3E"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duy</w:t>
      </w:r>
      <w:proofErr w:type="spellEnd"/>
      <w:r w:rsidRPr="00662D3E">
        <w:t xml:space="preserve"> </w:t>
      </w:r>
      <w:proofErr w:type="spellStart"/>
      <w:r w:rsidRPr="00662D3E">
        <w:t>trì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toàn</w:t>
      </w:r>
      <w:proofErr w:type="spellEnd"/>
      <w:r w:rsidRPr="00662D3E">
        <w:t xml:space="preserve"> </w:t>
      </w:r>
      <w:proofErr w:type="spellStart"/>
      <w:r w:rsidRPr="00662D3E">
        <w:t>vẹn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truyền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quá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Nếu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 </w:t>
      </w:r>
      <w:proofErr w:type="spellStart"/>
      <w:r w:rsidRPr="00662D3E">
        <w:t>hóa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việc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chiếu</w:t>
      </w:r>
      <w:proofErr w:type="spellEnd"/>
      <w:r w:rsidRPr="00662D3E">
        <w:t xml:space="preserve"> </w:t>
      </w:r>
      <w:proofErr w:type="spellStart"/>
      <w:r w:rsidRPr="00662D3E">
        <w:t>tuần</w:t>
      </w:r>
      <w:proofErr w:type="spellEnd"/>
      <w:r w:rsidRPr="00662D3E">
        <w:t xml:space="preserve"> </w:t>
      </w:r>
      <w:proofErr w:type="spellStart"/>
      <w:r w:rsidRPr="00662D3E">
        <w:t>tự</w:t>
      </w:r>
      <w:proofErr w:type="spellEnd"/>
      <w:r w:rsidRPr="00662D3E">
        <w:t xml:space="preserve">), </w:t>
      </w:r>
      <w:proofErr w:type="spellStart"/>
      <w:r w:rsidRPr="00662D3E">
        <w:t>thì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nhất</w:t>
      </w:r>
      <w:proofErr w:type="spellEnd"/>
      <w:r w:rsidRPr="00662D3E">
        <w:t xml:space="preserve"> </w:t>
      </w:r>
      <w:proofErr w:type="spellStart"/>
      <w:r w:rsidRPr="00662D3E">
        <w:t>quán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giá</w:t>
      </w:r>
      <w:proofErr w:type="spellEnd"/>
      <w:r w:rsidRPr="00662D3E">
        <w:t xml:space="preserve"> </w:t>
      </w:r>
      <w:proofErr w:type="spellStart"/>
      <w:r w:rsidRPr="00662D3E">
        <w:t>trị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phá</w:t>
      </w:r>
      <w:proofErr w:type="spellEnd"/>
      <w:r w:rsidRPr="00662D3E">
        <w:t xml:space="preserve"> </w:t>
      </w:r>
      <w:proofErr w:type="spellStart"/>
      <w:r w:rsidRPr="00662D3E">
        <w:t>hủy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>.</w:t>
      </w:r>
    </w:p>
    <w:p w14:paraId="22816108" w14:textId="1271C459" w:rsidR="00662D3E" w:rsidRDefault="00662D3E" w:rsidP="00662D3E">
      <w:proofErr w:type="spellStart"/>
      <w:r w:rsidRPr="00662D3E">
        <w:lastRenderedPageBreak/>
        <w:t>Thông</w:t>
      </w:r>
      <w:proofErr w:type="spellEnd"/>
      <w:r w:rsidRPr="00662D3E">
        <w:t xml:space="preserve"> tin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dễ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sửa</w:t>
      </w:r>
      <w:proofErr w:type="spellEnd"/>
      <w:r w:rsidRPr="00662D3E">
        <w:t xml:space="preserve"> </w:t>
      </w:r>
      <w:proofErr w:type="spellStart"/>
      <w:r w:rsidRPr="00662D3E">
        <w:t>đổi</w:t>
      </w:r>
      <w:proofErr w:type="spellEnd"/>
      <w:r w:rsidRPr="00662D3E">
        <w:t xml:space="preserve">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đặt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dưới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cập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. </w:t>
      </w:r>
      <w:proofErr w:type="spellStart"/>
      <w:r w:rsidRPr="00662D3E">
        <w:t>Đây</w:t>
      </w:r>
      <w:proofErr w:type="spellEnd"/>
      <w:r w:rsidRPr="00662D3E">
        <w:t xml:space="preserve"> </w:t>
      </w:r>
      <w:proofErr w:type="spellStart"/>
      <w:r w:rsidRPr="00662D3E">
        <w:t>đôi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gọi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</w:t>
      </w:r>
      <w:proofErr w:type="spellStart"/>
      <w:r w:rsidRPr="00662D3E">
        <w:t>vấn</w:t>
      </w:r>
      <w:proofErr w:type="spellEnd"/>
      <w:r w:rsidRPr="00662D3E">
        <w:t xml:space="preserve"> </w:t>
      </w:r>
      <w:proofErr w:type="spellStart"/>
      <w:r w:rsidRPr="00662D3E">
        <w:t>đề</w:t>
      </w:r>
      <w:proofErr w:type="spellEnd"/>
      <w:r w:rsidRPr="00662D3E">
        <w:t xml:space="preserve"> "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tra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". </w:t>
      </w:r>
      <w:proofErr w:type="spellStart"/>
      <w:r w:rsidRPr="00662D3E">
        <w:t>Như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mô</w:t>
      </w:r>
      <w:proofErr w:type="spellEnd"/>
      <w:r w:rsidRPr="00662D3E">
        <w:t xml:space="preserve"> </w:t>
      </w:r>
      <w:proofErr w:type="spellStart"/>
      <w:r w:rsidRPr="00662D3E">
        <w:t>tả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phần</w:t>
      </w:r>
      <w:proofErr w:type="spellEnd"/>
      <w:r w:rsidRPr="00662D3E">
        <w:t xml:space="preserve"> </w:t>
      </w:r>
      <w:proofErr w:type="spellStart"/>
      <w:r w:rsidRPr="00662D3E">
        <w:t>ngụ</w:t>
      </w:r>
      <w:proofErr w:type="spellEnd"/>
      <w:r w:rsidRPr="00662D3E">
        <w:t xml:space="preserve"> ý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thường</w:t>
      </w:r>
      <w:proofErr w:type="spellEnd"/>
      <w:r w:rsidRPr="00662D3E">
        <w:t xml:space="preserve"> </w:t>
      </w:r>
      <w:proofErr w:type="spellStart"/>
      <w:r w:rsidRPr="00662D3E">
        <w:t>xuyên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.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lưu</w:t>
      </w:r>
      <w:proofErr w:type="spellEnd"/>
      <w:r w:rsidRPr="00662D3E">
        <w:t xml:space="preserve"> </w:t>
      </w:r>
      <w:proofErr w:type="spellStart"/>
      <w:r w:rsidRPr="00662D3E">
        <w:t>trữ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thụ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chứa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diện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tương</w:t>
      </w:r>
      <w:proofErr w:type="spellEnd"/>
      <w:r w:rsidRPr="00662D3E">
        <w:t xml:space="preserve"> </w:t>
      </w:r>
      <w:proofErr w:type="spellStart"/>
      <w:r w:rsidRPr="00662D3E">
        <w:t>lai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dựa</w:t>
      </w:r>
      <w:proofErr w:type="spellEnd"/>
      <w:r w:rsidRPr="00662D3E">
        <w:t xml:space="preserve">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Bất</w:t>
      </w:r>
      <w:proofErr w:type="spellEnd"/>
      <w:r w:rsidRPr="00662D3E">
        <w:t xml:space="preserve"> </w:t>
      </w:r>
      <w:proofErr w:type="spellStart"/>
      <w:r w:rsidRPr="00662D3E">
        <w:t>cứ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nào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"</w:t>
      </w:r>
      <w:proofErr w:type="spellStart"/>
      <w:r w:rsidRPr="00662D3E">
        <w:t>cửa</w:t>
      </w:r>
      <w:proofErr w:type="spellEnd"/>
      <w:r w:rsidRPr="00662D3E">
        <w:t xml:space="preserve"> </w:t>
      </w:r>
      <w:proofErr w:type="spellStart"/>
      <w:r w:rsidRPr="00662D3E">
        <w:t>sổ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" </w:t>
      </w:r>
      <w:proofErr w:type="spellStart"/>
      <w:r w:rsidRPr="00662D3E">
        <w:t>giữa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minh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nó</w:t>
      </w:r>
      <w:proofErr w:type="spellEnd"/>
      <w:r w:rsidRPr="00662D3E">
        <w:t xml:space="preserve"> </w:t>
      </w:r>
      <w:proofErr w:type="spellStart"/>
      <w:r w:rsidRPr="00662D3E">
        <w:t>truy</w:t>
      </w:r>
      <w:proofErr w:type="spellEnd"/>
      <w:r w:rsidRPr="00662D3E">
        <w:t xml:space="preserve"> </w:t>
      </w:r>
      <w:proofErr w:type="spellStart"/>
      <w:r w:rsidRPr="00662D3E">
        <w:t>xuất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từ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chung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sử</w:t>
      </w:r>
      <w:proofErr w:type="spellEnd"/>
      <w:r w:rsidRPr="00662D3E">
        <w:t xml:space="preserve"> </w:t>
      </w:r>
      <w:proofErr w:type="spellStart"/>
      <w:r w:rsidRPr="00662D3E">
        <w:t>dụng</w:t>
      </w:r>
      <w:proofErr w:type="spellEnd"/>
      <w:r w:rsidRPr="00662D3E">
        <w:t xml:space="preserve">,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lỗ</w:t>
      </w:r>
      <w:proofErr w:type="spellEnd"/>
      <w:r w:rsidRPr="00662D3E">
        <w:t xml:space="preserve"> </w:t>
      </w:r>
      <w:proofErr w:type="spellStart"/>
      <w:r w:rsidRPr="00662D3E">
        <w:t>hổng</w:t>
      </w:r>
      <w:proofErr w:type="spellEnd"/>
      <w:r w:rsidRPr="00662D3E">
        <w:t xml:space="preserve"> </w:t>
      </w:r>
      <w:proofErr w:type="spellStart"/>
      <w:r w:rsidRPr="00662D3E">
        <w:t>bảo</w:t>
      </w:r>
      <w:proofErr w:type="spellEnd"/>
      <w:r w:rsidRPr="00662D3E">
        <w:t xml:space="preserve"> </w:t>
      </w:r>
      <w:proofErr w:type="spellStart"/>
      <w:r w:rsidRPr="00662D3E">
        <w:t>mật</w:t>
      </w:r>
      <w:proofErr w:type="spellEnd"/>
      <w:r w:rsidRPr="00662D3E">
        <w:t xml:space="preserve"> </w:t>
      </w:r>
      <w:proofErr w:type="spellStart"/>
      <w:r w:rsidRPr="00662D3E">
        <w:t>tiềm</w:t>
      </w:r>
      <w:proofErr w:type="spellEnd"/>
      <w:r w:rsidRPr="00662D3E">
        <w:t xml:space="preserve"> </w:t>
      </w:r>
      <w:proofErr w:type="spellStart"/>
      <w:r w:rsidRPr="00662D3E">
        <w:t>ẩn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tạo</w:t>
      </w:r>
      <w:proofErr w:type="spellEnd"/>
      <w:r w:rsidRPr="00662D3E">
        <w:t xml:space="preserve"> ra.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này</w:t>
      </w:r>
      <w:proofErr w:type="spellEnd"/>
      <w:r w:rsidRPr="00662D3E">
        <w:t xml:space="preserve"> </w:t>
      </w:r>
      <w:proofErr w:type="spellStart"/>
      <w:r w:rsidRPr="00662D3E">
        <w:t>là</w:t>
      </w:r>
      <w:proofErr w:type="spellEnd"/>
      <w:r w:rsidRPr="00662D3E">
        <w:t xml:space="preserve"> do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hành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đại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(</w:t>
      </w:r>
      <w:proofErr w:type="spellStart"/>
      <w:r w:rsidRPr="00662D3E">
        <w:t>quy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)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và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phân</w:t>
      </w:r>
      <w:proofErr w:type="spellEnd"/>
      <w:r w:rsidRPr="00662D3E">
        <w:t xml:space="preserve"> </w:t>
      </w:r>
      <w:proofErr w:type="spellStart"/>
      <w:r w:rsidRPr="00662D3E">
        <w:t>bổ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.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: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bắt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tiếp</w:t>
      </w:r>
      <w:proofErr w:type="spellEnd"/>
      <w:r w:rsidRPr="00662D3E">
        <w:t xml:space="preserve"> </w:t>
      </w:r>
      <w:proofErr w:type="spellStart"/>
      <w:r w:rsidRPr="00662D3E">
        <w:t>tục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>.</w:t>
      </w:r>
    </w:p>
    <w:p w14:paraId="23E963FE" w14:textId="657290D5" w:rsidR="00662D3E" w:rsidRDefault="00662D3E" w:rsidP="00662D3E"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ví</w:t>
      </w:r>
      <w:proofErr w:type="spellEnd"/>
      <w:r w:rsidRPr="00662D3E">
        <w:t xml:space="preserve"> </w:t>
      </w:r>
      <w:proofErr w:type="spellStart"/>
      <w:r w:rsidRPr="00662D3E">
        <w:t>dụ</w:t>
      </w:r>
      <w:proofErr w:type="spellEnd"/>
      <w:r w:rsidRPr="00662D3E">
        <w:t xml:space="preserve"> </w:t>
      </w:r>
      <w:proofErr w:type="spellStart"/>
      <w:r w:rsidRPr="00662D3E">
        <w:t>khác</w:t>
      </w:r>
      <w:proofErr w:type="spellEnd"/>
      <w:r w:rsidRPr="00662D3E">
        <w:t xml:space="preserve">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tạm</w:t>
      </w:r>
      <w:proofErr w:type="spellEnd"/>
      <w:r w:rsidRPr="00662D3E">
        <w:t xml:space="preserve"> </w:t>
      </w:r>
      <w:proofErr w:type="spellStart"/>
      <w:r w:rsidRPr="00662D3E">
        <w:t>dừng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hoạt</w:t>
      </w:r>
      <w:proofErr w:type="spellEnd"/>
      <w:r w:rsidRPr="00662D3E">
        <w:t xml:space="preserve"> </w:t>
      </w:r>
      <w:proofErr w:type="spellStart"/>
      <w:r w:rsidRPr="00662D3E">
        <w:t>động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cách</w:t>
      </w:r>
      <w:proofErr w:type="spellEnd"/>
      <w:r w:rsidRPr="00662D3E">
        <w:t xml:space="preserve"> </w:t>
      </w:r>
      <w:proofErr w:type="spellStart"/>
      <w:r w:rsidRPr="00662D3E">
        <w:t>nhấn</w:t>
      </w:r>
      <w:proofErr w:type="spellEnd"/>
      <w:r w:rsidRPr="00662D3E">
        <w:t xml:space="preserve"> </w:t>
      </w:r>
      <w:proofErr w:type="spellStart"/>
      <w:r w:rsidRPr="00662D3E">
        <w:t>phím</w:t>
      </w:r>
      <w:proofErr w:type="spellEnd"/>
      <w:r w:rsidRPr="00662D3E">
        <w:t xml:space="preserve"> "</w:t>
      </w:r>
      <w:proofErr w:type="spellStart"/>
      <w:r w:rsidRPr="00662D3E">
        <w:t>chú</w:t>
      </w:r>
      <w:proofErr w:type="spellEnd"/>
      <w:r w:rsidRPr="00662D3E">
        <w:t xml:space="preserve"> ý"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tiêu</w:t>
      </w:r>
      <w:proofErr w:type="spellEnd"/>
      <w:r w:rsidRPr="00662D3E">
        <w:t xml:space="preserve"> </w:t>
      </w:r>
      <w:proofErr w:type="spellStart"/>
      <w:r w:rsidRPr="00662D3E">
        <w:t>cực</w:t>
      </w:r>
      <w:proofErr w:type="spellEnd"/>
      <w:r w:rsidRPr="00662D3E">
        <w:t xml:space="preserve"> (NAK) </w:t>
      </w:r>
      <w:proofErr w:type="spellStart"/>
      <w:r w:rsidRPr="00662D3E">
        <w:t>trên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cuối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họ</w:t>
      </w:r>
      <w:proofErr w:type="spellEnd"/>
      <w:r w:rsidRPr="00662D3E">
        <w:t xml:space="preserve">,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thứ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,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thao</w:t>
      </w:r>
      <w:proofErr w:type="spellEnd"/>
      <w:r w:rsidRPr="00662D3E">
        <w:t xml:space="preserve"> </w:t>
      </w:r>
      <w:proofErr w:type="spellStart"/>
      <w:r w:rsidRPr="00662D3E">
        <w:t>tác</w:t>
      </w:r>
      <w:proofErr w:type="spellEnd"/>
      <w:r w:rsidRPr="00662D3E">
        <w:t xml:space="preserve"> </w:t>
      </w:r>
      <w:proofErr w:type="spellStart"/>
      <w:r w:rsidRPr="00662D3E">
        <w:t>đầu</w:t>
      </w:r>
      <w:proofErr w:type="spellEnd"/>
      <w:r w:rsidRPr="00662D3E">
        <w:t xml:space="preserve"> </w:t>
      </w:r>
      <w:proofErr w:type="spellStart"/>
      <w:r w:rsidRPr="00662D3E">
        <w:t>tiên</w:t>
      </w:r>
      <w:proofErr w:type="spellEnd"/>
      <w:r w:rsidRPr="00662D3E">
        <w:t xml:space="preserve"> </w:t>
      </w:r>
      <w:proofErr w:type="spellStart"/>
      <w:r w:rsidRPr="00662D3E">
        <w:t>để</w:t>
      </w:r>
      <w:proofErr w:type="spellEnd"/>
      <w:r w:rsidRPr="00662D3E">
        <w:t xml:space="preserve"> </w:t>
      </w:r>
      <w:proofErr w:type="spellStart"/>
      <w:r w:rsidRPr="00662D3E">
        <w:t>hoàn</w:t>
      </w:r>
      <w:proofErr w:type="spellEnd"/>
      <w:r w:rsidRPr="00662D3E">
        <w:t xml:space="preserve"> </w:t>
      </w:r>
      <w:proofErr w:type="spellStart"/>
      <w:r w:rsidRPr="00662D3E">
        <w:t>thành</w:t>
      </w:r>
      <w:proofErr w:type="spellEnd"/>
      <w:r w:rsidRPr="00662D3E">
        <w:t xml:space="preserve">.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phép</w:t>
      </w:r>
      <w:proofErr w:type="spellEnd"/>
      <w:r w:rsidRPr="00662D3E">
        <w:t xml:space="preserve"> "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nhiệm</w:t>
      </w:r>
      <w:proofErr w:type="spellEnd"/>
      <w:r w:rsidRPr="00662D3E">
        <w:t>",</w:t>
      </w:r>
      <w:r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hai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nhiều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chia </w:t>
      </w:r>
      <w:proofErr w:type="spellStart"/>
      <w:r w:rsidRPr="00662D3E">
        <w:t>sẻ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định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(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a-</w:t>
      </w:r>
      <w:proofErr w:type="spellStart"/>
      <w:r w:rsidRPr="00662D3E">
        <w:t>ddress</w:t>
      </w:r>
      <w:proofErr w:type="spellEnd"/>
      <w:r w:rsidRPr="00662D3E">
        <w:t xml:space="preserve">)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—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mỗi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thi</w:t>
      </w:r>
      <w:proofErr w:type="spellEnd"/>
      <w:r w:rsidRPr="00662D3E">
        <w:t xml:space="preserve"> </w:t>
      </w:r>
      <w:proofErr w:type="spellStart"/>
      <w:r w:rsidRPr="00662D3E">
        <w:t>đồng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bởi</w:t>
      </w:r>
      <w:proofErr w:type="spellEnd"/>
      <w:r w:rsidRPr="00662D3E">
        <w:t xml:space="preserve"> CPU </w:t>
      </w:r>
      <w:proofErr w:type="spellStart"/>
      <w:r w:rsidRPr="00662D3E">
        <w:t>riêng</w:t>
      </w:r>
      <w:proofErr w:type="spellEnd"/>
      <w:r w:rsidRPr="00662D3E">
        <w:t xml:space="preserve"> </w:t>
      </w:r>
      <w:proofErr w:type="spellStart"/>
      <w:r w:rsidRPr="00662D3E">
        <w:t>biệt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hệ</w:t>
      </w:r>
      <w:proofErr w:type="spellEnd"/>
      <w:r w:rsidRPr="00662D3E">
        <w:t xml:space="preserve"> </w:t>
      </w:r>
      <w:proofErr w:type="spellStart"/>
      <w:r w:rsidRPr="00662D3E">
        <w:t>thống</w:t>
      </w:r>
      <w:proofErr w:type="spellEnd"/>
      <w:r w:rsidRPr="00662D3E">
        <w:t xml:space="preserve"> </w:t>
      </w:r>
      <w:proofErr w:type="spellStart"/>
      <w:r w:rsidRPr="00662D3E">
        <w:t>máy</w:t>
      </w:r>
      <w:proofErr w:type="spellEnd"/>
      <w:r w:rsidRPr="00662D3E">
        <w:t xml:space="preserve"> </w:t>
      </w:r>
      <w:proofErr w:type="spellStart"/>
      <w:r w:rsidRPr="00662D3E">
        <w:t>tính</w:t>
      </w:r>
      <w:proofErr w:type="spellEnd"/>
      <w:r w:rsidRPr="00662D3E">
        <w:t xml:space="preserve"> </w:t>
      </w:r>
      <w:proofErr w:type="spellStart"/>
      <w:r w:rsidRPr="00662D3E">
        <w:t>đa</w:t>
      </w:r>
      <w:proofErr w:type="spellEnd"/>
      <w:r w:rsidRPr="00662D3E">
        <w:t xml:space="preserve"> </w:t>
      </w:r>
      <w:proofErr w:type="spellStart"/>
      <w:r w:rsidRPr="00662D3E">
        <w:t>xử</w:t>
      </w:r>
      <w:proofErr w:type="spellEnd"/>
      <w:r w:rsidRPr="00662D3E">
        <w:t xml:space="preserve"> </w:t>
      </w:r>
      <w:proofErr w:type="spellStart"/>
      <w:r w:rsidRPr="00662D3E">
        <w:t>lý</w:t>
      </w:r>
      <w:proofErr w:type="spellEnd"/>
      <w:r w:rsidRPr="00662D3E">
        <w:t>.</w:t>
      </w:r>
    </w:p>
    <w:p w14:paraId="772B2241" w14:textId="280F7D09" w:rsidR="00662D3E" w:rsidRDefault="00662D3E" w:rsidP="00662D3E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53C8182" w14:textId="2E6F887C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1,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đưa</w:t>
      </w:r>
      <w:proofErr w:type="spellEnd"/>
      <w:r w:rsidRPr="00662D3E">
        <w:t xml:space="preserve"> ra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.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xác</w:t>
      </w:r>
      <w:proofErr w:type="spellEnd"/>
      <w:r w:rsidRPr="00662D3E">
        <w:t xml:space="preserve"> </w:t>
      </w:r>
      <w:proofErr w:type="spellStart"/>
      <w:r w:rsidRPr="00662D3E">
        <w:t>nhận</w:t>
      </w:r>
      <w:proofErr w:type="spellEnd"/>
      <w:r w:rsidRPr="00662D3E">
        <w:t xml:space="preserve"> </w:t>
      </w:r>
      <w:proofErr w:type="spellStart"/>
      <w:r w:rsidRPr="00662D3E">
        <w:t>tất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tham</w:t>
      </w:r>
      <w:proofErr w:type="spellEnd"/>
      <w:r w:rsidRPr="00662D3E">
        <w:t xml:space="preserve"> </w:t>
      </w:r>
      <w:proofErr w:type="spellStart"/>
      <w:r w:rsidRPr="00662D3E">
        <w:t>số</w:t>
      </w:r>
      <w:proofErr w:type="spellEnd"/>
      <w:r w:rsidRPr="00662D3E">
        <w:t xml:space="preserve"> I</w:t>
      </w:r>
      <w:r w:rsidR="009E6127">
        <w:t>/</w:t>
      </w:r>
      <w:r w:rsidRPr="00662D3E">
        <w:t xml:space="preserve">O (bao </w:t>
      </w:r>
      <w:proofErr w:type="spellStart"/>
      <w:r w:rsidRPr="00662D3E">
        <w:t>gồm</w:t>
      </w:r>
      <w:proofErr w:type="spellEnd"/>
      <w:r w:rsidRPr="00662D3E">
        <w:t xml:space="preserve"> </w:t>
      </w:r>
      <w:proofErr w:type="spellStart"/>
      <w:r w:rsidRPr="00662D3E">
        <w:t>cả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nhớ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gán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pháp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), </w:t>
      </w:r>
      <w:proofErr w:type="spellStart"/>
      <w:r w:rsidRPr="00662D3E">
        <w:t>xếp</w:t>
      </w:r>
      <w:proofErr w:type="spellEnd"/>
      <w:r w:rsidRPr="00662D3E">
        <w:t xml:space="preserve"> </w:t>
      </w:r>
      <w:proofErr w:type="spellStart"/>
      <w:r w:rsidRPr="00662D3E">
        <w:t>hàng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I</w:t>
      </w:r>
      <w:r w:rsidR="009E6127">
        <w:t>/</w:t>
      </w:r>
      <w:r w:rsidRPr="00662D3E">
        <w:t>O [</w:t>
      </w:r>
      <w:proofErr w:type="spellStart"/>
      <w:r w:rsidRPr="00662D3E">
        <w:t>phải</w:t>
      </w:r>
      <w:proofErr w:type="spellEnd"/>
      <w:r w:rsidRPr="00662D3E">
        <w:t xml:space="preserve"> </w:t>
      </w:r>
      <w:proofErr w:type="spellStart"/>
      <w:r w:rsidRPr="00662D3E">
        <w:t>đợi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khi</w:t>
      </w:r>
      <w:proofErr w:type="spellEnd"/>
      <w:r w:rsidRPr="00662D3E">
        <w:t xml:space="preserve"> </w:t>
      </w:r>
      <w:proofErr w:type="spellStart"/>
      <w:r w:rsidRPr="00662D3E">
        <w:t>thiết</w:t>
      </w:r>
      <w:proofErr w:type="spellEnd"/>
      <w:r w:rsidRPr="00662D3E">
        <w:t xml:space="preserve"> </w:t>
      </w:r>
      <w:proofErr w:type="spellStart"/>
      <w:r w:rsidRPr="00662D3E">
        <w:t>bị</w:t>
      </w:r>
      <w:proofErr w:type="spellEnd"/>
      <w:r w:rsidRPr="00662D3E">
        <w:t xml:space="preserve"> </w:t>
      </w:r>
      <w:proofErr w:type="spellStart"/>
      <w:r w:rsidRPr="00662D3E">
        <w:t>thích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không</w:t>
      </w:r>
      <w:proofErr w:type="spellEnd"/>
      <w:r w:rsidRPr="00662D3E">
        <w:t xml:space="preserve"> </w:t>
      </w:r>
      <w:proofErr w:type="spellStart"/>
      <w:r w:rsidRPr="00662D3E">
        <w:t>còn</w:t>
      </w:r>
      <w:proofErr w:type="spellEnd"/>
      <w:r w:rsidRPr="00662D3E">
        <w:t xml:space="preserve"> </w:t>
      </w:r>
      <w:proofErr w:type="spellStart"/>
      <w:r w:rsidRPr="00662D3E">
        <w:t>bận</w:t>
      </w:r>
      <w:proofErr w:type="spellEnd"/>
      <w:r w:rsidRPr="00662D3E">
        <w:t xml:space="preserve">), </w:t>
      </w:r>
      <w:proofErr w:type="spellStart"/>
      <w:r w:rsidRPr="00662D3E">
        <w:t>và</w:t>
      </w:r>
      <w:proofErr w:type="spellEnd"/>
      <w:r w:rsidRPr="00662D3E">
        <w:t xml:space="preserve"> </w:t>
      </w:r>
      <w:proofErr w:type="spellStart"/>
      <w:r w:rsidRPr="00662D3E">
        <w:t>sau</w:t>
      </w:r>
      <w:proofErr w:type="spellEnd"/>
      <w:r w:rsidRPr="00662D3E">
        <w:t xml:space="preserve"> </w:t>
      </w:r>
      <w:proofErr w:type="spellStart"/>
      <w:r w:rsidRPr="00662D3E">
        <w:t>đó</w:t>
      </w:r>
      <w:proofErr w:type="spellEnd"/>
      <w:r w:rsidRPr="00662D3E">
        <w:t xml:space="preserve"> </w:t>
      </w:r>
      <w:proofErr w:type="spellStart"/>
      <w:r w:rsidRPr="00662D3E">
        <w:t>trả</w:t>
      </w:r>
      <w:proofErr w:type="spellEnd"/>
      <w:r w:rsidRPr="00662D3E">
        <w:t xml:space="preserve"> </w:t>
      </w:r>
      <w:proofErr w:type="spellStart"/>
      <w:r w:rsidRPr="00662D3E">
        <w:t>lại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kiểm</w:t>
      </w:r>
      <w:proofErr w:type="spellEnd"/>
      <w:r w:rsidRPr="00662D3E">
        <w:t xml:space="preserve"> </w:t>
      </w:r>
      <w:proofErr w:type="spellStart"/>
      <w:r w:rsidRPr="00662D3E">
        <w:t>soát</w:t>
      </w:r>
      <w:proofErr w:type="spellEnd"/>
      <w:r w:rsidRPr="00662D3E">
        <w:t xml:space="preserve"> </w:t>
      </w:r>
      <w:proofErr w:type="spellStart"/>
      <w:r w:rsidRPr="00662D3E">
        <w:t>cho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6337771E" w14:textId="7E557702" w:rsidR="00662D3E" w:rsidRDefault="00662D3E" w:rsidP="00662D3E">
      <w:pPr>
        <w:pStyle w:val="ListParagraph"/>
        <w:numPr>
          <w:ilvl w:val="0"/>
          <w:numId w:val="8"/>
        </w:numPr>
      </w:pP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2,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thế</w:t>
      </w:r>
      <w:proofErr w:type="spellEnd"/>
      <w:r w:rsidRPr="00662D3E">
        <w:t xml:space="preserve"> con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tới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mình</w:t>
      </w:r>
      <w:proofErr w:type="spellEnd"/>
      <w:r w:rsidRPr="00662D3E">
        <w:t xml:space="preserve"> </w:t>
      </w:r>
      <w:proofErr w:type="spellStart"/>
      <w:r w:rsidRPr="00662D3E">
        <w:t>bằng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địa</w:t>
      </w:r>
      <w:proofErr w:type="spellEnd"/>
      <w:r w:rsidRPr="00662D3E">
        <w:t xml:space="preserve"> </w:t>
      </w:r>
      <w:proofErr w:type="spellStart"/>
      <w:r w:rsidRPr="00662D3E">
        <w:t>chỉ</w:t>
      </w:r>
      <w:proofErr w:type="spellEnd"/>
      <w:r w:rsidRPr="00662D3E">
        <w:t xml:space="preserve"> </w:t>
      </w:r>
      <w:proofErr w:type="spellStart"/>
      <w:r w:rsidRPr="00662D3E">
        <w:t>trỏ</w:t>
      </w:r>
      <w:proofErr w:type="spellEnd"/>
      <w:r w:rsidRPr="00662D3E">
        <w:t xml:space="preserve"> </w:t>
      </w:r>
      <w:proofErr w:type="spellStart"/>
      <w:r w:rsidRPr="00662D3E">
        <w:t>đến</w:t>
      </w:r>
      <w:proofErr w:type="spellEnd"/>
      <w:r w:rsidRPr="00662D3E">
        <w:t xml:space="preserve"> </w:t>
      </w:r>
      <w:proofErr w:type="spellStart"/>
      <w:r w:rsidRPr="00662D3E">
        <w:t>một</w:t>
      </w:r>
      <w:proofErr w:type="spellEnd"/>
      <w:r w:rsidRPr="00662D3E">
        <w:t xml:space="preserve"> </w:t>
      </w:r>
      <w:proofErr w:type="spellStart"/>
      <w:r w:rsidRPr="00662D3E">
        <w:t>vị</w:t>
      </w:r>
      <w:proofErr w:type="spellEnd"/>
      <w:r w:rsidRPr="00662D3E">
        <w:t xml:space="preserve"> </w:t>
      </w:r>
      <w:proofErr w:type="spellStart"/>
      <w:r w:rsidRPr="00662D3E">
        <w:t>trí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>.</w:t>
      </w:r>
    </w:p>
    <w:p w14:paraId="60E59DF6" w14:textId="65718DED" w:rsidR="005B723B" w:rsidRDefault="00662D3E" w:rsidP="005B723B">
      <w:pPr>
        <w:pStyle w:val="ListParagraph"/>
        <w:numPr>
          <w:ilvl w:val="0"/>
          <w:numId w:val="8"/>
        </w:numPr>
      </w:pPr>
      <w:r w:rsidRPr="00662D3E">
        <w:t>Khi I</w:t>
      </w:r>
      <w:r w:rsidR="009E6127">
        <w:t>/</w:t>
      </w:r>
      <w:r w:rsidRPr="00662D3E">
        <w:t xml:space="preserve">O </w:t>
      </w:r>
      <w:proofErr w:type="spellStart"/>
      <w:r w:rsidRPr="00662D3E">
        <w:t>đang</w:t>
      </w:r>
      <w:proofErr w:type="spellEnd"/>
      <w:r w:rsidRPr="00662D3E">
        <w:t xml:space="preserve"> </w:t>
      </w:r>
      <w:proofErr w:type="spellStart"/>
      <w:r w:rsidRPr="00662D3E">
        <w:t>thực</w:t>
      </w:r>
      <w:proofErr w:type="spellEnd"/>
      <w:r w:rsidRPr="00662D3E">
        <w:t xml:space="preserve"> </w:t>
      </w:r>
      <w:proofErr w:type="spellStart"/>
      <w:r w:rsidRPr="00662D3E">
        <w:t>hiện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khung</w:t>
      </w:r>
      <w:proofErr w:type="spellEnd"/>
      <w:r w:rsidRPr="00662D3E">
        <w:t xml:space="preserve"> </w:t>
      </w:r>
      <w:proofErr w:type="spellStart"/>
      <w:r w:rsidRPr="00662D3E">
        <w:t>thời</w:t>
      </w:r>
      <w:proofErr w:type="spellEnd"/>
      <w:r w:rsidRPr="00662D3E">
        <w:t xml:space="preserve"> </w:t>
      </w:r>
      <w:proofErr w:type="spellStart"/>
      <w:r w:rsidRPr="00662D3E">
        <w:t>gian</w:t>
      </w:r>
      <w:proofErr w:type="spellEnd"/>
      <w:r w:rsidRPr="00662D3E">
        <w:t xml:space="preserve"> 3, </w:t>
      </w:r>
      <w:proofErr w:type="spellStart"/>
      <w:r w:rsidRPr="00662D3E">
        <w:t>dữ</w:t>
      </w:r>
      <w:proofErr w:type="spellEnd"/>
      <w:r w:rsidRPr="00662D3E">
        <w:t xml:space="preserve"> </w:t>
      </w:r>
      <w:proofErr w:type="spellStart"/>
      <w:r w:rsidRPr="00662D3E">
        <w:t>liệu</w:t>
      </w:r>
      <w:proofErr w:type="spellEnd"/>
      <w:r w:rsidRPr="00662D3E">
        <w:t xml:space="preserve"> </w:t>
      </w:r>
      <w:proofErr w:type="spellStart"/>
      <w:r w:rsidRPr="00662D3E">
        <w:t>mà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yêu</w:t>
      </w:r>
      <w:proofErr w:type="spellEnd"/>
      <w:r w:rsidRPr="00662D3E">
        <w:t xml:space="preserve"> </w:t>
      </w:r>
      <w:proofErr w:type="spellStart"/>
      <w:r w:rsidRPr="00662D3E">
        <w:t>cầu</w:t>
      </w:r>
      <w:proofErr w:type="spellEnd"/>
      <w:r w:rsidRPr="00662D3E">
        <w:t xml:space="preserve"> </w:t>
      </w:r>
      <w:proofErr w:type="spellStart"/>
      <w:r w:rsidRPr="00662D3E">
        <w:t>sẽ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</w:t>
      </w:r>
      <w:proofErr w:type="spellStart"/>
      <w:r w:rsidRPr="00662D3E">
        <w:t>vào</w:t>
      </w:r>
      <w:proofErr w:type="spellEnd"/>
      <w:r w:rsidRPr="00662D3E">
        <w:t xml:space="preserve"> (</w:t>
      </w:r>
      <w:proofErr w:type="spellStart"/>
      <w:r w:rsidRPr="00662D3E">
        <w:t>hoặc</w:t>
      </w:r>
      <w:proofErr w:type="spellEnd"/>
      <w:r w:rsidRPr="00662D3E">
        <w:t xml:space="preserve"> ra </w:t>
      </w:r>
      <w:proofErr w:type="spellStart"/>
      <w:r w:rsidRPr="00662D3E">
        <w:t>khỏi</w:t>
      </w:r>
      <w:proofErr w:type="spellEnd"/>
      <w:r w:rsidRPr="00662D3E">
        <w:t xml:space="preserve">)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thay</w:t>
      </w:r>
      <w:proofErr w:type="spellEnd"/>
      <w:r w:rsidRPr="00662D3E">
        <w:t xml:space="preserve"> </w:t>
      </w:r>
      <w:proofErr w:type="spellStart"/>
      <w:r w:rsidRPr="00662D3E">
        <w:t>vì</w:t>
      </w:r>
      <w:proofErr w:type="spellEnd"/>
      <w:r w:rsidRPr="00662D3E">
        <w:t xml:space="preserve"> </w:t>
      </w:r>
      <w:proofErr w:type="spellStart"/>
      <w:r w:rsidRPr="00662D3E">
        <w:t>bộ</w:t>
      </w:r>
      <w:proofErr w:type="spellEnd"/>
      <w:r w:rsidRPr="00662D3E">
        <w:t xml:space="preserve"> </w:t>
      </w:r>
      <w:proofErr w:type="spellStart"/>
      <w:r w:rsidRPr="00662D3E">
        <w:t>đệm</w:t>
      </w:r>
      <w:proofErr w:type="spellEnd"/>
      <w:r w:rsidRPr="00662D3E">
        <w:t xml:space="preserve"> </w:t>
      </w:r>
      <w:proofErr w:type="spellStart"/>
      <w:r w:rsidRPr="00662D3E">
        <w:t>hợp</w:t>
      </w:r>
      <w:proofErr w:type="spellEnd"/>
      <w:r w:rsidRPr="00662D3E">
        <w:t xml:space="preserve"> </w:t>
      </w:r>
      <w:proofErr w:type="spellStart"/>
      <w:r w:rsidRPr="00662D3E">
        <w:t>lệ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anh</w:t>
      </w:r>
      <w:proofErr w:type="spellEnd"/>
      <w:r w:rsidRPr="00662D3E">
        <w:t xml:space="preserve"> ta. Do </w:t>
      </w:r>
      <w:proofErr w:type="spellStart"/>
      <w:r w:rsidRPr="00662D3E">
        <w:t>đó</w:t>
      </w:r>
      <w:proofErr w:type="spellEnd"/>
      <w:r w:rsidRPr="00662D3E">
        <w:t xml:space="preserve">,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</w:t>
      </w:r>
      <w:proofErr w:type="spellStart"/>
      <w:r w:rsidRPr="00662D3E">
        <w:t>trong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lastRenderedPageBreak/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phủ</w:t>
      </w:r>
      <w:proofErr w:type="spellEnd"/>
      <w:r w:rsidRPr="00662D3E">
        <w:t xml:space="preserve"> </w:t>
      </w:r>
      <w:proofErr w:type="spellStart"/>
      <w:r w:rsidRPr="00662D3E">
        <w:t>lên</w:t>
      </w:r>
      <w:proofErr w:type="spellEnd"/>
      <w:r w:rsidRPr="00662D3E">
        <w:t xml:space="preserve"> </w:t>
      </w:r>
      <w:proofErr w:type="spellStart"/>
      <w:r w:rsidRPr="00662D3E">
        <w:t>với</w:t>
      </w:r>
      <w:proofErr w:type="spellEnd"/>
      <w:r w:rsidRPr="00662D3E">
        <w:t xml:space="preserve"> </w:t>
      </w:r>
      <w:proofErr w:type="spellStart"/>
      <w:r w:rsidRPr="00662D3E">
        <w:t>các</w:t>
      </w:r>
      <w:proofErr w:type="spellEnd"/>
      <w:r w:rsidRPr="00662D3E">
        <w:t xml:space="preserve"> </w:t>
      </w:r>
      <w:proofErr w:type="spellStart"/>
      <w:r w:rsidRPr="00662D3E">
        <w:t>hướng</w:t>
      </w:r>
      <w:proofErr w:type="spellEnd"/>
      <w:r w:rsidRPr="00662D3E">
        <w:t xml:space="preserve"> </w:t>
      </w:r>
      <w:proofErr w:type="spellStart"/>
      <w:r w:rsidRPr="00662D3E">
        <w:t>dẫn</w:t>
      </w:r>
      <w:proofErr w:type="spellEnd"/>
      <w:r w:rsidRPr="00662D3E">
        <w:t xml:space="preserve"> do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 xml:space="preserve"> </w:t>
      </w:r>
      <w:proofErr w:type="spellStart"/>
      <w:r w:rsidRPr="00662D3E">
        <w:t>cung</w:t>
      </w:r>
      <w:proofErr w:type="spellEnd"/>
      <w:r w:rsidRPr="00662D3E">
        <w:t xml:space="preserve"> </w:t>
      </w:r>
      <w:proofErr w:type="spellStart"/>
      <w:r w:rsidRPr="00662D3E">
        <w:t>cấp</w:t>
      </w:r>
      <w:proofErr w:type="spellEnd"/>
      <w:r w:rsidRPr="00662D3E">
        <w:t xml:space="preserve"> </w:t>
      </w:r>
      <w:proofErr w:type="spellStart"/>
      <w:r w:rsidRPr="00662D3E">
        <w:t>hoặc</w:t>
      </w:r>
      <w:proofErr w:type="spellEnd"/>
      <w:r w:rsidRPr="00662D3E">
        <w:t xml:space="preserve"> </w:t>
      </w:r>
      <w:proofErr w:type="spellStart"/>
      <w:r w:rsidRPr="00662D3E">
        <w:t>thông</w:t>
      </w:r>
      <w:proofErr w:type="spellEnd"/>
      <w:r w:rsidRPr="00662D3E">
        <w:t xml:space="preserve"> tin </w:t>
      </w:r>
      <w:proofErr w:type="spellStart"/>
      <w:r w:rsidRPr="00662D3E">
        <w:t>về</w:t>
      </w:r>
      <w:proofErr w:type="spellEnd"/>
      <w:r w:rsidRPr="00662D3E">
        <w:t xml:space="preserve"> </w:t>
      </w:r>
      <w:proofErr w:type="spellStart"/>
      <w:r w:rsidRPr="00662D3E">
        <w:t>chương</w:t>
      </w:r>
      <w:proofErr w:type="spellEnd"/>
      <w:r w:rsidRPr="00662D3E">
        <w:t xml:space="preserve"> </w:t>
      </w:r>
      <w:proofErr w:type="spellStart"/>
      <w:r w:rsidRPr="00662D3E">
        <w:t>trình</w:t>
      </w:r>
      <w:proofErr w:type="spellEnd"/>
      <w:r w:rsidRPr="00662D3E">
        <w:t xml:space="preserve"> </w:t>
      </w:r>
      <w:proofErr w:type="spellStart"/>
      <w:r w:rsidRPr="00662D3E">
        <w:t>điều</w:t>
      </w:r>
      <w:proofErr w:type="spellEnd"/>
      <w:r w:rsidRPr="00662D3E">
        <w:t xml:space="preserve"> </w:t>
      </w:r>
      <w:proofErr w:type="spellStart"/>
      <w:r w:rsidRPr="00662D3E">
        <w:t>khiển</w:t>
      </w:r>
      <w:proofErr w:type="spellEnd"/>
      <w:r w:rsidRPr="00662D3E">
        <w:t xml:space="preserve"> </w:t>
      </w:r>
      <w:proofErr w:type="spellStart"/>
      <w:r w:rsidRPr="00662D3E">
        <w:t>đặc</w:t>
      </w:r>
      <w:proofErr w:type="spellEnd"/>
      <w:r w:rsidRPr="00662D3E">
        <w:t xml:space="preserve"> </w:t>
      </w:r>
      <w:proofErr w:type="spellStart"/>
      <w:r w:rsidRPr="00662D3E">
        <w:t>quyền</w:t>
      </w:r>
      <w:proofErr w:type="spellEnd"/>
      <w:r w:rsidRPr="00662D3E">
        <w:t xml:space="preserve"> </w:t>
      </w:r>
      <w:proofErr w:type="spellStart"/>
      <w:r w:rsidRPr="00662D3E">
        <w:t>có</w:t>
      </w:r>
      <w:proofErr w:type="spellEnd"/>
      <w:r w:rsidRPr="00662D3E">
        <w:t xml:space="preserve"> </w:t>
      </w:r>
      <w:proofErr w:type="spellStart"/>
      <w:r w:rsidRPr="00662D3E">
        <w:t>thể</w:t>
      </w:r>
      <w:proofErr w:type="spellEnd"/>
      <w:r w:rsidRPr="00662D3E">
        <w:t xml:space="preserve"> </w:t>
      </w:r>
      <w:proofErr w:type="spellStart"/>
      <w:r w:rsidRPr="00662D3E">
        <w:t>được</w:t>
      </w:r>
      <w:proofErr w:type="spellEnd"/>
      <w:r w:rsidRPr="00662D3E">
        <w:t xml:space="preserve"> </w:t>
      </w:r>
      <w:proofErr w:type="spellStart"/>
      <w:r w:rsidRPr="00662D3E">
        <w:t>đọc</w:t>
      </w:r>
      <w:proofErr w:type="spellEnd"/>
      <w:r w:rsidRPr="00662D3E">
        <w:t xml:space="preserve"> ra </w:t>
      </w:r>
      <w:proofErr w:type="spellStart"/>
      <w:r w:rsidRPr="00662D3E">
        <w:t>tệp</w:t>
      </w:r>
      <w:proofErr w:type="spellEnd"/>
      <w:r w:rsidRPr="00662D3E">
        <w:t xml:space="preserve"> </w:t>
      </w:r>
      <w:proofErr w:type="spellStart"/>
      <w:r w:rsidRPr="00662D3E">
        <w:t>của</w:t>
      </w:r>
      <w:proofErr w:type="spellEnd"/>
      <w:r w:rsidRPr="00662D3E">
        <w:t xml:space="preserve"> </w:t>
      </w:r>
      <w:proofErr w:type="spellStart"/>
      <w:r w:rsidRPr="00662D3E">
        <w:t>người</w:t>
      </w:r>
      <w:proofErr w:type="spellEnd"/>
      <w:r w:rsidRPr="00662D3E">
        <w:t xml:space="preserve"> </w:t>
      </w:r>
      <w:proofErr w:type="spellStart"/>
      <w:r w:rsidRPr="00662D3E">
        <w:t>dùng</w:t>
      </w:r>
      <w:proofErr w:type="spellEnd"/>
      <w:r w:rsidRPr="00662D3E">
        <w:t>.</w:t>
      </w:r>
    </w:p>
    <w:p w14:paraId="5FA76CA1" w14:textId="77777777" w:rsidR="005B723B" w:rsidRDefault="005B723B" w:rsidP="005B723B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38EE6B03" w14:textId="4172B40D" w:rsidR="00662D3E" w:rsidRDefault="005B723B" w:rsidP="005B723B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72343B" w14:textId="5C99CFC4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vị</w:t>
      </w:r>
      <w:proofErr w:type="spellEnd"/>
      <w:r w:rsidRPr="005B723B">
        <w:t xml:space="preserve"> </w:t>
      </w:r>
      <w:proofErr w:type="spellStart"/>
      <w:r w:rsidRPr="005B723B">
        <w:t>trí</w:t>
      </w:r>
      <w:proofErr w:type="spellEnd"/>
      <w:r w:rsidRPr="005B723B">
        <w:t xml:space="preserve"> </w:t>
      </w:r>
      <w:proofErr w:type="spellStart"/>
      <w:r w:rsidRPr="005B723B">
        <w:t>mong</w:t>
      </w:r>
      <w:proofErr w:type="spellEnd"/>
      <w:r w:rsidRPr="005B723B">
        <w:t xml:space="preserve"> </w:t>
      </w:r>
      <w:proofErr w:type="spellStart"/>
      <w:r w:rsidRPr="005B723B">
        <w:t>muốn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</w:t>
      </w:r>
    </w:p>
    <w:p w14:paraId="3AD432DF" w14:textId="4E550E7F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nhiều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sao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ra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>.</w:t>
      </w:r>
    </w:p>
    <w:p w14:paraId="301A0EFB" w14:textId="72BF24AA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tiếp</w:t>
      </w:r>
      <w:proofErr w:type="spellEnd"/>
      <w:r w:rsidRPr="005B723B">
        <w:t xml:space="preserve"> </w:t>
      </w:r>
      <w:proofErr w:type="spellStart"/>
      <w:r w:rsidRPr="005B723B">
        <w:t>theo</w:t>
      </w:r>
      <w:proofErr w:type="spellEnd"/>
      <w:r w:rsidRPr="005B723B">
        <w:t xml:space="preserve"> </w:t>
      </w:r>
      <w:proofErr w:type="spellStart"/>
      <w:r w:rsidRPr="005B723B">
        <w:t>bắt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I</w:t>
      </w:r>
      <w:r w:rsidR="009E6127">
        <w:t>/</w:t>
      </w:r>
      <w:r w:rsidRPr="005B723B">
        <w:t xml:space="preserve">O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đọc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đi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khu</w:t>
      </w:r>
      <w:proofErr w:type="spellEnd"/>
      <w:r w:rsidRPr="005B723B">
        <w:t xml:space="preserve"> </w:t>
      </w:r>
      <w:proofErr w:type="spellStart"/>
      <w:r w:rsidRPr="005B723B">
        <w:t>vực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>.</w:t>
      </w:r>
    </w:p>
    <w:p w14:paraId="50105BBA" w14:textId="32B00B43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Sau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đưa</w:t>
      </w:r>
      <w:proofErr w:type="spellEnd"/>
      <w:r w:rsidRPr="005B723B">
        <w:t xml:space="preserve"> ra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lệnh</w:t>
      </w:r>
      <w:proofErr w:type="spellEnd"/>
      <w:r w:rsidRPr="005B723B">
        <w:t xml:space="preserve"> </w:t>
      </w:r>
      <w:proofErr w:type="spellStart"/>
      <w:r w:rsidRPr="005B723B">
        <w:t>gọi</w:t>
      </w:r>
      <w:proofErr w:type="spellEnd"/>
      <w:r w:rsidRPr="005B723B">
        <w:t xml:space="preserve"> </w:t>
      </w:r>
      <w:proofErr w:type="spellStart"/>
      <w:r w:rsidRPr="005B723B">
        <w:t>nội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màn</w:t>
      </w:r>
      <w:proofErr w:type="spellEnd"/>
      <w:r w:rsidRPr="005B723B">
        <w:t xml:space="preserve"> </w:t>
      </w:r>
      <w:proofErr w:type="spellStart"/>
      <w:r w:rsidRPr="005B723B">
        <w:t>hình</w:t>
      </w:r>
      <w:proofErr w:type="spellEnd"/>
      <w:r w:rsidRPr="005B723B">
        <w:t xml:space="preserve"> </w:t>
      </w:r>
      <w:proofErr w:type="spellStart"/>
      <w:r w:rsidRPr="005B723B">
        <w:t>lồng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,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làm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>. [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phát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lặp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dịch</w:t>
      </w:r>
      <w:proofErr w:type="spellEnd"/>
      <w:r w:rsidRPr="005B723B">
        <w:t xml:space="preserve"> </w:t>
      </w:r>
      <w:proofErr w:type="spellStart"/>
      <w:r w:rsidRPr="005B723B">
        <w:t>vụ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đạt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mục</w:t>
      </w:r>
      <w:proofErr w:type="spellEnd"/>
      <w:r w:rsidRPr="005B723B">
        <w:t xml:space="preserve"> </w:t>
      </w:r>
      <w:proofErr w:type="spellStart"/>
      <w:r w:rsidRPr="005B723B">
        <w:t>đích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26ACDCE3" w14:textId="62DA9E41" w:rsidR="005B723B" w:rsidRDefault="005B723B" w:rsidP="005B723B">
      <w:pPr>
        <w:pStyle w:val="ListParagraph"/>
        <w:numPr>
          <w:ilvl w:val="0"/>
          <w:numId w:val="8"/>
        </w:numPr>
      </w:pP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phủ</w:t>
      </w:r>
      <w:proofErr w:type="spellEnd"/>
      <w:r w:rsidRPr="005B723B">
        <w:t xml:space="preserve"> </w:t>
      </w:r>
      <w:proofErr w:type="spellStart"/>
      <w:r w:rsidRPr="005B723B">
        <w:t>lên</w:t>
      </w:r>
      <w:proofErr w:type="spellEnd"/>
      <w:r w:rsidRPr="005B723B">
        <w:t xml:space="preserve"> </w:t>
      </w:r>
      <w:proofErr w:type="spellStart"/>
      <w:r w:rsidRPr="005B723B">
        <w:t>bởi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đầu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địa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trỏ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mã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>. (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chỉnh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>.)</w:t>
      </w:r>
    </w:p>
    <w:p w14:paraId="77F61A85" w14:textId="3D114769" w:rsidR="005B723B" w:rsidRDefault="005B723B" w:rsidP="005B723B">
      <w:pPr>
        <w:pStyle w:val="ListParagraph"/>
        <w:numPr>
          <w:ilvl w:val="0"/>
          <w:numId w:val="8"/>
        </w:numPr>
      </w:pPr>
      <w:r w:rsidRPr="005B723B">
        <w:t xml:space="preserve">Khi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cuối</w:t>
      </w:r>
      <w:proofErr w:type="spellEnd"/>
      <w:r w:rsidRPr="005B723B">
        <w:t xml:space="preserve"> </w:t>
      </w:r>
      <w:proofErr w:type="spellStart"/>
      <w:r w:rsidRPr="005B723B">
        <w:t>cùng</w:t>
      </w:r>
      <w:proofErr w:type="spellEnd"/>
      <w:r w:rsidRPr="005B723B">
        <w:t xml:space="preserve"> </w:t>
      </w:r>
      <w:proofErr w:type="spellStart"/>
      <w:r w:rsidRPr="005B723B">
        <w:t>khôi</w:t>
      </w:r>
      <w:proofErr w:type="spellEnd"/>
      <w:r w:rsidRPr="005B723B">
        <w:t xml:space="preserve"> </w:t>
      </w:r>
      <w:proofErr w:type="spellStart"/>
      <w:r w:rsidRPr="005B723B">
        <w:t>phục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thanh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vùng</w:t>
      </w:r>
      <w:proofErr w:type="spellEnd"/>
      <w:r w:rsidRPr="005B723B">
        <w:t xml:space="preserve"> </w:t>
      </w:r>
      <w:proofErr w:type="spellStart"/>
      <w:r w:rsidRPr="005B723B">
        <w:t>tràn</w:t>
      </w:r>
      <w:proofErr w:type="spellEnd"/>
      <w:r w:rsidRPr="005B723B">
        <w:t xml:space="preserve">,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chuyển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sang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ở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="009E6127">
        <w:t>/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- do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>.</w:t>
      </w:r>
    </w:p>
    <w:p w14:paraId="0CA6D181" w14:textId="689FA1C1" w:rsidR="005B723B" w:rsidRDefault="005B723B" w:rsidP="005B723B"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lưu</w:t>
      </w:r>
      <w:proofErr w:type="spellEnd"/>
      <w:r w:rsidRPr="005B723B">
        <w:t xml:space="preserve"> </w:t>
      </w:r>
      <w:proofErr w:type="spellStart"/>
      <w:r w:rsidRPr="005B723B">
        <w:t>trữ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khoảng</w:t>
      </w:r>
      <w:proofErr w:type="spellEnd"/>
      <w:r w:rsidRPr="005B723B">
        <w:t xml:space="preserve"> </w:t>
      </w:r>
      <w:proofErr w:type="spellStart"/>
      <w:r w:rsidRPr="005B723B">
        <w:t>thời</w:t>
      </w:r>
      <w:proofErr w:type="spellEnd"/>
      <w:r w:rsidRPr="005B723B">
        <w:t xml:space="preserve"> </w:t>
      </w:r>
      <w:proofErr w:type="spellStart"/>
      <w:r w:rsidRPr="005B723B">
        <w:t>gian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phụ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chung</w:t>
      </w:r>
      <w:proofErr w:type="spellEnd"/>
      <w:r w:rsidRPr="005B723B">
        <w:t xml:space="preserve"> </w:t>
      </w:r>
      <w:proofErr w:type="spellStart"/>
      <w:r w:rsidRPr="005B723B">
        <w:t>cũng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bộ</w:t>
      </w:r>
      <w:proofErr w:type="spellEnd"/>
      <w:r w:rsidRPr="005B723B">
        <w:t xml:space="preserve"> </w:t>
      </w:r>
      <w:proofErr w:type="spellStart"/>
      <w:r w:rsidRPr="005B723B">
        <w:t>nhớ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: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cung</w:t>
      </w:r>
      <w:proofErr w:type="spellEnd"/>
      <w:r w:rsidRPr="005B723B">
        <w:t xml:space="preserve"> </w:t>
      </w:r>
      <w:proofErr w:type="spellStart"/>
      <w:r w:rsidRPr="005B723B">
        <w:t>cấp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="009E6127">
        <w:t>/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chạy</w:t>
      </w:r>
      <w:proofErr w:type="spellEnd"/>
      <w:r w:rsidRPr="005B723B">
        <w:t xml:space="preserve"> </w:t>
      </w:r>
      <w:proofErr w:type="spellStart"/>
      <w:r w:rsidRPr="005B723B">
        <w:lastRenderedPageBreak/>
        <w:t>tại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thuận</w:t>
      </w:r>
      <w:proofErr w:type="spellEnd"/>
      <w:r w:rsidRPr="005B723B">
        <w:t xml:space="preserve"> </w:t>
      </w:r>
      <w:proofErr w:type="spellStart"/>
      <w:r w:rsidRPr="005B723B">
        <w:t>tiện</w:t>
      </w:r>
      <w:proofErr w:type="spellEnd"/>
      <w:r w:rsidRPr="005B723B">
        <w:t xml:space="preserve"> </w:t>
      </w:r>
      <w:proofErr w:type="spellStart"/>
      <w:r w:rsidRPr="005B723B">
        <w:t>dưới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"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".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chứa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sẽ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.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kết</w:t>
      </w:r>
      <w:proofErr w:type="spellEnd"/>
      <w:r w:rsidRPr="005B723B">
        <w:t xml:space="preserve"> </w:t>
      </w:r>
      <w:proofErr w:type="spellStart"/>
      <w:r w:rsidRPr="005B723B">
        <w:t>xuất</w:t>
      </w:r>
      <w:proofErr w:type="spellEnd"/>
      <w:r w:rsidRPr="005B723B">
        <w:t xml:space="preserve"> </w:t>
      </w:r>
      <w:proofErr w:type="spellStart"/>
      <w:r w:rsidRPr="005B723B">
        <w:t>điểm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tra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ghi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tệp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. </w:t>
      </w:r>
      <w:proofErr w:type="spellStart"/>
      <w:r w:rsidRPr="005B723B">
        <w:t>Thông</w:t>
      </w:r>
      <w:proofErr w:type="spellEnd"/>
      <w:r w:rsidRPr="005B723B">
        <w:t xml:space="preserve"> qua </w:t>
      </w:r>
      <w:proofErr w:type="spellStart"/>
      <w:r w:rsidRPr="005B723B">
        <w:t>thao</w:t>
      </w:r>
      <w:proofErr w:type="spellEnd"/>
      <w:r w:rsidRPr="005B723B">
        <w:t xml:space="preserve"> </w:t>
      </w:r>
      <w:proofErr w:type="spellStart"/>
      <w:r w:rsidRPr="005B723B">
        <w:t>tác</w:t>
      </w:r>
      <w:proofErr w:type="spellEnd"/>
      <w:r w:rsidRPr="005B723B">
        <w:t xml:space="preserve"> </w:t>
      </w:r>
      <w:proofErr w:type="spellStart"/>
      <w:r w:rsidRPr="005B723B">
        <w:t>như</w:t>
      </w:r>
      <w:proofErr w:type="spellEnd"/>
      <w:r w:rsidRPr="005B723B">
        <w:t xml:space="preserve"> </w:t>
      </w:r>
      <w:proofErr w:type="spellStart"/>
      <w:r w:rsidRPr="005B723B">
        <w:t>vậy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khiến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mình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khởi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thông</w:t>
      </w:r>
      <w:proofErr w:type="spellEnd"/>
      <w:r w:rsidRPr="005B723B">
        <w:t xml:space="preserve"> tin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 xml:space="preserve"> </w:t>
      </w:r>
      <w:proofErr w:type="spellStart"/>
      <w:r w:rsidRPr="005B723B">
        <w:t>đã</w:t>
      </w:r>
      <w:proofErr w:type="spellEnd"/>
      <w:r w:rsidRPr="005B723B">
        <w:t xml:space="preserve"> </w:t>
      </w:r>
      <w:proofErr w:type="spellStart"/>
      <w:r w:rsidRPr="005B723B">
        <w:t>sửa</w:t>
      </w:r>
      <w:proofErr w:type="spellEnd"/>
      <w:r w:rsidRPr="005B723B">
        <w:t xml:space="preserve"> </w:t>
      </w:r>
      <w:proofErr w:type="spellStart"/>
      <w:r w:rsidRPr="005B723B">
        <w:t>đổi</w:t>
      </w:r>
      <w:proofErr w:type="spellEnd"/>
      <w:r w:rsidRPr="005B723B">
        <w:t xml:space="preserve"> </w:t>
      </w:r>
      <w:proofErr w:type="spellStart"/>
      <w:r w:rsidRPr="005B723B">
        <w:t>mang</w:t>
      </w:r>
      <w:proofErr w:type="spellEnd"/>
      <w:r w:rsidRPr="005B723B">
        <w:t xml:space="preserve"> </w:t>
      </w:r>
      <w:proofErr w:type="spellStart"/>
      <w:r w:rsidRPr="005B723B">
        <w:t>lại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anh</w:t>
      </w:r>
      <w:proofErr w:type="spellEnd"/>
      <w:r w:rsidRPr="005B723B">
        <w:t xml:space="preserve"> ta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 xml:space="preserve"> so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ban </w:t>
      </w:r>
      <w:proofErr w:type="spellStart"/>
      <w:r w:rsidRPr="005B723B">
        <w:t>đầu</w:t>
      </w:r>
      <w:proofErr w:type="spellEnd"/>
      <w:r w:rsidRPr="005B723B">
        <w:t xml:space="preserve">. </w:t>
      </w:r>
      <w:proofErr w:type="spellStart"/>
      <w:r w:rsidRPr="005B723B"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dẫn</w:t>
      </w:r>
      <w:proofErr w:type="spellEnd"/>
      <w:r w:rsidRPr="005B723B">
        <w:t xml:space="preserve"> </w:t>
      </w:r>
      <w:proofErr w:type="spellStart"/>
      <w:r w:rsidRPr="005B723B">
        <w:t>đến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giành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="009E6127">
        <w:t>/</w:t>
      </w:r>
      <w:proofErr w:type="spellStart"/>
      <w:r w:rsidRPr="005B723B">
        <w:t>giám</w:t>
      </w:r>
      <w:proofErr w:type="spellEnd"/>
      <w:r w:rsidRPr="005B723B">
        <w:t xml:space="preserve"> </w:t>
      </w:r>
      <w:proofErr w:type="spellStart"/>
      <w:r w:rsidRPr="005B723B">
        <w:t>sát</w:t>
      </w:r>
      <w:proofErr w:type="spellEnd"/>
      <w:r w:rsidRPr="005B723B">
        <w:t xml:space="preserve"> </w:t>
      </w:r>
      <w:proofErr w:type="spellStart"/>
      <w:r w:rsidRPr="005B723B">
        <w:t>trạng</w:t>
      </w:r>
      <w:proofErr w:type="spellEnd"/>
      <w:r w:rsidRPr="005B723B">
        <w:t xml:space="preserve"> </w:t>
      </w:r>
      <w:proofErr w:type="spellStart"/>
      <w:r w:rsidRPr="005B723B">
        <w:t>thái</w:t>
      </w:r>
      <w:proofErr w:type="spellEnd"/>
      <w:r w:rsidRPr="005B723B">
        <w:t>.</w:t>
      </w:r>
    </w:p>
    <w:p w14:paraId="051182D2" w14:textId="77777777" w:rsidR="005B723B" w:rsidRPr="00662D3E" w:rsidRDefault="005B723B" w:rsidP="005B723B">
      <w:pPr>
        <w:rPr>
          <w:highlight w:val="lightGray"/>
        </w:rPr>
      </w:pPr>
    </w:p>
    <w:p w14:paraId="384AF430" w14:textId="7697820E" w:rsidR="00E769A5" w:rsidRDefault="00E769A5" w:rsidP="007B2CD0">
      <w:pPr>
        <w:pStyle w:val="Heading2"/>
      </w:pPr>
      <w:bookmarkStart w:id="37" w:name="_Toc88558475"/>
      <w:proofErr w:type="spellStart"/>
      <w:r w:rsidRPr="007B2CD0">
        <w:t>Nhận</w:t>
      </w:r>
      <w:proofErr w:type="spellEnd"/>
      <w:r w:rsidRPr="007B2CD0">
        <w:t xml:space="preserve"> </w:t>
      </w:r>
      <w:proofErr w:type="spellStart"/>
      <w:r w:rsidRPr="007B2CD0">
        <w:t>dạng</w:t>
      </w:r>
      <w:proofErr w:type="spellEnd"/>
      <w:r w:rsidRPr="007B2CD0">
        <w:t xml:space="preserve">/ </w:t>
      </w:r>
      <w:proofErr w:type="spellStart"/>
      <w:r w:rsidRPr="007B2CD0">
        <w:t>Xác</w:t>
      </w:r>
      <w:proofErr w:type="spellEnd"/>
      <w:r w:rsidRPr="007B2CD0">
        <w:t xml:space="preserve"> </w:t>
      </w:r>
      <w:proofErr w:type="spellStart"/>
      <w:r w:rsidRPr="007B2CD0">
        <w:t>thực</w:t>
      </w:r>
      <w:proofErr w:type="spellEnd"/>
      <w:r w:rsidRPr="007B2CD0">
        <w:t xml:space="preserve">/ </w:t>
      </w:r>
      <w:proofErr w:type="spellStart"/>
      <w:r w:rsidRPr="007B2CD0">
        <w:t>Uỷ</w:t>
      </w:r>
      <w:proofErr w:type="spellEnd"/>
      <w:r w:rsidRPr="007B2CD0">
        <w:t xml:space="preserve"> </w:t>
      </w:r>
      <w:proofErr w:type="spellStart"/>
      <w:r w:rsidRPr="007B2CD0">
        <w:t>quyền</w:t>
      </w:r>
      <w:proofErr w:type="spellEnd"/>
      <w:r w:rsidRPr="007B2CD0">
        <w:t xml:space="preserve"> </w:t>
      </w:r>
      <w:proofErr w:type="spellStart"/>
      <w:r w:rsidRPr="007B2CD0">
        <w:t>không</w:t>
      </w:r>
      <w:proofErr w:type="spellEnd"/>
      <w:r w:rsidRPr="007B2CD0">
        <w:t xml:space="preserve"> </w:t>
      </w:r>
      <w:proofErr w:type="spellStart"/>
      <w:r w:rsidRPr="007B2CD0">
        <w:t>đầy</w:t>
      </w:r>
      <w:proofErr w:type="spellEnd"/>
      <w:r w:rsidRPr="007B2CD0">
        <w:t xml:space="preserve"> </w:t>
      </w:r>
      <w:proofErr w:type="spellStart"/>
      <w:r w:rsidRPr="007B2CD0">
        <w:t>đủ</w:t>
      </w:r>
      <w:bookmarkEnd w:id="37"/>
      <w:proofErr w:type="spellEnd"/>
    </w:p>
    <w:p w14:paraId="2D6541E8" w14:textId="1D02D602" w:rsidR="005B723B" w:rsidRDefault="005B723B" w:rsidP="005B723B"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,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thành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 </w:t>
      </w:r>
      <w:proofErr w:type="spellStart"/>
      <w:r w:rsidRPr="005B723B">
        <w:t>yếu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khái</w:t>
      </w:r>
      <w:proofErr w:type="spellEnd"/>
      <w:r w:rsidRPr="005B723B">
        <w:t xml:space="preserve"> </w:t>
      </w:r>
      <w:proofErr w:type="spellStart"/>
      <w:r w:rsidRPr="005B723B">
        <w:t>niệm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.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—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 — </w:t>
      </w:r>
      <w:proofErr w:type="spellStart"/>
      <w:r w:rsidRPr="005B723B">
        <w:t>đa</w:t>
      </w:r>
      <w:proofErr w:type="spellEnd"/>
      <w:r w:rsidRPr="005B723B">
        <w:t xml:space="preserve"> </w:t>
      </w:r>
      <w:proofErr w:type="spellStart"/>
      <w:r w:rsidRPr="005B723B">
        <w:t>phần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,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bản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quản</w:t>
      </w:r>
      <w:proofErr w:type="spellEnd"/>
      <w:r w:rsidRPr="005B723B">
        <w:t xml:space="preserve"> </w:t>
      </w:r>
      <w:proofErr w:type="spellStart"/>
      <w:r w:rsidRPr="005B723B">
        <w:t>lý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.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mặt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vấn</w:t>
      </w:r>
      <w:proofErr w:type="spellEnd"/>
      <w:r w:rsidRPr="005B723B">
        <w:t xml:space="preserve"> </w:t>
      </w:r>
      <w:proofErr w:type="spellStart"/>
      <w:r w:rsidRPr="005B723B">
        <w:t>đề</w:t>
      </w:r>
      <w:proofErr w:type="spellEnd"/>
      <w:r w:rsidRPr="005B723B">
        <w:t xml:space="preserve"> </w:t>
      </w:r>
      <w:proofErr w:type="spellStart"/>
      <w:r w:rsidRPr="005B723B">
        <w:t>về</w:t>
      </w:r>
      <w:proofErr w:type="spellEnd"/>
      <w:r w:rsidRPr="005B723B">
        <w:t xml:space="preserve">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toàn</w:t>
      </w:r>
      <w:proofErr w:type="spellEnd"/>
      <w:r w:rsidRPr="005B723B">
        <w:t xml:space="preserve"> </w:t>
      </w:r>
      <w:proofErr w:type="spellStart"/>
      <w:r w:rsidRPr="005B723B">
        <w:t>vẹn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1)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yêu</w:t>
      </w:r>
      <w:proofErr w:type="spellEnd"/>
      <w:r w:rsidRPr="005B723B">
        <w:t xml:space="preserve"> </w:t>
      </w:r>
      <w:proofErr w:type="spellStart"/>
      <w:r w:rsidRPr="005B723B">
        <w:t>cầu</w:t>
      </w:r>
      <w:proofErr w:type="spellEnd"/>
      <w:r w:rsidRPr="005B723B">
        <w:t xml:space="preserve"> </w:t>
      </w:r>
      <w:proofErr w:type="spellStart"/>
      <w:r w:rsidRPr="005B723B">
        <w:t>ủy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cá</w:t>
      </w:r>
      <w:proofErr w:type="spellEnd"/>
      <w:r w:rsidRPr="005B723B">
        <w:t xml:space="preserve"> </w:t>
      </w:r>
      <w:proofErr w:type="spellStart"/>
      <w:r w:rsidRPr="005B723B">
        <w:t>nhân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dữ</w:t>
      </w:r>
      <w:proofErr w:type="spellEnd"/>
      <w:r w:rsidRPr="005B723B">
        <w:t xml:space="preserve"> </w:t>
      </w:r>
      <w:proofErr w:type="spellStart"/>
      <w:r w:rsidRPr="005B723B">
        <w:t>liệu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kỳ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sẵn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, </w:t>
      </w:r>
      <w:proofErr w:type="spellStart"/>
      <w:r w:rsidRPr="005B723B">
        <w:t>hoặc</w:t>
      </w:r>
      <w:proofErr w:type="spellEnd"/>
      <w:r w:rsidRPr="005B723B">
        <w:t xml:space="preserve"> 2)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đang</w:t>
      </w:r>
      <w:proofErr w:type="spellEnd"/>
      <w:r w:rsidRPr="005B723B">
        <w:t xml:space="preserve"> </w:t>
      </w:r>
      <w:proofErr w:type="spellStart"/>
      <w:r w:rsidRPr="005B723B">
        <w:t>giải</w:t>
      </w:r>
      <w:proofErr w:type="spellEnd"/>
      <w:r w:rsidRPr="005B723B">
        <w:t xml:space="preserve"> </w:t>
      </w:r>
      <w:proofErr w:type="spellStart"/>
      <w:r w:rsidRPr="005B723B">
        <w:t>quyết</w:t>
      </w:r>
      <w:proofErr w:type="spellEnd"/>
      <w:r w:rsidRPr="005B723B">
        <w:t>.</w:t>
      </w:r>
    </w:p>
    <w:p w14:paraId="10D8BEE1" w14:textId="568B508A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sở</w:t>
      </w:r>
      <w:proofErr w:type="spellEnd"/>
      <w:r w:rsidRPr="005B723B">
        <w:t xml:space="preserve"> </w:t>
      </w:r>
      <w:proofErr w:type="spellStart"/>
      <w:r w:rsidRPr="005B723B">
        <w:t>hữu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tập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bỏ</w:t>
      </w:r>
      <w:proofErr w:type="spellEnd"/>
      <w:r w:rsidRPr="005B723B">
        <w:t xml:space="preserve"> qua </w:t>
      </w:r>
      <w:proofErr w:type="spellStart"/>
      <w:r w:rsidRPr="005B723B">
        <w:t>hợp</w:t>
      </w:r>
      <w:proofErr w:type="spellEnd"/>
      <w:r w:rsidRPr="005B723B">
        <w:t xml:space="preserve"> </w:t>
      </w:r>
      <w:proofErr w:type="spellStart"/>
      <w:r w:rsidRPr="005B723B">
        <w:t>pháp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mật</w:t>
      </w:r>
      <w:proofErr w:type="spellEnd"/>
      <w:r w:rsidRPr="005B723B">
        <w:t xml:space="preserve"> (</w:t>
      </w:r>
      <w:proofErr w:type="spellStart"/>
      <w:r w:rsidRPr="005B723B">
        <w:t>truy</w:t>
      </w:r>
      <w:proofErr w:type="spellEnd"/>
      <w:r w:rsidRPr="005B723B">
        <w:t xml:space="preserve"> </w:t>
      </w:r>
      <w:proofErr w:type="spellStart"/>
      <w:r w:rsidRPr="005B723B">
        <w:t>cập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kiểm</w:t>
      </w:r>
      <w:proofErr w:type="spellEnd"/>
      <w:r w:rsidRPr="005B723B">
        <w:t xml:space="preserve"> </w:t>
      </w:r>
      <w:proofErr w:type="spellStart"/>
      <w:r w:rsidRPr="005B723B">
        <w:t>soát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="009E6127">
        <w:t>/</w:t>
      </w:r>
      <w:proofErr w:type="spellStart"/>
      <w:r w:rsidRPr="005B723B">
        <w:t>khả</w:t>
      </w:r>
      <w:proofErr w:type="spellEnd"/>
      <w:r w:rsidRPr="005B723B">
        <w:t xml:space="preserve"> </w:t>
      </w:r>
      <w:proofErr w:type="spellStart"/>
      <w:r w:rsidRPr="005B723B">
        <w:t>năng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nhau</w:t>
      </w:r>
      <w:proofErr w:type="spellEnd"/>
      <w:r w:rsidRPr="005B723B">
        <w:t xml:space="preserve"> </w:t>
      </w:r>
      <w:proofErr w:type="spellStart"/>
      <w:r w:rsidRPr="005B723B">
        <w:t>hoặc</w:t>
      </w:r>
      <w:proofErr w:type="spellEnd"/>
      <w:r w:rsidRPr="005B723B">
        <w:t xml:space="preserve">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phép</w:t>
      </w:r>
      <w:proofErr w:type="spellEnd"/>
      <w:r w:rsidRPr="005B723B">
        <w:t xml:space="preserve"> </w:t>
      </w:r>
      <w:proofErr w:type="spellStart"/>
      <w:r w:rsidRPr="005B723B">
        <w:t>tất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hành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chỉ</w:t>
      </w:r>
      <w:proofErr w:type="spellEnd"/>
      <w:r w:rsidRPr="005B723B">
        <w:t xml:space="preserve"> </w:t>
      </w:r>
      <w:proofErr w:type="spellStart"/>
      <w:r w:rsidRPr="005B723B">
        <w:t>nên</w:t>
      </w:r>
      <w:proofErr w:type="spellEnd"/>
      <w:r w:rsidRPr="005B723B">
        <w:t xml:space="preserve"> </w:t>
      </w:r>
      <w:proofErr w:type="spellStart"/>
      <w:r w:rsidRPr="005B723B">
        <w:t>bị</w:t>
      </w:r>
      <w:proofErr w:type="spellEnd"/>
      <w:r w:rsidRPr="005B723B">
        <w:t xml:space="preserve"> </w:t>
      </w:r>
      <w:proofErr w:type="spellStart"/>
      <w:r w:rsidRPr="005B723B">
        <w:t>hạn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đối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những</w:t>
      </w:r>
      <w:proofErr w:type="spellEnd"/>
      <w:r w:rsidRPr="005B723B">
        <w:t xml:space="preserve">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đặc</w:t>
      </w:r>
      <w:proofErr w:type="spellEnd"/>
      <w:r w:rsidRPr="005B723B">
        <w:t xml:space="preserve"> </w:t>
      </w:r>
      <w:proofErr w:type="spellStart"/>
      <w:r w:rsidRPr="005B723B">
        <w:t>quyền</w:t>
      </w:r>
      <w:proofErr w:type="spellEnd"/>
      <w:r w:rsidRPr="005B723B">
        <w:t xml:space="preserve"> </w:t>
      </w:r>
      <w:proofErr w:type="spellStart"/>
      <w:r w:rsidRPr="005B723B">
        <w:t>lớn</w:t>
      </w:r>
      <w:proofErr w:type="spellEnd"/>
      <w:r w:rsidRPr="005B723B">
        <w:t xml:space="preserve"> </w:t>
      </w:r>
      <w:proofErr w:type="spellStart"/>
      <w:r w:rsidRPr="005B723B">
        <w:t>hơn</w:t>
      </w:r>
      <w:proofErr w:type="spellEnd"/>
      <w:r w:rsidRPr="005B723B">
        <w:t>.</w:t>
      </w:r>
    </w:p>
    <w:p w14:paraId="207FA5B7" w14:textId="716E1400" w:rsidR="005B723B" w:rsidRDefault="005B723B" w:rsidP="005B723B"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lỗ</w:t>
      </w:r>
      <w:proofErr w:type="spellEnd"/>
      <w:r w:rsidRPr="005B723B">
        <w:t xml:space="preserve"> </w:t>
      </w:r>
      <w:proofErr w:type="spellStart"/>
      <w:r w:rsidRPr="005B723B">
        <w:t>hổng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="009E6127">
        <w:t>/</w:t>
      </w:r>
      <w:proofErr w:type="spellStart"/>
      <w:r w:rsidRPr="005B723B">
        <w:t>cách</w:t>
      </w:r>
      <w:proofErr w:type="spellEnd"/>
      <w:r w:rsidRPr="005B723B">
        <w:t xml:space="preserve"> </w:t>
      </w:r>
      <w:proofErr w:type="spellStart"/>
      <w:r w:rsidRPr="005B723B">
        <w:t>ly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tạo</w:t>
      </w:r>
      <w:proofErr w:type="spellEnd"/>
      <w:r w:rsidRPr="005B723B">
        <w:t xml:space="preserve"> ra </w:t>
      </w:r>
      <w:proofErr w:type="spellStart"/>
      <w:r w:rsidRPr="005B723B">
        <w:t>bất</w:t>
      </w:r>
      <w:proofErr w:type="spellEnd"/>
      <w:r w:rsidRPr="005B723B">
        <w:t xml:space="preserve"> </w:t>
      </w:r>
      <w:proofErr w:type="spellStart"/>
      <w:r w:rsidRPr="005B723B">
        <w:t>cứ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nào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dựa</w:t>
      </w:r>
      <w:proofErr w:type="spellEnd"/>
      <w:r w:rsidRPr="005B723B">
        <w:t xml:space="preserve"> </w:t>
      </w:r>
      <w:proofErr w:type="spellStart"/>
      <w:r w:rsidRPr="005B723B">
        <w:t>vào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(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hiện</w:t>
      </w:r>
      <w:proofErr w:type="spellEnd"/>
      <w:r w:rsidRPr="005B723B">
        <w:t xml:space="preserve"> ở </w:t>
      </w:r>
      <w:proofErr w:type="spellStart"/>
      <w:r w:rsidRPr="005B723B">
        <w:t>nơi</w:t>
      </w:r>
      <w:proofErr w:type="spellEnd"/>
      <w:r w:rsidRPr="005B723B">
        <w:t xml:space="preserve"> </w:t>
      </w:r>
      <w:proofErr w:type="spellStart"/>
      <w:r w:rsidRPr="005B723B">
        <w:t>khác</w:t>
      </w:r>
      <w:proofErr w:type="spellEnd"/>
      <w:r w:rsidRPr="005B723B">
        <w:t xml:space="preserve"> </w:t>
      </w:r>
      <w:proofErr w:type="spellStart"/>
      <w:r w:rsidRPr="005B723B">
        <w:t>trong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)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đảm</w:t>
      </w:r>
      <w:proofErr w:type="spellEnd"/>
      <w:r w:rsidRPr="005B723B">
        <w:t xml:space="preserve"> </w:t>
      </w:r>
      <w:proofErr w:type="spellStart"/>
      <w:r w:rsidRPr="005B723B">
        <w:t>bảo</w:t>
      </w:r>
      <w:proofErr w:type="spellEnd"/>
      <w:r w:rsidRPr="005B723B">
        <w:t xml:space="preserve"> </w:t>
      </w:r>
      <w:proofErr w:type="spellStart"/>
      <w:r w:rsidRPr="005B723B">
        <w:t>sự</w:t>
      </w:r>
      <w:proofErr w:type="spellEnd"/>
      <w:r w:rsidRPr="005B723B">
        <w:t xml:space="preserve"> </w:t>
      </w:r>
      <w:proofErr w:type="spellStart"/>
      <w:r w:rsidRPr="005B723B">
        <w:t>cô</w:t>
      </w:r>
      <w:proofErr w:type="spellEnd"/>
      <w:r w:rsidRPr="005B723B">
        <w:t xml:space="preserve"> </w:t>
      </w:r>
      <w:proofErr w:type="spellStart"/>
      <w:r w:rsidRPr="005B723B">
        <w:t>lập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tài</w:t>
      </w:r>
      <w:proofErr w:type="spellEnd"/>
      <w:r w:rsidRPr="005B723B">
        <w:t xml:space="preserve"> </w:t>
      </w:r>
      <w:proofErr w:type="spellStart"/>
      <w:r w:rsidRPr="005B723B">
        <w:t>nguyên</w:t>
      </w:r>
      <w:proofErr w:type="spellEnd"/>
      <w:r w:rsidRPr="005B723B">
        <w:t xml:space="preserve"> </w:t>
      </w:r>
      <w:proofErr w:type="spellStart"/>
      <w:r w:rsidRPr="005B723B">
        <w:t>hệ</w:t>
      </w:r>
      <w:proofErr w:type="spellEnd"/>
      <w:r w:rsidRPr="005B723B">
        <w:t xml:space="preserve"> </w:t>
      </w:r>
      <w:proofErr w:type="spellStart"/>
      <w:r w:rsidRPr="005B723B">
        <w:t>thống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do </w:t>
      </w:r>
      <w:proofErr w:type="spellStart"/>
      <w:r w:rsidRPr="005B723B">
        <w:t>đó</w:t>
      </w:r>
      <w:proofErr w:type="spellEnd"/>
      <w:r w:rsidRPr="005B723B">
        <w:t xml:space="preserve">, </w:t>
      </w:r>
      <w:proofErr w:type="spellStart"/>
      <w:r w:rsidRPr="005B723B">
        <w:t>tính</w:t>
      </w:r>
      <w:proofErr w:type="spellEnd"/>
      <w:r w:rsidRPr="005B723B">
        <w:t xml:space="preserve"> </w:t>
      </w:r>
      <w:proofErr w:type="spellStart"/>
      <w:r w:rsidRPr="005B723B">
        <w:t>đầy</w:t>
      </w:r>
      <w:proofErr w:type="spellEnd"/>
      <w:r w:rsidRPr="005B723B">
        <w:t xml:space="preserve"> </w:t>
      </w:r>
      <w:proofErr w:type="spellStart"/>
      <w:r w:rsidRPr="005B723B">
        <w:t>đủ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việc</w:t>
      </w:r>
      <w:proofErr w:type="spellEnd"/>
      <w:r w:rsidRPr="005B723B">
        <w:t xml:space="preserve"> </w:t>
      </w:r>
      <w:proofErr w:type="spellStart"/>
      <w:r w:rsidRPr="005B723B">
        <w:t>nhận</w:t>
      </w:r>
      <w:proofErr w:type="spellEnd"/>
      <w:r w:rsidRPr="005B723B">
        <w:t xml:space="preserve"> </w:t>
      </w:r>
      <w:proofErr w:type="spellStart"/>
      <w:r w:rsidRPr="005B723B">
        <w:t>dạng</w:t>
      </w:r>
      <w:proofErr w:type="spellEnd"/>
      <w:r w:rsidRPr="005B723B">
        <w:t xml:space="preserve"> </w:t>
      </w:r>
      <w:proofErr w:type="spellStart"/>
      <w:r w:rsidRPr="005B723B">
        <w:t>chúng</w:t>
      </w:r>
      <w:proofErr w:type="spellEnd"/>
      <w:r w:rsidRPr="005B723B">
        <w:t xml:space="preserve">. </w:t>
      </w:r>
      <w:proofErr w:type="spellStart"/>
      <w:r w:rsidRPr="005B723B">
        <w:t>Đây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thể</w:t>
      </w:r>
      <w:proofErr w:type="spellEnd"/>
      <w:r w:rsidRPr="005B723B">
        <w:t xml:space="preserve"> </w:t>
      </w:r>
      <w:proofErr w:type="spellStart"/>
      <w:r w:rsidRPr="005B723B">
        <w:t>là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chính</w:t>
      </w:r>
      <w:proofErr w:type="spellEnd"/>
      <w:r w:rsidRPr="005B723B">
        <w:t xml:space="preserve"> </w:t>
      </w:r>
      <w:proofErr w:type="spellStart"/>
      <w:r w:rsidRPr="005B723B">
        <w:t>sách</w:t>
      </w:r>
      <w:proofErr w:type="spellEnd"/>
      <w:r w:rsidRPr="005B723B">
        <w:t xml:space="preserve"> </w:t>
      </w:r>
      <w:proofErr w:type="spellStart"/>
      <w:r w:rsidRPr="005B723B">
        <w:t>tồi</w:t>
      </w:r>
      <w:proofErr w:type="spellEnd"/>
      <w:r w:rsidRPr="005B723B">
        <w:t xml:space="preserve">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trên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</w:t>
      </w:r>
      <w:proofErr w:type="spellStart"/>
      <w:r w:rsidRPr="005B723B">
        <w:t>tế</w:t>
      </w:r>
      <w:proofErr w:type="spellEnd"/>
      <w:r w:rsidRPr="005B723B">
        <w:t xml:space="preserve">, </w:t>
      </w:r>
      <w:proofErr w:type="spellStart"/>
      <w:r w:rsidRPr="005B723B">
        <w:t>các</w:t>
      </w:r>
      <w:proofErr w:type="spellEnd"/>
      <w:r w:rsidRPr="005B723B">
        <w:t xml:space="preserve"> </w:t>
      </w:r>
      <w:proofErr w:type="spellStart"/>
      <w:r w:rsidRPr="005B723B">
        <w:t>cơ</w:t>
      </w:r>
      <w:proofErr w:type="spellEnd"/>
      <w:r w:rsidRPr="005B723B">
        <w:t xml:space="preserve"> </w:t>
      </w:r>
      <w:proofErr w:type="spellStart"/>
      <w:r w:rsidRPr="005B723B">
        <w:t>chế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 </w:t>
      </w:r>
      <w:proofErr w:type="spellStart"/>
      <w:r w:rsidRPr="005B723B">
        <w:t>phù</w:t>
      </w:r>
      <w:proofErr w:type="spellEnd"/>
      <w:r w:rsidRPr="005B723B">
        <w:t xml:space="preserve"> </w:t>
      </w:r>
      <w:proofErr w:type="spellStart"/>
      <w:r w:rsidRPr="005B723B">
        <w:t>hợp</w:t>
      </w:r>
      <w:proofErr w:type="spellEnd"/>
      <w:r w:rsidRPr="005B723B">
        <w:t>.</w:t>
      </w:r>
    </w:p>
    <w:p w14:paraId="771D86EA" w14:textId="5702B1F3" w:rsidR="005B723B" w:rsidRDefault="005B723B" w:rsidP="005B723B">
      <w:proofErr w:type="spellStart"/>
      <w:r w:rsidRPr="005B723B">
        <w:lastRenderedPageBreak/>
        <w:t>Ví</w:t>
      </w:r>
      <w:proofErr w:type="spellEnd"/>
      <w:r w:rsidRPr="005B723B">
        <w:t xml:space="preserve"> </w:t>
      </w:r>
      <w:proofErr w:type="spellStart"/>
      <w:r w:rsidRPr="005B723B">
        <w:t>dụ</w:t>
      </w:r>
      <w:proofErr w:type="spellEnd"/>
      <w:r w:rsidRPr="005B723B">
        <w:t xml:space="preserve">, </w:t>
      </w:r>
      <w:proofErr w:type="spellStart"/>
      <w:r w:rsidRPr="005B723B">
        <w:t>để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duy</w:t>
      </w:r>
      <w:proofErr w:type="spellEnd"/>
      <w:r w:rsidRPr="005B723B">
        <w:t xml:space="preserve"> </w:t>
      </w:r>
      <w:proofErr w:type="spellStart"/>
      <w:r w:rsidRPr="005B723B">
        <w:t>nhất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định</w:t>
      </w:r>
      <w:proofErr w:type="spellEnd"/>
      <w:r w:rsidRPr="005B723B">
        <w:t xml:space="preserve"> </w:t>
      </w:r>
      <w:proofErr w:type="spellStart"/>
      <w:r w:rsidRPr="005B723B">
        <w:t>bằng</w:t>
      </w:r>
      <w:proofErr w:type="spellEnd"/>
      <w:r w:rsidRPr="005B723B">
        <w:t xml:space="preserve"> </w:t>
      </w:r>
      <w:proofErr w:type="spellStart"/>
      <w:r w:rsidRPr="005B723B">
        <w:t>cả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của</w:t>
      </w:r>
      <w:proofErr w:type="spellEnd"/>
      <w:r w:rsidRPr="005B723B">
        <w:t xml:space="preserve"> </w:t>
      </w:r>
      <w:proofErr w:type="spellStart"/>
      <w:r w:rsidRPr="005B723B">
        <w:t>thư</w:t>
      </w:r>
      <w:proofErr w:type="spellEnd"/>
      <w:r w:rsidRPr="005B723B">
        <w:t xml:space="preserve"> </w:t>
      </w:r>
      <w:proofErr w:type="spellStart"/>
      <w:r w:rsidRPr="005B723B">
        <w:t>viện</w:t>
      </w:r>
      <w:proofErr w:type="spellEnd"/>
      <w:r w:rsidRPr="005B723B">
        <w:t xml:space="preserve"> </w:t>
      </w:r>
      <w:proofErr w:type="spellStart"/>
      <w:r w:rsidRPr="005B723B">
        <w:t>mà</w:t>
      </w:r>
      <w:proofErr w:type="spellEnd"/>
      <w:r w:rsidRPr="005B723B">
        <w:t xml:space="preserve"> </w:t>
      </w:r>
      <w:proofErr w:type="spellStart"/>
      <w:r w:rsidRPr="005B723B">
        <w:t>từ</w:t>
      </w:r>
      <w:proofErr w:type="spellEnd"/>
      <w:r w:rsidRPr="005B723B">
        <w:t xml:space="preserve"> </w:t>
      </w:r>
      <w:proofErr w:type="spellStart"/>
      <w:r w:rsidRPr="005B723B">
        <w:t>đó</w:t>
      </w:r>
      <w:proofErr w:type="spellEnd"/>
      <w:r w:rsidRPr="005B723B">
        <w:t xml:space="preserve"> </w:t>
      </w:r>
      <w:proofErr w:type="spellStart"/>
      <w:r w:rsidRPr="005B723B">
        <w:t>nó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. </w:t>
      </w:r>
      <w:proofErr w:type="spellStart"/>
      <w:r w:rsidRPr="005B723B">
        <w:t>Nếu</w:t>
      </w:r>
      <w:proofErr w:type="spellEnd"/>
      <w:r w:rsidRPr="005B723B">
        <w:t xml:space="preserve"> </w:t>
      </w:r>
      <w:proofErr w:type="spellStart"/>
      <w:r w:rsidRPr="005B723B">
        <w:t>không</w:t>
      </w:r>
      <w:proofErr w:type="spellEnd"/>
      <w:r w:rsidRPr="005B723B">
        <w:t xml:space="preserve">, </w:t>
      </w:r>
      <w:proofErr w:type="spellStart"/>
      <w:r w:rsidRPr="005B723B">
        <w:t>người</w:t>
      </w:r>
      <w:proofErr w:type="spellEnd"/>
      <w:r w:rsidRPr="005B723B">
        <w:t xml:space="preserve"> </w:t>
      </w:r>
      <w:proofErr w:type="spellStart"/>
      <w:r w:rsidRPr="005B723B">
        <w:t>dùng</w:t>
      </w:r>
      <w:proofErr w:type="spellEnd"/>
      <w:r w:rsidRPr="005B723B">
        <w:t xml:space="preserve"> </w:t>
      </w:r>
      <w:proofErr w:type="spellStart"/>
      <w:r w:rsidRPr="005B723B">
        <w:t>rất</w:t>
      </w:r>
      <w:proofErr w:type="spellEnd"/>
      <w:r w:rsidRPr="005B723B">
        <w:t xml:space="preserve"> </w:t>
      </w:r>
      <w:proofErr w:type="spellStart"/>
      <w:r w:rsidRPr="005B723B">
        <w:t>dễ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trước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có</w:t>
      </w:r>
      <w:proofErr w:type="spellEnd"/>
      <w:r w:rsidRPr="005B723B">
        <w:t xml:space="preserve"> </w:t>
      </w:r>
      <w:proofErr w:type="spellStart"/>
      <w:r w:rsidRPr="005B723B">
        <w:t>tên</w:t>
      </w:r>
      <w:proofErr w:type="spellEnd"/>
      <w:r w:rsidRPr="005B723B">
        <w:t xml:space="preserve"> </w:t>
      </w:r>
      <w:proofErr w:type="spellStart"/>
      <w:r w:rsidRPr="005B723B">
        <w:t>giống</w:t>
      </w:r>
      <w:proofErr w:type="spellEnd"/>
      <w:r w:rsidRPr="005B723B">
        <w:t xml:space="preserve"> </w:t>
      </w:r>
      <w:proofErr w:type="spellStart"/>
      <w:r w:rsidRPr="005B723B">
        <w:t>với</w:t>
      </w:r>
      <w:proofErr w:type="spellEnd"/>
      <w:r w:rsidRPr="005B723B">
        <w:t xml:space="preserve"> </w:t>
      </w:r>
      <w:proofErr w:type="spellStart"/>
      <w:r w:rsidRPr="005B723B">
        <w:t>một</w:t>
      </w:r>
      <w:proofErr w:type="spellEnd"/>
      <w:r w:rsidRPr="005B723B">
        <w:t xml:space="preserve"> </w:t>
      </w:r>
      <w:proofErr w:type="spellStart"/>
      <w:r w:rsidRPr="005B723B">
        <w:t>số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(</w:t>
      </w:r>
      <w:proofErr w:type="spellStart"/>
      <w:r w:rsidRPr="005B723B">
        <w:t>phải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tải</w:t>
      </w:r>
      <w:proofErr w:type="spellEnd"/>
      <w:r w:rsidRPr="005B723B">
        <w:t xml:space="preserve"> </w:t>
      </w:r>
      <w:proofErr w:type="spellStart"/>
      <w:r w:rsidRPr="005B723B">
        <w:t>động</w:t>
      </w:r>
      <w:proofErr w:type="spellEnd"/>
      <w:r w:rsidRPr="005B723B">
        <w:t xml:space="preserve"> </w:t>
      </w:r>
      <w:proofErr w:type="spellStart"/>
      <w:r w:rsidRPr="005B723B">
        <w:t>khi</w:t>
      </w:r>
      <w:proofErr w:type="spellEnd"/>
      <w:r w:rsidRPr="005B723B">
        <w:t xml:space="preserve"> </w:t>
      </w:r>
      <w:proofErr w:type="spellStart"/>
      <w:r w:rsidRPr="005B723B">
        <w:t>cần</w:t>
      </w:r>
      <w:proofErr w:type="spellEnd"/>
      <w:r w:rsidRPr="005B723B">
        <w:t xml:space="preserve"> </w:t>
      </w:r>
      <w:proofErr w:type="spellStart"/>
      <w:r w:rsidRPr="005B723B">
        <w:t>thiết</w:t>
      </w:r>
      <w:proofErr w:type="spellEnd"/>
      <w:r w:rsidRPr="005B723B">
        <w:t xml:space="preserve">) </w:t>
      </w:r>
      <w:proofErr w:type="spellStart"/>
      <w:r w:rsidRPr="005B723B">
        <w:t>và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giả</w:t>
      </w:r>
      <w:proofErr w:type="spellEnd"/>
      <w:r w:rsidRPr="005B723B">
        <w:t xml:space="preserve"> </w:t>
      </w:r>
      <w:proofErr w:type="spellStart"/>
      <w:r w:rsidRPr="005B723B">
        <w:t>mạo</w:t>
      </w:r>
      <w:proofErr w:type="spellEnd"/>
      <w:r w:rsidRPr="005B723B">
        <w:t xml:space="preserve"> </w:t>
      </w:r>
      <w:proofErr w:type="spellStart"/>
      <w:r w:rsidRPr="005B723B">
        <w:t>này</w:t>
      </w:r>
      <w:proofErr w:type="spellEnd"/>
      <w:r w:rsidRPr="005B723B">
        <w:t xml:space="preserve"> </w:t>
      </w:r>
      <w:proofErr w:type="spellStart"/>
      <w:r w:rsidRPr="005B723B">
        <w:t>được</w:t>
      </w:r>
      <w:proofErr w:type="spellEnd"/>
      <w:r w:rsidRPr="005B723B">
        <w:t xml:space="preserve"> </w:t>
      </w:r>
      <w:proofErr w:type="spellStart"/>
      <w:r w:rsidRPr="005B723B">
        <w:t>chương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điều</w:t>
      </w:r>
      <w:proofErr w:type="spellEnd"/>
      <w:r w:rsidRPr="005B723B">
        <w:t xml:space="preserve"> </w:t>
      </w:r>
      <w:proofErr w:type="spellStart"/>
      <w:r w:rsidRPr="005B723B">
        <w:t>khiển</w:t>
      </w:r>
      <w:proofErr w:type="spellEnd"/>
      <w:r w:rsidRPr="005B723B">
        <w:t xml:space="preserve"> </w:t>
      </w:r>
      <w:proofErr w:type="spellStart"/>
      <w:r w:rsidRPr="005B723B">
        <w:t>sử</w:t>
      </w:r>
      <w:proofErr w:type="spellEnd"/>
      <w:r w:rsidRPr="005B723B">
        <w:t xml:space="preserve"> </w:t>
      </w:r>
      <w:proofErr w:type="spellStart"/>
      <w:r w:rsidRPr="005B723B">
        <w:t>dụng</w:t>
      </w:r>
      <w:proofErr w:type="spellEnd"/>
      <w:r w:rsidRPr="005B723B">
        <w:t xml:space="preserve"> </w:t>
      </w:r>
      <w:proofErr w:type="spellStart"/>
      <w:r w:rsidRPr="005B723B">
        <w:t>thay</w:t>
      </w:r>
      <w:proofErr w:type="spellEnd"/>
      <w:r w:rsidRPr="005B723B">
        <w:t xml:space="preserve"> </w:t>
      </w:r>
      <w:proofErr w:type="spellStart"/>
      <w:r w:rsidRPr="005B723B">
        <w:t>cho</w:t>
      </w:r>
      <w:proofErr w:type="spellEnd"/>
      <w:r w:rsidRPr="005B723B">
        <w:t xml:space="preserve"> </w:t>
      </w:r>
      <w:proofErr w:type="spellStart"/>
      <w:r w:rsidRPr="005B723B">
        <w:t>quy</w:t>
      </w:r>
      <w:proofErr w:type="spellEnd"/>
      <w:r w:rsidRPr="005B723B">
        <w:t xml:space="preserve"> </w:t>
      </w:r>
      <w:proofErr w:type="spellStart"/>
      <w:r w:rsidRPr="005B723B">
        <w:t>trình</w:t>
      </w:r>
      <w:proofErr w:type="spellEnd"/>
      <w:r w:rsidRPr="005B723B">
        <w:t xml:space="preserve"> </w:t>
      </w:r>
      <w:proofErr w:type="spellStart"/>
      <w:r w:rsidRPr="005B723B">
        <w:t>xác</w:t>
      </w:r>
      <w:proofErr w:type="spellEnd"/>
      <w:r w:rsidRPr="005B723B">
        <w:t xml:space="preserve"> </w:t>
      </w:r>
      <w:proofErr w:type="spellStart"/>
      <w:r w:rsidRPr="005B723B">
        <w:t>thực</w:t>
      </w:r>
      <w:proofErr w:type="spellEnd"/>
      <w:r w:rsidRPr="005B723B">
        <w:t xml:space="preserve"> .</w:t>
      </w:r>
    </w:p>
    <w:p w14:paraId="42DA6CCE" w14:textId="77777777" w:rsidR="00D2647C" w:rsidRDefault="00D2647C" w:rsidP="00D2647C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1D7192FE" w14:textId="4CD52886" w:rsidR="005B723B" w:rsidRDefault="00D2647C" w:rsidP="00D2647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bit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FD34802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288085BB" w14:textId="177E747B" w:rsidR="00D2647C" w:rsidRPr="005B723B" w:rsidRDefault="00D2647C" w:rsidP="00D2647C">
      <w:pPr>
        <w:rPr>
          <w:highlight w:val="lightGray"/>
        </w:rPr>
      </w:pPr>
      <w:proofErr w:type="spellStart"/>
      <w:r>
        <w:t>Bảng</w:t>
      </w:r>
      <w:proofErr w:type="spellEnd"/>
      <w:r>
        <w:t xml:space="preserve"> 3-6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5EC0D894" w14:textId="694760FB" w:rsidR="006A432E" w:rsidRDefault="00E769A5" w:rsidP="007B2CD0">
      <w:pPr>
        <w:pStyle w:val="Heading2"/>
      </w:pPr>
      <w:bookmarkStart w:id="38" w:name="_Toc88558476"/>
      <w:r w:rsidRPr="007B2CD0">
        <w:t xml:space="preserve">Vi </w:t>
      </w:r>
      <w:proofErr w:type="spellStart"/>
      <w:r w:rsidRPr="007B2CD0">
        <w:t>phạm</w:t>
      </w:r>
      <w:proofErr w:type="spellEnd"/>
      <w:r w:rsidRPr="007B2CD0">
        <w:t xml:space="preserve"> </w:t>
      </w:r>
      <w:proofErr w:type="spellStart"/>
      <w:r w:rsidR="006A432E" w:rsidRPr="007B2CD0">
        <w:t>giới</w:t>
      </w:r>
      <w:proofErr w:type="spellEnd"/>
      <w:r w:rsidR="006A432E" w:rsidRPr="007B2CD0">
        <w:t xml:space="preserve"> </w:t>
      </w:r>
      <w:proofErr w:type="spellStart"/>
      <w:r w:rsidR="006A432E" w:rsidRPr="007B2CD0">
        <w:t>hạn</w:t>
      </w:r>
      <w:bookmarkEnd w:id="38"/>
      <w:proofErr w:type="spellEnd"/>
    </w:p>
    <w:p w14:paraId="0694020E" w14:textId="77777777" w:rsidR="00D2647C" w:rsidRDefault="00D2647C" w:rsidP="00D2647C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72607644" w14:textId="41F0EB2F" w:rsidR="00D2647C" w:rsidRPr="00D2647C" w:rsidRDefault="00D2647C" w:rsidP="00D2647C">
      <w:pPr>
        <w:rPr>
          <w:highlight w:val="lightGray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lastRenderedPageBreak/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-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14:paraId="146438E2" w14:textId="77777777" w:rsidR="00D2647C" w:rsidRDefault="006A432E" w:rsidP="007B2CD0">
      <w:pPr>
        <w:pStyle w:val="Heading2"/>
      </w:pPr>
      <w:bookmarkStart w:id="39" w:name="_Toc88558477"/>
      <w:proofErr w:type="spellStart"/>
      <w:r w:rsidRPr="007B2CD0">
        <w:t>Lỗi</w:t>
      </w:r>
      <w:proofErr w:type="spellEnd"/>
      <w:r w:rsidRPr="007B2CD0">
        <w:t xml:space="preserve"> logic</w:t>
      </w:r>
      <w:bookmarkEnd w:id="39"/>
    </w:p>
    <w:p w14:paraId="3877AE5D" w14:textId="77777777" w:rsidR="00D2647C" w:rsidRDefault="00D2647C" w:rsidP="00D2647C">
      <w:pPr>
        <w:ind w:firstLine="70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"</w:t>
      </w:r>
      <w:proofErr w:type="spellStart"/>
      <w:r>
        <w:t>lỗi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FF46224" w14:textId="77777777" w:rsidR="00D2647C" w:rsidRDefault="00D2647C" w:rsidP="00D2647C"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logic.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r w:rsidRPr="007B2CD0">
        <w:t xml:space="preserve"> </w:t>
      </w:r>
    </w:p>
    <w:p w14:paraId="45971BCE" w14:textId="77777777" w:rsidR="00D2647C" w:rsidRDefault="00D2647C" w:rsidP="00D2647C">
      <w:r>
        <w:t xml:space="preserve">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0001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11285CD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"</w:t>
      </w:r>
      <w:proofErr w:type="spellStart"/>
      <w:r>
        <w:t>chú</w:t>
      </w:r>
      <w:proofErr w:type="spellEnd"/>
      <w:r>
        <w:t xml:space="preserve"> ý" (</w:t>
      </w:r>
      <w:proofErr w:type="spellStart"/>
      <w:r>
        <w:t>hoặc</w:t>
      </w:r>
      <w:proofErr w:type="spellEnd"/>
      <w:r>
        <w:t xml:space="preserve"> NAK)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ra.</w:t>
      </w:r>
    </w:p>
    <w:p w14:paraId="2376A5B7" w14:textId="77777777" w:rsidR="00D2647C" w:rsidRDefault="00D2647C" w:rsidP="00D2647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cố</w:t>
      </w:r>
      <w:proofErr w:type="spellEnd"/>
      <w:r>
        <w:t xml:space="preserve"> ý)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 w:rsidRPr="007B2CD0">
        <w:t xml:space="preserve"> </w:t>
      </w:r>
    </w:p>
    <w:p w14:paraId="0698265C" w14:textId="77777777" w:rsidR="00D2647C" w:rsidRDefault="00D2647C" w:rsidP="00D2647C"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thêm</w:t>
      </w:r>
      <w:proofErr w:type="spellEnd"/>
      <w:r w:rsidRPr="00D2647C">
        <w:t xml:space="preserve"> </w:t>
      </w:r>
      <w:proofErr w:type="spellStart"/>
      <w:r w:rsidRPr="00D2647C">
        <w:t>hai</w:t>
      </w:r>
      <w:proofErr w:type="spellEnd"/>
      <w:r w:rsidRPr="00D2647C">
        <w:t xml:space="preserve"> </w:t>
      </w:r>
      <w:proofErr w:type="spellStart"/>
      <w:r w:rsidRPr="00D2647C">
        <w:t>loại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logic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thể</w:t>
      </w:r>
      <w:proofErr w:type="spellEnd"/>
      <w:r w:rsidRPr="00D2647C">
        <w:t xml:space="preserve"> </w:t>
      </w:r>
      <w:proofErr w:type="spellStart"/>
      <w:r w:rsidRPr="00D2647C">
        <w:t>khai</w:t>
      </w:r>
      <w:proofErr w:type="spellEnd"/>
      <w:r w:rsidRPr="00D2647C">
        <w:t xml:space="preserve"> </w:t>
      </w:r>
      <w:proofErr w:type="spellStart"/>
      <w:r w:rsidRPr="00D2647C">
        <w:t>thác</w:t>
      </w:r>
      <w:proofErr w:type="spellEnd"/>
      <w:r w:rsidRPr="00D2647C">
        <w:t xml:space="preserve">. </w:t>
      </w:r>
      <w:proofErr w:type="spellStart"/>
      <w:r w:rsidRPr="00D2647C">
        <w:t>Những</w:t>
      </w:r>
      <w:proofErr w:type="spellEnd"/>
      <w:r w:rsidRPr="00D2647C">
        <w:t xml:space="preserve"> </w:t>
      </w:r>
      <w:proofErr w:type="spellStart"/>
      <w:r w:rsidRPr="00D2647C">
        <w:t>điều</w:t>
      </w:r>
      <w:proofErr w:type="spellEnd"/>
      <w:r w:rsidRPr="00D2647C">
        <w:t xml:space="preserve"> </w:t>
      </w:r>
      <w:proofErr w:type="spellStart"/>
      <w:r w:rsidRPr="00D2647C">
        <w:t>này</w:t>
      </w:r>
      <w:proofErr w:type="spellEnd"/>
      <w:r w:rsidRPr="00D2647C">
        <w:t xml:space="preserve"> </w:t>
      </w:r>
      <w:proofErr w:type="spellStart"/>
      <w:r w:rsidRPr="00D2647C">
        <w:t>được</w:t>
      </w:r>
      <w:proofErr w:type="spellEnd"/>
      <w:r w:rsidRPr="00D2647C">
        <w:t xml:space="preserve"> </w:t>
      </w:r>
      <w:proofErr w:type="spellStart"/>
      <w:r w:rsidRPr="00D2647C">
        <w:t>liệt</w:t>
      </w:r>
      <w:proofErr w:type="spellEnd"/>
      <w:r w:rsidRPr="00D2647C">
        <w:t xml:space="preserve"> </w:t>
      </w:r>
      <w:proofErr w:type="spellStart"/>
      <w:r w:rsidRPr="00D2647C">
        <w:t>kê</w:t>
      </w:r>
      <w:proofErr w:type="spellEnd"/>
      <w:r w:rsidRPr="00D2647C">
        <w:t xml:space="preserve"> ở </w:t>
      </w:r>
      <w:proofErr w:type="spellStart"/>
      <w:r w:rsidRPr="00D2647C">
        <w:t>đây</w:t>
      </w:r>
      <w:proofErr w:type="spellEnd"/>
      <w:r w:rsidRPr="00D2647C">
        <w:t xml:space="preserve"> </w:t>
      </w:r>
      <w:proofErr w:type="spellStart"/>
      <w:r w:rsidRPr="00D2647C">
        <w:t>cho</w:t>
      </w:r>
      <w:proofErr w:type="spellEnd"/>
      <w:r w:rsidRPr="00D2647C">
        <w:t xml:space="preserve"> </w:t>
      </w:r>
      <w:proofErr w:type="spellStart"/>
      <w:r w:rsidRPr="00D2647C">
        <w:t>đầy</w:t>
      </w:r>
      <w:proofErr w:type="spellEnd"/>
      <w:r w:rsidRPr="00D2647C">
        <w:t xml:space="preserve"> </w:t>
      </w:r>
      <w:proofErr w:type="spellStart"/>
      <w:r w:rsidRPr="00D2647C">
        <w:t>đủ</w:t>
      </w:r>
      <w:proofErr w:type="spellEnd"/>
      <w:r w:rsidRPr="00D2647C">
        <w:t xml:space="preserve"> </w:t>
      </w:r>
      <w:proofErr w:type="spellStart"/>
      <w:r w:rsidRPr="00D2647C">
        <w:t>và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có</w:t>
      </w:r>
      <w:proofErr w:type="spellEnd"/>
      <w:r w:rsidRPr="00D2647C">
        <w:t xml:space="preserve"> </w:t>
      </w:r>
      <w:proofErr w:type="spellStart"/>
      <w:r w:rsidRPr="00D2647C">
        <w:t>ví</w:t>
      </w:r>
      <w:proofErr w:type="spellEnd"/>
      <w:r w:rsidRPr="00D2647C">
        <w:t xml:space="preserve"> </w:t>
      </w:r>
      <w:proofErr w:type="spellStart"/>
      <w:r w:rsidRPr="00D2647C">
        <w:t>dụ</w:t>
      </w:r>
      <w:proofErr w:type="spellEnd"/>
      <w:r w:rsidRPr="00D2647C">
        <w:t xml:space="preserve">: </w:t>
      </w:r>
    </w:p>
    <w:p w14:paraId="66453E7A" w14:textId="1C025C05" w:rsid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Bắt</w:t>
      </w:r>
      <w:proofErr w:type="spellEnd"/>
      <w:r w:rsidRPr="00D2647C">
        <w:t xml:space="preserve"> </w:t>
      </w:r>
      <w:proofErr w:type="spellStart"/>
      <w:r w:rsidRPr="00D2647C">
        <w:t>đầu</w:t>
      </w:r>
      <w:proofErr w:type="spellEnd"/>
      <w:r w:rsidRPr="00D2647C">
        <w:t xml:space="preserve"> </w:t>
      </w:r>
      <w:proofErr w:type="spellStart"/>
      <w:r w:rsidRPr="00D2647C">
        <w:t>hoặc</w:t>
      </w:r>
      <w:proofErr w:type="spellEnd"/>
      <w:r w:rsidRPr="00D2647C">
        <w:t xml:space="preserve"> </w:t>
      </w:r>
      <w:proofErr w:type="spellStart"/>
      <w:r w:rsidRPr="00D2647C">
        <w:t>kết</w:t>
      </w:r>
      <w:proofErr w:type="spellEnd"/>
      <w:r w:rsidRPr="00D2647C">
        <w:t xml:space="preserve"> </w:t>
      </w:r>
      <w:proofErr w:type="spellStart"/>
      <w:r w:rsidRPr="00D2647C">
        <w:t>thúc</w:t>
      </w:r>
      <w:proofErr w:type="spellEnd"/>
      <w:r w:rsidRPr="00D2647C">
        <w:t xml:space="preserve"> </w:t>
      </w:r>
      <w:proofErr w:type="spellStart"/>
      <w:r w:rsidRPr="00D2647C">
        <w:t>quá</w:t>
      </w:r>
      <w:proofErr w:type="spellEnd"/>
      <w:r w:rsidRPr="00D2647C">
        <w:t xml:space="preserve"> </w:t>
      </w:r>
      <w:proofErr w:type="spellStart"/>
      <w:r w:rsidRPr="00D2647C">
        <w:t>trình</w:t>
      </w:r>
      <w:proofErr w:type="spellEnd"/>
      <w:r w:rsidR="009E6127">
        <w:t>/</w:t>
      </w:r>
      <w:proofErr w:type="spellStart"/>
      <w:r w:rsidRPr="00D2647C">
        <w:t>chức</w:t>
      </w:r>
      <w:proofErr w:type="spellEnd"/>
      <w:r w:rsidRPr="00D2647C">
        <w:t xml:space="preserve"> </w:t>
      </w:r>
      <w:proofErr w:type="spellStart"/>
      <w:r w:rsidRPr="00D2647C">
        <w:t>năng</w:t>
      </w:r>
      <w:proofErr w:type="spellEnd"/>
      <w:r w:rsidRPr="00D2647C">
        <w:t xml:space="preserve"> </w:t>
      </w:r>
      <w:proofErr w:type="spellStart"/>
      <w:r w:rsidRPr="00D2647C">
        <w:t>không</w:t>
      </w:r>
      <w:proofErr w:type="spellEnd"/>
      <w:r w:rsidRPr="00D2647C">
        <w:t xml:space="preserve"> </w:t>
      </w:r>
      <w:proofErr w:type="spellStart"/>
      <w:r w:rsidRPr="00D2647C">
        <w:t>chính</w:t>
      </w:r>
      <w:proofErr w:type="spellEnd"/>
      <w:r w:rsidRPr="00D2647C">
        <w:t xml:space="preserve"> </w:t>
      </w:r>
      <w:proofErr w:type="spellStart"/>
      <w:r w:rsidRPr="00D2647C">
        <w:t>xác</w:t>
      </w:r>
      <w:proofErr w:type="spellEnd"/>
      <w:r w:rsidRPr="00D2647C">
        <w:t xml:space="preserve">. </w:t>
      </w:r>
    </w:p>
    <w:p w14:paraId="3FD97192" w14:textId="19477AF8" w:rsidR="00D2647C" w:rsidRPr="00D2647C" w:rsidRDefault="00D2647C" w:rsidP="00D2647C">
      <w:pPr>
        <w:pStyle w:val="ListParagraph"/>
        <w:numPr>
          <w:ilvl w:val="0"/>
          <w:numId w:val="8"/>
        </w:numPr>
      </w:pPr>
      <w:proofErr w:type="spellStart"/>
      <w:r w:rsidRPr="00D2647C">
        <w:t>Bẫy</w:t>
      </w:r>
      <w:proofErr w:type="spellEnd"/>
      <w:r w:rsidRPr="00D2647C">
        <w:t xml:space="preserve"> </w:t>
      </w:r>
      <w:proofErr w:type="spellStart"/>
      <w:r w:rsidRPr="00D2647C">
        <w:t>lỗi</w:t>
      </w:r>
      <w:proofErr w:type="spellEnd"/>
      <w:r w:rsidRPr="00D2647C">
        <w:t xml:space="preserve"> </w:t>
      </w:r>
      <w:proofErr w:type="spellStart"/>
      <w:r w:rsidRPr="00D2647C">
        <w:t>phần</w:t>
      </w:r>
      <w:proofErr w:type="spellEnd"/>
      <w:r w:rsidRPr="00D2647C">
        <w:t xml:space="preserve"> </w:t>
      </w:r>
      <w:proofErr w:type="spellStart"/>
      <w:r w:rsidRPr="00D2647C">
        <w:t>mềm</w:t>
      </w:r>
      <w:proofErr w:type="spellEnd"/>
      <w:r w:rsidRPr="00D2647C">
        <w:t xml:space="preserve"> </w:t>
      </w:r>
      <w:proofErr w:type="spellStart"/>
      <w:r w:rsidRPr="00D2647C">
        <w:t>trạng</w:t>
      </w:r>
      <w:proofErr w:type="spellEnd"/>
      <w:r w:rsidRPr="00D2647C">
        <w:t xml:space="preserve"> </w:t>
      </w:r>
      <w:proofErr w:type="spellStart"/>
      <w:r w:rsidRPr="00D2647C">
        <w:t>thái</w:t>
      </w:r>
      <w:proofErr w:type="spellEnd"/>
      <w:r w:rsidRPr="00D2647C">
        <w:t xml:space="preserve"> </w:t>
      </w:r>
      <w:proofErr w:type="spellStart"/>
      <w:r w:rsidRPr="00D2647C">
        <w:t>kiểm</w:t>
      </w:r>
      <w:proofErr w:type="spellEnd"/>
      <w:r w:rsidRPr="00D2647C">
        <w:t xml:space="preserve"> </w:t>
      </w:r>
      <w:proofErr w:type="spellStart"/>
      <w:r w:rsidRPr="00D2647C">
        <w:t>soát</w:t>
      </w:r>
      <w:proofErr w:type="spellEnd"/>
      <w:r w:rsidRPr="00D2647C">
        <w:t xml:space="preserve">. </w:t>
      </w:r>
      <w:r w:rsidR="00F66DE4" w:rsidRPr="007B2CD0">
        <w:br w:type="page"/>
      </w:r>
    </w:p>
    <w:p w14:paraId="309C287F" w14:textId="1FAA8B15" w:rsidR="00EE50A3" w:rsidRDefault="00EE50A3" w:rsidP="00EE50A3">
      <w:pPr>
        <w:pStyle w:val="Heading1"/>
        <w:numPr>
          <w:ilvl w:val="0"/>
          <w:numId w:val="0"/>
        </w:numPr>
      </w:pPr>
      <w:bookmarkStart w:id="40" w:name="_Toc9864374"/>
      <w:bookmarkStart w:id="41" w:name="_Toc88558478"/>
      <w:r>
        <w:lastRenderedPageBreak/>
        <w:t>KẾT LUẬN</w:t>
      </w:r>
      <w:bookmarkEnd w:id="40"/>
      <w:bookmarkEnd w:id="41"/>
    </w:p>
    <w:p w14:paraId="309C2880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42" w:name="_Toc9864375"/>
      <w:bookmarkStart w:id="43" w:name="_Toc88558479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42"/>
      <w:bookmarkEnd w:id="43"/>
      <w:proofErr w:type="spellEnd"/>
    </w:p>
    <w:p w14:paraId="309C2881" w14:textId="77777777" w:rsidR="00EE50A3" w:rsidRPr="00154865" w:rsidRDefault="00EE50A3" w:rsidP="00EE50A3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_Ref8942243 \r \h </w:instrText>
      </w:r>
      <w:r w:rsidR="001E4C07">
        <w:fldChar w:fldCharType="separate"/>
      </w:r>
      <w:r w:rsidR="00567A04">
        <w:t>1.3.12</w:t>
      </w:r>
      <w:r w:rsidR="001E4C07">
        <w:fldChar w:fldCharType="end"/>
      </w:r>
    </w:p>
    <w:p w14:paraId="309C2882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44" w:name="_Toc9864376"/>
      <w:bookmarkStart w:id="45" w:name="_Toc8855848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44"/>
      <w:bookmarkEnd w:id="45"/>
      <w:proofErr w:type="spellEnd"/>
    </w:p>
    <w:p w14:paraId="309C2883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09C2884" w14:textId="77777777" w:rsidR="00EE50A3" w:rsidRDefault="00EE50A3" w:rsidP="007B2CD0">
      <w:pPr>
        <w:pStyle w:val="Heading2"/>
        <w:numPr>
          <w:ilvl w:val="0"/>
          <w:numId w:val="0"/>
        </w:numPr>
      </w:pPr>
      <w:bookmarkStart w:id="46" w:name="_Toc9864377"/>
      <w:bookmarkStart w:id="47" w:name="_Toc88558481"/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46"/>
      <w:bookmarkEnd w:id="47"/>
      <w:proofErr w:type="spellEnd"/>
    </w:p>
    <w:p w14:paraId="309C2885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09C2886" w14:textId="77777777" w:rsidR="00EE50A3" w:rsidRDefault="00EE50A3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309C2887" w14:textId="77777777" w:rsidR="00AA4795" w:rsidRDefault="00AA4795" w:rsidP="00AA4795">
      <w:pPr>
        <w:pStyle w:val="Heading1"/>
        <w:numPr>
          <w:ilvl w:val="0"/>
          <w:numId w:val="0"/>
        </w:numPr>
      </w:pPr>
      <w:bookmarkStart w:id="48" w:name="_Toc88558482"/>
      <w:r>
        <w:lastRenderedPageBreak/>
        <w:t>TÀI LIỆU THAM KHẢO</w:t>
      </w:r>
      <w:bookmarkEnd w:id="48"/>
    </w:p>
    <w:p w14:paraId="309C2888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T. H. </w:t>
      </w:r>
      <w:proofErr w:type="spellStart"/>
      <w:r w:rsidRPr="00802629">
        <w:rPr>
          <w:szCs w:val="26"/>
        </w:rPr>
        <w:t>Cormen</w:t>
      </w:r>
      <w:proofErr w:type="spellEnd"/>
      <w:r w:rsidRPr="00802629">
        <w:rPr>
          <w:szCs w:val="26"/>
        </w:rPr>
        <w:t xml:space="preserve">, C. E. </w:t>
      </w:r>
      <w:proofErr w:type="spellStart"/>
      <w:r w:rsidRPr="00802629">
        <w:rPr>
          <w:szCs w:val="26"/>
        </w:rPr>
        <w:t>Leiserson</w:t>
      </w:r>
      <w:proofErr w:type="spellEnd"/>
      <w:r w:rsidRPr="00802629">
        <w:rPr>
          <w:szCs w:val="26"/>
        </w:rPr>
        <w:t xml:space="preserve">, and R. L. Rivet, </w:t>
      </w:r>
      <w:r w:rsidRPr="00802629">
        <w:rPr>
          <w:i/>
          <w:szCs w:val="26"/>
        </w:rPr>
        <w:t>Introduction to Algorithm</w:t>
      </w:r>
      <w:r w:rsidRPr="00802629">
        <w:rPr>
          <w:szCs w:val="26"/>
        </w:rPr>
        <w:t>. MIT Press, McGraw-Hill, 1990.</w:t>
      </w:r>
    </w:p>
    <w:p w14:paraId="309C2889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W. DuBois, S. </w:t>
      </w:r>
      <w:proofErr w:type="spellStart"/>
      <w:r w:rsidRPr="00802629">
        <w:rPr>
          <w:szCs w:val="26"/>
        </w:rPr>
        <w:t>Schuetze</w:t>
      </w:r>
      <w:proofErr w:type="spellEnd"/>
      <w:r w:rsidRPr="00802629">
        <w:rPr>
          <w:szCs w:val="26"/>
        </w:rPr>
        <w:t xml:space="preserve">-Coburn, S. Cumming, and D. </w:t>
      </w:r>
      <w:proofErr w:type="spellStart"/>
      <w:r w:rsidRPr="00802629">
        <w:rPr>
          <w:szCs w:val="26"/>
        </w:rPr>
        <w:t>Paolino</w:t>
      </w:r>
      <w:proofErr w:type="spellEnd"/>
      <w:r w:rsidRPr="00802629">
        <w:rPr>
          <w:szCs w:val="26"/>
        </w:rPr>
        <w:t xml:space="preserve">, “Outline of discourse transcription,” in </w:t>
      </w:r>
      <w:r w:rsidRPr="00802629">
        <w:rPr>
          <w:i/>
          <w:szCs w:val="26"/>
        </w:rPr>
        <w:t>Talking Data: Transcription and Coding in Discourse Research</w:t>
      </w:r>
      <w:r w:rsidRPr="00802629">
        <w:rPr>
          <w:szCs w:val="26"/>
        </w:rPr>
        <w:t>, J. A. Edwards and M. D. Lampert, Ed. Hillsdale, NJ: Lawrence Erlbaum Associates, 1993, pp. 45-89.</w:t>
      </w:r>
    </w:p>
    <w:p w14:paraId="309C288A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M. Airey, J. H. </w:t>
      </w:r>
      <w:proofErr w:type="spellStart"/>
      <w:r w:rsidRPr="00802629">
        <w:rPr>
          <w:szCs w:val="26"/>
        </w:rPr>
        <w:t>Rohfl</w:t>
      </w:r>
      <w:proofErr w:type="spellEnd"/>
      <w:r w:rsidRPr="00802629">
        <w:rPr>
          <w:szCs w:val="26"/>
        </w:rPr>
        <w:t xml:space="preserve">, F. Brooks Jr., “Towards Image Realism with Interactive Update Rates in Complex Virtual Building Environments,” </w:t>
      </w:r>
      <w:proofErr w:type="spellStart"/>
      <w:r w:rsidRPr="00802629">
        <w:rPr>
          <w:i/>
          <w:szCs w:val="26"/>
        </w:rPr>
        <w:t>Comptuer</w:t>
      </w:r>
      <w:proofErr w:type="spellEnd"/>
      <w:r w:rsidRPr="00802629">
        <w:rPr>
          <w:i/>
          <w:szCs w:val="26"/>
        </w:rPr>
        <w:t xml:space="preserve"> Graphics</w:t>
      </w:r>
      <w:r w:rsidRPr="00802629">
        <w:rPr>
          <w:szCs w:val="26"/>
        </w:rPr>
        <w:t>, Vol. 24, No. 2, pp. 41-50, 1990.</w:t>
      </w:r>
    </w:p>
    <w:p w14:paraId="309C288B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S. Brandt, G. Nutt, T. Berk, M. Humphrey, “Soft Real time Application Execution with Dynamic Quality of Service Assurance,” in </w:t>
      </w:r>
      <w:r w:rsidRPr="00802629">
        <w:rPr>
          <w:i/>
          <w:szCs w:val="26"/>
        </w:rPr>
        <w:t>Proceedings of the Sixth IEEE/IFIP International Workshop on Quality of Service</w:t>
      </w:r>
      <w:r w:rsidRPr="00802629">
        <w:rPr>
          <w:szCs w:val="26"/>
        </w:rPr>
        <w:t>, Hawaii, USA, May 1998, pp. 154-163.</w:t>
      </w:r>
    </w:p>
    <w:p w14:paraId="309C288C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>K. Riley, “Language theory: Applications versus practice,” presented at the Conf. of the Modern Language Association, Boston, MA, December 27-30, 1990.</w:t>
      </w:r>
    </w:p>
    <w:p w14:paraId="309C288D" w14:textId="77777777" w:rsidR="00933974" w:rsidRDefault="00802629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Jones. (1991). </w:t>
      </w:r>
      <w:r w:rsidRPr="00802629">
        <w:rPr>
          <w:i/>
          <w:szCs w:val="26"/>
        </w:rPr>
        <w:t>Networks</w:t>
      </w:r>
      <w:r w:rsidRPr="00802629">
        <w:rPr>
          <w:szCs w:val="26"/>
        </w:rPr>
        <w:t xml:space="preserve"> (2nd ed.) [Online]. Available: http://www.atm.com.</w:t>
      </w:r>
    </w:p>
    <w:p w14:paraId="309C288E" w14:textId="2907577E" w:rsidR="00933974" w:rsidRDefault="00933974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sectPr w:rsidR="00933974" w:rsidSect="00CA24C6">
          <w:footerReference w:type="even" r:id="rId17"/>
          <w:footerReference w:type="default" r:id="rId18"/>
          <w:pgSz w:w="11906" w:h="16838" w:code="9"/>
          <w:pgMar w:top="1134" w:right="1140" w:bottom="1412" w:left="1701" w:header="851" w:footer="431" w:gutter="0"/>
          <w:pgNumType w:start="1"/>
          <w:cols w:space="454"/>
          <w:docGrid w:type="lines" w:linePitch="360"/>
        </w:sectPr>
      </w:pPr>
    </w:p>
    <w:p w14:paraId="309C2946" w14:textId="77777777" w:rsidR="00224C4A" w:rsidRPr="00224C4A" w:rsidRDefault="00224C4A" w:rsidP="00787B69">
      <w:pPr>
        <w:pStyle w:val="Heading1"/>
        <w:numPr>
          <w:ilvl w:val="0"/>
          <w:numId w:val="0"/>
        </w:numPr>
        <w:jc w:val="both"/>
        <w:rPr>
          <w:lang w:val="de-DE"/>
        </w:rPr>
      </w:pPr>
    </w:p>
    <w:sectPr w:rsidR="00224C4A" w:rsidRPr="00224C4A" w:rsidSect="00913A79">
      <w:footerReference w:type="even" r:id="rId19"/>
      <w:footerReference w:type="default" r:id="rId20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AF4F" w14:textId="77777777" w:rsidR="00970669" w:rsidRDefault="00970669" w:rsidP="00877142">
      <w:pPr>
        <w:spacing w:after="0" w:line="240" w:lineRule="auto"/>
      </w:pPr>
      <w:r>
        <w:separator/>
      </w:r>
    </w:p>
  </w:endnote>
  <w:endnote w:type="continuationSeparator" w:id="0">
    <w:p w14:paraId="305EEEA9" w14:textId="77777777" w:rsidR="00970669" w:rsidRDefault="00970669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5" w14:textId="77777777" w:rsidR="00C24607" w:rsidRDefault="00C24607">
    <w:pPr>
      <w:pStyle w:val="Footer"/>
    </w:pPr>
  </w:p>
  <w:p w14:paraId="309C2956" w14:textId="77777777" w:rsidR="00C24607" w:rsidRDefault="00C2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7" w14:textId="77777777" w:rsidR="00C24607" w:rsidRDefault="00C24607">
    <w:pPr>
      <w:pStyle w:val="Footer"/>
      <w:jc w:val="right"/>
    </w:pPr>
  </w:p>
  <w:p w14:paraId="309C2958" w14:textId="77777777" w:rsidR="00C24607" w:rsidRDefault="00C2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A" w14:textId="77777777" w:rsidR="00C24607" w:rsidRDefault="00C246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309C295B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09C295C" w14:textId="77777777" w:rsidR="00C24607" w:rsidRDefault="00C246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309C295D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09C295E" w14:textId="77777777" w:rsidR="00C24607" w:rsidRDefault="00C246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309C295F" w14:textId="77777777" w:rsidR="00C24607" w:rsidRDefault="00C24607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09C2960" w14:textId="77777777" w:rsidR="00C24607" w:rsidRDefault="00C246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309C2961" w14:textId="77777777" w:rsidR="00C24607" w:rsidRDefault="00C2460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154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09C2962" w14:textId="77777777" w:rsidR="00C24607" w:rsidRDefault="00C246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3" w14:textId="77777777" w:rsidR="00C24607" w:rsidRDefault="00C246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64" w14:textId="77777777" w:rsidR="00C24607" w:rsidRDefault="00C24607">
    <w:pPr>
      <w:pStyle w:val="Footer"/>
      <w:jc w:val="right"/>
    </w:pPr>
  </w:p>
  <w:p w14:paraId="309C2965" w14:textId="77777777" w:rsidR="00C24607" w:rsidRDefault="00C2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7530" w14:textId="77777777" w:rsidR="00970669" w:rsidRDefault="00970669" w:rsidP="00877142">
      <w:pPr>
        <w:spacing w:after="0" w:line="240" w:lineRule="auto"/>
      </w:pPr>
      <w:r>
        <w:separator/>
      </w:r>
    </w:p>
  </w:footnote>
  <w:footnote w:type="continuationSeparator" w:id="0">
    <w:p w14:paraId="111B1127" w14:textId="77777777" w:rsidR="00970669" w:rsidRDefault="00970669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3" w14:textId="77777777" w:rsidR="00C24607" w:rsidRDefault="00C2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4" w14:textId="77777777" w:rsidR="00C24607" w:rsidRDefault="00C2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959" w14:textId="77777777" w:rsidR="00C24607" w:rsidRDefault="00C24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74C66A78"/>
    <w:lvl w:ilvl="0">
      <w:start w:val="1"/>
      <w:numFmt w:val="decimal"/>
      <w:pStyle w:val="Heading1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E375CD"/>
    <w:multiLevelType w:val="multilevel"/>
    <w:tmpl w:val="FCFC1AEA"/>
    <w:styleLink w:val="CurrentList1"/>
    <w:lvl w:ilvl="0">
      <w:start w:val="1"/>
      <w:numFmt w:val="decimal"/>
      <w:suff w:val="space"/>
      <w:lvlText w:val="CHƯƠNG 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2D4131"/>
    <w:multiLevelType w:val="hybridMultilevel"/>
    <w:tmpl w:val="7E70266A"/>
    <w:lvl w:ilvl="0" w:tplc="0FA0E87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Angsana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activeWritingStyle w:appName="MSWord" w:lang="en-US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CF"/>
    <w:rsid w:val="00000E39"/>
    <w:rsid w:val="0000126D"/>
    <w:rsid w:val="00001909"/>
    <w:rsid w:val="00002F4B"/>
    <w:rsid w:val="00003543"/>
    <w:rsid w:val="00010CDB"/>
    <w:rsid w:val="000153B1"/>
    <w:rsid w:val="0001618C"/>
    <w:rsid w:val="00017E99"/>
    <w:rsid w:val="00020BE9"/>
    <w:rsid w:val="00022F12"/>
    <w:rsid w:val="00023B83"/>
    <w:rsid w:val="00026018"/>
    <w:rsid w:val="00026080"/>
    <w:rsid w:val="00026BC4"/>
    <w:rsid w:val="00026DA0"/>
    <w:rsid w:val="00027C8A"/>
    <w:rsid w:val="0003494B"/>
    <w:rsid w:val="00036E0F"/>
    <w:rsid w:val="00043C54"/>
    <w:rsid w:val="00044579"/>
    <w:rsid w:val="000469F8"/>
    <w:rsid w:val="00046BF8"/>
    <w:rsid w:val="000528A5"/>
    <w:rsid w:val="00054432"/>
    <w:rsid w:val="00055CD7"/>
    <w:rsid w:val="00056422"/>
    <w:rsid w:val="00057DFD"/>
    <w:rsid w:val="000603BD"/>
    <w:rsid w:val="000617F0"/>
    <w:rsid w:val="000625DF"/>
    <w:rsid w:val="00063C51"/>
    <w:rsid w:val="0007046E"/>
    <w:rsid w:val="00071E9E"/>
    <w:rsid w:val="00072F60"/>
    <w:rsid w:val="000739A3"/>
    <w:rsid w:val="00074581"/>
    <w:rsid w:val="00074C8C"/>
    <w:rsid w:val="00075164"/>
    <w:rsid w:val="00076ECA"/>
    <w:rsid w:val="0007702E"/>
    <w:rsid w:val="00077E54"/>
    <w:rsid w:val="0008354F"/>
    <w:rsid w:val="00086304"/>
    <w:rsid w:val="000923D4"/>
    <w:rsid w:val="0009262A"/>
    <w:rsid w:val="00092782"/>
    <w:rsid w:val="00094A53"/>
    <w:rsid w:val="00094FE4"/>
    <w:rsid w:val="000951D7"/>
    <w:rsid w:val="000959F7"/>
    <w:rsid w:val="00097C34"/>
    <w:rsid w:val="000A05B3"/>
    <w:rsid w:val="000A1874"/>
    <w:rsid w:val="000A3777"/>
    <w:rsid w:val="000A5962"/>
    <w:rsid w:val="000A6135"/>
    <w:rsid w:val="000A7272"/>
    <w:rsid w:val="000B0DE3"/>
    <w:rsid w:val="000B21D0"/>
    <w:rsid w:val="000B44A8"/>
    <w:rsid w:val="000B6F96"/>
    <w:rsid w:val="000B7749"/>
    <w:rsid w:val="000C42F1"/>
    <w:rsid w:val="000C6469"/>
    <w:rsid w:val="000C71D3"/>
    <w:rsid w:val="000C7DD5"/>
    <w:rsid w:val="000D0A8C"/>
    <w:rsid w:val="000D2A6A"/>
    <w:rsid w:val="000D3713"/>
    <w:rsid w:val="000D70EF"/>
    <w:rsid w:val="000E3631"/>
    <w:rsid w:val="000E3DF0"/>
    <w:rsid w:val="000E3F49"/>
    <w:rsid w:val="000E7E91"/>
    <w:rsid w:val="000F2B9A"/>
    <w:rsid w:val="000F3F10"/>
    <w:rsid w:val="000F403B"/>
    <w:rsid w:val="00101160"/>
    <w:rsid w:val="0010238C"/>
    <w:rsid w:val="001025BE"/>
    <w:rsid w:val="00110411"/>
    <w:rsid w:val="00113757"/>
    <w:rsid w:val="00116B30"/>
    <w:rsid w:val="0012074D"/>
    <w:rsid w:val="00121B36"/>
    <w:rsid w:val="00122CA7"/>
    <w:rsid w:val="00124054"/>
    <w:rsid w:val="00124C0C"/>
    <w:rsid w:val="00124D45"/>
    <w:rsid w:val="0012607A"/>
    <w:rsid w:val="00126B5C"/>
    <w:rsid w:val="001279DE"/>
    <w:rsid w:val="00131948"/>
    <w:rsid w:val="00131A30"/>
    <w:rsid w:val="00131B0E"/>
    <w:rsid w:val="00131C40"/>
    <w:rsid w:val="00132C85"/>
    <w:rsid w:val="00136283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558A2"/>
    <w:rsid w:val="00160752"/>
    <w:rsid w:val="001620E5"/>
    <w:rsid w:val="00162A1B"/>
    <w:rsid w:val="00165DCF"/>
    <w:rsid w:val="001671A0"/>
    <w:rsid w:val="00177288"/>
    <w:rsid w:val="0018002A"/>
    <w:rsid w:val="001806D1"/>
    <w:rsid w:val="00180B97"/>
    <w:rsid w:val="00180C60"/>
    <w:rsid w:val="00186024"/>
    <w:rsid w:val="00194288"/>
    <w:rsid w:val="00194B74"/>
    <w:rsid w:val="00197DD4"/>
    <w:rsid w:val="001A03CF"/>
    <w:rsid w:val="001A250C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4781"/>
    <w:rsid w:val="001D584C"/>
    <w:rsid w:val="001D67B9"/>
    <w:rsid w:val="001D6D4E"/>
    <w:rsid w:val="001D773A"/>
    <w:rsid w:val="001E4C07"/>
    <w:rsid w:val="001E56E9"/>
    <w:rsid w:val="001F0C93"/>
    <w:rsid w:val="001F0D41"/>
    <w:rsid w:val="00206DBE"/>
    <w:rsid w:val="00206FB8"/>
    <w:rsid w:val="00207BC8"/>
    <w:rsid w:val="00217106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57A3D"/>
    <w:rsid w:val="002604A1"/>
    <w:rsid w:val="00260A2D"/>
    <w:rsid w:val="002613B3"/>
    <w:rsid w:val="0026635D"/>
    <w:rsid w:val="00267984"/>
    <w:rsid w:val="0027043F"/>
    <w:rsid w:val="00271EF1"/>
    <w:rsid w:val="00276EAD"/>
    <w:rsid w:val="00281FD2"/>
    <w:rsid w:val="00282041"/>
    <w:rsid w:val="002879D2"/>
    <w:rsid w:val="00292B27"/>
    <w:rsid w:val="00293795"/>
    <w:rsid w:val="00294D08"/>
    <w:rsid w:val="00296986"/>
    <w:rsid w:val="0029724D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69B"/>
    <w:rsid w:val="002D0E1F"/>
    <w:rsid w:val="002D3384"/>
    <w:rsid w:val="002D3D1B"/>
    <w:rsid w:val="002D48C2"/>
    <w:rsid w:val="002D51C1"/>
    <w:rsid w:val="002E5CDE"/>
    <w:rsid w:val="002E65B5"/>
    <w:rsid w:val="002F227A"/>
    <w:rsid w:val="002F3225"/>
    <w:rsid w:val="002F48BE"/>
    <w:rsid w:val="002F6D1E"/>
    <w:rsid w:val="002F7769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3583B"/>
    <w:rsid w:val="00335EB0"/>
    <w:rsid w:val="0034077B"/>
    <w:rsid w:val="00341B06"/>
    <w:rsid w:val="00345315"/>
    <w:rsid w:val="00351285"/>
    <w:rsid w:val="00352488"/>
    <w:rsid w:val="00355880"/>
    <w:rsid w:val="003567F4"/>
    <w:rsid w:val="00357B92"/>
    <w:rsid w:val="00361841"/>
    <w:rsid w:val="00362C50"/>
    <w:rsid w:val="00362F17"/>
    <w:rsid w:val="00366580"/>
    <w:rsid w:val="00366C73"/>
    <w:rsid w:val="00367103"/>
    <w:rsid w:val="0037350F"/>
    <w:rsid w:val="00374FCD"/>
    <w:rsid w:val="0038063B"/>
    <w:rsid w:val="0038324C"/>
    <w:rsid w:val="0038640F"/>
    <w:rsid w:val="00386AED"/>
    <w:rsid w:val="00386E7E"/>
    <w:rsid w:val="00386FCF"/>
    <w:rsid w:val="00392A0F"/>
    <w:rsid w:val="00393DA8"/>
    <w:rsid w:val="00395597"/>
    <w:rsid w:val="00397DB1"/>
    <w:rsid w:val="003A0F70"/>
    <w:rsid w:val="003A40FD"/>
    <w:rsid w:val="003A5B47"/>
    <w:rsid w:val="003A5DB3"/>
    <w:rsid w:val="003A6345"/>
    <w:rsid w:val="003B58AE"/>
    <w:rsid w:val="003C439F"/>
    <w:rsid w:val="003C52A0"/>
    <w:rsid w:val="003C5E03"/>
    <w:rsid w:val="003C63B0"/>
    <w:rsid w:val="003C7735"/>
    <w:rsid w:val="003C7DCC"/>
    <w:rsid w:val="003D6182"/>
    <w:rsid w:val="003E0964"/>
    <w:rsid w:val="003E1588"/>
    <w:rsid w:val="003E2026"/>
    <w:rsid w:val="003E2F4B"/>
    <w:rsid w:val="003E3B5E"/>
    <w:rsid w:val="003F06F5"/>
    <w:rsid w:val="003F38D0"/>
    <w:rsid w:val="003F4653"/>
    <w:rsid w:val="003F4A50"/>
    <w:rsid w:val="003F5A08"/>
    <w:rsid w:val="003F6649"/>
    <w:rsid w:val="00402284"/>
    <w:rsid w:val="00402B38"/>
    <w:rsid w:val="00406FC7"/>
    <w:rsid w:val="00407E9D"/>
    <w:rsid w:val="00410136"/>
    <w:rsid w:val="004106CA"/>
    <w:rsid w:val="0041090F"/>
    <w:rsid w:val="0041200B"/>
    <w:rsid w:val="004130D3"/>
    <w:rsid w:val="00413B6E"/>
    <w:rsid w:val="00413F11"/>
    <w:rsid w:val="00414729"/>
    <w:rsid w:val="00414FA6"/>
    <w:rsid w:val="00415E82"/>
    <w:rsid w:val="00417AD0"/>
    <w:rsid w:val="004202D8"/>
    <w:rsid w:val="00420BA4"/>
    <w:rsid w:val="00420EB1"/>
    <w:rsid w:val="00421401"/>
    <w:rsid w:val="00421F5C"/>
    <w:rsid w:val="00422586"/>
    <w:rsid w:val="00422B53"/>
    <w:rsid w:val="00422E5F"/>
    <w:rsid w:val="00424822"/>
    <w:rsid w:val="004265EB"/>
    <w:rsid w:val="004277E8"/>
    <w:rsid w:val="0043403D"/>
    <w:rsid w:val="00435C27"/>
    <w:rsid w:val="004361E4"/>
    <w:rsid w:val="004400F3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66EE5"/>
    <w:rsid w:val="0047031D"/>
    <w:rsid w:val="00471C18"/>
    <w:rsid w:val="00474FCE"/>
    <w:rsid w:val="00481FF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A7DE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257E"/>
    <w:rsid w:val="004E41E1"/>
    <w:rsid w:val="004F12C3"/>
    <w:rsid w:val="004F2089"/>
    <w:rsid w:val="004F2846"/>
    <w:rsid w:val="004F3600"/>
    <w:rsid w:val="004F3C69"/>
    <w:rsid w:val="0050094A"/>
    <w:rsid w:val="005010C1"/>
    <w:rsid w:val="00502476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AAF"/>
    <w:rsid w:val="00530DD6"/>
    <w:rsid w:val="0053539A"/>
    <w:rsid w:val="00535DAF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67A0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4F57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723B"/>
    <w:rsid w:val="005C00B0"/>
    <w:rsid w:val="005C13C7"/>
    <w:rsid w:val="005C33B1"/>
    <w:rsid w:val="005C4C00"/>
    <w:rsid w:val="005C5CF7"/>
    <w:rsid w:val="005C74EF"/>
    <w:rsid w:val="005C761C"/>
    <w:rsid w:val="005D39A2"/>
    <w:rsid w:val="005D62BD"/>
    <w:rsid w:val="005D6398"/>
    <w:rsid w:val="005D74F4"/>
    <w:rsid w:val="005E213B"/>
    <w:rsid w:val="005E2B31"/>
    <w:rsid w:val="005E30BF"/>
    <w:rsid w:val="005E5ACC"/>
    <w:rsid w:val="005E687B"/>
    <w:rsid w:val="005F1677"/>
    <w:rsid w:val="005F55AA"/>
    <w:rsid w:val="005F5C6B"/>
    <w:rsid w:val="005F6797"/>
    <w:rsid w:val="00602DBE"/>
    <w:rsid w:val="00604F28"/>
    <w:rsid w:val="00605429"/>
    <w:rsid w:val="00611031"/>
    <w:rsid w:val="0061195F"/>
    <w:rsid w:val="00617533"/>
    <w:rsid w:val="006312A5"/>
    <w:rsid w:val="006319CF"/>
    <w:rsid w:val="00631C6F"/>
    <w:rsid w:val="00631DF5"/>
    <w:rsid w:val="00632F0E"/>
    <w:rsid w:val="00635650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2D3E"/>
    <w:rsid w:val="00664631"/>
    <w:rsid w:val="0067056E"/>
    <w:rsid w:val="0067237B"/>
    <w:rsid w:val="00672607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2E"/>
    <w:rsid w:val="006A43A0"/>
    <w:rsid w:val="006A43F2"/>
    <w:rsid w:val="006A474D"/>
    <w:rsid w:val="006A7C28"/>
    <w:rsid w:val="006B1FB7"/>
    <w:rsid w:val="006C0D9E"/>
    <w:rsid w:val="006C171C"/>
    <w:rsid w:val="006C1CC2"/>
    <w:rsid w:val="006D324F"/>
    <w:rsid w:val="006D40C5"/>
    <w:rsid w:val="006D5711"/>
    <w:rsid w:val="006D6F71"/>
    <w:rsid w:val="006E0177"/>
    <w:rsid w:val="006E35D5"/>
    <w:rsid w:val="006E56F3"/>
    <w:rsid w:val="006E61F2"/>
    <w:rsid w:val="006E7363"/>
    <w:rsid w:val="006F1221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1C3B"/>
    <w:rsid w:val="00722EEB"/>
    <w:rsid w:val="00723CB4"/>
    <w:rsid w:val="0072527E"/>
    <w:rsid w:val="0072587A"/>
    <w:rsid w:val="00725E11"/>
    <w:rsid w:val="0072680B"/>
    <w:rsid w:val="007276D5"/>
    <w:rsid w:val="00727981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37D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87B69"/>
    <w:rsid w:val="00792020"/>
    <w:rsid w:val="00792040"/>
    <w:rsid w:val="00792A7B"/>
    <w:rsid w:val="00797039"/>
    <w:rsid w:val="007A2B15"/>
    <w:rsid w:val="007A546C"/>
    <w:rsid w:val="007B2CD0"/>
    <w:rsid w:val="007B2E73"/>
    <w:rsid w:val="007B396C"/>
    <w:rsid w:val="007B5456"/>
    <w:rsid w:val="007B5A6F"/>
    <w:rsid w:val="007B742B"/>
    <w:rsid w:val="007B7D48"/>
    <w:rsid w:val="007C01F4"/>
    <w:rsid w:val="007C3A12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27E"/>
    <w:rsid w:val="007F4DBC"/>
    <w:rsid w:val="007F6DA5"/>
    <w:rsid w:val="007F6E58"/>
    <w:rsid w:val="007F7646"/>
    <w:rsid w:val="007F77B4"/>
    <w:rsid w:val="00800D4C"/>
    <w:rsid w:val="00802629"/>
    <w:rsid w:val="00810C6E"/>
    <w:rsid w:val="00810CDF"/>
    <w:rsid w:val="00812127"/>
    <w:rsid w:val="00812F38"/>
    <w:rsid w:val="00815B2B"/>
    <w:rsid w:val="00820A45"/>
    <w:rsid w:val="00824195"/>
    <w:rsid w:val="00825C48"/>
    <w:rsid w:val="00830216"/>
    <w:rsid w:val="00830E33"/>
    <w:rsid w:val="0083510D"/>
    <w:rsid w:val="00837070"/>
    <w:rsid w:val="008411B6"/>
    <w:rsid w:val="00842581"/>
    <w:rsid w:val="00843D46"/>
    <w:rsid w:val="00847003"/>
    <w:rsid w:val="00850F7B"/>
    <w:rsid w:val="00851E28"/>
    <w:rsid w:val="0085434B"/>
    <w:rsid w:val="0086131C"/>
    <w:rsid w:val="00862853"/>
    <w:rsid w:val="008628FE"/>
    <w:rsid w:val="0086424F"/>
    <w:rsid w:val="00867D8E"/>
    <w:rsid w:val="00870351"/>
    <w:rsid w:val="008723E3"/>
    <w:rsid w:val="0087295F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0DD1"/>
    <w:rsid w:val="008A3D4A"/>
    <w:rsid w:val="008A6229"/>
    <w:rsid w:val="008B0BF3"/>
    <w:rsid w:val="008B1B1A"/>
    <w:rsid w:val="008B20E0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0281"/>
    <w:rsid w:val="008D0C0A"/>
    <w:rsid w:val="008D1E68"/>
    <w:rsid w:val="008D26B0"/>
    <w:rsid w:val="008D339D"/>
    <w:rsid w:val="008D566E"/>
    <w:rsid w:val="008D580A"/>
    <w:rsid w:val="008D6079"/>
    <w:rsid w:val="008E1268"/>
    <w:rsid w:val="008E2129"/>
    <w:rsid w:val="008E4699"/>
    <w:rsid w:val="008E49B4"/>
    <w:rsid w:val="008E6406"/>
    <w:rsid w:val="00900AC3"/>
    <w:rsid w:val="00903079"/>
    <w:rsid w:val="00910B3C"/>
    <w:rsid w:val="00911973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43C73"/>
    <w:rsid w:val="009459C6"/>
    <w:rsid w:val="00951245"/>
    <w:rsid w:val="00951E6E"/>
    <w:rsid w:val="009533C4"/>
    <w:rsid w:val="009543D7"/>
    <w:rsid w:val="009577AD"/>
    <w:rsid w:val="009655FE"/>
    <w:rsid w:val="00966F7D"/>
    <w:rsid w:val="00970669"/>
    <w:rsid w:val="009727C5"/>
    <w:rsid w:val="00974262"/>
    <w:rsid w:val="00982D5F"/>
    <w:rsid w:val="00985569"/>
    <w:rsid w:val="00986A25"/>
    <w:rsid w:val="009920C7"/>
    <w:rsid w:val="0099392F"/>
    <w:rsid w:val="00996736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F13"/>
    <w:rsid w:val="009C0317"/>
    <w:rsid w:val="009C0B8C"/>
    <w:rsid w:val="009C1676"/>
    <w:rsid w:val="009C36F7"/>
    <w:rsid w:val="009C3AAC"/>
    <w:rsid w:val="009C6F2A"/>
    <w:rsid w:val="009D1C40"/>
    <w:rsid w:val="009D5C0E"/>
    <w:rsid w:val="009D651A"/>
    <w:rsid w:val="009E08EB"/>
    <w:rsid w:val="009E378F"/>
    <w:rsid w:val="009E3B6A"/>
    <w:rsid w:val="009E4D45"/>
    <w:rsid w:val="009E5B11"/>
    <w:rsid w:val="009E5DD5"/>
    <w:rsid w:val="009E6127"/>
    <w:rsid w:val="009F5C59"/>
    <w:rsid w:val="009F7033"/>
    <w:rsid w:val="00A00D16"/>
    <w:rsid w:val="00A02047"/>
    <w:rsid w:val="00A02125"/>
    <w:rsid w:val="00A025F9"/>
    <w:rsid w:val="00A06443"/>
    <w:rsid w:val="00A07904"/>
    <w:rsid w:val="00A07AB2"/>
    <w:rsid w:val="00A07B78"/>
    <w:rsid w:val="00A07D2F"/>
    <w:rsid w:val="00A11C8D"/>
    <w:rsid w:val="00A129ED"/>
    <w:rsid w:val="00A1318B"/>
    <w:rsid w:val="00A1748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253B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37CF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B7C99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9DA"/>
    <w:rsid w:val="00AF3BF3"/>
    <w:rsid w:val="00AF3D82"/>
    <w:rsid w:val="00AF48E2"/>
    <w:rsid w:val="00AF5019"/>
    <w:rsid w:val="00AF7485"/>
    <w:rsid w:val="00AF79CD"/>
    <w:rsid w:val="00B0002D"/>
    <w:rsid w:val="00B03C37"/>
    <w:rsid w:val="00B069DE"/>
    <w:rsid w:val="00B104D1"/>
    <w:rsid w:val="00B13C4B"/>
    <w:rsid w:val="00B144E5"/>
    <w:rsid w:val="00B16C1A"/>
    <w:rsid w:val="00B17E4F"/>
    <w:rsid w:val="00B17F5C"/>
    <w:rsid w:val="00B220DF"/>
    <w:rsid w:val="00B23E11"/>
    <w:rsid w:val="00B279FA"/>
    <w:rsid w:val="00B27E6C"/>
    <w:rsid w:val="00B31357"/>
    <w:rsid w:val="00B316A5"/>
    <w:rsid w:val="00B3353C"/>
    <w:rsid w:val="00B35C3A"/>
    <w:rsid w:val="00B449DB"/>
    <w:rsid w:val="00B47649"/>
    <w:rsid w:val="00B51A81"/>
    <w:rsid w:val="00B5276D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77A"/>
    <w:rsid w:val="00B95DE1"/>
    <w:rsid w:val="00B95E02"/>
    <w:rsid w:val="00B9767C"/>
    <w:rsid w:val="00B97FA2"/>
    <w:rsid w:val="00BA0D75"/>
    <w:rsid w:val="00BA2D32"/>
    <w:rsid w:val="00BA4D0F"/>
    <w:rsid w:val="00BA6734"/>
    <w:rsid w:val="00BB0560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6789"/>
    <w:rsid w:val="00BC7C00"/>
    <w:rsid w:val="00BE2A31"/>
    <w:rsid w:val="00BE4B52"/>
    <w:rsid w:val="00BE5754"/>
    <w:rsid w:val="00BF06B7"/>
    <w:rsid w:val="00BF0A5E"/>
    <w:rsid w:val="00BF0F75"/>
    <w:rsid w:val="00BF2242"/>
    <w:rsid w:val="00BF2BA3"/>
    <w:rsid w:val="00BF37B9"/>
    <w:rsid w:val="00BF3AB1"/>
    <w:rsid w:val="00BF7037"/>
    <w:rsid w:val="00C002BC"/>
    <w:rsid w:val="00C03DAA"/>
    <w:rsid w:val="00C04DFE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4607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5466"/>
    <w:rsid w:val="00C5730C"/>
    <w:rsid w:val="00C57E00"/>
    <w:rsid w:val="00C60C86"/>
    <w:rsid w:val="00C61D8F"/>
    <w:rsid w:val="00C631EC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24C6"/>
    <w:rsid w:val="00CA25C8"/>
    <w:rsid w:val="00CA392F"/>
    <w:rsid w:val="00CA7A2A"/>
    <w:rsid w:val="00CB15D0"/>
    <w:rsid w:val="00CB2630"/>
    <w:rsid w:val="00CB34D1"/>
    <w:rsid w:val="00CB4D60"/>
    <w:rsid w:val="00CB5023"/>
    <w:rsid w:val="00CB7C4E"/>
    <w:rsid w:val="00CC0443"/>
    <w:rsid w:val="00CC09CA"/>
    <w:rsid w:val="00CC2714"/>
    <w:rsid w:val="00CC388C"/>
    <w:rsid w:val="00CC3C07"/>
    <w:rsid w:val="00CC557B"/>
    <w:rsid w:val="00CC7281"/>
    <w:rsid w:val="00CC7B83"/>
    <w:rsid w:val="00CD0EF1"/>
    <w:rsid w:val="00CD209C"/>
    <w:rsid w:val="00CD36E8"/>
    <w:rsid w:val="00CD5B44"/>
    <w:rsid w:val="00CD62F5"/>
    <w:rsid w:val="00CE17E8"/>
    <w:rsid w:val="00CE2381"/>
    <w:rsid w:val="00CE39A3"/>
    <w:rsid w:val="00CE4744"/>
    <w:rsid w:val="00CE4FBA"/>
    <w:rsid w:val="00CE570D"/>
    <w:rsid w:val="00CF2742"/>
    <w:rsid w:val="00CF2B48"/>
    <w:rsid w:val="00CF3540"/>
    <w:rsid w:val="00D00D79"/>
    <w:rsid w:val="00D038FA"/>
    <w:rsid w:val="00D05015"/>
    <w:rsid w:val="00D05CAE"/>
    <w:rsid w:val="00D05E9C"/>
    <w:rsid w:val="00D06684"/>
    <w:rsid w:val="00D075F2"/>
    <w:rsid w:val="00D1121D"/>
    <w:rsid w:val="00D11694"/>
    <w:rsid w:val="00D13221"/>
    <w:rsid w:val="00D134F1"/>
    <w:rsid w:val="00D13A29"/>
    <w:rsid w:val="00D14A1D"/>
    <w:rsid w:val="00D159C2"/>
    <w:rsid w:val="00D247BC"/>
    <w:rsid w:val="00D260E2"/>
    <w:rsid w:val="00D2647C"/>
    <w:rsid w:val="00D309B3"/>
    <w:rsid w:val="00D33FD4"/>
    <w:rsid w:val="00D341BB"/>
    <w:rsid w:val="00D35692"/>
    <w:rsid w:val="00D35CCC"/>
    <w:rsid w:val="00D40574"/>
    <w:rsid w:val="00D45A66"/>
    <w:rsid w:val="00D47B7B"/>
    <w:rsid w:val="00D55D72"/>
    <w:rsid w:val="00D567ED"/>
    <w:rsid w:val="00D65E1B"/>
    <w:rsid w:val="00D73C25"/>
    <w:rsid w:val="00D73FC9"/>
    <w:rsid w:val="00D7438F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E54"/>
    <w:rsid w:val="00DA1FBE"/>
    <w:rsid w:val="00DA3A5E"/>
    <w:rsid w:val="00DA4026"/>
    <w:rsid w:val="00DA4310"/>
    <w:rsid w:val="00DA6DF5"/>
    <w:rsid w:val="00DA714D"/>
    <w:rsid w:val="00DC0045"/>
    <w:rsid w:val="00DC0A62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53FD"/>
    <w:rsid w:val="00E257FD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713E7"/>
    <w:rsid w:val="00E769A5"/>
    <w:rsid w:val="00E7754F"/>
    <w:rsid w:val="00E81C97"/>
    <w:rsid w:val="00E83E67"/>
    <w:rsid w:val="00E84E7E"/>
    <w:rsid w:val="00E85203"/>
    <w:rsid w:val="00E85EDF"/>
    <w:rsid w:val="00E90CCE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5783"/>
    <w:rsid w:val="00ED5FE7"/>
    <w:rsid w:val="00ED7A1C"/>
    <w:rsid w:val="00EE0300"/>
    <w:rsid w:val="00EE2422"/>
    <w:rsid w:val="00EE2C08"/>
    <w:rsid w:val="00EE43A2"/>
    <w:rsid w:val="00EE50A3"/>
    <w:rsid w:val="00EE539C"/>
    <w:rsid w:val="00EE7877"/>
    <w:rsid w:val="00EF0889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4AB"/>
    <w:rsid w:val="00F3268E"/>
    <w:rsid w:val="00F346BB"/>
    <w:rsid w:val="00F3581E"/>
    <w:rsid w:val="00F358B3"/>
    <w:rsid w:val="00F360A7"/>
    <w:rsid w:val="00F40827"/>
    <w:rsid w:val="00F447B0"/>
    <w:rsid w:val="00F50604"/>
    <w:rsid w:val="00F524D7"/>
    <w:rsid w:val="00F556FE"/>
    <w:rsid w:val="00F63E8A"/>
    <w:rsid w:val="00F64470"/>
    <w:rsid w:val="00F64E57"/>
    <w:rsid w:val="00F66DE4"/>
    <w:rsid w:val="00F70503"/>
    <w:rsid w:val="00F7050B"/>
    <w:rsid w:val="00F72331"/>
    <w:rsid w:val="00F8096B"/>
    <w:rsid w:val="00F81A1A"/>
    <w:rsid w:val="00F81AE3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A77F7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F0B7D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9C26E1"/>
  <w14:defaultImageDpi w14:val="330"/>
  <w15:docId w15:val="{5DD6EFF2-EDCA-8548-8F8D-9B0484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FE"/>
    <w:pPr>
      <w:spacing w:before="120" w:after="120" w:line="288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CD0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CD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CD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CD0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2CD0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C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table" w:styleId="TableGridLight">
    <w:name w:val="Grid Table Light"/>
    <w:basedOn w:val="TableNormal"/>
    <w:uiPriority w:val="40"/>
    <w:rsid w:val="003E20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20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E2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7B2CD0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C620-B224-486A-95F2-2F7E3B9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C:\Users\Hunget\Desktop\Huong dan DATN\Full text template.dotx</Template>
  <TotalTime>239</TotalTime>
  <Pages>34</Pages>
  <Words>5986</Words>
  <Characters>34124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Tran Cao Minh Bach (FTEL CSOC HNI)</cp:lastModifiedBy>
  <cp:revision>165</cp:revision>
  <cp:lastPrinted>2019-05-16T15:57:00Z</cp:lastPrinted>
  <dcterms:created xsi:type="dcterms:W3CDTF">2021-08-07T02:31:00Z</dcterms:created>
  <dcterms:modified xsi:type="dcterms:W3CDTF">2021-11-23T04:15:00Z</dcterms:modified>
</cp:coreProperties>
</file>