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26"/>
        </w:rPr>
        <w:t>TRƯỜNG ĐẠI HỌC KIẾN TRÚC HÀ NỘI</w:t>
        <w:br/>
      </w:r>
      <w:r>
        <w:rPr>
          <w:rFonts w:ascii="Calibri" w:hAnsi="Calibri"/>
          <w:b/>
          <w:color w:val="1E40AF"/>
          <w:sz w:val="24"/>
        </w:rPr>
        <w:t>KHOA CÔNG NGHỆ THÔNG TIN</w:t>
        <w:br/>
      </w:r>
    </w:p>
    <w:p>
      <w:pPr>
        <w:spacing w:before="720"/>
      </w:pPr>
    </w:p>
    <w:p>
      <w:pPr>
        <w:jc w:val="center"/>
      </w:pPr>
      <w:r>
        <w:rPr>
          <w:rFonts w:ascii="Calibri" w:hAnsi="Calibri"/>
          <w:b/>
          <w:color w:val="1E3A8A"/>
          <w:sz w:val="64"/>
        </w:rPr>
        <w:t>🎓 DSS FIT-HAU</w:t>
        <w:br/>
      </w:r>
      <w:r>
        <w:rPr>
          <w:rFonts w:ascii="Calibri" w:hAnsi="Calibri"/>
          <w:b/>
          <w:color w:val="334155"/>
          <w:sz w:val="32"/>
        </w:rPr>
        <w:t>HỆ TRỢ GIÚP QUYẾT ĐỊNH HỌC TẬP &amp; ĐỊNH HƯỚNG NGHỀ NGHIỆP</w:t>
        <w:br/>
      </w:r>
    </w:p>
    <w:p>
      <w:pPr>
        <w:spacing w:before="240" w:after="720"/>
        <w:jc w:val="center"/>
      </w:pPr>
      <w:r>
        <w:rPr>
          <w:rFonts w:ascii="Calibri" w:hAnsi="Calibri"/>
          <w:b/>
          <w:color w:val="DC2626"/>
          <w:sz w:val="28"/>
        </w:rPr>
        <w:t>TÀI LIỆU HƯỚNG DẪN SỬ DỤNG HỆ THỐNG TOÀN DIỆN</w:t>
        <w:br/>
      </w:r>
      <w:r>
        <w:rPr>
          <w:rFonts w:ascii="Calibri" w:hAnsi="Calibri"/>
          <w:i/>
          <w:color w:val="64748B"/>
          <w:sz w:val="22"/>
        </w:rPr>
        <w:t>Cẩm nang từ A đến Z dành cho sinh viên, giảng viên và người mới tiếp cận mã nguồn</w:t>
      </w:r>
    </w:p>
    <w:p>
      <w:pPr>
        <w:spacing w:before="2000"/>
        <w:jc w:val="center"/>
      </w:pPr>
      <w:r>
        <w:rPr>
          <w:rFonts w:ascii="Calibri" w:hAnsi="Calibri"/>
          <w:color w:val="94A3B8"/>
          <w:sz w:val="22"/>
        </w:rPr>
        <w:t>Hà Nội, Năm 2025</w:t>
      </w:r>
    </w:p>
    <w:p>
      <w:r>
        <w:br w:type="page"/>
      </w:r>
    </w:p>
    <w:p>
      <w:pPr>
        <w:pStyle w:val="Heading1"/>
        <w:keepNext/>
        <w:spacing w:before="320" w:after="120"/>
      </w:pPr>
      <w:r>
        <w:rPr>
          <w:rFonts w:ascii="Calibri" w:hAnsi="Calibri"/>
          <w:b/>
          <w:color w:val="1A365D"/>
          <w:sz w:val="34"/>
        </w:rPr>
        <w:t>MỤC LỤC TÀI LIỆU</w:t>
      </w:r>
    </w:p>
    <w:p>
      <w:pPr>
        <w:spacing w:before="0" w:after="80" w:line="276" w:lineRule="auto"/>
      </w:pPr>
      <w:r>
        <w:rPr>
          <w:rFonts w:ascii="Calibri" w:hAnsi="Calibri"/>
          <w:i w:val="0"/>
          <w:color w:val="334155"/>
          <w:sz w:val="22"/>
        </w:rPr>
        <w:t>1. GIỚI THIỆU TỔNG QUAN HỆ THỐNG</w:t>
      </w:r>
    </w:p>
    <w:p>
      <w:pPr>
        <w:spacing w:before="0" w:after="80" w:line="276" w:lineRule="auto"/>
      </w:pPr>
      <w:r>
        <w:rPr>
          <w:rFonts w:ascii="Calibri" w:hAnsi="Calibri"/>
          <w:i w:val="0"/>
          <w:color w:val="334155"/>
          <w:sz w:val="22"/>
        </w:rPr>
        <w:t>2. YÊU CẦU HỆ THỐNG &amp; MÔI TRƯỜNG VẬN HÀNH</w:t>
      </w:r>
    </w:p>
    <w:p>
      <w:pPr>
        <w:spacing w:before="0" w:after="80" w:line="276" w:lineRule="auto"/>
      </w:pPr>
      <w:r>
        <w:rPr>
          <w:rFonts w:ascii="Calibri" w:hAnsi="Calibri"/>
          <w:i w:val="0"/>
          <w:color w:val="334155"/>
          <w:sz w:val="22"/>
        </w:rPr>
        <w:t>3. HƯỚNG DẪN CÀI ĐẶT MÔI TRƯỜNG TỪ A ĐẾN Z</w:t>
      </w:r>
    </w:p>
    <w:p>
      <w:pPr>
        <w:spacing w:before="0" w:after="80" w:line="276" w:lineRule="auto"/>
      </w:pPr>
      <w:r>
        <w:rPr>
          <w:rFonts w:ascii="Calibri" w:hAnsi="Calibri"/>
          <w:i w:val="0"/>
          <w:color w:val="334155"/>
          <w:sz w:val="22"/>
        </w:rPr>
        <w:t>4. QUY TRÌNH CHẠY PIPELINE DỮ LIỆU &amp; HUẤN LUYỆN AI (OFFLINE)</w:t>
      </w:r>
    </w:p>
    <w:p>
      <w:pPr>
        <w:spacing w:before="0" w:after="80" w:line="276" w:lineRule="auto"/>
      </w:pPr>
      <w:r>
        <w:rPr>
          <w:rFonts w:ascii="Calibri" w:hAnsi="Calibri"/>
          <w:i w:val="0"/>
          <w:color w:val="334155"/>
          <w:sz w:val="22"/>
        </w:rPr>
        <w:t>5. HƯỚNG DẪN CHI TIẾT SỬ DỤNG GIAO DIỆN WEB (STREAMLIT APP)</w:t>
      </w:r>
    </w:p>
    <w:p>
      <w:pPr>
        <w:pStyle w:val="ListBullet"/>
        <w:spacing w:before="0" w:after="60" w:line="276" w:lineRule="auto"/>
      </w:pPr>
      <w:r>
        <w:rPr>
          <w:rFonts w:ascii="Calibri" w:hAnsi="Calibri"/>
          <w:color w:val="334155"/>
          <w:sz w:val="22"/>
        </w:rPr>
        <w:t>5.1. Khởi động và truy cập hệ thống</w:t>
      </w:r>
    </w:p>
    <w:p>
      <w:pPr>
        <w:pStyle w:val="ListBullet"/>
        <w:spacing w:before="0" w:after="60" w:line="276" w:lineRule="auto"/>
      </w:pPr>
      <w:r>
        <w:rPr>
          <w:rFonts w:ascii="Calibri" w:hAnsi="Calibri"/>
          <w:color w:val="334155"/>
          <w:sz w:val="22"/>
        </w:rPr>
        <w:t>5.2. Bước 1 — Nhập thông tin &amp; Khai báo sở thích cá nhân</w:t>
      </w:r>
    </w:p>
    <w:p>
      <w:pPr>
        <w:pStyle w:val="ListBullet"/>
        <w:spacing w:before="0" w:after="60" w:line="276" w:lineRule="auto"/>
      </w:pPr>
      <w:r>
        <w:rPr>
          <w:rFonts w:ascii="Calibri" w:hAnsi="Calibri"/>
          <w:color w:val="334155"/>
          <w:sz w:val="22"/>
        </w:rPr>
        <w:t>5.3. Bước 2 — Nhập điểm: Tải lên PDF Bảng điểm hoặc Nhập thủ công</w:t>
      </w:r>
    </w:p>
    <w:p>
      <w:pPr>
        <w:pStyle w:val="ListBullet"/>
        <w:spacing w:before="0" w:after="60" w:line="276" w:lineRule="auto"/>
      </w:pPr>
      <w:r>
        <w:rPr>
          <w:rFonts w:ascii="Calibri" w:hAnsi="Calibri"/>
          <w:color w:val="334155"/>
          <w:sz w:val="22"/>
        </w:rPr>
        <w:t>5.4. Bước 2.5 — Màn hình Kiểm tra &amp; Tinh chỉnh điểm trích xuất từ PDF</w:t>
      </w:r>
    </w:p>
    <w:p>
      <w:pPr>
        <w:pStyle w:val="ListBullet"/>
        <w:spacing w:before="0" w:after="60" w:line="276" w:lineRule="auto"/>
      </w:pPr>
      <w:r>
        <w:rPr>
          <w:rFonts w:ascii="Calibri" w:hAnsi="Calibri"/>
          <w:color w:val="334155"/>
          <w:sz w:val="22"/>
        </w:rPr>
        <w:t>5.5. Bước 3 — Đọc hiểu Kết quả tư vấn, Xếp hạng Top 3 &amp; Lời khuyên</w:t>
      </w:r>
    </w:p>
    <w:p>
      <w:pPr>
        <w:pStyle w:val="ListBullet"/>
        <w:spacing w:before="0" w:after="60" w:line="276" w:lineRule="auto"/>
      </w:pPr>
      <w:r>
        <w:rPr>
          <w:rFonts w:ascii="Calibri" w:hAnsi="Calibri"/>
          <w:color w:val="334155"/>
          <w:sz w:val="22"/>
        </w:rPr>
        <w:t>5.6. Khám phá Cây diễn giải AI (XAI) &amp; Biểu đồ năng lực học tập</w:t>
      </w:r>
    </w:p>
    <w:p>
      <w:pPr>
        <w:pStyle w:val="ListBullet"/>
        <w:spacing w:before="0" w:after="60" w:line="276" w:lineRule="auto"/>
      </w:pPr>
      <w:r>
        <w:rPr>
          <w:rFonts w:ascii="Calibri" w:hAnsi="Calibri"/>
          <w:color w:val="334155"/>
          <w:sz w:val="22"/>
        </w:rPr>
        <w:t>5.7. Xuất Báo cáo Excel &amp; Đánh giá trải nghiệm người dùng</w:t>
      </w:r>
    </w:p>
    <w:p>
      <w:pPr>
        <w:pStyle w:val="ListBullet"/>
        <w:spacing w:before="0" w:after="60" w:line="276" w:lineRule="auto"/>
      </w:pPr>
      <w:r>
        <w:rPr>
          <w:rFonts w:ascii="Calibri" w:hAnsi="Calibri"/>
          <w:color w:val="334155"/>
          <w:sz w:val="22"/>
        </w:rPr>
        <w:t>5.8. Tab 2 — Dashboard Phân tích Mô hình AI dành cho Quản trị viên</w:t>
      </w:r>
    </w:p>
    <w:p>
      <w:pPr>
        <w:spacing w:before="0" w:after="80" w:line="276" w:lineRule="auto"/>
      </w:pPr>
      <w:r>
        <w:rPr>
          <w:rFonts w:ascii="Calibri" w:hAnsi="Calibri"/>
          <w:i w:val="0"/>
          <w:color w:val="334155"/>
          <w:sz w:val="22"/>
        </w:rPr>
        <w:t>6. BẢNG TRA CỨU &amp; XỬ LÝ LỖI THƯỜNG GẶP (TROUBLESHOOTING)</w:t>
      </w:r>
    </w:p>
    <w:p>
      <w:pPr>
        <w:spacing w:before="0" w:after="80" w:line="276" w:lineRule="auto"/>
      </w:pPr>
      <w:r>
        <w:rPr>
          <w:rFonts w:ascii="Calibri" w:hAnsi="Calibri"/>
          <w:i w:val="0"/>
          <w:color w:val="334155"/>
          <w:sz w:val="22"/>
        </w:rPr>
        <w:t>7. CÂU HỎI THƯỜNG GẶP (FAQ)</w:t>
      </w:r>
    </w:p>
    <w:p>
      <w:r>
        <w:br w:type="page"/>
      </w:r>
    </w:p>
    <w:p>
      <w:pPr>
        <w:pStyle w:val="Heading1"/>
        <w:keepNext/>
        <w:spacing w:before="320" w:after="120"/>
      </w:pPr>
      <w:r>
        <w:rPr>
          <w:rFonts w:ascii="Calibri" w:hAnsi="Calibri"/>
          <w:b/>
          <w:color w:val="1A365D"/>
          <w:sz w:val="34"/>
        </w:rPr>
        <w:t>1. GIỚI THIỆU TỔNG QUAN HỆ THỐNG</w:t>
      </w:r>
    </w:p>
    <w:p>
      <w:pPr>
        <w:spacing w:before="0" w:after="80" w:line="276" w:lineRule="auto"/>
      </w:pPr>
      <w:r>
        <w:rPr>
          <w:rFonts w:ascii="Calibri" w:hAnsi="Calibri"/>
          <w:i w:val="0"/>
          <w:color w:val="334155"/>
          <w:sz w:val="22"/>
        </w:rPr>
        <w:t>Hệ Trợ Giúp Quyết Định Học Tập (Decision Support System - DSS FIT-HAU) là phần mềm thông minh được phát triển chuyên biệt cho sinh viên Khoa Công nghệ Thông tin — Trường Đại học Kiến trúc Hà Nội. Hệ thống giải quyết bài toán cốt lõi: Làm thế nào để định hướng chuyên ngành và nghề nghiệp tương lai một cách chính xác, khách quan và minh bạch dựa trên năng lực học tập thực tế và sở thích cá nhân của mỗi sinh viên.</w:t>
      </w:r>
    </w:p>
    <w:p>
      <w:pPr>
        <w:pStyle w:val="Heading2"/>
        <w:keepNext/>
        <w:spacing w:before="240" w:after="80"/>
      </w:pPr>
      <w:r>
        <w:rPr>
          <w:rFonts w:ascii="Calibri" w:hAnsi="Calibri"/>
          <w:b/>
          <w:color w:val="1E40AF"/>
          <w:sz w:val="27"/>
        </w:rPr>
        <w:t>1.1. Sứ mệnh và Giá trị mang lại</w:t>
      </w:r>
    </w:p>
    <w:p>
      <w:pPr>
        <w:pStyle w:val="ListBullet"/>
        <w:spacing w:before="0" w:after="60" w:line="276" w:lineRule="auto"/>
      </w:pPr>
      <w:r>
        <w:rPr>
          <w:rFonts w:ascii="Calibri" w:hAnsi="Calibri"/>
          <w:b/>
          <w:color w:val="1E293B"/>
          <w:sz w:val="22"/>
        </w:rPr>
        <w:t xml:space="preserve">Giải quyết nỗi trăn trở: </w:t>
      </w:r>
      <w:r>
        <w:rPr>
          <w:rFonts w:ascii="Calibri" w:hAnsi="Calibri"/>
          <w:color w:val="334155"/>
          <w:sz w:val="22"/>
        </w:rPr>
        <w:t>Sinh viên thường hoang mang, chọn ngành theo cảm tính hoặc trào lưu mà không biết mình thực sự mạnh ở lĩnh vực nào.</w:t>
      </w:r>
    </w:p>
    <w:p>
      <w:pPr>
        <w:pStyle w:val="ListBullet"/>
        <w:spacing w:before="0" w:after="60" w:line="276" w:lineRule="auto"/>
      </w:pPr>
      <w:r>
        <w:rPr>
          <w:rFonts w:ascii="Calibri" w:hAnsi="Calibri"/>
          <w:b/>
          <w:color w:val="1E293B"/>
          <w:sz w:val="22"/>
        </w:rPr>
        <w:t xml:space="preserve">Cố vấn dựa trên dữ liệu thực: </w:t>
      </w:r>
      <w:r>
        <w:rPr>
          <w:rFonts w:ascii="Calibri" w:hAnsi="Calibri"/>
          <w:color w:val="334155"/>
          <w:sz w:val="22"/>
        </w:rPr>
        <w:t>Thay vì phỏng đoán, hệ thống phân tích kết quả học tập qua 24 môn học nền tảng và chuyên sâu của chương trình đào tạo HAU.</w:t>
      </w:r>
    </w:p>
    <w:p>
      <w:pPr>
        <w:pStyle w:val="ListBullet"/>
        <w:spacing w:before="0" w:after="60" w:line="276" w:lineRule="auto"/>
      </w:pPr>
      <w:r>
        <w:rPr>
          <w:rFonts w:ascii="Calibri" w:hAnsi="Calibri"/>
          <w:b/>
          <w:color w:val="1E293B"/>
          <w:sz w:val="22"/>
        </w:rPr>
        <w:t xml:space="preserve">Cá nhân hóa tối đa: </w:t>
      </w:r>
      <w:r>
        <w:rPr>
          <w:rFonts w:ascii="Calibri" w:hAnsi="Calibri"/>
          <w:color w:val="334155"/>
          <w:sz w:val="22"/>
        </w:rPr>
        <w:t>Kết hợp thuật toán AI (Decision Tree) với nguyện vọng của sinh viên để cho ra điểm phù hợp (Hybrid Score) toàn diện nhất.</w:t>
      </w:r>
    </w:p>
    <w:p>
      <w:pPr>
        <w:pStyle w:val="ListBullet"/>
        <w:spacing w:before="0" w:after="60" w:line="276" w:lineRule="auto"/>
      </w:pPr>
      <w:r>
        <w:rPr>
          <w:rFonts w:ascii="Calibri" w:hAnsi="Calibri"/>
          <w:b/>
          <w:color w:val="1E293B"/>
          <w:sz w:val="22"/>
        </w:rPr>
        <w:t xml:space="preserve">Minh bạch tuyệt đối: </w:t>
      </w:r>
      <w:r>
        <w:rPr>
          <w:rFonts w:ascii="Calibri" w:hAnsi="Calibri"/>
          <w:color w:val="334155"/>
          <w:sz w:val="22"/>
        </w:rPr>
        <w:t>Không dùng 'hộp đen bí ẩn', hệ thống chỉ rõ từng lý do, từng môn học dẫn đến lời khuyên (Explainable AI - XAI).</w:t>
      </w:r>
    </w:p>
    <w:p>
      <w:pPr>
        <w:pStyle w:val="Heading2"/>
        <w:keepNext/>
        <w:spacing w:before="240" w:after="80"/>
      </w:pPr>
      <w:r>
        <w:rPr>
          <w:rFonts w:ascii="Calibri" w:hAnsi="Calibri"/>
          <w:b/>
          <w:color w:val="1E40AF"/>
          <w:sz w:val="27"/>
        </w:rPr>
        <w:t>1.2. 5 Hướng Chuyên Ngành Tư Vấn Cốt Lõi</w:t>
      </w:r>
    </w:p>
    <w:p>
      <w:pPr>
        <w:spacing w:before="0" w:after="80" w:line="276" w:lineRule="auto"/>
      </w:pPr>
      <w:r>
        <w:rPr>
          <w:rFonts w:ascii="Calibri" w:hAnsi="Calibri"/>
          <w:i w:val="0"/>
          <w:color w:val="334155"/>
          <w:sz w:val="22"/>
        </w:rPr>
        <w:t>Dựa trên chương trình đào tạo của Khoa CNTT - HAU, hệ thống tư vấn 5 định hướng nghề nghiệp tương ứng:</w:t>
      </w:r>
    </w:p>
    <w:tbl>
      <w:tblPr>
        <w:tblW w:type="auto" w:w="0"/>
        <w:jc w:val="center"/>
        <w:tblLook w:firstColumn="1" w:firstRow="1" w:lastColumn="0" w:lastRow="0" w:noHBand="0" w:noVBand="1" w:val="04A0"/>
      </w:tblPr>
      <w:tblGrid>
        <w:gridCol w:w="2412"/>
        <w:gridCol w:w="2412"/>
        <w:gridCol w:w="2412"/>
        <w:gridCol w:w="2412"/>
      </w:tblGrid>
      <w:tr>
        <w:tc>
          <w:tcPr>
            <w:tcW w:type="dxa" w:w="720"/>
            <w:shd w:fill="1E3A8A"/>
            <w:tcMar>
              <w:top w:w="100" w:type="dxa"/>
              <w:bottom w:w="100" w:type="dxa"/>
              <w:left w:w="100" w:type="dxa"/>
              <w:right w:w="100" w:type="dxa"/>
            </w:tcMar>
          </w:tcPr>
          <w:p>
            <w:pPr>
              <w:jc w:val="center"/>
            </w:pPr>
            <w:r>
              <w:rPr>
                <w:rFonts w:ascii="Calibri" w:hAnsi="Calibri"/>
                <w:b/>
                <w:color w:val="FFFFFF"/>
                <w:sz w:val="20"/>
              </w:rPr>
              <w:t>STT</w:t>
            </w:r>
          </w:p>
        </w:tc>
        <w:tc>
          <w:tcPr>
            <w:tcW w:type="dxa" w:w="2304"/>
            <w:shd w:fill="1E3A8A"/>
            <w:tcMar>
              <w:top w:w="100" w:type="dxa"/>
              <w:bottom w:w="100" w:type="dxa"/>
              <w:left w:w="100" w:type="dxa"/>
              <w:right w:w="100" w:type="dxa"/>
            </w:tcMar>
          </w:tcPr>
          <w:p>
            <w:pPr>
              <w:jc w:val="center"/>
            </w:pPr>
            <w:r>
              <w:rPr>
                <w:rFonts w:ascii="Calibri" w:hAnsi="Calibri"/>
                <w:b/>
                <w:color w:val="FFFFFF"/>
                <w:sz w:val="20"/>
              </w:rPr>
              <w:t>Chuyên ngành</w:t>
            </w:r>
          </w:p>
        </w:tc>
        <w:tc>
          <w:tcPr>
            <w:tcW w:type="dxa" w:w="3456"/>
            <w:shd w:fill="1E3A8A"/>
            <w:tcMar>
              <w:top w:w="100" w:type="dxa"/>
              <w:bottom w:w="100" w:type="dxa"/>
              <w:left w:w="100" w:type="dxa"/>
              <w:right w:w="100" w:type="dxa"/>
            </w:tcMar>
          </w:tcPr>
          <w:p>
            <w:pPr>
              <w:jc w:val="center"/>
            </w:pPr>
            <w:r>
              <w:rPr>
                <w:rFonts w:ascii="Calibri" w:hAnsi="Calibri"/>
                <w:b/>
                <w:color w:val="FFFFFF"/>
                <w:sz w:val="20"/>
              </w:rPr>
              <w:t>Mô tả nghề nghiệp</w:t>
            </w:r>
          </w:p>
        </w:tc>
        <w:tc>
          <w:tcPr>
            <w:tcW w:type="dxa" w:w="2880"/>
            <w:shd w:fill="1E3A8A"/>
            <w:tcMar>
              <w:top w:w="100" w:type="dxa"/>
              <w:bottom w:w="100" w:type="dxa"/>
              <w:left w:w="100" w:type="dxa"/>
              <w:right w:w="100" w:type="dxa"/>
            </w:tcMar>
          </w:tcPr>
          <w:p>
            <w:pPr>
              <w:jc w:val="center"/>
            </w:pPr>
            <w:r>
              <w:rPr>
                <w:rFonts w:ascii="Calibri" w:hAnsi="Calibri"/>
                <w:b/>
                <w:color w:val="FFFFFF"/>
                <w:sz w:val="20"/>
              </w:rPr>
              <w:t>Môn học cốt lõi quyết định</w:t>
            </w:r>
          </w:p>
        </w:tc>
      </w:tr>
      <w:tr>
        <w:tc>
          <w:tcPr>
            <w:tcW w:type="dxa" w:w="720"/>
            <w:shd w:fill="FFFFFF"/>
            <w:tcMar>
              <w:top w:w="80" w:type="dxa"/>
              <w:bottom w:w="80" w:type="dxa"/>
              <w:left w:w="100" w:type="dxa"/>
              <w:right w:w="100" w:type="dxa"/>
            </w:tcMar>
          </w:tcPr>
          <w:p>
            <w:pPr>
              <w:jc w:val="center"/>
            </w:pPr>
            <w:r>
              <w:rPr>
                <w:rFonts w:ascii="Calibri" w:hAnsi="Calibri"/>
                <w:color w:val="1E293B"/>
                <w:sz w:val="19"/>
              </w:rPr>
              <w:t>1</w:t>
            </w:r>
          </w:p>
        </w:tc>
        <w:tc>
          <w:tcPr>
            <w:tcW w:type="dxa" w:w="2304"/>
            <w:shd w:fill="FFFFFF"/>
            <w:tcMar>
              <w:top w:w="80" w:type="dxa"/>
              <w:bottom w:w="80" w:type="dxa"/>
              <w:left w:w="100" w:type="dxa"/>
              <w:right w:w="100" w:type="dxa"/>
            </w:tcMar>
          </w:tcPr>
          <w:p>
            <w:pPr>
              <w:jc w:val="left"/>
            </w:pPr>
            <w:r>
              <w:rPr>
                <w:rFonts w:ascii="Calibri" w:hAnsi="Calibri"/>
                <w:color w:val="1E293B"/>
                <w:sz w:val="19"/>
              </w:rPr>
              <w:t>Software Engineer</w:t>
              <w:br/>
              <w:t>(Kỹ sư Phần mềm)</w:t>
            </w:r>
          </w:p>
        </w:tc>
        <w:tc>
          <w:tcPr>
            <w:tcW w:type="dxa" w:w="3456"/>
            <w:shd w:fill="FFFFFF"/>
            <w:tcMar>
              <w:top w:w="80" w:type="dxa"/>
              <w:bottom w:w="80" w:type="dxa"/>
              <w:left w:w="100" w:type="dxa"/>
              <w:right w:w="100" w:type="dxa"/>
            </w:tcMar>
          </w:tcPr>
          <w:p>
            <w:pPr>
              <w:jc w:val="left"/>
            </w:pPr>
            <w:r>
              <w:rPr>
                <w:rFonts w:ascii="Calibri" w:hAnsi="Calibri"/>
                <w:color w:val="1E293B"/>
                <w:sz w:val="19"/>
              </w:rPr>
              <w:t>Phát triển phần mềm ứng dụng, lập trình Web, Mobile, hệ thống quản lý doanh nghiệp.</w:t>
            </w:r>
          </w:p>
        </w:tc>
        <w:tc>
          <w:tcPr>
            <w:tcW w:type="dxa" w:w="2880"/>
            <w:shd w:fill="FFFFFF"/>
            <w:tcMar>
              <w:top w:w="80" w:type="dxa"/>
              <w:bottom w:w="80" w:type="dxa"/>
              <w:left w:w="100" w:type="dxa"/>
              <w:right w:w="100" w:type="dxa"/>
            </w:tcMar>
          </w:tcPr>
          <w:p>
            <w:pPr>
              <w:jc w:val="left"/>
            </w:pPr>
            <w:r>
              <w:rPr>
                <w:rFonts w:ascii="Calibri" w:hAnsi="Calibri"/>
                <w:color w:val="1E293B"/>
                <w:sz w:val="19"/>
              </w:rPr>
              <w:t>Công nghệ phần mềm, C#, Java, Lập trình Web, CTDL &amp; Giải thuật</w:t>
            </w:r>
          </w:p>
        </w:tc>
      </w:tr>
      <w:tr>
        <w:tc>
          <w:tcPr>
            <w:tcW w:type="dxa" w:w="720"/>
            <w:shd w:fill="F8FAFC"/>
            <w:tcMar>
              <w:top w:w="80" w:type="dxa"/>
              <w:bottom w:w="80" w:type="dxa"/>
              <w:left w:w="100" w:type="dxa"/>
              <w:right w:w="100" w:type="dxa"/>
            </w:tcMar>
          </w:tcPr>
          <w:p>
            <w:pPr>
              <w:jc w:val="center"/>
            </w:pPr>
            <w:r>
              <w:rPr>
                <w:rFonts w:ascii="Calibri" w:hAnsi="Calibri"/>
                <w:color w:val="1E293B"/>
                <w:sz w:val="19"/>
              </w:rPr>
              <w:t>2</w:t>
            </w:r>
          </w:p>
        </w:tc>
        <w:tc>
          <w:tcPr>
            <w:tcW w:type="dxa" w:w="2304"/>
            <w:shd w:fill="F8FAFC"/>
            <w:tcMar>
              <w:top w:w="80" w:type="dxa"/>
              <w:bottom w:w="80" w:type="dxa"/>
              <w:left w:w="100" w:type="dxa"/>
              <w:right w:w="100" w:type="dxa"/>
            </w:tcMar>
          </w:tcPr>
          <w:p>
            <w:pPr>
              <w:jc w:val="left"/>
            </w:pPr>
            <w:r>
              <w:rPr>
                <w:rFonts w:ascii="Calibri" w:hAnsi="Calibri"/>
                <w:color w:val="1E293B"/>
                <w:sz w:val="19"/>
              </w:rPr>
              <w:t>Data Engineer</w:t>
              <w:br/>
              <w:t>(Kỹ sư Dữ liệu)</w:t>
            </w:r>
          </w:p>
        </w:tc>
        <w:tc>
          <w:tcPr>
            <w:tcW w:type="dxa" w:w="3456"/>
            <w:shd w:fill="F8FAFC"/>
            <w:tcMar>
              <w:top w:w="80" w:type="dxa"/>
              <w:bottom w:w="80" w:type="dxa"/>
              <w:left w:w="100" w:type="dxa"/>
              <w:right w:w="100" w:type="dxa"/>
            </w:tcMar>
          </w:tcPr>
          <w:p>
            <w:pPr>
              <w:jc w:val="left"/>
            </w:pPr>
            <w:r>
              <w:rPr>
                <w:rFonts w:ascii="Calibri" w:hAnsi="Calibri"/>
                <w:color w:val="1E293B"/>
                <w:sz w:val="19"/>
              </w:rPr>
              <w:t>Xây dựng hệ thống cơ sở dữ liệu, kho dữ liệu lớn (Data Warehouse), truy vấn và ETL dữ liệu.</w:t>
            </w:r>
          </w:p>
        </w:tc>
        <w:tc>
          <w:tcPr>
            <w:tcW w:type="dxa" w:w="2880"/>
            <w:shd w:fill="F8FAFC"/>
            <w:tcMar>
              <w:top w:w="80" w:type="dxa"/>
              <w:bottom w:w="80" w:type="dxa"/>
              <w:left w:w="100" w:type="dxa"/>
              <w:right w:w="100" w:type="dxa"/>
            </w:tcMar>
          </w:tcPr>
          <w:p>
            <w:pPr>
              <w:jc w:val="left"/>
            </w:pPr>
            <w:r>
              <w:rPr>
                <w:rFonts w:ascii="Calibri" w:hAnsi="Calibri"/>
                <w:color w:val="1E293B"/>
                <w:sz w:val="19"/>
              </w:rPr>
              <w:t>Cơ sở dữ liệu, Hệ quản trị CSDL, GIS &amp; Đô thị thông minh, PTTK Hệ thống</w:t>
            </w:r>
          </w:p>
        </w:tc>
      </w:tr>
      <w:tr>
        <w:tc>
          <w:tcPr>
            <w:tcW w:type="dxa" w:w="720"/>
            <w:shd w:fill="FFFFFF"/>
            <w:tcMar>
              <w:top w:w="80" w:type="dxa"/>
              <w:bottom w:w="80" w:type="dxa"/>
              <w:left w:w="100" w:type="dxa"/>
              <w:right w:w="100" w:type="dxa"/>
            </w:tcMar>
          </w:tcPr>
          <w:p>
            <w:pPr>
              <w:jc w:val="center"/>
            </w:pPr>
            <w:r>
              <w:rPr>
                <w:rFonts w:ascii="Calibri" w:hAnsi="Calibri"/>
                <w:color w:val="1E293B"/>
                <w:sz w:val="19"/>
              </w:rPr>
              <w:t>3</w:t>
            </w:r>
          </w:p>
        </w:tc>
        <w:tc>
          <w:tcPr>
            <w:tcW w:type="dxa" w:w="2304"/>
            <w:shd w:fill="FFFFFF"/>
            <w:tcMar>
              <w:top w:w="80" w:type="dxa"/>
              <w:bottom w:w="80" w:type="dxa"/>
              <w:left w:w="100" w:type="dxa"/>
              <w:right w:w="100" w:type="dxa"/>
            </w:tcMar>
          </w:tcPr>
          <w:p>
            <w:pPr>
              <w:jc w:val="left"/>
            </w:pPr>
            <w:r>
              <w:rPr>
                <w:rFonts w:ascii="Calibri" w:hAnsi="Calibri"/>
                <w:color w:val="1E293B"/>
                <w:sz w:val="19"/>
              </w:rPr>
              <w:t>AI Engineer</w:t>
              <w:br/>
              <w:t>(Kỹ sư Trí tuệ Nhân tạo)</w:t>
            </w:r>
          </w:p>
        </w:tc>
        <w:tc>
          <w:tcPr>
            <w:tcW w:type="dxa" w:w="3456"/>
            <w:shd w:fill="FFFFFF"/>
            <w:tcMar>
              <w:top w:w="80" w:type="dxa"/>
              <w:bottom w:w="80" w:type="dxa"/>
              <w:left w:w="100" w:type="dxa"/>
              <w:right w:w="100" w:type="dxa"/>
            </w:tcMar>
          </w:tcPr>
          <w:p>
            <w:pPr>
              <w:jc w:val="left"/>
            </w:pPr>
            <w:r>
              <w:rPr>
                <w:rFonts w:ascii="Calibri" w:hAnsi="Calibri"/>
                <w:color w:val="1E293B"/>
                <w:sz w:val="19"/>
              </w:rPr>
              <w:t>Nghiên cứu mô hình Machine Learning, Deep Learning, Xử lý ảnh, Thị giác máy tính.</w:t>
            </w:r>
          </w:p>
        </w:tc>
        <w:tc>
          <w:tcPr>
            <w:tcW w:type="dxa" w:w="2880"/>
            <w:shd w:fill="FFFFFF"/>
            <w:tcMar>
              <w:top w:w="80" w:type="dxa"/>
              <w:bottom w:w="80" w:type="dxa"/>
              <w:left w:w="100" w:type="dxa"/>
              <w:right w:w="100" w:type="dxa"/>
            </w:tcMar>
          </w:tcPr>
          <w:p>
            <w:pPr>
              <w:jc w:val="left"/>
            </w:pPr>
            <w:r>
              <w:rPr>
                <w:rFonts w:ascii="Calibri" w:hAnsi="Calibri"/>
                <w:color w:val="1E293B"/>
                <w:sz w:val="19"/>
              </w:rPr>
              <w:t>Trí tuệ nhân tạo, Xử lý ảnh, Toán rời rạc, Xử lý tín hiệu số, Kỹ thuật đồ họa</w:t>
            </w:r>
          </w:p>
        </w:tc>
      </w:tr>
      <w:tr>
        <w:tc>
          <w:tcPr>
            <w:tcW w:type="dxa" w:w="720"/>
            <w:shd w:fill="F8FAFC"/>
            <w:tcMar>
              <w:top w:w="80" w:type="dxa"/>
              <w:bottom w:w="80" w:type="dxa"/>
              <w:left w:w="100" w:type="dxa"/>
              <w:right w:w="100" w:type="dxa"/>
            </w:tcMar>
          </w:tcPr>
          <w:p>
            <w:pPr>
              <w:jc w:val="center"/>
            </w:pPr>
            <w:r>
              <w:rPr>
                <w:rFonts w:ascii="Calibri" w:hAnsi="Calibri"/>
                <w:color w:val="1E293B"/>
                <w:sz w:val="19"/>
              </w:rPr>
              <w:t>4</w:t>
            </w:r>
          </w:p>
        </w:tc>
        <w:tc>
          <w:tcPr>
            <w:tcW w:type="dxa" w:w="2304"/>
            <w:shd w:fill="F8FAFC"/>
            <w:tcMar>
              <w:top w:w="80" w:type="dxa"/>
              <w:bottom w:w="80" w:type="dxa"/>
              <w:left w:w="100" w:type="dxa"/>
              <w:right w:w="100" w:type="dxa"/>
            </w:tcMar>
          </w:tcPr>
          <w:p>
            <w:pPr>
              <w:jc w:val="left"/>
            </w:pPr>
            <w:r>
              <w:rPr>
                <w:rFonts w:ascii="Calibri" w:hAnsi="Calibri"/>
                <w:color w:val="1E293B"/>
                <w:sz w:val="19"/>
              </w:rPr>
              <w:t>Security Engineer</w:t>
              <w:br/>
              <w:t>(Kỹ sư An toàn Thông tin)</w:t>
            </w:r>
          </w:p>
        </w:tc>
        <w:tc>
          <w:tcPr>
            <w:tcW w:type="dxa" w:w="3456"/>
            <w:shd w:fill="F8FAFC"/>
            <w:tcMar>
              <w:top w:w="80" w:type="dxa"/>
              <w:bottom w:w="80" w:type="dxa"/>
              <w:left w:w="100" w:type="dxa"/>
              <w:right w:w="100" w:type="dxa"/>
            </w:tcMar>
          </w:tcPr>
          <w:p>
            <w:pPr>
              <w:jc w:val="left"/>
            </w:pPr>
            <w:r>
              <w:rPr>
                <w:rFonts w:ascii="Calibri" w:hAnsi="Calibri"/>
                <w:color w:val="1E293B"/>
                <w:sz w:val="19"/>
              </w:rPr>
              <w:t>Bảo mật hệ thống thông tin, kiểm thử xâm nhập, bảo vệ hạ tầng mạng và phát hiện tấn công.</w:t>
            </w:r>
          </w:p>
        </w:tc>
        <w:tc>
          <w:tcPr>
            <w:tcW w:type="dxa" w:w="2880"/>
            <w:shd w:fill="F8FAFC"/>
            <w:tcMar>
              <w:top w:w="80" w:type="dxa"/>
              <w:bottom w:w="80" w:type="dxa"/>
              <w:left w:w="100" w:type="dxa"/>
              <w:right w:w="100" w:type="dxa"/>
            </w:tcMar>
          </w:tcPr>
          <w:p>
            <w:pPr>
              <w:jc w:val="left"/>
            </w:pPr>
            <w:r>
              <w:rPr>
                <w:rFonts w:ascii="Calibri" w:hAnsi="Calibri"/>
                <w:color w:val="1E293B"/>
                <w:sz w:val="19"/>
              </w:rPr>
              <w:t>An ninh mạng, An toàn &amp; Bảo mật HTTT, Mạng máy tính, Quản trị mạng</w:t>
            </w:r>
          </w:p>
        </w:tc>
      </w:tr>
      <w:tr>
        <w:tc>
          <w:tcPr>
            <w:tcW w:type="dxa" w:w="720"/>
            <w:shd w:fill="FFFFFF"/>
            <w:tcMar>
              <w:top w:w="80" w:type="dxa"/>
              <w:bottom w:w="80" w:type="dxa"/>
              <w:left w:w="100" w:type="dxa"/>
              <w:right w:w="100" w:type="dxa"/>
            </w:tcMar>
          </w:tcPr>
          <w:p>
            <w:pPr>
              <w:jc w:val="center"/>
            </w:pPr>
            <w:r>
              <w:rPr>
                <w:rFonts w:ascii="Calibri" w:hAnsi="Calibri"/>
                <w:color w:val="1E293B"/>
                <w:sz w:val="19"/>
              </w:rPr>
              <w:t>5</w:t>
            </w:r>
          </w:p>
        </w:tc>
        <w:tc>
          <w:tcPr>
            <w:tcW w:type="dxa" w:w="2304"/>
            <w:shd w:fill="FFFFFF"/>
            <w:tcMar>
              <w:top w:w="80" w:type="dxa"/>
              <w:bottom w:w="80" w:type="dxa"/>
              <w:left w:w="100" w:type="dxa"/>
              <w:right w:w="100" w:type="dxa"/>
            </w:tcMar>
          </w:tcPr>
          <w:p>
            <w:pPr>
              <w:jc w:val="left"/>
            </w:pPr>
            <w:r>
              <w:rPr>
                <w:rFonts w:ascii="Calibri" w:hAnsi="Calibri"/>
                <w:color w:val="1E293B"/>
                <w:sz w:val="19"/>
              </w:rPr>
              <w:t>System/DevOps</w:t>
              <w:br/>
              <w:t>(Kỹ sư Hệ thống / Vận hành)</w:t>
            </w:r>
          </w:p>
        </w:tc>
        <w:tc>
          <w:tcPr>
            <w:tcW w:type="dxa" w:w="3456"/>
            <w:shd w:fill="FFFFFF"/>
            <w:tcMar>
              <w:top w:w="80" w:type="dxa"/>
              <w:bottom w:w="80" w:type="dxa"/>
              <w:left w:w="100" w:type="dxa"/>
              <w:right w:w="100" w:type="dxa"/>
            </w:tcMar>
          </w:tcPr>
          <w:p>
            <w:pPr>
              <w:jc w:val="left"/>
            </w:pPr>
            <w:r>
              <w:rPr>
                <w:rFonts w:ascii="Calibri" w:hAnsi="Calibri"/>
                <w:color w:val="1E293B"/>
                <w:sz w:val="19"/>
              </w:rPr>
              <w:t>Quản trị máy chủ, tối ưu hóa hệ thống Linux, ảo hóa, Cloud Computing, CI/CD.</w:t>
            </w:r>
          </w:p>
        </w:tc>
        <w:tc>
          <w:tcPr>
            <w:tcW w:type="dxa" w:w="2880"/>
            <w:shd w:fill="FFFFFF"/>
            <w:tcMar>
              <w:top w:w="80" w:type="dxa"/>
              <w:bottom w:w="80" w:type="dxa"/>
              <w:left w:w="100" w:type="dxa"/>
              <w:right w:w="100" w:type="dxa"/>
            </w:tcMar>
          </w:tcPr>
          <w:p>
            <w:pPr>
              <w:jc w:val="left"/>
            </w:pPr>
            <w:r>
              <w:rPr>
                <w:rFonts w:ascii="Calibri" w:hAnsi="Calibri"/>
                <w:color w:val="1E293B"/>
                <w:sz w:val="19"/>
              </w:rPr>
              <w:t>Hệ điều hành, Hệ điều hành Linux, Kiến trúc máy tính, Quản trị mạng máy tính</w:t>
            </w:r>
          </w:p>
        </w:tc>
      </w:tr>
    </w:tbl>
    <w:p>
      <w:pPr>
        <w:spacing w:after="80"/>
      </w:pPr>
    </w:p>
    <w:p>
      <w:pPr>
        <w:pStyle w:val="Heading1"/>
        <w:keepNext/>
        <w:spacing w:before="320" w:after="120"/>
      </w:pPr>
      <w:r>
        <w:rPr>
          <w:rFonts w:ascii="Calibri" w:hAnsi="Calibri"/>
          <w:b/>
          <w:color w:val="1A365D"/>
          <w:sz w:val="34"/>
        </w:rPr>
        <w:t>2. YÊU CẦU HỆ THỐNG &amp; MÔI TRƯỜNG VẬN HÀNH</w:t>
      </w:r>
    </w:p>
    <w:p>
      <w:pPr>
        <w:spacing w:before="0" w:after="80" w:line="276" w:lineRule="auto"/>
      </w:pPr>
      <w:r>
        <w:rPr>
          <w:rFonts w:ascii="Calibri" w:hAnsi="Calibri"/>
          <w:i w:val="0"/>
          <w:color w:val="334155"/>
          <w:sz w:val="22"/>
        </w:rPr>
        <w:t>Hệ thống DSS FIT-HAU được tối ưu hóa đặc biệt bằng kỹ thuật trích xuất PDF dạng văn bản thuần túy (Text-based Parsing) với thư viện pdfplumber, giúp loại bỏ hoàn toàn nhu cầu về GPU hoặc các phần mềm nhận diện ảnh nặng nề (như Poppler, EasyOCR, Tesseract hay PyTorch). Do đó, ứng dụng chạy cực kỳ nhẹ nhàng, mượt mà trên mọi máy tính cá nhân.</w:t>
      </w:r>
    </w:p>
    <w:p>
      <w:pPr>
        <w:pStyle w:val="Heading2"/>
        <w:keepNext/>
        <w:spacing w:before="240" w:after="80"/>
      </w:pPr>
      <w:r>
        <w:rPr>
          <w:rFonts w:ascii="Calibri" w:hAnsi="Calibri"/>
          <w:b/>
          <w:color w:val="1E40AF"/>
          <w:sz w:val="27"/>
        </w:rPr>
        <w:t>2.1. Yêu cầu phần cứng</w:t>
      </w:r>
    </w:p>
    <w:tbl>
      <w:tblPr>
        <w:tblW w:type="auto" w:w="0"/>
        <w:jc w:val="center"/>
        <w:tblLook w:firstColumn="1" w:firstRow="1" w:lastColumn="0" w:lastRow="0" w:noHBand="0" w:noVBand="1" w:val="04A0"/>
      </w:tblPr>
      <w:tblGrid>
        <w:gridCol w:w="3216"/>
        <w:gridCol w:w="3216"/>
        <w:gridCol w:w="3216"/>
      </w:tblGrid>
      <w:tr>
        <w:tc>
          <w:tcPr>
            <w:tcW w:type="dxa" w:w="2160"/>
            <w:shd w:fill="1E3A8A"/>
            <w:tcMar>
              <w:top w:w="100" w:type="dxa"/>
              <w:bottom w:w="100" w:type="dxa"/>
              <w:left w:w="100" w:type="dxa"/>
              <w:right w:w="100" w:type="dxa"/>
            </w:tcMar>
          </w:tcPr>
          <w:p>
            <w:pPr>
              <w:jc w:val="center"/>
            </w:pPr>
            <w:r>
              <w:rPr>
                <w:rFonts w:ascii="Calibri" w:hAnsi="Calibri"/>
                <w:b/>
                <w:color w:val="FFFFFF"/>
                <w:sz w:val="20"/>
              </w:rPr>
              <w:t>Thành phần</w:t>
            </w:r>
          </w:p>
        </w:tc>
        <w:tc>
          <w:tcPr>
            <w:tcW w:type="dxa" w:w="3600"/>
            <w:shd w:fill="1E3A8A"/>
            <w:tcMar>
              <w:top w:w="100" w:type="dxa"/>
              <w:bottom w:w="100" w:type="dxa"/>
              <w:left w:w="100" w:type="dxa"/>
              <w:right w:w="100" w:type="dxa"/>
            </w:tcMar>
          </w:tcPr>
          <w:p>
            <w:pPr>
              <w:jc w:val="center"/>
            </w:pPr>
            <w:r>
              <w:rPr>
                <w:rFonts w:ascii="Calibri" w:hAnsi="Calibri"/>
                <w:b/>
                <w:color w:val="FFFFFF"/>
                <w:sz w:val="20"/>
              </w:rPr>
              <w:t>Cấu hình tối thiểu</w:t>
            </w:r>
          </w:p>
        </w:tc>
        <w:tc>
          <w:tcPr>
            <w:tcW w:type="dxa" w:w="3600"/>
            <w:shd w:fill="1E3A8A"/>
            <w:tcMar>
              <w:top w:w="100" w:type="dxa"/>
              <w:bottom w:w="100" w:type="dxa"/>
              <w:left w:w="100" w:type="dxa"/>
              <w:right w:w="100" w:type="dxa"/>
            </w:tcMar>
          </w:tcPr>
          <w:p>
            <w:pPr>
              <w:jc w:val="center"/>
            </w:pPr>
            <w:r>
              <w:rPr>
                <w:rFonts w:ascii="Calibri" w:hAnsi="Calibri"/>
                <w:b/>
                <w:color w:val="FFFFFF"/>
                <w:sz w:val="20"/>
              </w:rPr>
              <w:t>Cấu hình khuyến nghị</w:t>
            </w:r>
          </w:p>
        </w:tc>
      </w:tr>
      <w:tr>
        <w:tc>
          <w:tcPr>
            <w:tcW w:type="dxa" w:w="2160"/>
            <w:shd w:fill="FFFFFF"/>
            <w:tcMar>
              <w:top w:w="80" w:type="dxa"/>
              <w:bottom w:w="80" w:type="dxa"/>
              <w:left w:w="100" w:type="dxa"/>
              <w:right w:w="100" w:type="dxa"/>
            </w:tcMar>
          </w:tcPr>
          <w:p>
            <w:pPr>
              <w:jc w:val="center"/>
            </w:pPr>
            <w:r>
              <w:rPr>
                <w:rFonts w:ascii="Calibri" w:hAnsi="Calibri"/>
                <w:color w:val="1E293B"/>
                <w:sz w:val="19"/>
              </w:rPr>
              <w:t>Bộ xử lý (CPU)</w:t>
            </w:r>
          </w:p>
        </w:tc>
        <w:tc>
          <w:tcPr>
            <w:tcW w:type="dxa" w:w="3600"/>
            <w:shd w:fill="FFFFFF"/>
            <w:tcMar>
              <w:top w:w="80" w:type="dxa"/>
              <w:bottom w:w="80" w:type="dxa"/>
              <w:left w:w="100" w:type="dxa"/>
              <w:right w:w="100" w:type="dxa"/>
            </w:tcMar>
          </w:tcPr>
          <w:p>
            <w:pPr>
              <w:jc w:val="left"/>
            </w:pPr>
            <w:r>
              <w:rPr>
                <w:rFonts w:ascii="Calibri" w:hAnsi="Calibri"/>
                <w:color w:val="1E293B"/>
                <w:sz w:val="19"/>
              </w:rPr>
              <w:t>Intel Core i3 / AMD Ryzen 3 hoặc tương đương</w:t>
            </w:r>
          </w:p>
        </w:tc>
        <w:tc>
          <w:tcPr>
            <w:tcW w:type="dxa" w:w="3600"/>
            <w:shd w:fill="FFFFFF"/>
            <w:tcMar>
              <w:top w:w="80" w:type="dxa"/>
              <w:bottom w:w="80" w:type="dxa"/>
              <w:left w:w="100" w:type="dxa"/>
              <w:right w:w="100" w:type="dxa"/>
            </w:tcMar>
          </w:tcPr>
          <w:p>
            <w:pPr>
              <w:jc w:val="left"/>
            </w:pPr>
            <w:r>
              <w:rPr>
                <w:rFonts w:ascii="Calibri" w:hAnsi="Calibri"/>
                <w:color w:val="1E293B"/>
                <w:sz w:val="19"/>
              </w:rPr>
              <w:t>Intel Core i5 / AMD Ryzen 5 hoặc Apple Silicon M1/M2/M3</w:t>
            </w:r>
          </w:p>
        </w:tc>
      </w:tr>
      <w:tr>
        <w:tc>
          <w:tcPr>
            <w:tcW w:type="dxa" w:w="2160"/>
            <w:shd w:fill="F8FAFC"/>
            <w:tcMar>
              <w:top w:w="80" w:type="dxa"/>
              <w:bottom w:w="80" w:type="dxa"/>
              <w:left w:w="100" w:type="dxa"/>
              <w:right w:w="100" w:type="dxa"/>
            </w:tcMar>
          </w:tcPr>
          <w:p>
            <w:pPr>
              <w:jc w:val="center"/>
            </w:pPr>
            <w:r>
              <w:rPr>
                <w:rFonts w:ascii="Calibri" w:hAnsi="Calibri"/>
                <w:color w:val="1E293B"/>
                <w:sz w:val="19"/>
              </w:rPr>
              <w:t>Bộ nhớ RAM</w:t>
            </w:r>
          </w:p>
        </w:tc>
        <w:tc>
          <w:tcPr>
            <w:tcW w:type="dxa" w:w="3600"/>
            <w:shd w:fill="F8FAFC"/>
            <w:tcMar>
              <w:top w:w="80" w:type="dxa"/>
              <w:bottom w:w="80" w:type="dxa"/>
              <w:left w:w="100" w:type="dxa"/>
              <w:right w:w="100" w:type="dxa"/>
            </w:tcMar>
          </w:tcPr>
          <w:p>
            <w:pPr>
              <w:jc w:val="left"/>
            </w:pPr>
            <w:r>
              <w:rPr>
                <w:rFonts w:ascii="Calibri" w:hAnsi="Calibri"/>
                <w:color w:val="1E293B"/>
                <w:sz w:val="19"/>
              </w:rPr>
              <w:t>4 GB RAM trống</w:t>
            </w:r>
          </w:p>
        </w:tc>
        <w:tc>
          <w:tcPr>
            <w:tcW w:type="dxa" w:w="3600"/>
            <w:shd w:fill="F8FAFC"/>
            <w:tcMar>
              <w:top w:w="80" w:type="dxa"/>
              <w:bottom w:w="80" w:type="dxa"/>
              <w:left w:w="100" w:type="dxa"/>
              <w:right w:w="100" w:type="dxa"/>
            </w:tcMar>
          </w:tcPr>
          <w:p>
            <w:pPr>
              <w:jc w:val="left"/>
            </w:pPr>
            <w:r>
              <w:rPr>
                <w:rFonts w:ascii="Calibri" w:hAnsi="Calibri"/>
                <w:color w:val="1E293B"/>
                <w:sz w:val="19"/>
              </w:rPr>
              <w:t>8 GB RAM trở lên</w:t>
            </w:r>
          </w:p>
        </w:tc>
      </w:tr>
      <w:tr>
        <w:tc>
          <w:tcPr>
            <w:tcW w:type="dxa" w:w="2160"/>
            <w:shd w:fill="FFFFFF"/>
            <w:tcMar>
              <w:top w:w="80" w:type="dxa"/>
              <w:bottom w:w="80" w:type="dxa"/>
              <w:left w:w="100" w:type="dxa"/>
              <w:right w:w="100" w:type="dxa"/>
            </w:tcMar>
          </w:tcPr>
          <w:p>
            <w:pPr>
              <w:jc w:val="center"/>
            </w:pPr>
            <w:r>
              <w:rPr>
                <w:rFonts w:ascii="Calibri" w:hAnsi="Calibri"/>
                <w:color w:val="1E293B"/>
                <w:sz w:val="19"/>
              </w:rPr>
              <w:t>Dung lượng ổ cứng</w:t>
            </w:r>
          </w:p>
        </w:tc>
        <w:tc>
          <w:tcPr>
            <w:tcW w:type="dxa" w:w="3600"/>
            <w:shd w:fill="FFFFFF"/>
            <w:tcMar>
              <w:top w:w="80" w:type="dxa"/>
              <w:bottom w:w="80" w:type="dxa"/>
              <w:left w:w="100" w:type="dxa"/>
              <w:right w:w="100" w:type="dxa"/>
            </w:tcMar>
          </w:tcPr>
          <w:p>
            <w:pPr>
              <w:jc w:val="left"/>
            </w:pPr>
            <w:r>
              <w:rPr>
                <w:rFonts w:ascii="Calibri" w:hAnsi="Calibri"/>
                <w:color w:val="1E293B"/>
                <w:sz w:val="19"/>
              </w:rPr>
              <w:t>500 MB dung lượng trống</w:t>
            </w:r>
          </w:p>
        </w:tc>
        <w:tc>
          <w:tcPr>
            <w:tcW w:type="dxa" w:w="3600"/>
            <w:shd w:fill="FFFFFF"/>
            <w:tcMar>
              <w:top w:w="80" w:type="dxa"/>
              <w:bottom w:w="80" w:type="dxa"/>
              <w:left w:w="100" w:type="dxa"/>
              <w:right w:w="100" w:type="dxa"/>
            </w:tcMar>
          </w:tcPr>
          <w:p>
            <w:pPr>
              <w:jc w:val="left"/>
            </w:pPr>
            <w:r>
              <w:rPr>
                <w:rFonts w:ascii="Calibri" w:hAnsi="Calibri"/>
                <w:color w:val="1E293B"/>
                <w:sz w:val="19"/>
              </w:rPr>
              <w:t>1 GB SSD trống</w:t>
            </w:r>
          </w:p>
        </w:tc>
      </w:tr>
      <w:tr>
        <w:tc>
          <w:tcPr>
            <w:tcW w:type="dxa" w:w="2160"/>
            <w:shd w:fill="F8FAFC"/>
            <w:tcMar>
              <w:top w:w="80" w:type="dxa"/>
              <w:bottom w:w="80" w:type="dxa"/>
              <w:left w:w="100" w:type="dxa"/>
              <w:right w:w="100" w:type="dxa"/>
            </w:tcMar>
          </w:tcPr>
          <w:p>
            <w:pPr>
              <w:jc w:val="center"/>
            </w:pPr>
            <w:r>
              <w:rPr>
                <w:rFonts w:ascii="Calibri" w:hAnsi="Calibri"/>
                <w:color w:val="1E293B"/>
                <w:sz w:val="19"/>
              </w:rPr>
              <w:t>Hệ điều hành</w:t>
            </w:r>
          </w:p>
        </w:tc>
        <w:tc>
          <w:tcPr>
            <w:tcW w:type="dxa" w:w="3600"/>
            <w:shd w:fill="F8FAFC"/>
            <w:tcMar>
              <w:top w:w="80" w:type="dxa"/>
              <w:bottom w:w="80" w:type="dxa"/>
              <w:left w:w="100" w:type="dxa"/>
              <w:right w:w="100" w:type="dxa"/>
            </w:tcMar>
          </w:tcPr>
          <w:p>
            <w:pPr>
              <w:jc w:val="left"/>
            </w:pPr>
            <w:r>
              <w:rPr>
                <w:rFonts w:ascii="Calibri" w:hAnsi="Calibri"/>
                <w:color w:val="1E293B"/>
                <w:sz w:val="19"/>
              </w:rPr>
              <w:t>Windows 10/11, macOS 11+, Ubuntu 20.04+</w:t>
            </w:r>
          </w:p>
        </w:tc>
        <w:tc>
          <w:tcPr>
            <w:tcW w:type="dxa" w:w="3600"/>
            <w:shd w:fill="F8FAFC"/>
            <w:tcMar>
              <w:top w:w="80" w:type="dxa"/>
              <w:bottom w:w="80" w:type="dxa"/>
              <w:left w:w="100" w:type="dxa"/>
              <w:right w:w="100" w:type="dxa"/>
            </w:tcMar>
          </w:tcPr>
          <w:p>
            <w:pPr>
              <w:jc w:val="left"/>
            </w:pPr>
            <w:r>
              <w:rPr>
                <w:rFonts w:ascii="Calibri" w:hAnsi="Calibri"/>
                <w:color w:val="1E293B"/>
                <w:sz w:val="19"/>
              </w:rPr>
              <w:t>Windows 11 hoặc macOS mới nhất</w:t>
            </w:r>
          </w:p>
        </w:tc>
      </w:tr>
      <w:tr>
        <w:tc>
          <w:tcPr>
            <w:tcW w:type="dxa" w:w="2160"/>
            <w:shd w:fill="FFFFFF"/>
            <w:tcMar>
              <w:top w:w="80" w:type="dxa"/>
              <w:bottom w:w="80" w:type="dxa"/>
              <w:left w:w="100" w:type="dxa"/>
              <w:right w:w="100" w:type="dxa"/>
            </w:tcMar>
          </w:tcPr>
          <w:p>
            <w:pPr>
              <w:jc w:val="center"/>
            </w:pPr>
            <w:r>
              <w:rPr>
                <w:rFonts w:ascii="Calibri" w:hAnsi="Calibri"/>
                <w:color w:val="1E293B"/>
                <w:sz w:val="19"/>
              </w:rPr>
              <w:t>Kết nối Internet</w:t>
            </w:r>
          </w:p>
        </w:tc>
        <w:tc>
          <w:tcPr>
            <w:tcW w:type="dxa" w:w="3600"/>
            <w:shd w:fill="FFFFFF"/>
            <w:tcMar>
              <w:top w:w="80" w:type="dxa"/>
              <w:bottom w:w="80" w:type="dxa"/>
              <w:left w:w="100" w:type="dxa"/>
              <w:right w:w="100" w:type="dxa"/>
            </w:tcMar>
          </w:tcPr>
          <w:p>
            <w:pPr>
              <w:jc w:val="left"/>
            </w:pPr>
            <w:r>
              <w:rPr>
                <w:rFonts w:ascii="Calibri" w:hAnsi="Calibri"/>
                <w:color w:val="1E293B"/>
                <w:sz w:val="19"/>
              </w:rPr>
              <w:t>Cần khi cài thư viện ban đầu</w:t>
            </w:r>
          </w:p>
        </w:tc>
        <w:tc>
          <w:tcPr>
            <w:tcW w:type="dxa" w:w="3600"/>
            <w:shd w:fill="FFFFFF"/>
            <w:tcMar>
              <w:top w:w="80" w:type="dxa"/>
              <w:bottom w:w="80" w:type="dxa"/>
              <w:left w:w="100" w:type="dxa"/>
              <w:right w:w="100" w:type="dxa"/>
            </w:tcMar>
          </w:tcPr>
          <w:p>
            <w:pPr>
              <w:jc w:val="left"/>
            </w:pPr>
            <w:r>
              <w:rPr>
                <w:rFonts w:ascii="Calibri" w:hAnsi="Calibri"/>
                <w:color w:val="1E293B"/>
                <w:sz w:val="19"/>
              </w:rPr>
              <w:t>Không cần sau khi cài xong (chạy hoàn toàn offline)</w:t>
            </w:r>
          </w:p>
        </w:tc>
      </w:tr>
    </w:tbl>
    <w:p>
      <w:pPr>
        <w:spacing w:after="80"/>
      </w:pPr>
    </w:p>
    <w:p>
      <w:pPr>
        <w:pStyle w:val="Heading2"/>
        <w:keepNext/>
        <w:spacing w:before="240" w:after="80"/>
      </w:pPr>
      <w:r>
        <w:rPr>
          <w:rFonts w:ascii="Calibri" w:hAnsi="Calibri"/>
          <w:b/>
          <w:color w:val="1E40AF"/>
          <w:sz w:val="27"/>
        </w:rPr>
        <w:t>2.2. Phần mềm bắt buộc</w:t>
      </w:r>
    </w:p>
    <w:p>
      <w:pPr>
        <w:pStyle w:val="ListBullet"/>
        <w:spacing w:before="0" w:after="60" w:line="276" w:lineRule="auto"/>
      </w:pPr>
      <w:r>
        <w:rPr>
          <w:rFonts w:ascii="Calibri" w:hAnsi="Calibri"/>
          <w:b/>
          <w:color w:val="1E293B"/>
          <w:sz w:val="22"/>
        </w:rPr>
        <w:t xml:space="preserve">Python 3.10+: </w:t>
      </w:r>
      <w:r>
        <w:rPr>
          <w:rFonts w:ascii="Calibri" w:hAnsi="Calibri"/>
          <w:color w:val="334155"/>
          <w:sz w:val="22"/>
        </w:rPr>
        <w:t>Khuyến nghị Python 3.10 hoặc 3.11. Tuyệt đối không dùng Python 3.8 trở xuống để đảm bảo tương thích cú pháp mới.</w:t>
      </w:r>
    </w:p>
    <w:p>
      <w:pPr>
        <w:pStyle w:val="ListBullet"/>
        <w:spacing w:before="0" w:after="60" w:line="276" w:lineRule="auto"/>
      </w:pPr>
      <w:r>
        <w:rPr>
          <w:rFonts w:ascii="Calibri" w:hAnsi="Calibri"/>
          <w:b/>
          <w:color w:val="1E293B"/>
          <w:sz w:val="22"/>
        </w:rPr>
        <w:t xml:space="preserve">Trình duyệt Web hiện đại: </w:t>
      </w:r>
      <w:r>
        <w:rPr>
          <w:rFonts w:ascii="Calibri" w:hAnsi="Calibri"/>
          <w:color w:val="334155"/>
          <w:sz w:val="22"/>
        </w:rPr>
        <w:t>Google Chrome, Microsoft Edge, Mozilla Firefox hoặc Safari bản cập nhật gần nhất.</w:t>
      </w:r>
    </w:p>
    <w:p>
      <w:pPr>
        <w:pStyle w:val="ListBullet"/>
        <w:spacing w:before="0" w:after="60" w:line="276" w:lineRule="auto"/>
      </w:pPr>
      <w:r>
        <w:rPr>
          <w:rFonts w:ascii="Calibri" w:hAnsi="Calibri"/>
          <w:b/>
          <w:color w:val="1E293B"/>
          <w:sz w:val="22"/>
        </w:rPr>
        <w:t xml:space="preserve">Git hoặc WinRAR / 7-Zip: </w:t>
      </w:r>
      <w:r>
        <w:rPr>
          <w:rFonts w:ascii="Calibri" w:hAnsi="Calibri"/>
          <w:color w:val="334155"/>
          <w:sz w:val="22"/>
        </w:rPr>
        <w:t>Cài đặt sẵn Git để tải mã nguồn hoặc dùng trình giải nén ZIP có sẵn của Windows.</w:t>
      </w:r>
    </w:p>
    <w:p>
      <w:pPr>
        <w:pStyle w:val="Heading2"/>
        <w:keepNext/>
        <w:spacing w:before="240" w:after="80"/>
      </w:pPr>
      <w:r>
        <w:rPr>
          <w:rFonts w:ascii="Calibri" w:hAnsi="Calibri"/>
          <w:b/>
          <w:color w:val="1E40AF"/>
          <w:sz w:val="27"/>
        </w:rPr>
        <w:t>2.3. Danh mục các thư viện cốt lõi (requirements.txt)</w:t>
      </w:r>
    </w:p>
    <w:tbl>
      <w:tblPr>
        <w:tblW w:type="auto" w:w="0"/>
        <w:jc w:val="center"/>
        <w:tblLook w:firstColumn="1" w:firstRow="1" w:lastColumn="0" w:lastRow="0" w:noHBand="0" w:noVBand="1" w:val="04A0"/>
      </w:tblPr>
      <w:tblGrid>
        <w:gridCol w:w="3216"/>
        <w:gridCol w:w="3216"/>
        <w:gridCol w:w="3216"/>
      </w:tblGrid>
      <w:tr>
        <w:tc>
          <w:tcPr>
            <w:tcW w:type="dxa" w:w="2016"/>
            <w:shd w:fill="1E3A8A"/>
            <w:tcMar>
              <w:top w:w="100" w:type="dxa"/>
              <w:bottom w:w="100" w:type="dxa"/>
              <w:left w:w="100" w:type="dxa"/>
              <w:right w:w="100" w:type="dxa"/>
            </w:tcMar>
          </w:tcPr>
          <w:p>
            <w:pPr>
              <w:jc w:val="center"/>
            </w:pPr>
            <w:r>
              <w:rPr>
                <w:rFonts w:ascii="Calibri" w:hAnsi="Calibri"/>
                <w:b/>
                <w:color w:val="FFFFFF"/>
                <w:sz w:val="20"/>
              </w:rPr>
              <w:t>Thư viện</w:t>
            </w:r>
          </w:p>
        </w:tc>
        <w:tc>
          <w:tcPr>
            <w:tcW w:type="dxa" w:w="1584"/>
            <w:shd w:fill="1E3A8A"/>
            <w:tcMar>
              <w:top w:w="100" w:type="dxa"/>
              <w:bottom w:w="100" w:type="dxa"/>
              <w:left w:w="100" w:type="dxa"/>
              <w:right w:w="100" w:type="dxa"/>
            </w:tcMar>
          </w:tcPr>
          <w:p>
            <w:pPr>
              <w:jc w:val="center"/>
            </w:pPr>
            <w:r>
              <w:rPr>
                <w:rFonts w:ascii="Calibri" w:hAnsi="Calibri"/>
                <w:b/>
                <w:color w:val="FFFFFF"/>
                <w:sz w:val="20"/>
              </w:rPr>
              <w:t>Phiên bản</w:t>
            </w:r>
          </w:p>
        </w:tc>
        <w:tc>
          <w:tcPr>
            <w:tcW w:type="dxa" w:w="5760"/>
            <w:shd w:fill="1E3A8A"/>
            <w:tcMar>
              <w:top w:w="100" w:type="dxa"/>
              <w:bottom w:w="100" w:type="dxa"/>
              <w:left w:w="100" w:type="dxa"/>
              <w:right w:w="100" w:type="dxa"/>
            </w:tcMar>
          </w:tcPr>
          <w:p>
            <w:pPr>
              <w:jc w:val="center"/>
            </w:pPr>
            <w:r>
              <w:rPr>
                <w:rFonts w:ascii="Calibri" w:hAnsi="Calibri"/>
                <w:b/>
                <w:color w:val="FFFFFF"/>
                <w:sz w:val="20"/>
              </w:rPr>
              <w:t>Vai trò trong hệ thống</w:t>
            </w:r>
          </w:p>
        </w:tc>
      </w:tr>
      <w:tr>
        <w:tc>
          <w:tcPr>
            <w:tcW w:type="dxa" w:w="2016"/>
            <w:shd w:fill="FFFFFF"/>
            <w:tcMar>
              <w:top w:w="80" w:type="dxa"/>
              <w:bottom w:w="80" w:type="dxa"/>
              <w:left w:w="100" w:type="dxa"/>
              <w:right w:w="100" w:type="dxa"/>
            </w:tcMar>
          </w:tcPr>
          <w:p>
            <w:pPr>
              <w:jc w:val="center"/>
            </w:pPr>
            <w:r>
              <w:rPr>
                <w:rFonts w:ascii="Calibri" w:hAnsi="Calibri"/>
                <w:color w:val="1E293B"/>
                <w:sz w:val="19"/>
              </w:rPr>
              <w:t>streamlit</w:t>
            </w:r>
          </w:p>
        </w:tc>
        <w:tc>
          <w:tcPr>
            <w:tcW w:type="dxa" w:w="1584"/>
            <w:shd w:fill="FFFFFF"/>
            <w:tcMar>
              <w:top w:w="80" w:type="dxa"/>
              <w:bottom w:w="80" w:type="dxa"/>
              <w:left w:w="100" w:type="dxa"/>
              <w:right w:w="100" w:type="dxa"/>
            </w:tcMar>
          </w:tcPr>
          <w:p>
            <w:pPr>
              <w:jc w:val="left"/>
            </w:pPr>
            <w:r>
              <w:rPr>
                <w:rFonts w:ascii="Calibri" w:hAnsi="Calibri"/>
                <w:color w:val="1E293B"/>
                <w:sz w:val="19"/>
              </w:rPr>
              <w:t>&gt;= 1.28.0</w:t>
            </w:r>
          </w:p>
        </w:tc>
        <w:tc>
          <w:tcPr>
            <w:tcW w:type="dxa" w:w="5760"/>
            <w:shd w:fill="FFFFFF"/>
            <w:tcMar>
              <w:top w:w="80" w:type="dxa"/>
              <w:bottom w:w="80" w:type="dxa"/>
              <w:left w:w="100" w:type="dxa"/>
              <w:right w:w="100" w:type="dxa"/>
            </w:tcMar>
          </w:tcPr>
          <w:p>
            <w:pPr>
              <w:jc w:val="left"/>
            </w:pPr>
            <w:r>
              <w:rPr>
                <w:rFonts w:ascii="Calibri" w:hAnsi="Calibri"/>
                <w:color w:val="1E293B"/>
                <w:sz w:val="19"/>
              </w:rPr>
              <w:t>Xây dựng giao diện Web tương tác tốc độ cao, hỗ trợ đa màn hình</w:t>
            </w:r>
          </w:p>
        </w:tc>
      </w:tr>
      <w:tr>
        <w:tc>
          <w:tcPr>
            <w:tcW w:type="dxa" w:w="2016"/>
            <w:shd w:fill="F8FAFC"/>
            <w:tcMar>
              <w:top w:w="80" w:type="dxa"/>
              <w:bottom w:w="80" w:type="dxa"/>
              <w:left w:w="100" w:type="dxa"/>
              <w:right w:w="100" w:type="dxa"/>
            </w:tcMar>
          </w:tcPr>
          <w:p>
            <w:pPr>
              <w:jc w:val="center"/>
            </w:pPr>
            <w:r>
              <w:rPr>
                <w:rFonts w:ascii="Calibri" w:hAnsi="Calibri"/>
                <w:color w:val="1E293B"/>
                <w:sz w:val="19"/>
              </w:rPr>
              <w:t>pdfplumber</w:t>
            </w:r>
          </w:p>
        </w:tc>
        <w:tc>
          <w:tcPr>
            <w:tcW w:type="dxa" w:w="1584"/>
            <w:shd w:fill="F8FAFC"/>
            <w:tcMar>
              <w:top w:w="80" w:type="dxa"/>
              <w:bottom w:w="80" w:type="dxa"/>
              <w:left w:w="100" w:type="dxa"/>
              <w:right w:w="100" w:type="dxa"/>
            </w:tcMar>
          </w:tcPr>
          <w:p>
            <w:pPr>
              <w:jc w:val="left"/>
            </w:pPr>
            <w:r>
              <w:rPr>
                <w:rFonts w:ascii="Calibri" w:hAnsi="Calibri"/>
                <w:color w:val="1E293B"/>
                <w:sz w:val="19"/>
              </w:rPr>
              <w:t>&gt;= 0.10.0</w:t>
            </w:r>
          </w:p>
        </w:tc>
        <w:tc>
          <w:tcPr>
            <w:tcW w:type="dxa" w:w="5760"/>
            <w:shd w:fill="F8FAFC"/>
            <w:tcMar>
              <w:top w:w="80" w:type="dxa"/>
              <w:bottom w:w="80" w:type="dxa"/>
              <w:left w:w="100" w:type="dxa"/>
              <w:right w:w="100" w:type="dxa"/>
            </w:tcMar>
          </w:tcPr>
          <w:p>
            <w:pPr>
              <w:jc w:val="left"/>
            </w:pPr>
            <w:r>
              <w:rPr>
                <w:rFonts w:ascii="Calibri" w:hAnsi="Calibri"/>
                <w:color w:val="1E293B"/>
                <w:sz w:val="19"/>
              </w:rPr>
              <w:t>Trích xuất văn bản và cấu trúc bảng điểm từ tệp PDF cực nhanh và chuẩn xác</w:t>
            </w:r>
          </w:p>
        </w:tc>
      </w:tr>
      <w:tr>
        <w:tc>
          <w:tcPr>
            <w:tcW w:type="dxa" w:w="2016"/>
            <w:shd w:fill="FFFFFF"/>
            <w:tcMar>
              <w:top w:w="80" w:type="dxa"/>
              <w:bottom w:w="80" w:type="dxa"/>
              <w:left w:w="100" w:type="dxa"/>
              <w:right w:w="100" w:type="dxa"/>
            </w:tcMar>
          </w:tcPr>
          <w:p>
            <w:pPr>
              <w:jc w:val="center"/>
            </w:pPr>
            <w:r>
              <w:rPr>
                <w:rFonts w:ascii="Calibri" w:hAnsi="Calibri"/>
                <w:color w:val="1E293B"/>
                <w:sz w:val="19"/>
              </w:rPr>
              <w:t>pandas</w:t>
            </w:r>
          </w:p>
        </w:tc>
        <w:tc>
          <w:tcPr>
            <w:tcW w:type="dxa" w:w="1584"/>
            <w:shd w:fill="FFFFFF"/>
            <w:tcMar>
              <w:top w:w="80" w:type="dxa"/>
              <w:bottom w:w="80" w:type="dxa"/>
              <w:left w:w="100" w:type="dxa"/>
              <w:right w:w="100" w:type="dxa"/>
            </w:tcMar>
          </w:tcPr>
          <w:p>
            <w:pPr>
              <w:jc w:val="left"/>
            </w:pPr>
            <w:r>
              <w:rPr>
                <w:rFonts w:ascii="Calibri" w:hAnsi="Calibri"/>
                <w:color w:val="1E293B"/>
                <w:sz w:val="19"/>
              </w:rPr>
              <w:t>&gt;= 2.0.0</w:t>
            </w:r>
          </w:p>
        </w:tc>
        <w:tc>
          <w:tcPr>
            <w:tcW w:type="dxa" w:w="5760"/>
            <w:shd w:fill="FFFFFF"/>
            <w:tcMar>
              <w:top w:w="80" w:type="dxa"/>
              <w:bottom w:w="80" w:type="dxa"/>
              <w:left w:w="100" w:type="dxa"/>
              <w:right w:w="100" w:type="dxa"/>
            </w:tcMar>
          </w:tcPr>
          <w:p>
            <w:pPr>
              <w:jc w:val="left"/>
            </w:pPr>
            <w:r>
              <w:rPr>
                <w:rFonts w:ascii="Calibri" w:hAnsi="Calibri"/>
                <w:color w:val="1E293B"/>
                <w:sz w:val="19"/>
              </w:rPr>
              <w:t>Cấu trúc hóa bảng dữ liệu sinh viên, lọc dữ liệu, xử lý bảng điểm</w:t>
            </w:r>
          </w:p>
        </w:tc>
      </w:tr>
      <w:tr>
        <w:tc>
          <w:tcPr>
            <w:tcW w:type="dxa" w:w="2016"/>
            <w:shd w:fill="F8FAFC"/>
            <w:tcMar>
              <w:top w:w="80" w:type="dxa"/>
              <w:bottom w:w="80" w:type="dxa"/>
              <w:left w:w="100" w:type="dxa"/>
              <w:right w:w="100" w:type="dxa"/>
            </w:tcMar>
          </w:tcPr>
          <w:p>
            <w:pPr>
              <w:jc w:val="center"/>
            </w:pPr>
            <w:r>
              <w:rPr>
                <w:rFonts w:ascii="Calibri" w:hAnsi="Calibri"/>
                <w:color w:val="1E293B"/>
                <w:sz w:val="19"/>
              </w:rPr>
              <w:t>numpy</w:t>
            </w:r>
          </w:p>
        </w:tc>
        <w:tc>
          <w:tcPr>
            <w:tcW w:type="dxa" w:w="1584"/>
            <w:shd w:fill="F8FAFC"/>
            <w:tcMar>
              <w:top w:w="80" w:type="dxa"/>
              <w:bottom w:w="80" w:type="dxa"/>
              <w:left w:w="100" w:type="dxa"/>
              <w:right w:w="100" w:type="dxa"/>
            </w:tcMar>
          </w:tcPr>
          <w:p>
            <w:pPr>
              <w:jc w:val="left"/>
            </w:pPr>
            <w:r>
              <w:rPr>
                <w:rFonts w:ascii="Calibri" w:hAnsi="Calibri"/>
                <w:color w:val="1E293B"/>
                <w:sz w:val="19"/>
              </w:rPr>
              <w:t>&gt;= 1.24.0</w:t>
            </w:r>
          </w:p>
        </w:tc>
        <w:tc>
          <w:tcPr>
            <w:tcW w:type="dxa" w:w="5760"/>
            <w:shd w:fill="F8FAFC"/>
            <w:tcMar>
              <w:top w:w="80" w:type="dxa"/>
              <w:bottom w:w="80" w:type="dxa"/>
              <w:left w:w="100" w:type="dxa"/>
              <w:right w:w="100" w:type="dxa"/>
            </w:tcMar>
          </w:tcPr>
          <w:p>
            <w:pPr>
              <w:jc w:val="left"/>
            </w:pPr>
            <w:r>
              <w:rPr>
                <w:rFonts w:ascii="Calibri" w:hAnsi="Calibri"/>
                <w:color w:val="1E293B"/>
                <w:sz w:val="19"/>
              </w:rPr>
              <w:t>Tính toán đại số tuyến tính, Cosine Similarity và kỹ thuật Broadcasting tốc độ cao</w:t>
            </w:r>
          </w:p>
        </w:tc>
      </w:tr>
      <w:tr>
        <w:tc>
          <w:tcPr>
            <w:tcW w:type="dxa" w:w="2016"/>
            <w:shd w:fill="FFFFFF"/>
            <w:tcMar>
              <w:top w:w="80" w:type="dxa"/>
              <w:bottom w:w="80" w:type="dxa"/>
              <w:left w:w="100" w:type="dxa"/>
              <w:right w:w="100" w:type="dxa"/>
            </w:tcMar>
          </w:tcPr>
          <w:p>
            <w:pPr>
              <w:jc w:val="center"/>
            </w:pPr>
            <w:r>
              <w:rPr>
                <w:rFonts w:ascii="Calibri" w:hAnsi="Calibri"/>
                <w:color w:val="1E293B"/>
                <w:sz w:val="19"/>
              </w:rPr>
              <w:t>scikit-learn</w:t>
            </w:r>
          </w:p>
        </w:tc>
        <w:tc>
          <w:tcPr>
            <w:tcW w:type="dxa" w:w="1584"/>
            <w:shd w:fill="FFFFFF"/>
            <w:tcMar>
              <w:top w:w="80" w:type="dxa"/>
              <w:bottom w:w="80" w:type="dxa"/>
              <w:left w:w="100" w:type="dxa"/>
              <w:right w:w="100" w:type="dxa"/>
            </w:tcMar>
          </w:tcPr>
          <w:p>
            <w:pPr>
              <w:jc w:val="left"/>
            </w:pPr>
            <w:r>
              <w:rPr>
                <w:rFonts w:ascii="Calibri" w:hAnsi="Calibri"/>
                <w:color w:val="1E293B"/>
                <w:sz w:val="19"/>
              </w:rPr>
              <w:t>&gt;= 1.3.0</w:t>
            </w:r>
          </w:p>
        </w:tc>
        <w:tc>
          <w:tcPr>
            <w:tcW w:type="dxa" w:w="5760"/>
            <w:shd w:fill="FFFFFF"/>
            <w:tcMar>
              <w:top w:w="80" w:type="dxa"/>
              <w:bottom w:w="80" w:type="dxa"/>
              <w:left w:w="100" w:type="dxa"/>
              <w:right w:w="100" w:type="dxa"/>
            </w:tcMar>
          </w:tcPr>
          <w:p>
            <w:pPr>
              <w:jc w:val="left"/>
            </w:pPr>
            <w:r>
              <w:rPr>
                <w:rFonts w:ascii="Calibri" w:hAnsi="Calibri"/>
                <w:color w:val="1E293B"/>
                <w:sz w:val="19"/>
              </w:rPr>
              <w:t>Thuật toán học máy Decision Tree, tìm tham số tối ưu GridSearchCV, đánh giá mô hình</w:t>
            </w:r>
          </w:p>
        </w:tc>
      </w:tr>
      <w:tr>
        <w:tc>
          <w:tcPr>
            <w:tcW w:type="dxa" w:w="2016"/>
            <w:shd w:fill="F8FAFC"/>
            <w:tcMar>
              <w:top w:w="80" w:type="dxa"/>
              <w:bottom w:w="80" w:type="dxa"/>
              <w:left w:w="100" w:type="dxa"/>
              <w:right w:w="100" w:type="dxa"/>
            </w:tcMar>
          </w:tcPr>
          <w:p>
            <w:pPr>
              <w:jc w:val="center"/>
            </w:pPr>
            <w:r>
              <w:rPr>
                <w:rFonts w:ascii="Calibri" w:hAnsi="Calibri"/>
                <w:color w:val="1E293B"/>
                <w:sz w:val="19"/>
              </w:rPr>
              <w:t>plotly</w:t>
            </w:r>
          </w:p>
        </w:tc>
        <w:tc>
          <w:tcPr>
            <w:tcW w:type="dxa" w:w="1584"/>
            <w:shd w:fill="F8FAFC"/>
            <w:tcMar>
              <w:top w:w="80" w:type="dxa"/>
              <w:bottom w:w="80" w:type="dxa"/>
              <w:left w:w="100" w:type="dxa"/>
              <w:right w:w="100" w:type="dxa"/>
            </w:tcMar>
          </w:tcPr>
          <w:p>
            <w:pPr>
              <w:jc w:val="left"/>
            </w:pPr>
            <w:r>
              <w:rPr>
                <w:rFonts w:ascii="Calibri" w:hAnsi="Calibri"/>
                <w:color w:val="1E293B"/>
                <w:sz w:val="19"/>
              </w:rPr>
              <w:t>&gt;= 5.18.0</w:t>
            </w:r>
          </w:p>
        </w:tc>
        <w:tc>
          <w:tcPr>
            <w:tcW w:type="dxa" w:w="5760"/>
            <w:shd w:fill="F8FAFC"/>
            <w:tcMar>
              <w:top w:w="80" w:type="dxa"/>
              <w:bottom w:w="80" w:type="dxa"/>
              <w:left w:w="100" w:type="dxa"/>
              <w:right w:w="100" w:type="dxa"/>
            </w:tcMar>
          </w:tcPr>
          <w:p>
            <w:pPr>
              <w:jc w:val="left"/>
            </w:pPr>
            <w:r>
              <w:rPr>
                <w:rFonts w:ascii="Calibri" w:hAnsi="Calibri"/>
                <w:color w:val="1E293B"/>
                <w:sz w:val="19"/>
              </w:rPr>
              <w:t>Vẽ biểu đồ năng lực sinh viên dạng tương tác trực quan cao cấp</w:t>
            </w:r>
          </w:p>
        </w:tc>
      </w:tr>
      <w:tr>
        <w:tc>
          <w:tcPr>
            <w:tcW w:type="dxa" w:w="2016"/>
            <w:shd w:fill="FFFFFF"/>
            <w:tcMar>
              <w:top w:w="80" w:type="dxa"/>
              <w:bottom w:w="80" w:type="dxa"/>
              <w:left w:w="100" w:type="dxa"/>
              <w:right w:w="100" w:type="dxa"/>
            </w:tcMar>
          </w:tcPr>
          <w:p>
            <w:pPr>
              <w:jc w:val="center"/>
            </w:pPr>
            <w:r>
              <w:rPr>
                <w:rFonts w:ascii="Calibri" w:hAnsi="Calibri"/>
                <w:color w:val="1E293B"/>
                <w:sz w:val="19"/>
              </w:rPr>
              <w:t>openpyxl</w:t>
            </w:r>
          </w:p>
        </w:tc>
        <w:tc>
          <w:tcPr>
            <w:tcW w:type="dxa" w:w="1584"/>
            <w:shd w:fill="FFFFFF"/>
            <w:tcMar>
              <w:top w:w="80" w:type="dxa"/>
              <w:bottom w:w="80" w:type="dxa"/>
              <w:left w:w="100" w:type="dxa"/>
              <w:right w:w="100" w:type="dxa"/>
            </w:tcMar>
          </w:tcPr>
          <w:p>
            <w:pPr>
              <w:jc w:val="left"/>
            </w:pPr>
            <w:r>
              <w:rPr>
                <w:rFonts w:ascii="Calibri" w:hAnsi="Calibri"/>
                <w:color w:val="1E293B"/>
                <w:sz w:val="19"/>
              </w:rPr>
              <w:t>&gt;= 3.1.0</w:t>
            </w:r>
          </w:p>
        </w:tc>
        <w:tc>
          <w:tcPr>
            <w:tcW w:type="dxa" w:w="5760"/>
            <w:shd w:fill="FFFFFF"/>
            <w:tcMar>
              <w:top w:w="80" w:type="dxa"/>
              <w:bottom w:w="80" w:type="dxa"/>
              <w:left w:w="100" w:type="dxa"/>
              <w:right w:w="100" w:type="dxa"/>
            </w:tcMar>
          </w:tcPr>
          <w:p>
            <w:pPr>
              <w:jc w:val="left"/>
            </w:pPr>
            <w:r>
              <w:rPr>
                <w:rFonts w:ascii="Calibri" w:hAnsi="Calibri"/>
                <w:color w:val="1E293B"/>
                <w:sz w:val="19"/>
              </w:rPr>
              <w:t>Tạo và xuất báo cáo kết quả tư vấn định hướng ra tệp Excel chuẩn</w:t>
            </w:r>
          </w:p>
        </w:tc>
      </w:tr>
      <w:tr>
        <w:tc>
          <w:tcPr>
            <w:tcW w:type="dxa" w:w="2016"/>
            <w:shd w:fill="F8FAFC"/>
            <w:tcMar>
              <w:top w:w="80" w:type="dxa"/>
              <w:bottom w:w="80" w:type="dxa"/>
              <w:left w:w="100" w:type="dxa"/>
              <w:right w:w="100" w:type="dxa"/>
            </w:tcMar>
          </w:tcPr>
          <w:p>
            <w:pPr>
              <w:jc w:val="center"/>
            </w:pPr>
            <w:r>
              <w:rPr>
                <w:rFonts w:ascii="Calibri" w:hAnsi="Calibri"/>
                <w:color w:val="1E293B"/>
                <w:sz w:val="19"/>
              </w:rPr>
              <w:t>joblib</w:t>
            </w:r>
          </w:p>
        </w:tc>
        <w:tc>
          <w:tcPr>
            <w:tcW w:type="dxa" w:w="1584"/>
            <w:shd w:fill="F8FAFC"/>
            <w:tcMar>
              <w:top w:w="80" w:type="dxa"/>
              <w:bottom w:w="80" w:type="dxa"/>
              <w:left w:w="100" w:type="dxa"/>
              <w:right w:w="100" w:type="dxa"/>
            </w:tcMar>
          </w:tcPr>
          <w:p>
            <w:pPr>
              <w:jc w:val="left"/>
            </w:pPr>
            <w:r>
              <w:rPr>
                <w:rFonts w:ascii="Calibri" w:hAnsi="Calibri"/>
                <w:color w:val="1E293B"/>
                <w:sz w:val="19"/>
              </w:rPr>
              <w:t>&gt;= 1.3.0</w:t>
            </w:r>
          </w:p>
        </w:tc>
        <w:tc>
          <w:tcPr>
            <w:tcW w:type="dxa" w:w="5760"/>
            <w:shd w:fill="F8FAFC"/>
            <w:tcMar>
              <w:top w:w="80" w:type="dxa"/>
              <w:bottom w:w="80" w:type="dxa"/>
              <w:left w:w="100" w:type="dxa"/>
              <w:right w:w="100" w:type="dxa"/>
            </w:tcMar>
          </w:tcPr>
          <w:p>
            <w:pPr>
              <w:jc w:val="left"/>
            </w:pPr>
            <w:r>
              <w:rPr>
                <w:rFonts w:ascii="Calibri" w:hAnsi="Calibri"/>
                <w:color w:val="1E293B"/>
                <w:sz w:val="19"/>
              </w:rPr>
              <w:t>Lưu trữ và nạp mô hình AI đã huấn luyện (dss_brain.pkl) tức thời</w:t>
            </w:r>
          </w:p>
        </w:tc>
      </w:tr>
    </w:tbl>
    <w:p>
      <w:pPr>
        <w:spacing w:after="80"/>
      </w:pPr>
    </w:p>
    <w:tbl>
      <w:tblPr>
        <w:tblW w:type="auto" w:w="0"/>
        <w:jc w:val="center"/>
        <w:tblLook w:firstColumn="1" w:firstRow="1" w:lastColumn="0" w:lastRow="0" w:noHBand="0" w:noVBand="1" w:val="04A0"/>
      </w:tblPr>
      <w:tblGrid>
        <w:gridCol w:w="9648"/>
      </w:tblGrid>
      <w:tr>
        <w:tc>
          <w:tcPr>
            <w:tcW w:type="dxa" w:w="9360"/>
            <w:shd w:fill="FAF5FF"/>
            <w:tcMar>
              <w:top w:w="120" w:type="dxa"/>
              <w:bottom w:w="120" w:type="dxa"/>
              <w:left w:w="180" w:type="dxa"/>
              <w:right w:w="180" w:type="dxa"/>
            </w:tcMar>
            <w:tcBorders>
              <w:left w:val="single" w:sz="24" w:space="0" w:color="9333EA"/>
              <w:top w:val="none"/>
              <w:bottom w:val="none"/>
              <w:right w:val="none"/>
            </w:tcBorders>
          </w:tcPr>
          <w:p>
            <w:pPr>
              <w:spacing w:before="40" w:after="60"/>
            </w:pPr>
            <w:r>
              <w:rPr>
                <w:rFonts w:ascii="Calibri" w:hAnsi="Calibri"/>
                <w:b/>
                <w:color w:val="78350F"/>
                <w:sz w:val="21"/>
              </w:rPr>
              <w:t>💡 TỐI ƯU CÀI ĐẶT NHẸ NHÀNG</w:t>
              <w:br/>
            </w:r>
            <w:r>
              <w:rPr>
                <w:rFonts w:ascii="Calibri" w:hAnsi="Calibri"/>
                <w:color w:val="1E293B"/>
                <w:sz w:val="20"/>
              </w:rPr>
              <w:t>Phiên bản hiện tại đã loại bỏ hoàn toàn poppler-utils và pytorch, giúp loại bỏ 100% lỗi cài đặt C++ Build Tools hoặc lỗi đường dẫn môi trường PATH trên Windows. Quá trình cài đặt chỉ mất 1-2 phút!</w:t>
            </w:r>
          </w:p>
        </w:tc>
      </w:tr>
    </w:tbl>
    <w:p>
      <w:pPr>
        <w:spacing w:after="40"/>
      </w:pPr>
    </w:p>
    <w:p>
      <w:pPr>
        <w:pStyle w:val="Heading1"/>
        <w:keepNext/>
        <w:spacing w:before="320" w:after="120"/>
      </w:pPr>
      <w:r>
        <w:rPr>
          <w:rFonts w:ascii="Calibri" w:hAnsi="Calibri"/>
          <w:b/>
          <w:color w:val="1A365D"/>
          <w:sz w:val="34"/>
        </w:rPr>
        <w:t>3. HƯỚNG DẪN CÀI ĐẶT MÔI TRƯỜNG TỪ A ĐẾN Z</w:t>
      </w:r>
    </w:p>
    <w:p>
      <w:pPr>
        <w:spacing w:before="0" w:after="80" w:line="276" w:lineRule="auto"/>
      </w:pPr>
      <w:r>
        <w:rPr>
          <w:rFonts w:ascii="Calibri" w:hAnsi="Calibri"/>
          <w:i w:val="0"/>
          <w:color w:val="334155"/>
          <w:sz w:val="22"/>
        </w:rPr>
        <w:t>Dành cho người mới tải mã nguồn về máy tính. Vui lòng thực hiện tuần tự theo 4 bước sau:</w:t>
      </w:r>
    </w:p>
    <w:p>
      <w:pPr>
        <w:pStyle w:val="Heading2"/>
        <w:keepNext/>
        <w:spacing w:before="240" w:after="80"/>
      </w:pPr>
      <w:r>
        <w:rPr>
          <w:rFonts w:ascii="Calibri" w:hAnsi="Calibri"/>
          <w:b/>
          <w:color w:val="1E40AF"/>
          <w:sz w:val="27"/>
        </w:rPr>
        <w:t>Bước 3.1. Tải mã nguồn về máy</w:t>
      </w:r>
    </w:p>
    <w:p>
      <w:pPr>
        <w:spacing w:before="0" w:after="80" w:line="276" w:lineRule="auto"/>
      </w:pPr>
      <w:r>
        <w:rPr>
          <w:rFonts w:ascii="Calibri" w:hAnsi="Calibri"/>
          <w:i w:val="0"/>
          <w:color w:val="334155"/>
          <w:sz w:val="22"/>
        </w:rPr>
        <w:t>Cách 1: Sử dụng lệnh Git Clone trong Terminal hoặc Command Prompt:</w:t>
      </w:r>
    </w:p>
    <w:p>
      <w:pPr>
        <w:spacing w:before="80" w:after="40"/>
      </w:pPr>
      <w:r>
        <w:rPr>
          <w:rFonts w:ascii="Calibri" w:hAnsi="Calibri"/>
          <w:i/>
          <w:color w:val="64748B"/>
          <w:sz w:val="19"/>
        </w:rPr>
        <w:t>📄 Code: Lệnh Clone mã nguồn</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git clone https://github.com/bachxuantran123-netizen/dss-fit-hau.git</w:t>
              <w:br/>
              <w:t>cd dss-fit-hau</w:t>
            </w:r>
          </w:p>
        </w:tc>
      </w:tr>
    </w:tbl>
    <w:p>
      <w:pPr>
        <w:spacing w:after="40"/>
      </w:pPr>
    </w:p>
    <w:p>
      <w:pPr>
        <w:spacing w:before="0" w:after="80" w:line="276" w:lineRule="auto"/>
      </w:pPr>
      <w:r>
        <w:rPr>
          <w:rFonts w:ascii="Calibri" w:hAnsi="Calibri"/>
          <w:i w:val="0"/>
          <w:color w:val="334155"/>
          <w:sz w:val="22"/>
        </w:rPr>
        <w:t>Cách 2: Nếu không dùng Git, truy cập đường dẫn GitHub của dự án, bấm nút 'Code' màu xanh và chọn 'Download ZIP'. Sau khi tải về, giải nén thư mục và mở terminal tại thư mục dss-fit-hau vừa giải nén.</w:t>
      </w:r>
    </w:p>
    <w:p>
      <w:pPr>
        <w:pStyle w:val="Heading2"/>
        <w:keepNext/>
        <w:spacing w:before="240" w:after="80"/>
      </w:pPr>
      <w:r>
        <w:rPr>
          <w:rFonts w:ascii="Calibri" w:hAnsi="Calibri"/>
          <w:b/>
          <w:color w:val="1E40AF"/>
          <w:sz w:val="27"/>
        </w:rPr>
        <w:t>Bước 3.2. Khởi tạo môi trường ảo Python (Virtual Environment)</w:t>
      </w:r>
    </w:p>
    <w:p>
      <w:pPr>
        <w:spacing w:before="0" w:after="80" w:line="276" w:lineRule="auto"/>
      </w:pPr>
      <w:r>
        <w:rPr>
          <w:rFonts w:ascii="Calibri" w:hAnsi="Calibri"/>
          <w:i w:val="0"/>
          <w:color w:val="334155"/>
          <w:sz w:val="22"/>
        </w:rPr>
        <w:t>Môi trường ảo giúp cô lập các thư viện của dự án, tránh xung đột với các gói Python khác trên máy tính của bạn.</w:t>
      </w:r>
    </w:p>
    <w:p>
      <w:pPr>
        <w:spacing w:before="0" w:after="80" w:line="276" w:lineRule="auto"/>
      </w:pPr>
      <w:r>
        <w:rPr>
          <w:rFonts w:ascii="Calibri" w:hAnsi="Calibri"/>
          <w:i w:val="0"/>
          <w:color w:val="334155"/>
          <w:sz w:val="22"/>
        </w:rPr>
        <w:t>Trên hệ điều hành Windows (chạy trong Command Prompt hoặc PowerShell):</w:t>
      </w:r>
    </w:p>
    <w:p>
      <w:pPr>
        <w:spacing w:before="80" w:after="40"/>
      </w:pPr>
      <w:r>
        <w:rPr>
          <w:rFonts w:ascii="Calibri" w:hAnsi="Calibri"/>
          <w:i/>
          <w:color w:val="64748B"/>
          <w:sz w:val="19"/>
        </w:rPr>
        <w:t>📄 Code: Tạo và kích hoạt venv trên Windows</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python -m venv venv</w:t>
              <w:br/>
              <w:t>venv\Scripts\activate</w:t>
            </w:r>
          </w:p>
        </w:tc>
      </w:tr>
    </w:tbl>
    <w:p>
      <w:pPr>
        <w:spacing w:after="40"/>
      </w:pPr>
    </w:p>
    <w:p>
      <w:pPr>
        <w:spacing w:before="0" w:after="80" w:line="276" w:lineRule="auto"/>
      </w:pPr>
      <w:r>
        <w:rPr>
          <w:rFonts w:ascii="Calibri" w:hAnsi="Calibri"/>
          <w:i w:val="0"/>
          <w:color w:val="334155"/>
          <w:sz w:val="22"/>
        </w:rPr>
        <w:t>Trên hệ điều hành macOS / Linux:</w:t>
      </w:r>
    </w:p>
    <w:p>
      <w:pPr>
        <w:spacing w:before="80" w:after="40"/>
      </w:pPr>
      <w:r>
        <w:rPr>
          <w:rFonts w:ascii="Calibri" w:hAnsi="Calibri"/>
          <w:i/>
          <w:color w:val="64748B"/>
          <w:sz w:val="19"/>
        </w:rPr>
        <w:t>📄 Code: Tạo và kích hoạt venv trên macOS/Linux</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python3 -m venv venv</w:t>
              <w:br/>
              <w:t>source venv/bin/activate</w:t>
            </w:r>
          </w:p>
        </w:tc>
      </w:tr>
    </w:tbl>
    <w:p>
      <w:pPr>
        <w:spacing w:after="40"/>
      </w:pPr>
    </w:p>
    <w:tbl>
      <w:tblPr>
        <w:tblW w:type="auto" w:w="0"/>
        <w:jc w:val="center"/>
        <w:tblLook w:firstColumn="1" w:firstRow="1" w:lastColumn="0" w:lastRow="0" w:noHBand="0" w:noVBand="1" w:val="04A0"/>
      </w:tblPr>
      <w:tblGrid>
        <w:gridCol w:w="9648"/>
      </w:tblGrid>
      <w:tr>
        <w:tc>
          <w:tcPr>
            <w:tcW w:type="dxa" w:w="9360"/>
            <w:shd w:fill="EFF6FF"/>
            <w:tcMar>
              <w:top w:w="120" w:type="dxa"/>
              <w:bottom w:w="120" w:type="dxa"/>
              <w:left w:w="180" w:type="dxa"/>
              <w:right w:w="180" w:type="dxa"/>
            </w:tcMar>
            <w:tcBorders>
              <w:left w:val="single" w:sz="24" w:space="0" w:color="2563EB"/>
              <w:top w:val="none"/>
              <w:bottom w:val="none"/>
              <w:right w:val="none"/>
            </w:tcBorders>
          </w:tcPr>
          <w:p>
            <w:pPr>
              <w:spacing w:before="40" w:after="60"/>
            </w:pPr>
            <w:r>
              <w:rPr>
                <w:rFonts w:ascii="Calibri" w:hAnsi="Calibri"/>
                <w:b/>
                <w:color w:val="1E3A8A"/>
                <w:sz w:val="21"/>
              </w:rPr>
              <w:t>ℹ️ DẤU HIỆU KÍCH HOẠT THÀNH CÔNG</w:t>
              <w:br/>
            </w:r>
            <w:r>
              <w:rPr>
                <w:rFonts w:ascii="Calibri" w:hAnsi="Calibri"/>
                <w:color w:val="1E293B"/>
                <w:sz w:val="20"/>
              </w:rPr>
              <w:t>Khi kích hoạt thành công, bạn sẽ thấy tiền tố (venv) xuất hiện ở đầu dòng lệnh trong Terminal. Mỗi khi mở cửa sổ dòng lệnh mới, hãy nhớ kích hoạt lại môi trường ảo trước khi chạy lệnh tiếp theo.</w:t>
            </w:r>
          </w:p>
        </w:tc>
      </w:tr>
    </w:tbl>
    <w:p>
      <w:pPr>
        <w:spacing w:after="40"/>
      </w:pPr>
    </w:p>
    <w:p>
      <w:pPr>
        <w:pStyle w:val="Heading2"/>
        <w:keepNext/>
        <w:spacing w:before="240" w:after="80"/>
      </w:pPr>
      <w:r>
        <w:rPr>
          <w:rFonts w:ascii="Calibri" w:hAnsi="Calibri"/>
          <w:b/>
          <w:color w:val="1E40AF"/>
          <w:sz w:val="27"/>
        </w:rPr>
        <w:t>Bước 3.3. Cài đặt các gói thư viện phụ thuộc</w:t>
      </w:r>
    </w:p>
    <w:p>
      <w:pPr>
        <w:spacing w:before="0" w:after="80" w:line="276" w:lineRule="auto"/>
      </w:pPr>
      <w:r>
        <w:rPr>
          <w:rFonts w:ascii="Calibri" w:hAnsi="Calibri"/>
          <w:i w:val="0"/>
          <w:color w:val="334155"/>
          <w:sz w:val="22"/>
        </w:rPr>
        <w:t>Chạy lệnh duy nhất sau để tự động cài đặt toàn bộ danh mục thư viện theo chuẩn:</w:t>
      </w:r>
    </w:p>
    <w:p>
      <w:pPr>
        <w:spacing w:before="80" w:after="40"/>
      </w:pPr>
      <w:r>
        <w:rPr>
          <w:rFonts w:ascii="Calibri" w:hAnsi="Calibri"/>
          <w:i/>
          <w:color w:val="64748B"/>
          <w:sz w:val="19"/>
        </w:rPr>
        <w:t>📄 Code: Cài đặt thư viện phụ thuộc</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pip install -r requirements.txt</w:t>
            </w:r>
          </w:p>
        </w:tc>
      </w:tr>
    </w:tbl>
    <w:p>
      <w:pPr>
        <w:spacing w:after="40"/>
      </w:pPr>
    </w:p>
    <w:p>
      <w:pPr>
        <w:spacing w:before="0" w:after="80" w:line="276" w:lineRule="auto"/>
      </w:pPr>
      <w:r>
        <w:rPr>
          <w:rFonts w:ascii="Calibri" w:hAnsi="Calibri"/>
          <w:i w:val="0"/>
          <w:color w:val="334155"/>
          <w:sz w:val="22"/>
        </w:rPr>
        <w:t>Quá trình tải và cài đặt diễn ra trong khoảng 1–2 phút tùy theo tốc độ mạng của bạn.</w:t>
      </w:r>
    </w:p>
    <w:p>
      <w:pPr>
        <w:pStyle w:val="Heading2"/>
        <w:keepNext/>
        <w:spacing w:before="240" w:after="80"/>
      </w:pPr>
      <w:r>
        <w:rPr>
          <w:rFonts w:ascii="Calibri" w:hAnsi="Calibri"/>
          <w:b/>
          <w:color w:val="1E40AF"/>
          <w:sz w:val="27"/>
        </w:rPr>
        <w:t>Bước 3.4. Kiểm tra cài đặt môi trường thành công</w:t>
      </w:r>
    </w:p>
    <w:p>
      <w:pPr>
        <w:spacing w:before="0" w:after="80" w:line="276" w:lineRule="auto"/>
      </w:pPr>
      <w:r>
        <w:rPr>
          <w:rFonts w:ascii="Calibri" w:hAnsi="Calibri"/>
          <w:i w:val="0"/>
          <w:color w:val="334155"/>
          <w:sz w:val="22"/>
        </w:rPr>
        <w:t>Để chắc chắn môi trường đã sẵn sàng, hãy kiểm tra bằng lệnh sau:</w:t>
      </w:r>
    </w:p>
    <w:p>
      <w:pPr>
        <w:spacing w:before="80" w:after="40"/>
      </w:pPr>
      <w:r>
        <w:rPr>
          <w:rFonts w:ascii="Calibri" w:hAnsi="Calibri"/>
          <w:i/>
          <w:color w:val="64748B"/>
          <w:sz w:val="19"/>
        </w:rPr>
        <w:t>📄 Code: Kiểm tra thư viện</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python -c "import streamlit, pdfplumber, sklearn, pandas, plotly; print('Môi trường hoàn hảo!')"</w:t>
            </w:r>
          </w:p>
        </w:tc>
      </w:tr>
    </w:tbl>
    <w:p>
      <w:pPr>
        <w:spacing w:after="40"/>
      </w:pPr>
    </w:p>
    <w:p>
      <w:pPr>
        <w:spacing w:before="0" w:after="80" w:line="276" w:lineRule="auto"/>
      </w:pPr>
      <w:r>
        <w:rPr>
          <w:rFonts w:ascii="Calibri" w:hAnsi="Calibri"/>
          <w:i w:val="0"/>
          <w:color w:val="334155"/>
          <w:sz w:val="22"/>
        </w:rPr>
        <w:t>Nếu màn hình in ra dòng 'Môi trường hoàn hảo!' thì hệ thống của bạn đã sẵn sàng 100%.</w:t>
      </w:r>
    </w:p>
    <w:p>
      <w:pPr>
        <w:pStyle w:val="Heading1"/>
        <w:keepNext/>
        <w:spacing w:before="320" w:after="120"/>
      </w:pPr>
      <w:r>
        <w:rPr>
          <w:rFonts w:ascii="Calibri" w:hAnsi="Calibri"/>
          <w:b/>
          <w:color w:val="1A365D"/>
          <w:sz w:val="34"/>
        </w:rPr>
        <w:t>4. QUY TRÌNH CHẠY PIPELINE DỮ LIỆU &amp; HUẤN LUYỆN AI</w:t>
      </w:r>
    </w:p>
    <w:p>
      <w:pPr>
        <w:spacing w:before="0" w:after="80" w:line="276" w:lineRule="auto"/>
      </w:pPr>
      <w:r>
        <w:rPr>
          <w:rFonts w:ascii="Calibri" w:hAnsi="Calibri"/>
          <w:i w:val="0"/>
          <w:color w:val="334155"/>
          <w:sz w:val="22"/>
        </w:rPr>
        <w:t>Hệ thống đã có sẵn dữ liệu và mô hình huấn luyện trong thư mục data/ và models/. Tuy nhiên, nếu bạn muốn tái tạo dữ liệu hoặc huấn luyện lại mô hình từ đầu, hãy chạy quy trình theo sơ đồ sau:</w:t>
      </w:r>
    </w:p>
    <w:p>
      <w:pPr>
        <w:pStyle w:val="Heading2"/>
        <w:keepNext/>
        <w:spacing w:before="240" w:after="80"/>
      </w:pPr>
      <w:r>
        <w:rPr>
          <w:rFonts w:ascii="Calibri" w:hAnsi="Calibri"/>
          <w:b/>
          <w:color w:val="1E40AF"/>
          <w:sz w:val="27"/>
        </w:rPr>
        <w:t>4.1. Sơ đồ các bước Pipeline</w:t>
      </w:r>
    </w:p>
    <w:tbl>
      <w:tblPr>
        <w:tblW w:type="auto" w:w="0"/>
        <w:jc w:val="center"/>
        <w:tblLook w:firstColumn="1" w:firstRow="1" w:lastColumn="0" w:lastRow="0" w:noHBand="0" w:noVBand="1" w:val="04A0"/>
      </w:tblPr>
      <w:tblGrid>
        <w:gridCol w:w="1930"/>
        <w:gridCol w:w="1930"/>
        <w:gridCol w:w="1930"/>
        <w:gridCol w:w="1930"/>
        <w:gridCol w:w="1930"/>
      </w:tblGrid>
      <w:tr>
        <w:tc>
          <w:tcPr>
            <w:tcW w:type="dxa" w:w="864"/>
            <w:shd w:fill="1E3A8A"/>
            <w:tcMar>
              <w:top w:w="100" w:type="dxa"/>
              <w:bottom w:w="100" w:type="dxa"/>
              <w:left w:w="100" w:type="dxa"/>
              <w:right w:w="100" w:type="dxa"/>
            </w:tcMar>
          </w:tcPr>
          <w:p>
            <w:pPr>
              <w:jc w:val="center"/>
            </w:pPr>
            <w:r>
              <w:rPr>
                <w:rFonts w:ascii="Calibri" w:hAnsi="Calibri"/>
                <w:b/>
                <w:color w:val="FFFFFF"/>
                <w:sz w:val="20"/>
              </w:rPr>
              <w:t>Thứ tự</w:t>
            </w:r>
          </w:p>
        </w:tc>
        <w:tc>
          <w:tcPr>
            <w:tcW w:type="dxa" w:w="2592"/>
            <w:shd w:fill="1E3A8A"/>
            <w:tcMar>
              <w:top w:w="100" w:type="dxa"/>
              <w:bottom w:w="100" w:type="dxa"/>
              <w:left w:w="100" w:type="dxa"/>
              <w:right w:w="100" w:type="dxa"/>
            </w:tcMar>
          </w:tcPr>
          <w:p>
            <w:pPr>
              <w:jc w:val="center"/>
            </w:pPr>
            <w:r>
              <w:rPr>
                <w:rFonts w:ascii="Calibri" w:hAnsi="Calibri"/>
                <w:b/>
                <w:color w:val="FFFFFF"/>
                <w:sz w:val="20"/>
              </w:rPr>
              <w:t>Tên bước</w:t>
            </w:r>
          </w:p>
        </w:tc>
        <w:tc>
          <w:tcPr>
            <w:tcW w:type="dxa" w:w="2880"/>
            <w:shd w:fill="1E3A8A"/>
            <w:tcMar>
              <w:top w:w="100" w:type="dxa"/>
              <w:bottom w:w="100" w:type="dxa"/>
              <w:left w:w="100" w:type="dxa"/>
              <w:right w:w="100" w:type="dxa"/>
            </w:tcMar>
          </w:tcPr>
          <w:p>
            <w:pPr>
              <w:jc w:val="center"/>
            </w:pPr>
            <w:r>
              <w:rPr>
                <w:rFonts w:ascii="Calibri" w:hAnsi="Calibri"/>
                <w:b/>
                <w:color w:val="FFFFFF"/>
                <w:sz w:val="20"/>
              </w:rPr>
              <w:t>Lệnh thực thi</w:t>
            </w:r>
          </w:p>
        </w:tc>
        <w:tc>
          <w:tcPr>
            <w:tcW w:type="dxa" w:w="1296"/>
            <w:shd w:fill="1E3A8A"/>
            <w:tcMar>
              <w:top w:w="100" w:type="dxa"/>
              <w:bottom w:w="100" w:type="dxa"/>
              <w:left w:w="100" w:type="dxa"/>
              <w:right w:w="100" w:type="dxa"/>
            </w:tcMar>
          </w:tcPr>
          <w:p>
            <w:pPr>
              <w:jc w:val="center"/>
            </w:pPr>
            <w:r>
              <w:rPr>
                <w:rFonts w:ascii="Calibri" w:hAnsi="Calibri"/>
                <w:b/>
                <w:color w:val="FFFFFF"/>
                <w:sz w:val="20"/>
              </w:rPr>
              <w:t>Tính chất</w:t>
            </w:r>
          </w:p>
        </w:tc>
        <w:tc>
          <w:tcPr>
            <w:tcW w:type="dxa" w:w="2448"/>
            <w:shd w:fill="1E3A8A"/>
            <w:tcMar>
              <w:top w:w="100" w:type="dxa"/>
              <w:bottom w:w="100" w:type="dxa"/>
              <w:left w:w="100" w:type="dxa"/>
              <w:right w:w="100" w:type="dxa"/>
            </w:tcMar>
          </w:tcPr>
          <w:p>
            <w:pPr>
              <w:jc w:val="center"/>
            </w:pPr>
            <w:r>
              <w:rPr>
                <w:rFonts w:ascii="Calibri" w:hAnsi="Calibri"/>
                <w:b/>
                <w:color w:val="FFFFFF"/>
                <w:sz w:val="20"/>
              </w:rPr>
              <w:t>Kết quả đầu ra</w:t>
            </w:r>
          </w:p>
        </w:tc>
      </w:tr>
      <w:tr>
        <w:tc>
          <w:tcPr>
            <w:tcW w:type="dxa" w:w="864"/>
            <w:shd w:fill="FFFFFF"/>
            <w:tcMar>
              <w:top w:w="80" w:type="dxa"/>
              <w:bottom w:w="80" w:type="dxa"/>
              <w:left w:w="100" w:type="dxa"/>
              <w:right w:w="100" w:type="dxa"/>
            </w:tcMar>
          </w:tcPr>
          <w:p>
            <w:pPr>
              <w:jc w:val="center"/>
            </w:pPr>
            <w:r>
              <w:rPr>
                <w:rFonts w:ascii="Calibri" w:hAnsi="Calibri"/>
                <w:color w:val="1E293B"/>
                <w:sz w:val="19"/>
              </w:rPr>
              <w:t>1</w:t>
            </w:r>
          </w:p>
        </w:tc>
        <w:tc>
          <w:tcPr>
            <w:tcW w:type="dxa" w:w="2592"/>
            <w:shd w:fill="FFFFFF"/>
            <w:tcMar>
              <w:top w:w="80" w:type="dxa"/>
              <w:bottom w:w="80" w:type="dxa"/>
              <w:left w:w="100" w:type="dxa"/>
              <w:right w:w="100" w:type="dxa"/>
            </w:tcMar>
          </w:tcPr>
          <w:p>
            <w:pPr>
              <w:jc w:val="left"/>
            </w:pPr>
            <w:r>
              <w:rPr>
                <w:rFonts w:ascii="Calibri" w:hAnsi="Calibri"/>
                <w:color w:val="1E293B"/>
                <w:sz w:val="19"/>
              </w:rPr>
              <w:t>Trích xuất PDF hàng loạt</w:t>
            </w:r>
          </w:p>
        </w:tc>
        <w:tc>
          <w:tcPr>
            <w:tcW w:type="dxa" w:w="2880"/>
            <w:shd w:fill="FFFFFF"/>
            <w:tcMar>
              <w:top w:w="80" w:type="dxa"/>
              <w:bottom w:w="80" w:type="dxa"/>
              <w:left w:w="100" w:type="dxa"/>
              <w:right w:w="100" w:type="dxa"/>
            </w:tcMar>
          </w:tcPr>
          <w:p>
            <w:pPr>
              <w:jc w:val="left"/>
            </w:pPr>
            <w:r>
              <w:rPr>
                <w:rFonts w:ascii="Calibri" w:hAnsi="Calibri"/>
                <w:color w:val="1E293B"/>
                <w:sz w:val="19"/>
              </w:rPr>
              <w:t>python src/pdf_extractor.py</w:t>
            </w:r>
          </w:p>
        </w:tc>
        <w:tc>
          <w:tcPr>
            <w:tcW w:type="dxa" w:w="1296"/>
            <w:shd w:fill="FFFFFF"/>
            <w:tcMar>
              <w:top w:w="80" w:type="dxa"/>
              <w:bottom w:w="80" w:type="dxa"/>
              <w:left w:w="100" w:type="dxa"/>
              <w:right w:w="100" w:type="dxa"/>
            </w:tcMar>
          </w:tcPr>
          <w:p>
            <w:pPr>
              <w:jc w:val="left"/>
            </w:pPr>
            <w:r>
              <w:rPr>
                <w:rFonts w:ascii="Calibri" w:hAnsi="Calibri"/>
                <w:color w:val="1E293B"/>
                <w:sz w:val="19"/>
              </w:rPr>
              <w:t>Tùy chọn</w:t>
            </w:r>
          </w:p>
        </w:tc>
        <w:tc>
          <w:tcPr>
            <w:tcW w:type="dxa" w:w="2448"/>
            <w:shd w:fill="FFFFFF"/>
            <w:tcMar>
              <w:top w:w="80" w:type="dxa"/>
              <w:bottom w:w="80" w:type="dxa"/>
              <w:left w:w="100" w:type="dxa"/>
              <w:right w:w="100" w:type="dxa"/>
            </w:tcMar>
          </w:tcPr>
          <w:p>
            <w:pPr>
              <w:jc w:val="left"/>
            </w:pPr>
            <w:r>
              <w:rPr>
                <w:rFonts w:ascii="Calibri" w:hAnsi="Calibri"/>
                <w:color w:val="1E293B"/>
                <w:sz w:val="19"/>
              </w:rPr>
              <w:t>data/raw/FIT_HAU_Raw_Scores.csv</w:t>
            </w:r>
          </w:p>
        </w:tc>
      </w:tr>
      <w:tr>
        <w:tc>
          <w:tcPr>
            <w:tcW w:type="dxa" w:w="864"/>
            <w:shd w:fill="F8FAFC"/>
            <w:tcMar>
              <w:top w:w="80" w:type="dxa"/>
              <w:bottom w:w="80" w:type="dxa"/>
              <w:left w:w="100" w:type="dxa"/>
              <w:right w:w="100" w:type="dxa"/>
            </w:tcMar>
          </w:tcPr>
          <w:p>
            <w:pPr>
              <w:jc w:val="center"/>
            </w:pPr>
            <w:r>
              <w:rPr>
                <w:rFonts w:ascii="Calibri" w:hAnsi="Calibri"/>
                <w:color w:val="1E293B"/>
                <w:sz w:val="19"/>
              </w:rPr>
              <w:t>1.5</w:t>
            </w:r>
          </w:p>
        </w:tc>
        <w:tc>
          <w:tcPr>
            <w:tcW w:type="dxa" w:w="2592"/>
            <w:shd w:fill="F8FAFC"/>
            <w:tcMar>
              <w:top w:w="80" w:type="dxa"/>
              <w:bottom w:w="80" w:type="dxa"/>
              <w:left w:w="100" w:type="dxa"/>
              <w:right w:w="100" w:type="dxa"/>
            </w:tcMar>
          </w:tcPr>
          <w:p>
            <w:pPr>
              <w:jc w:val="left"/>
            </w:pPr>
            <w:r>
              <w:rPr>
                <w:rFonts w:ascii="Calibri" w:hAnsi="Calibri"/>
                <w:color w:val="1E293B"/>
                <w:sz w:val="19"/>
              </w:rPr>
              <w:t>Hợp nhất môn học mới</w:t>
            </w:r>
          </w:p>
        </w:tc>
        <w:tc>
          <w:tcPr>
            <w:tcW w:type="dxa" w:w="2880"/>
            <w:shd w:fill="F8FAFC"/>
            <w:tcMar>
              <w:top w:w="80" w:type="dxa"/>
              <w:bottom w:w="80" w:type="dxa"/>
              <w:left w:w="100" w:type="dxa"/>
              <w:right w:w="100" w:type="dxa"/>
            </w:tcMar>
          </w:tcPr>
          <w:p>
            <w:pPr>
              <w:jc w:val="left"/>
            </w:pPr>
            <w:r>
              <w:rPr>
                <w:rFonts w:ascii="Calibri" w:hAnsi="Calibri"/>
                <w:color w:val="1E293B"/>
                <w:sz w:val="19"/>
              </w:rPr>
              <w:t>python src/merge_new_data.py</w:t>
            </w:r>
          </w:p>
        </w:tc>
        <w:tc>
          <w:tcPr>
            <w:tcW w:type="dxa" w:w="1296"/>
            <w:shd w:fill="F8FAFC"/>
            <w:tcMar>
              <w:top w:w="80" w:type="dxa"/>
              <w:bottom w:w="80" w:type="dxa"/>
              <w:left w:w="100" w:type="dxa"/>
              <w:right w:w="100" w:type="dxa"/>
            </w:tcMar>
          </w:tcPr>
          <w:p>
            <w:pPr>
              <w:jc w:val="left"/>
            </w:pPr>
            <w:r>
              <w:rPr>
                <w:rFonts w:ascii="Calibri" w:hAnsi="Calibri"/>
                <w:color w:val="1E293B"/>
                <w:sz w:val="19"/>
              </w:rPr>
              <w:t>Tùy chọn</w:t>
            </w:r>
          </w:p>
        </w:tc>
        <w:tc>
          <w:tcPr>
            <w:tcW w:type="dxa" w:w="2448"/>
            <w:shd w:fill="F8FAFC"/>
            <w:tcMar>
              <w:top w:w="80" w:type="dxa"/>
              <w:bottom w:w="80" w:type="dxa"/>
              <w:left w:w="100" w:type="dxa"/>
              <w:right w:w="100" w:type="dxa"/>
            </w:tcMar>
          </w:tcPr>
          <w:p>
            <w:pPr>
              <w:jc w:val="left"/>
            </w:pPr>
            <w:r>
              <w:rPr>
                <w:rFonts w:ascii="Calibri" w:hAnsi="Calibri"/>
                <w:color w:val="1E293B"/>
                <w:sz w:val="19"/>
              </w:rPr>
              <w:t>Cập nhật dữ liệu đủ 24 môn</w:t>
            </w:r>
          </w:p>
        </w:tc>
      </w:tr>
      <w:tr>
        <w:tc>
          <w:tcPr>
            <w:tcW w:type="dxa" w:w="864"/>
            <w:shd w:fill="FFFFFF"/>
            <w:tcMar>
              <w:top w:w="80" w:type="dxa"/>
              <w:bottom w:w="80" w:type="dxa"/>
              <w:left w:w="100" w:type="dxa"/>
              <w:right w:w="100" w:type="dxa"/>
            </w:tcMar>
          </w:tcPr>
          <w:p>
            <w:pPr>
              <w:jc w:val="center"/>
            </w:pPr>
            <w:r>
              <w:rPr>
                <w:rFonts w:ascii="Calibri" w:hAnsi="Calibri"/>
                <w:color w:val="1E293B"/>
                <w:sz w:val="19"/>
              </w:rPr>
              <w:t>2</w:t>
            </w:r>
          </w:p>
        </w:tc>
        <w:tc>
          <w:tcPr>
            <w:tcW w:type="dxa" w:w="2592"/>
            <w:shd w:fill="FFFFFF"/>
            <w:tcMar>
              <w:top w:w="80" w:type="dxa"/>
              <w:bottom w:w="80" w:type="dxa"/>
              <w:left w:w="100" w:type="dxa"/>
              <w:right w:w="100" w:type="dxa"/>
            </w:tcMar>
          </w:tcPr>
          <w:p>
            <w:pPr>
              <w:jc w:val="left"/>
            </w:pPr>
            <w:r>
              <w:rPr>
                <w:rFonts w:ascii="Calibri" w:hAnsi="Calibri"/>
                <w:color w:val="1E293B"/>
                <w:sz w:val="19"/>
              </w:rPr>
              <w:t>Tiền xử lý &amp; Gán nhãn AI</w:t>
            </w:r>
          </w:p>
        </w:tc>
        <w:tc>
          <w:tcPr>
            <w:tcW w:type="dxa" w:w="2880"/>
            <w:shd w:fill="FFFFFF"/>
            <w:tcMar>
              <w:top w:w="80" w:type="dxa"/>
              <w:bottom w:w="80" w:type="dxa"/>
              <w:left w:w="100" w:type="dxa"/>
              <w:right w:w="100" w:type="dxa"/>
            </w:tcMar>
          </w:tcPr>
          <w:p>
            <w:pPr>
              <w:jc w:val="left"/>
            </w:pPr>
            <w:r>
              <w:rPr>
                <w:rFonts w:ascii="Calibri" w:hAnsi="Calibri"/>
                <w:color w:val="1E293B"/>
                <w:sz w:val="19"/>
              </w:rPr>
              <w:t>python src/data_pipeline.py</w:t>
            </w:r>
          </w:p>
        </w:tc>
        <w:tc>
          <w:tcPr>
            <w:tcW w:type="dxa" w:w="1296"/>
            <w:shd w:fill="FFFFFF"/>
            <w:tcMar>
              <w:top w:w="80" w:type="dxa"/>
              <w:bottom w:w="80" w:type="dxa"/>
              <w:left w:w="100" w:type="dxa"/>
              <w:right w:w="100" w:type="dxa"/>
            </w:tcMar>
          </w:tcPr>
          <w:p>
            <w:pPr>
              <w:jc w:val="left"/>
            </w:pPr>
            <w:r>
              <w:rPr>
                <w:rFonts w:ascii="Calibri" w:hAnsi="Calibri"/>
                <w:color w:val="1E293B"/>
                <w:sz w:val="19"/>
              </w:rPr>
              <w:t>Bắt buộc</w:t>
            </w:r>
          </w:p>
        </w:tc>
        <w:tc>
          <w:tcPr>
            <w:tcW w:type="dxa" w:w="2448"/>
            <w:shd w:fill="FFFFFF"/>
            <w:tcMar>
              <w:top w:w="80" w:type="dxa"/>
              <w:bottom w:w="80" w:type="dxa"/>
              <w:left w:w="100" w:type="dxa"/>
              <w:right w:w="100" w:type="dxa"/>
            </w:tcMar>
          </w:tcPr>
          <w:p>
            <w:pPr>
              <w:jc w:val="left"/>
            </w:pPr>
            <w:r>
              <w:rPr>
                <w:rFonts w:ascii="Calibri" w:hAnsi="Calibri"/>
                <w:color w:val="1E293B"/>
                <w:sz w:val="19"/>
              </w:rPr>
              <w:t>data/processed/FIT_HAU_Cleaned.csv</w:t>
            </w:r>
          </w:p>
        </w:tc>
      </w:tr>
      <w:tr>
        <w:tc>
          <w:tcPr>
            <w:tcW w:type="dxa" w:w="864"/>
            <w:shd w:fill="F8FAFC"/>
            <w:tcMar>
              <w:top w:w="80" w:type="dxa"/>
              <w:bottom w:w="80" w:type="dxa"/>
              <w:left w:w="100" w:type="dxa"/>
              <w:right w:w="100" w:type="dxa"/>
            </w:tcMar>
          </w:tcPr>
          <w:p>
            <w:pPr>
              <w:jc w:val="center"/>
            </w:pPr>
            <w:r>
              <w:rPr>
                <w:rFonts w:ascii="Calibri" w:hAnsi="Calibri"/>
                <w:color w:val="1E293B"/>
                <w:sz w:val="19"/>
              </w:rPr>
              <w:t>3</w:t>
            </w:r>
          </w:p>
        </w:tc>
        <w:tc>
          <w:tcPr>
            <w:tcW w:type="dxa" w:w="2592"/>
            <w:shd w:fill="F8FAFC"/>
            <w:tcMar>
              <w:top w:w="80" w:type="dxa"/>
              <w:bottom w:w="80" w:type="dxa"/>
              <w:left w:w="100" w:type="dxa"/>
              <w:right w:w="100" w:type="dxa"/>
            </w:tcMar>
          </w:tcPr>
          <w:p>
            <w:pPr>
              <w:jc w:val="left"/>
            </w:pPr>
            <w:r>
              <w:rPr>
                <w:rFonts w:ascii="Calibri" w:hAnsi="Calibri"/>
                <w:color w:val="1E293B"/>
                <w:sz w:val="19"/>
              </w:rPr>
              <w:t>Huấn luyện Decision Tree</w:t>
            </w:r>
          </w:p>
        </w:tc>
        <w:tc>
          <w:tcPr>
            <w:tcW w:type="dxa" w:w="2880"/>
            <w:shd w:fill="F8FAFC"/>
            <w:tcMar>
              <w:top w:w="80" w:type="dxa"/>
              <w:bottom w:w="80" w:type="dxa"/>
              <w:left w:w="100" w:type="dxa"/>
              <w:right w:w="100" w:type="dxa"/>
            </w:tcMar>
          </w:tcPr>
          <w:p>
            <w:pPr>
              <w:jc w:val="left"/>
            </w:pPr>
            <w:r>
              <w:rPr>
                <w:rFonts w:ascii="Calibri" w:hAnsi="Calibri"/>
                <w:color w:val="1E293B"/>
                <w:sz w:val="19"/>
              </w:rPr>
              <w:t>python src/train_core.py</w:t>
            </w:r>
          </w:p>
        </w:tc>
        <w:tc>
          <w:tcPr>
            <w:tcW w:type="dxa" w:w="1296"/>
            <w:shd w:fill="F8FAFC"/>
            <w:tcMar>
              <w:top w:w="80" w:type="dxa"/>
              <w:bottom w:w="80" w:type="dxa"/>
              <w:left w:w="100" w:type="dxa"/>
              <w:right w:w="100" w:type="dxa"/>
            </w:tcMar>
          </w:tcPr>
          <w:p>
            <w:pPr>
              <w:jc w:val="left"/>
            </w:pPr>
            <w:r>
              <w:rPr>
                <w:rFonts w:ascii="Calibri" w:hAnsi="Calibri"/>
                <w:color w:val="1E293B"/>
                <w:sz w:val="19"/>
              </w:rPr>
              <w:t>Bắt buộc</w:t>
            </w:r>
          </w:p>
        </w:tc>
        <w:tc>
          <w:tcPr>
            <w:tcW w:type="dxa" w:w="2448"/>
            <w:shd w:fill="F8FAFC"/>
            <w:tcMar>
              <w:top w:w="80" w:type="dxa"/>
              <w:bottom w:w="80" w:type="dxa"/>
              <w:left w:w="100" w:type="dxa"/>
              <w:right w:w="100" w:type="dxa"/>
            </w:tcMar>
          </w:tcPr>
          <w:p>
            <w:pPr>
              <w:jc w:val="left"/>
            </w:pPr>
            <w:r>
              <w:rPr>
                <w:rFonts w:ascii="Calibri" w:hAnsi="Calibri"/>
                <w:color w:val="1E293B"/>
                <w:sz w:val="19"/>
              </w:rPr>
              <w:t>models/dss_brain.pkl (Độ chính xác ~96%)</w:t>
            </w:r>
          </w:p>
        </w:tc>
      </w:tr>
      <w:tr>
        <w:tc>
          <w:tcPr>
            <w:tcW w:type="dxa" w:w="864"/>
            <w:shd w:fill="FFFFFF"/>
            <w:tcMar>
              <w:top w:w="80" w:type="dxa"/>
              <w:bottom w:w="80" w:type="dxa"/>
              <w:left w:w="100" w:type="dxa"/>
              <w:right w:w="100" w:type="dxa"/>
            </w:tcMar>
          </w:tcPr>
          <w:p>
            <w:pPr>
              <w:jc w:val="center"/>
            </w:pPr>
            <w:r>
              <w:rPr>
                <w:rFonts w:ascii="Calibri" w:hAnsi="Calibri"/>
                <w:color w:val="1E293B"/>
                <w:sz w:val="19"/>
              </w:rPr>
              <w:t>4</w:t>
            </w:r>
          </w:p>
        </w:tc>
        <w:tc>
          <w:tcPr>
            <w:tcW w:type="dxa" w:w="2592"/>
            <w:shd w:fill="FFFFFF"/>
            <w:tcMar>
              <w:top w:w="80" w:type="dxa"/>
              <w:bottom w:w="80" w:type="dxa"/>
              <w:left w:w="100" w:type="dxa"/>
              <w:right w:w="100" w:type="dxa"/>
            </w:tcMar>
          </w:tcPr>
          <w:p>
            <w:pPr>
              <w:jc w:val="left"/>
            </w:pPr>
            <w:r>
              <w:rPr>
                <w:rFonts w:ascii="Calibri" w:hAnsi="Calibri"/>
                <w:color w:val="1E293B"/>
                <w:sz w:val="19"/>
              </w:rPr>
              <w:t>Khởi động giao diện Web</w:t>
            </w:r>
          </w:p>
        </w:tc>
        <w:tc>
          <w:tcPr>
            <w:tcW w:type="dxa" w:w="2880"/>
            <w:shd w:fill="FFFFFF"/>
            <w:tcMar>
              <w:top w:w="80" w:type="dxa"/>
              <w:bottom w:w="80" w:type="dxa"/>
              <w:left w:w="100" w:type="dxa"/>
              <w:right w:w="100" w:type="dxa"/>
            </w:tcMar>
          </w:tcPr>
          <w:p>
            <w:pPr>
              <w:jc w:val="left"/>
            </w:pPr>
            <w:r>
              <w:rPr>
                <w:rFonts w:ascii="Calibri" w:hAnsi="Calibri"/>
                <w:color w:val="1E293B"/>
                <w:sz w:val="19"/>
              </w:rPr>
              <w:t>streamlit run src/app.py</w:t>
            </w:r>
          </w:p>
        </w:tc>
        <w:tc>
          <w:tcPr>
            <w:tcW w:type="dxa" w:w="1296"/>
            <w:shd w:fill="FFFFFF"/>
            <w:tcMar>
              <w:top w:w="80" w:type="dxa"/>
              <w:bottom w:w="80" w:type="dxa"/>
              <w:left w:w="100" w:type="dxa"/>
              <w:right w:w="100" w:type="dxa"/>
            </w:tcMar>
          </w:tcPr>
          <w:p>
            <w:pPr>
              <w:jc w:val="left"/>
            </w:pPr>
            <w:r>
              <w:rPr>
                <w:rFonts w:ascii="Calibri" w:hAnsi="Calibri"/>
                <w:color w:val="1E293B"/>
                <w:sz w:val="19"/>
              </w:rPr>
              <w:t>Bắt buộc</w:t>
            </w:r>
          </w:p>
        </w:tc>
        <w:tc>
          <w:tcPr>
            <w:tcW w:type="dxa" w:w="2448"/>
            <w:shd w:fill="FFFFFF"/>
            <w:tcMar>
              <w:top w:w="80" w:type="dxa"/>
              <w:bottom w:w="80" w:type="dxa"/>
              <w:left w:w="100" w:type="dxa"/>
              <w:right w:w="100" w:type="dxa"/>
            </w:tcMar>
          </w:tcPr>
          <w:p>
            <w:pPr>
              <w:jc w:val="left"/>
            </w:pPr>
            <w:r>
              <w:rPr>
                <w:rFonts w:ascii="Calibri" w:hAnsi="Calibri"/>
                <w:color w:val="1E293B"/>
                <w:sz w:val="19"/>
              </w:rPr>
              <w:t>Mở ứng dụng trên trình duyệt Web</w:t>
            </w:r>
          </w:p>
        </w:tc>
      </w:tr>
    </w:tbl>
    <w:p>
      <w:pPr>
        <w:spacing w:after="80"/>
      </w:pPr>
    </w:p>
    <w:p>
      <w:pPr>
        <w:pStyle w:val="Heading2"/>
        <w:keepNext/>
        <w:spacing w:before="240" w:after="80"/>
      </w:pPr>
      <w:r>
        <w:rPr>
          <w:rFonts w:ascii="Calibri" w:hAnsi="Calibri"/>
          <w:b/>
          <w:color w:val="1E40AF"/>
          <w:sz w:val="27"/>
        </w:rPr>
        <w:t>4.2. Chi tiết thực thi từng lệnh</w:t>
      </w:r>
    </w:p>
    <w:p>
      <w:pPr>
        <w:spacing w:before="0" w:after="80" w:line="276" w:lineRule="auto"/>
      </w:pPr>
      <w:r>
        <w:rPr>
          <w:rFonts w:ascii="Calibri" w:hAnsi="Calibri"/>
          <w:b/>
          <w:color w:val="1E293B"/>
          <w:sz w:val="22"/>
        </w:rPr>
        <w:t xml:space="preserve">Lệnh 1: </w:t>
      </w:r>
      <w:r>
        <w:rPr>
          <w:rFonts w:ascii="Calibri" w:hAnsi="Calibri"/>
          <w:i w:val="0"/>
          <w:color w:val="334155"/>
          <w:sz w:val="22"/>
        </w:rPr>
        <w:t>Bước 2 — Tiền xử lý &amp; Gán nhãn chuyên ngành tự động bằng Content-Based Filtering:</w:t>
      </w:r>
    </w:p>
    <w:p>
      <w:pPr>
        <w:spacing w:before="80" w:after="40"/>
      </w:pPr>
      <w:r>
        <w:rPr>
          <w:rFonts w:ascii="Calibri" w:hAnsi="Calibri"/>
          <w:i/>
          <w:color w:val="64748B"/>
          <w:sz w:val="19"/>
        </w:rPr>
        <w:t>📄 Code: Chạy Data Pipeline</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python src/data_pipeline.py</w:t>
            </w:r>
          </w:p>
        </w:tc>
      </w:tr>
    </w:tbl>
    <w:p>
      <w:pPr>
        <w:spacing w:after="40"/>
      </w:pPr>
    </w:p>
    <w:p>
      <w:pPr>
        <w:spacing w:before="0" w:after="80" w:line="276" w:lineRule="auto"/>
      </w:pPr>
      <w:r>
        <w:rPr>
          <w:rFonts w:ascii="Calibri" w:hAnsi="Calibri"/>
          <w:i w:val="0"/>
          <w:color w:val="334155"/>
          <w:sz w:val="22"/>
        </w:rPr>
        <w:t>Lệnh này đọc dữ liệu điểm thô, tính toán độ tương đồng Cosine Similarity giữa hồ sơ năng lực của từng sinh viên với 5 hồ sơ chuyên ngành (Career Profiles) chuẩn của Khoa CNTT, từ đó tự động gán nhãn chuyên ngành tối ưu cho 1326 sinh viên.</w:t>
      </w:r>
    </w:p>
    <w:p>
      <w:pPr>
        <w:spacing w:before="0" w:after="80" w:line="276" w:lineRule="auto"/>
      </w:pPr>
      <w:r>
        <w:rPr>
          <w:rFonts w:ascii="Calibri" w:hAnsi="Calibri"/>
          <w:b/>
          <w:color w:val="1E293B"/>
          <w:sz w:val="22"/>
        </w:rPr>
        <w:t xml:space="preserve">Lệnh 2: </w:t>
      </w:r>
      <w:r>
        <w:rPr>
          <w:rFonts w:ascii="Calibri" w:hAnsi="Calibri"/>
          <w:i w:val="0"/>
          <w:color w:val="334155"/>
          <w:sz w:val="22"/>
        </w:rPr>
        <w:t>Bước 3 — Huấn luyện mô hình Cây Quyết Định (Decision Tree):</w:t>
      </w:r>
    </w:p>
    <w:p>
      <w:pPr>
        <w:spacing w:before="80" w:after="40"/>
      </w:pPr>
      <w:r>
        <w:rPr>
          <w:rFonts w:ascii="Calibri" w:hAnsi="Calibri"/>
          <w:i/>
          <w:color w:val="64748B"/>
          <w:sz w:val="19"/>
        </w:rPr>
        <w:t>📄 Code: Huấn luyện mô hình AI</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python src/train_core.py</w:t>
            </w:r>
          </w:p>
        </w:tc>
      </w:tr>
    </w:tbl>
    <w:p>
      <w:pPr>
        <w:spacing w:after="40"/>
      </w:pPr>
    </w:p>
    <w:p>
      <w:pPr>
        <w:spacing w:before="0" w:after="80" w:line="276" w:lineRule="auto"/>
      </w:pPr>
      <w:r>
        <w:rPr>
          <w:rFonts w:ascii="Calibri" w:hAnsi="Calibri"/>
          <w:i w:val="0"/>
          <w:color w:val="334155"/>
          <w:sz w:val="22"/>
        </w:rPr>
        <w:t>Lệnh này sử dụng kỹ thuật tìm kiếm siêu tham số tối ưu (GridSearchCV với 5-Fold Cross Validation), huấn luyện mô hình Decision Tree Classifier với tiêu chuẩn entropy và lưu bộ não mô hình tại models/dss_brain.pkl.</w:t>
      </w:r>
    </w:p>
    <w:p>
      <w:pPr>
        <w:spacing w:before="0" w:after="80" w:line="276" w:lineRule="auto"/>
      </w:pPr>
      <w:r>
        <w:rPr>
          <w:rFonts w:ascii="Calibri" w:hAnsi="Calibri"/>
          <w:b/>
          <w:color w:val="1E293B"/>
          <w:sz w:val="22"/>
        </w:rPr>
        <w:t xml:space="preserve">Lệnh 3: </w:t>
      </w:r>
      <w:r>
        <w:rPr>
          <w:rFonts w:ascii="Calibri" w:hAnsi="Calibri"/>
          <w:i w:val="0"/>
          <w:color w:val="334155"/>
          <w:sz w:val="22"/>
        </w:rPr>
        <w:t>Bước 4 — Khởi động giao diện ứng dụng Web tương tác:</w:t>
      </w:r>
    </w:p>
    <w:p>
      <w:pPr>
        <w:spacing w:before="80" w:after="40"/>
      </w:pPr>
      <w:r>
        <w:rPr>
          <w:rFonts w:ascii="Calibri" w:hAnsi="Calibri"/>
          <w:i/>
          <w:color w:val="64748B"/>
          <w:sz w:val="19"/>
        </w:rPr>
        <w:t>📄 Code: Khởi động Web App</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streamlit run src/app.py</w:t>
            </w:r>
          </w:p>
        </w:tc>
      </w:tr>
    </w:tbl>
    <w:p>
      <w:pPr>
        <w:spacing w:after="40"/>
      </w:pPr>
    </w:p>
    <w:p>
      <w:pPr>
        <w:spacing w:before="0" w:after="80" w:line="276" w:lineRule="auto"/>
      </w:pPr>
      <w:r>
        <w:rPr>
          <w:rFonts w:ascii="Calibri" w:hAnsi="Calibri"/>
          <w:i w:val="0"/>
          <w:color w:val="334155"/>
          <w:sz w:val="22"/>
        </w:rPr>
        <w:t>Ứng dụng sẽ tự động mở trang web tại địa chỉ cục bộ: http://localhost:8501.</w:t>
      </w:r>
    </w:p>
    <w:p>
      <w:pPr>
        <w:pStyle w:val="Heading1"/>
        <w:keepNext/>
        <w:spacing w:before="320" w:after="120"/>
      </w:pPr>
      <w:r>
        <w:rPr>
          <w:rFonts w:ascii="Calibri" w:hAnsi="Calibri"/>
          <w:b/>
          <w:color w:val="1A365D"/>
          <w:sz w:val="34"/>
        </w:rPr>
        <w:t>5. HƯỚNG DẪN CHI TIẾT SỬ DỤNG GIAO DIỆN WEB</w:t>
      </w:r>
    </w:p>
    <w:p>
      <w:pPr>
        <w:spacing w:before="0" w:after="80" w:line="276" w:lineRule="auto"/>
      </w:pPr>
      <w:r>
        <w:rPr>
          <w:rFonts w:ascii="Calibri" w:hAnsi="Calibri"/>
          <w:i w:val="0"/>
          <w:color w:val="334155"/>
          <w:sz w:val="22"/>
        </w:rPr>
        <w:t>Giao diện hệ thống được thiết kế theo phong cách hiện đại với thanh điều hướng 2 Tab chính: Tab 1 dành cho Tư vấn Học tập &amp; Hướng nghiệp (quy trình Wizard từng bước), Tab 2 dành cho Phân tích Đánh giá Hiệu năng Mô hình AI.</w:t>
      </w:r>
    </w:p>
    <w:p>
      <w:pPr>
        <w:pStyle w:val="Heading2"/>
        <w:keepNext/>
        <w:spacing w:before="240" w:after="80"/>
      </w:pPr>
      <w:r>
        <w:rPr>
          <w:rFonts w:ascii="Calibri" w:hAnsi="Calibri"/>
          <w:b/>
          <w:color w:val="1E40AF"/>
          <w:sz w:val="27"/>
        </w:rPr>
        <w:t>5.1. Bước 1 — Nhập Thông Tin Cá Nhân &amp; Khai Báo Sở Thích</w:t>
      </w:r>
    </w:p>
    <w:p>
      <w:pPr>
        <w:spacing w:before="0" w:after="80" w:line="276" w:lineRule="auto"/>
      </w:pPr>
      <w:r>
        <w:rPr>
          <w:rFonts w:ascii="Calibri" w:hAnsi="Calibri"/>
          <w:i w:val="0"/>
          <w:color w:val="334155"/>
          <w:sz w:val="22"/>
        </w:rPr>
        <w:t>Tại màn hình đầu tiên, giao diện hiển thị 2 phân vùng rõ ràng:</w:t>
      </w:r>
    </w:p>
    <w:p>
      <w:pPr>
        <w:pStyle w:val="ListBullet"/>
        <w:spacing w:before="0" w:after="60" w:line="276" w:lineRule="auto"/>
      </w:pPr>
      <w:r>
        <w:rPr>
          <w:rFonts w:ascii="Calibri" w:hAnsi="Calibri"/>
          <w:b/>
          <w:color w:val="1E293B"/>
          <w:sz w:val="22"/>
        </w:rPr>
        <w:t xml:space="preserve">Cột trái — Thông tin nhận diện: </w:t>
      </w:r>
      <w:r>
        <w:rPr>
          <w:rFonts w:ascii="Calibri" w:hAnsi="Calibri"/>
          <w:color w:val="334155"/>
          <w:sz w:val="22"/>
        </w:rPr>
        <w:t>Sinh viên nhập Họ và tên cùng Mã sinh viên để hệ thống cá nhân hóa báo cáo Excel và lời khuyên. Nếu muốn bảo mật thông tin, bạn có thể tích chọn ô 'Chế độ Ẩn danh (Anonymous Mode)'.</w:t>
      </w:r>
    </w:p>
    <w:p>
      <w:pPr>
        <w:pStyle w:val="ListBullet"/>
        <w:spacing w:before="0" w:after="60" w:line="276" w:lineRule="auto"/>
      </w:pPr>
      <w:r>
        <w:rPr>
          <w:rFonts w:ascii="Calibri" w:hAnsi="Calibri"/>
          <w:b/>
          <w:color w:val="1E293B"/>
          <w:sz w:val="22"/>
        </w:rPr>
        <w:t xml:space="preserve">Cột phải — Sở thích cá nhân: </w:t>
      </w:r>
      <w:r>
        <w:rPr>
          <w:rFonts w:ascii="Calibri" w:hAnsi="Calibri"/>
          <w:color w:val="334155"/>
          <w:sz w:val="22"/>
        </w:rPr>
        <w:t>Sinh viên chọn một hoặc nhiều lĩnh vực công nghệ mình có hứng thú (Lập trình phần mềm, Khoa học dữ liệu, Trí tuệ nhân tạo, Bảo mật an ninh mạng, Quản trị hệ thống Cloud/DevOps). Nếu chưa rõ định hướng, có thể chọn 'Chưa xác định được sở thích riêng'.</w:t>
      </w:r>
    </w:p>
    <w:tbl>
      <w:tblPr>
        <w:tblW w:type="auto" w:w="0"/>
        <w:jc w:val="center"/>
        <w:tblLook w:firstColumn="1" w:firstRow="1" w:lastColumn="0" w:lastRow="0" w:noHBand="0" w:noVBand="1" w:val="04A0"/>
      </w:tblPr>
      <w:tblGrid>
        <w:gridCol w:w="9648"/>
      </w:tblGrid>
      <w:tr>
        <w:tc>
          <w:tcPr>
            <w:tcW w:type="dxa" w:w="9360"/>
            <w:shd w:fill="EFF6FF"/>
            <w:tcMar>
              <w:top w:w="120" w:type="dxa"/>
              <w:bottom w:w="120" w:type="dxa"/>
              <w:left w:w="180" w:type="dxa"/>
              <w:right w:w="180" w:type="dxa"/>
            </w:tcMar>
            <w:tcBorders>
              <w:left w:val="single" w:sz="24" w:space="0" w:color="2563EB"/>
              <w:top w:val="none"/>
              <w:bottom w:val="none"/>
              <w:right w:val="none"/>
            </w:tcBorders>
          </w:tcPr>
          <w:p>
            <w:pPr>
              <w:spacing w:before="40" w:after="60"/>
            </w:pPr>
            <w:r>
              <w:rPr>
                <w:rFonts w:ascii="Calibri" w:hAnsi="Calibri"/>
                <w:b/>
                <w:color w:val="1E3A8A"/>
                <w:sz w:val="21"/>
              </w:rPr>
              <w:t>ℹ️ CƠ CHẾ HYBRID SCORING</w:t>
              <w:br/>
            </w:r>
            <w:r>
              <w:rPr>
                <w:rFonts w:ascii="Calibri" w:hAnsi="Calibri"/>
                <w:color w:val="1E293B"/>
                <w:sz w:val="20"/>
              </w:rPr>
              <w:t>Mỗi sở thích bạn chọn sẽ được hệ thống tính điểm thưởng (Bonus +10%) khi kết hợp với kết quả dự đoán của AI tại Tầng 3 (Hybrid Scoring), giúp kết quả phản ánh hài hòa giữa cả Năng lực thực tế và Nguyện vọng chủ quan.</w:t>
            </w:r>
          </w:p>
        </w:tc>
      </w:tr>
    </w:tbl>
    <w:p>
      <w:pPr>
        <w:spacing w:after="40"/>
      </w:pPr>
    </w:p>
    <w:p>
      <w:pPr>
        <w:spacing w:before="0" w:after="80" w:line="276" w:lineRule="auto"/>
      </w:pPr>
      <w:r>
        <w:rPr>
          <w:rFonts w:ascii="Calibri" w:hAnsi="Calibri"/>
          <w:i w:val="0"/>
          <w:color w:val="334155"/>
          <w:sz w:val="22"/>
        </w:rPr>
        <w:t>Sau khi điền xong, nhấn nút 'Tiếp theo ➡️' để chuyển sang màn hình nhập điểm.</w:t>
      </w:r>
    </w:p>
    <w:p>
      <w:pPr>
        <w:pStyle w:val="Heading2"/>
        <w:keepNext/>
        <w:spacing w:before="240" w:after="80"/>
      </w:pPr>
      <w:r>
        <w:rPr>
          <w:rFonts w:ascii="Calibri" w:hAnsi="Calibri"/>
          <w:b/>
          <w:color w:val="1E40AF"/>
          <w:sz w:val="27"/>
        </w:rPr>
        <w:t>5.2. Bước 2 — Nhập Điểm Môn Học (HỖ TRỢ 2 PHƯƠNG THỨC LINH HOẠT)</w:t>
      </w:r>
    </w:p>
    <w:p>
      <w:pPr>
        <w:spacing w:before="0" w:after="80" w:line="276" w:lineRule="auto"/>
      </w:pPr>
      <w:r>
        <w:rPr>
          <w:rFonts w:ascii="Calibri" w:hAnsi="Calibri"/>
          <w:i w:val="0"/>
          <w:color w:val="334155"/>
          <w:sz w:val="22"/>
        </w:rPr>
        <w:t>Hệ thống hỗ trợ 2 phương thức nhập điểm vô cùng tiện lợi:</w:t>
      </w:r>
    </w:p>
    <w:p>
      <w:pPr>
        <w:spacing w:before="0" w:after="80" w:line="276" w:lineRule="auto"/>
      </w:pPr>
      <w:r>
        <w:rPr>
          <w:rFonts w:ascii="Calibri" w:hAnsi="Calibri"/>
          <w:b/>
          <w:color w:val="1E293B"/>
          <w:sz w:val="22"/>
        </w:rPr>
        <w:t xml:space="preserve">⭐️ </w:t>
      </w:r>
      <w:r>
        <w:rPr>
          <w:rFonts w:ascii="Calibri" w:hAnsi="Calibri"/>
          <w:i w:val="0"/>
          <w:color w:val="334155"/>
          <w:sz w:val="22"/>
        </w:rPr>
        <w:t>PHƯƠNG THỨC 1 (KHUYẾN NGHỊ HÀNG ĐẦU): TẢI LÊN FILE BẢNG ĐIỂM PDF CÁ NHÂN</w:t>
      </w:r>
    </w:p>
    <w:p>
      <w:pPr>
        <w:spacing w:before="0" w:after="80" w:line="276" w:lineRule="auto"/>
      </w:pPr>
      <w:r>
        <w:rPr>
          <w:rFonts w:ascii="Calibri" w:hAnsi="Calibri"/>
          <w:i w:val="0"/>
          <w:color w:val="334155"/>
          <w:sz w:val="22"/>
        </w:rPr>
        <w:t>Đây là tính năng thông minh và nhanh chóng nhất. Sinh viên chỉ mất chưa đầy 3 giây để nhập toàn bộ điểm số của mình:</w:t>
      </w:r>
    </w:p>
    <w:p>
      <w:pPr>
        <w:pStyle w:val="ListBullet"/>
        <w:spacing w:before="0" w:after="60" w:line="276" w:lineRule="auto"/>
      </w:pPr>
      <w:r>
        <w:rPr>
          <w:rFonts w:ascii="Calibri" w:hAnsi="Calibri"/>
          <w:color w:val="334155"/>
          <w:sz w:val="22"/>
        </w:rPr>
        <w:t>Đăng nhập vào Cổng thông tin đào tạo / Cổng sinh viên Trường Đại học Kiến trúc Hà Nội.</w:t>
      </w:r>
    </w:p>
    <w:p>
      <w:pPr>
        <w:pStyle w:val="ListBullet"/>
        <w:spacing w:before="0" w:after="60" w:line="276" w:lineRule="auto"/>
      </w:pPr>
      <w:r>
        <w:rPr>
          <w:rFonts w:ascii="Calibri" w:hAnsi="Calibri"/>
          <w:color w:val="334155"/>
          <w:sz w:val="22"/>
        </w:rPr>
        <w:t>Truy cập mục 'Xem điểm' hoặc 'Bảng điểm tích lũy', chọn chức năng 'In bảng điểm' hoặc 'Xuất PDF'. Lưu ý tải file PDF dạng văn bản chuẩn (không phải ảnh chụp điện thoại).</w:t>
      </w:r>
    </w:p>
    <w:p>
      <w:pPr>
        <w:pStyle w:val="ListBullet"/>
        <w:spacing w:before="0" w:after="60" w:line="276" w:lineRule="auto"/>
      </w:pPr>
      <w:r>
        <w:rPr>
          <w:rFonts w:ascii="Calibri" w:hAnsi="Calibri"/>
          <w:color w:val="334155"/>
          <w:sz w:val="22"/>
        </w:rPr>
        <w:t>Tại giao diện Web DSS FIT-HAU, chọn tab '📄 Tải file PDF Bảng điểm', kéo thả hoặc bấm 'Browse files' để tải tệp PDF lên.</w:t>
      </w:r>
    </w:p>
    <w:p>
      <w:pPr>
        <w:pStyle w:val="ListBullet"/>
        <w:spacing w:before="0" w:after="60" w:line="276" w:lineRule="auto"/>
      </w:pPr>
      <w:r>
        <w:rPr>
          <w:rFonts w:ascii="Calibri" w:hAnsi="Calibri"/>
          <w:color w:val="334155"/>
          <w:sz w:val="22"/>
        </w:rPr>
        <w:t>Hệ thống sử dụng bộ parser pdfplumber chuyên sâu, tự động bóc tách Mã SV, Họ tên và tự động so khớp tên môn học với danh mục 24 môn chuẩn hóa (hỗ trợ cả tên có dấu, không dấu, viết tắt, ghép nối tên môn dài bị ngắt dòng).</w:t>
      </w:r>
    </w:p>
    <w:p>
      <w:pPr>
        <w:pStyle w:val="ListBullet"/>
        <w:spacing w:before="0" w:after="60" w:line="276" w:lineRule="auto"/>
      </w:pPr>
      <w:r>
        <w:rPr>
          <w:rFonts w:ascii="Calibri" w:hAnsi="Calibri"/>
          <w:color w:val="334155"/>
          <w:sz w:val="22"/>
        </w:rPr>
        <w:t>Ngay sau khi tải lên thành công, hệ thống sẽ tự động chuyển bạn sang màn hình Bước 2.5 để kiểm tra và tinh chỉnh điểm số.</w:t>
      </w:r>
    </w:p>
    <w:p>
      <w:pPr>
        <w:spacing w:before="0" w:after="80" w:line="276" w:lineRule="auto"/>
      </w:pPr>
      <w:r>
        <w:rPr>
          <w:rFonts w:ascii="Calibri" w:hAnsi="Calibri"/>
          <w:b/>
          <w:color w:val="1E293B"/>
          <w:sz w:val="22"/>
        </w:rPr>
        <w:t xml:space="preserve">📝 </w:t>
      </w:r>
      <w:r>
        <w:rPr>
          <w:rFonts w:ascii="Calibri" w:hAnsi="Calibri"/>
          <w:i w:val="0"/>
          <w:color w:val="334155"/>
          <w:sz w:val="22"/>
        </w:rPr>
        <w:t>PHƯƠNG THỨC 2: NHẬP ĐIỂM THỦ CÔNG BẰNG TAY (MANUAL INPUT)</w:t>
      </w:r>
    </w:p>
    <w:p>
      <w:pPr>
        <w:spacing w:before="0" w:after="80" w:line="276" w:lineRule="auto"/>
      </w:pPr>
      <w:r>
        <w:rPr>
          <w:rFonts w:ascii="Calibri" w:hAnsi="Calibri"/>
          <w:i w:val="0"/>
          <w:color w:val="334155"/>
          <w:sz w:val="22"/>
        </w:rPr>
        <w:t>Dành cho trường hợp sinh viên chưa có file PDF bảng điểm hoặc chỉ muốn tự thử nghiệm kịch bản điểm giả định:</w:t>
      </w:r>
    </w:p>
    <w:p>
      <w:pPr>
        <w:pStyle w:val="ListBullet"/>
        <w:spacing w:before="0" w:after="60" w:line="276" w:lineRule="auto"/>
      </w:pPr>
      <w:r>
        <w:rPr>
          <w:rFonts w:ascii="Calibri" w:hAnsi="Calibri"/>
          <w:color w:val="334155"/>
          <w:sz w:val="22"/>
        </w:rPr>
        <w:t>Chọn tab '📝 Nhập thủ công bằng tay'.</w:t>
      </w:r>
    </w:p>
    <w:p>
      <w:pPr>
        <w:pStyle w:val="ListBullet"/>
        <w:spacing w:before="0" w:after="60" w:line="276" w:lineRule="auto"/>
      </w:pPr>
      <w:r>
        <w:rPr>
          <w:rFonts w:ascii="Calibri" w:hAnsi="Calibri"/>
          <w:color w:val="334155"/>
          <w:sz w:val="22"/>
        </w:rPr>
        <w:t>Màn hình hiển thị danh sách 24 môn học được phân bổ thành lưới 3 cột ngăn nắp.</w:t>
      </w:r>
    </w:p>
    <w:p>
      <w:pPr>
        <w:pStyle w:val="ListBullet"/>
        <w:spacing w:before="0" w:after="60" w:line="276" w:lineRule="auto"/>
      </w:pPr>
      <w:r>
        <w:rPr>
          <w:rFonts w:ascii="Calibri" w:hAnsi="Calibri"/>
          <w:color w:val="334155"/>
          <w:sz w:val="22"/>
        </w:rPr>
        <w:t>Với mỗi môn đã học: Tích chọn ô 'Đã có điểm' và nhập điểm số theo thang điểm 10 (từ 0.0 đến 10.0).</w:t>
      </w:r>
    </w:p>
    <w:p>
      <w:pPr>
        <w:pStyle w:val="ListBullet"/>
        <w:spacing w:before="0" w:after="60" w:line="276" w:lineRule="auto"/>
      </w:pPr>
      <w:r>
        <w:rPr>
          <w:rFonts w:ascii="Calibri" w:hAnsi="Calibri"/>
          <w:color w:val="334155"/>
          <w:sz w:val="22"/>
        </w:rPr>
        <w:t>Với các môn chưa học (ví dụ sinh viên năm 2, năm 3): Bỏ tích chọn ô 'Đã có điểm'. Hệ thống sẽ tự động gán giá trị đặc biệt -1.0 (Chưa học).</w:t>
      </w:r>
    </w:p>
    <w:p>
      <w:pPr>
        <w:pStyle w:val="ListBullet"/>
        <w:spacing w:before="0" w:after="60" w:line="276" w:lineRule="auto"/>
      </w:pPr>
      <w:r>
        <w:rPr>
          <w:rFonts w:ascii="Calibri" w:hAnsi="Calibri"/>
          <w:color w:val="334155"/>
          <w:sz w:val="22"/>
        </w:rPr>
        <w:t>Sau khi nhập xong, nhấn nút '🔮 Hoàn tất &amp; Xem Khuyến nghị' để nhận kết quả ngay.</w:t>
      </w:r>
    </w:p>
    <w:p>
      <w:pPr>
        <w:pStyle w:val="Heading2"/>
        <w:keepNext/>
        <w:spacing w:before="240" w:after="80"/>
      </w:pPr>
      <w:r>
        <w:rPr>
          <w:rFonts w:ascii="Calibri" w:hAnsi="Calibri"/>
          <w:b/>
          <w:color w:val="1E40AF"/>
          <w:sz w:val="27"/>
        </w:rPr>
        <w:t>5.3. Bước 2.5 — Màn Hình Xem Lại &amp; Tinh Chỉnh Điểm Trích Xuất Từ PDF</w:t>
      </w:r>
    </w:p>
    <w:p>
      <w:pPr>
        <w:spacing w:before="0" w:after="80" w:line="276" w:lineRule="auto"/>
      </w:pPr>
      <w:r>
        <w:rPr>
          <w:rFonts w:ascii="Calibri" w:hAnsi="Calibri"/>
          <w:i w:val="0"/>
          <w:color w:val="334155"/>
          <w:sz w:val="22"/>
        </w:rPr>
        <w:t>Sau khi tải file PDF, hệ thống hiển thị màn hình trung gian minh bạch giúp sinh viên kiểm soát toàn bộ dữ liệu trước khi AI phân tích:</w:t>
      </w:r>
    </w:p>
    <w:p>
      <w:pPr>
        <w:pStyle w:val="ListBullet"/>
        <w:spacing w:before="0" w:after="60" w:line="276" w:lineRule="auto"/>
      </w:pPr>
      <w:r>
        <w:rPr>
          <w:rFonts w:ascii="Calibri" w:hAnsi="Calibri"/>
          <w:b/>
          <w:color w:val="1E293B"/>
          <w:sz w:val="22"/>
        </w:rPr>
        <w:t xml:space="preserve">Thẻ tóm tắt thông tin: </w:t>
      </w:r>
      <w:r>
        <w:rPr>
          <w:rFonts w:ascii="Calibri" w:hAnsi="Calibri"/>
          <w:color w:val="334155"/>
          <w:sz w:val="22"/>
        </w:rPr>
        <w:t>Mã sinh viên và Họ tên nhận diện được từ bảng điểm PDF (tự động cập nhật vào thông tin cá nhân).</w:t>
      </w:r>
    </w:p>
    <w:p>
      <w:pPr>
        <w:pStyle w:val="ListBullet"/>
        <w:spacing w:before="0" w:after="60" w:line="276" w:lineRule="auto"/>
      </w:pPr>
      <w:r>
        <w:rPr>
          <w:rFonts w:ascii="Calibri" w:hAnsi="Calibri"/>
          <w:b/>
          <w:color w:val="1E293B"/>
          <w:sz w:val="22"/>
        </w:rPr>
        <w:t xml:space="preserve">Chỉ số nhận diện môn: </w:t>
      </w:r>
      <w:r>
        <w:rPr>
          <w:rFonts w:ascii="Calibri" w:hAnsi="Calibri"/>
          <w:color w:val="334155"/>
          <w:sz w:val="22"/>
        </w:rPr>
        <w:t>Thông báo rõ ràng có bao nhiêu môn học trong chương trình 24 môn đã được tìm thấy (Ví dụ: 'Đã tìm thấy điểm của 21/24 môn học trong chương trình đào tạo').</w:t>
      </w:r>
    </w:p>
    <w:p>
      <w:pPr>
        <w:pStyle w:val="ListBullet"/>
        <w:spacing w:before="0" w:after="60" w:line="276" w:lineRule="auto"/>
      </w:pPr>
      <w:r>
        <w:rPr>
          <w:rFonts w:ascii="Calibri" w:hAnsi="Calibri"/>
          <w:b/>
          <w:color w:val="1E293B"/>
          <w:sz w:val="22"/>
        </w:rPr>
        <w:t xml:space="preserve">Bảng chỉnh sửa điểm trực tiếp: </w:t>
      </w:r>
      <w:r>
        <w:rPr>
          <w:rFonts w:ascii="Calibri" w:hAnsi="Calibri"/>
          <w:color w:val="334155"/>
          <w:sz w:val="22"/>
        </w:rPr>
        <w:t>Hiển thị 24 môn học với số điểm trích xuất tương ứng. Sinh viên có thể bấm trực tiếp vào ô số để sửa điểm nếu muốn cập nhật điểm mới nhất, hoặc tích chọn bổ sung thêm môn học nếu file PDF thiếu môn vừa thi xong.</w:t>
      </w:r>
    </w:p>
    <w:p>
      <w:pPr>
        <w:pStyle w:val="ListBullet"/>
        <w:spacing w:before="0" w:after="60" w:line="276" w:lineRule="auto"/>
      </w:pPr>
      <w:r>
        <w:rPr>
          <w:rFonts w:ascii="Calibri" w:hAnsi="Calibri"/>
          <w:b/>
          <w:color w:val="1E293B"/>
          <w:sz w:val="22"/>
        </w:rPr>
        <w:t xml:space="preserve">Các nút hành động: </w:t>
      </w:r>
      <w:r>
        <w:rPr>
          <w:rFonts w:ascii="Calibri" w:hAnsi="Calibri"/>
          <w:color w:val="334155"/>
          <w:sz w:val="22"/>
        </w:rPr>
        <w:t>🔮 Tiếp tục sang Bước 3 (xác nhận điểm và chạy AI), 🔄 Tải lại file PDF khác, hoặc 📝 Chuyển sang nhập thủ công.</w:t>
      </w:r>
    </w:p>
    <w:p>
      <w:pPr>
        <w:pStyle w:val="Heading2"/>
        <w:keepNext/>
        <w:spacing w:before="240" w:after="80"/>
      </w:pPr>
      <w:r>
        <w:rPr>
          <w:rFonts w:ascii="Calibri" w:hAnsi="Calibri"/>
          <w:b/>
          <w:color w:val="1E40AF"/>
          <w:sz w:val="27"/>
        </w:rPr>
        <w:t>5.4. Bước 3 — Đọc Hiểu Kết Quả Tư Vấn &amp; Định Hướng Nghề Nghiệp</w:t>
      </w:r>
    </w:p>
    <w:p>
      <w:pPr>
        <w:spacing w:before="0" w:after="80" w:line="276" w:lineRule="auto"/>
      </w:pPr>
      <w:r>
        <w:rPr>
          <w:rFonts w:ascii="Calibri" w:hAnsi="Calibri"/>
          <w:i w:val="0"/>
          <w:color w:val="334155"/>
          <w:sz w:val="22"/>
        </w:rPr>
        <w:t>Màn hình kết quả được thiết kế theo tiêu chuẩn trực quan khoa học, bao gồm các thành phần trọng yếu:</w:t>
      </w:r>
    </w:p>
    <w:p>
      <w:pPr>
        <w:pStyle w:val="ListBullet"/>
        <w:spacing w:before="0" w:after="60" w:line="276" w:lineRule="auto"/>
      </w:pPr>
      <w:r>
        <w:rPr>
          <w:rFonts w:ascii="Calibri" w:hAnsi="Calibri"/>
          <w:b/>
          <w:color w:val="1E293B"/>
          <w:sz w:val="22"/>
        </w:rPr>
        <w:t xml:space="preserve">A. Banner Chuyên ngành Khuyến nghị Số 1: </w:t>
      </w:r>
      <w:r>
        <w:rPr>
          <w:rFonts w:ascii="Calibri" w:hAnsi="Calibri"/>
          <w:color w:val="334155"/>
          <w:sz w:val="22"/>
        </w:rPr>
        <w:t>Hiển thị huy hiệu vinh danh chuyên ngành phù hợp nhất kèm thanh điểm Hybrid Score (%) - ví dụ: '🏆 Chuyên ngành phù hợp nhất: AI Engineer (Độ phù hợp: 44.8%)'.</w:t>
      </w:r>
    </w:p>
    <w:p>
      <w:pPr>
        <w:pStyle w:val="ListBullet"/>
        <w:spacing w:before="0" w:after="60" w:line="276" w:lineRule="auto"/>
      </w:pPr>
      <w:r>
        <w:rPr>
          <w:rFonts w:ascii="Calibri" w:hAnsi="Calibri"/>
          <w:b/>
          <w:color w:val="1E293B"/>
          <w:sz w:val="22"/>
        </w:rPr>
        <w:t xml:space="preserve">B. Bảng xếp hạng Top 3 Chuyên ngành Tiềm năng: </w:t>
      </w:r>
      <w:r>
        <w:rPr>
          <w:rFonts w:ascii="Calibri" w:hAnsi="Calibri"/>
          <w:color w:val="334155"/>
          <w:sz w:val="22"/>
        </w:rPr>
        <w:t>Xếp hạng 3 định hướng tiềm năng nhất của sinh viên, đi kèm tỷ lệ phần trăm độ tương thích để sinh viên có góc nhìn mở rộng về cơ hội nghề nghiệp đa dạng.</w:t>
      </w:r>
    </w:p>
    <w:p>
      <w:pPr>
        <w:pStyle w:val="ListBullet"/>
        <w:spacing w:before="0" w:after="60" w:line="276" w:lineRule="auto"/>
      </w:pPr>
      <w:r>
        <w:rPr>
          <w:rFonts w:ascii="Calibri" w:hAnsi="Calibri"/>
          <w:b/>
          <w:color w:val="1E293B"/>
          <w:sz w:val="22"/>
        </w:rPr>
        <w:t xml:space="preserve">C. Lời khuyên hành động thực chiến (Actionable Insights): </w:t>
      </w:r>
      <w:r>
        <w:rPr>
          <w:rFonts w:ascii="Calibri" w:hAnsi="Calibri"/>
          <w:color w:val="334155"/>
          <w:sz w:val="22"/>
        </w:rPr>
        <w:t>Đưa ra lộ trình hành động thiết thực được biên soạn kỹ lưỡng bởi các chuyên gia và giảng viên CNTT: Danh sách kỹ năng cần rèn luyện, các công nghệ/frameworks trọng tâm và chứng chỉ quốc tế nên thi (AWS, Google Cloud, Cisco CCNA, PMP, v.v.).</w:t>
      </w:r>
    </w:p>
    <w:p>
      <w:pPr>
        <w:pStyle w:val="ListBullet"/>
        <w:spacing w:before="0" w:after="60" w:line="276" w:lineRule="auto"/>
      </w:pPr>
      <w:r>
        <w:rPr>
          <w:rFonts w:ascii="Calibri" w:hAnsi="Calibri"/>
          <w:b/>
          <w:color w:val="1E293B"/>
          <w:sz w:val="22"/>
        </w:rPr>
        <w:t xml:space="preserve">D. Hộp giải thích minh bạch AI (Explainable AI - XAI): </w:t>
      </w:r>
      <w:r>
        <w:rPr>
          <w:rFonts w:ascii="Calibri" w:hAnsi="Calibri"/>
          <w:color w:val="334155"/>
          <w:sz w:val="22"/>
        </w:rPr>
        <w:t>Nhấn vào mục '🔍 Mở hộp đen AI — Xem quy tắc logic Cây Quyết Định'. Hệ thống liệt kê chi tiết từng điều kiện logic mà mô hình đã duyệt qua đối với điểm số của bạn. Ví dụ: '✅ Node 1: Điểm môn TRÍ TUỆ NHÂN TẠO là 8.5 (Thỏa mãn điều kiện &gt; 6.50)' -&gt; Giúp sinh viên hoàn toàn tin tưởng vào tính khoa học của kết quả.</w:t>
      </w:r>
    </w:p>
    <w:p>
      <w:pPr>
        <w:pStyle w:val="ListBullet"/>
        <w:spacing w:before="0" w:after="60" w:line="276" w:lineRule="auto"/>
      </w:pPr>
      <w:r>
        <w:rPr>
          <w:rFonts w:ascii="Calibri" w:hAnsi="Calibri"/>
          <w:b/>
          <w:color w:val="1E293B"/>
          <w:sz w:val="22"/>
        </w:rPr>
        <w:t xml:space="preserve">E. Biểu đồ Năng lực Học tập Toàn diện: </w:t>
      </w:r>
      <w:r>
        <w:rPr>
          <w:rFonts w:ascii="Calibri" w:hAnsi="Calibri"/>
          <w:color w:val="334155"/>
          <w:sz w:val="22"/>
        </w:rPr>
        <w:t>Biểu đồ thanh ngang tương tác (Plotly Bar Chart) thể hiện toàn bộ điểm số của sinh viên theo phổ màu trực quan (Xanh: Xuất sắc, Xanh lá: Khá/Giỏi, Cam/Vàng: Trung bình, Đỏ: Cần cải thiện).</w:t>
      </w:r>
    </w:p>
    <w:p>
      <w:pPr>
        <w:pStyle w:val="ListBullet"/>
        <w:spacing w:before="0" w:after="60" w:line="276" w:lineRule="auto"/>
      </w:pPr>
      <w:r>
        <w:rPr>
          <w:rFonts w:ascii="Calibri" w:hAnsi="Calibri"/>
          <w:b/>
          <w:color w:val="1E293B"/>
          <w:sz w:val="22"/>
        </w:rPr>
        <w:t xml:space="preserve">F. Xuất Báo cáo Excel: </w:t>
      </w:r>
      <w:r>
        <w:rPr>
          <w:rFonts w:ascii="Calibri" w:hAnsi="Calibri"/>
          <w:color w:val="334155"/>
          <w:sz w:val="22"/>
        </w:rPr>
        <w:t>Bấm nút '📥 Tải xuống Báo cáo Excel' để xuất file DSS_Report.xlsx hoàn chỉnh, bao gồm toàn bộ thông tin cá nhân, bảng điểm 24 môn, kết quả xếp hạng và quy tắc giải thích XAI.</w:t>
      </w:r>
    </w:p>
    <w:p>
      <w:pPr>
        <w:pStyle w:val="ListBullet"/>
        <w:spacing w:before="0" w:after="60" w:line="276" w:lineRule="auto"/>
      </w:pPr>
      <w:r>
        <w:rPr>
          <w:rFonts w:ascii="Calibri" w:hAnsi="Calibri"/>
          <w:b/>
          <w:color w:val="1E293B"/>
          <w:sz w:val="22"/>
        </w:rPr>
        <w:t xml:space="preserve">G. Khảo sát &amp; Phản hồi: </w:t>
      </w:r>
      <w:r>
        <w:rPr>
          <w:rFonts w:ascii="Calibri" w:hAnsi="Calibri"/>
          <w:color w:val="334155"/>
          <w:sz w:val="22"/>
        </w:rPr>
        <w:t>Sinh viên có thể đánh giá từ 1 đến 5 sao và để lại nhận xét đóng góp ý kiến để hoàn thiện hệ thống. Dữ liệu đánh giá được lưu trữ tại data/feedback.csv.</w:t>
      </w:r>
    </w:p>
    <w:p>
      <w:pPr>
        <w:pStyle w:val="Heading2"/>
        <w:keepNext/>
        <w:spacing w:before="240" w:after="80"/>
      </w:pPr>
      <w:r>
        <w:rPr>
          <w:rFonts w:ascii="Calibri" w:hAnsi="Calibri"/>
          <w:b/>
          <w:color w:val="1E40AF"/>
          <w:sz w:val="27"/>
        </w:rPr>
        <w:t>5.5. Khám Phá Tab 2 — Dashboard Phân Tích Mô Hình AI</w:t>
      </w:r>
    </w:p>
    <w:p>
      <w:pPr>
        <w:spacing w:before="0" w:after="80" w:line="276" w:lineRule="auto"/>
      </w:pPr>
      <w:r>
        <w:rPr>
          <w:rFonts w:ascii="Calibri" w:hAnsi="Calibri"/>
          <w:i w:val="0"/>
          <w:color w:val="334155"/>
          <w:sz w:val="22"/>
        </w:rPr>
        <w:t>Tab này dành cho giảng viên, chuyên gia khảo thí và quản trị viên muốn kiểm chứng chất lượng thuật toán:</w:t>
      </w:r>
    </w:p>
    <w:p>
      <w:pPr>
        <w:pStyle w:val="ListBullet"/>
        <w:spacing w:before="0" w:after="60" w:line="276" w:lineRule="auto"/>
      </w:pPr>
      <w:r>
        <w:rPr>
          <w:rFonts w:ascii="Calibri" w:hAnsi="Calibri"/>
          <w:b/>
          <w:color w:val="1E293B"/>
          <w:sz w:val="22"/>
        </w:rPr>
        <w:t xml:space="preserve">Ma trận nhầm lẫn (Confusion Matrix): </w:t>
      </w:r>
      <w:r>
        <w:rPr>
          <w:rFonts w:ascii="Calibri" w:hAnsi="Calibri"/>
          <w:color w:val="334155"/>
          <w:sz w:val="22"/>
        </w:rPr>
        <w:t>Trực quan hóa tỷ lệ dự đoán chuẩn xác trên từng chuyên ngành, chứng minh mô hình không bị thiên vị (bias) vào bất kỳ chuyên ngành đơn lẻ nào.</w:t>
      </w:r>
    </w:p>
    <w:p>
      <w:pPr>
        <w:pStyle w:val="ListBullet"/>
        <w:spacing w:before="0" w:after="60" w:line="276" w:lineRule="auto"/>
      </w:pPr>
      <w:r>
        <w:rPr>
          <w:rFonts w:ascii="Calibri" w:hAnsi="Calibri"/>
          <w:b/>
          <w:color w:val="1E293B"/>
          <w:sz w:val="22"/>
        </w:rPr>
        <w:t xml:space="preserve">Sơ đồ Cây Quyết Định (Tree Plot): </w:t>
      </w:r>
      <w:r>
        <w:rPr>
          <w:rFonts w:ascii="Calibri" w:hAnsi="Calibri"/>
          <w:color w:val="334155"/>
          <w:sz w:val="22"/>
        </w:rPr>
        <w:t>Hiển thị hình ảnh cây phân cấp 3 tầng đầu tiên của mô hình AI, giúp người xem hiểu được các môn học nào mang tính chất 'phân loại chiến lược' (ví dụ: Trí tuệ nhân tạo, Cơ sở dữ liệu, An ninh mạng).</w:t>
      </w:r>
    </w:p>
    <w:p>
      <w:pPr>
        <w:pStyle w:val="Heading1"/>
        <w:keepNext/>
        <w:spacing w:before="320" w:after="120"/>
      </w:pPr>
      <w:r>
        <w:rPr>
          <w:rFonts w:ascii="Calibri" w:hAnsi="Calibri"/>
          <w:b/>
          <w:color w:val="1A365D"/>
          <w:sz w:val="34"/>
        </w:rPr>
        <w:t>6. BẢNG TRA CỨU &amp; XỬ LÝ LỖI THƯỜNG GẶP</w:t>
      </w:r>
    </w:p>
    <w:p>
      <w:pPr>
        <w:spacing w:before="0" w:after="80" w:line="276" w:lineRule="auto"/>
      </w:pPr>
      <w:r>
        <w:rPr>
          <w:rFonts w:ascii="Calibri" w:hAnsi="Calibri"/>
          <w:i w:val="0"/>
          <w:color w:val="334155"/>
          <w:sz w:val="22"/>
        </w:rPr>
        <w:t>Nếu gặp sự cố trong quá trình cài đặt hoặc vận hành, bạn hãy tra cứu nhanh theo bảng sau:</w:t>
      </w:r>
    </w:p>
    <w:tbl>
      <w:tblPr>
        <w:tblW w:type="auto" w:w="0"/>
        <w:jc w:val="center"/>
        <w:tblLook w:firstColumn="1" w:firstRow="1" w:lastColumn="0" w:lastRow="0" w:noHBand="0" w:noVBand="1" w:val="04A0"/>
      </w:tblPr>
      <w:tblGrid>
        <w:gridCol w:w="3216"/>
        <w:gridCol w:w="3216"/>
        <w:gridCol w:w="3216"/>
      </w:tblGrid>
      <w:tr>
        <w:tc>
          <w:tcPr>
            <w:tcW w:type="dxa" w:w="2880"/>
            <w:shd w:fill="1E3A8A"/>
            <w:tcMar>
              <w:top w:w="100" w:type="dxa"/>
              <w:bottom w:w="100" w:type="dxa"/>
              <w:left w:w="100" w:type="dxa"/>
              <w:right w:w="100" w:type="dxa"/>
            </w:tcMar>
          </w:tcPr>
          <w:p>
            <w:pPr>
              <w:jc w:val="center"/>
            </w:pPr>
            <w:r>
              <w:rPr>
                <w:rFonts w:ascii="Calibri" w:hAnsi="Calibri"/>
                <w:b/>
                <w:color w:val="FFFFFF"/>
                <w:sz w:val="20"/>
              </w:rPr>
              <w:t>Hiện tượng / Thông báo lỗi</w:t>
            </w:r>
          </w:p>
        </w:tc>
        <w:tc>
          <w:tcPr>
            <w:tcW w:type="dxa" w:w="2880"/>
            <w:shd w:fill="1E3A8A"/>
            <w:tcMar>
              <w:top w:w="100" w:type="dxa"/>
              <w:bottom w:w="100" w:type="dxa"/>
              <w:left w:w="100" w:type="dxa"/>
              <w:right w:w="100" w:type="dxa"/>
            </w:tcMar>
          </w:tcPr>
          <w:p>
            <w:pPr>
              <w:jc w:val="center"/>
            </w:pPr>
            <w:r>
              <w:rPr>
                <w:rFonts w:ascii="Calibri" w:hAnsi="Calibri"/>
                <w:b/>
                <w:color w:val="FFFFFF"/>
                <w:sz w:val="20"/>
              </w:rPr>
              <w:t>Nguyên nhân gốc rễ</w:t>
            </w:r>
          </w:p>
        </w:tc>
        <w:tc>
          <w:tcPr>
            <w:tcW w:type="dxa" w:w="3600"/>
            <w:shd w:fill="1E3A8A"/>
            <w:tcMar>
              <w:top w:w="100" w:type="dxa"/>
              <w:bottom w:w="100" w:type="dxa"/>
              <w:left w:w="100" w:type="dxa"/>
              <w:right w:w="100" w:type="dxa"/>
            </w:tcMar>
          </w:tcPr>
          <w:p>
            <w:pPr>
              <w:jc w:val="center"/>
            </w:pPr>
            <w:r>
              <w:rPr>
                <w:rFonts w:ascii="Calibri" w:hAnsi="Calibri"/>
                <w:b/>
                <w:color w:val="FFFFFF"/>
                <w:sz w:val="20"/>
              </w:rPr>
              <w:t>Cách khắc phục triệt để</w:t>
            </w:r>
          </w:p>
        </w:tc>
      </w:tr>
      <w:tr>
        <w:tc>
          <w:tcPr>
            <w:tcW w:type="dxa" w:w="2880"/>
            <w:shd w:fill="FFFFFF"/>
            <w:tcMar>
              <w:top w:w="80" w:type="dxa"/>
              <w:bottom w:w="80" w:type="dxa"/>
              <w:left w:w="100" w:type="dxa"/>
              <w:right w:w="100" w:type="dxa"/>
            </w:tcMar>
          </w:tcPr>
          <w:p>
            <w:pPr>
              <w:jc w:val="center"/>
            </w:pPr>
            <w:r>
              <w:rPr>
                <w:rFonts w:ascii="Calibri" w:hAnsi="Calibri"/>
                <w:color w:val="1E293B"/>
                <w:sz w:val="19"/>
              </w:rPr>
              <w:t>ModuleNotFoundError: No module named 'streamlit' (hoặc pdfplumber, sklearn)</w:t>
            </w:r>
          </w:p>
        </w:tc>
        <w:tc>
          <w:tcPr>
            <w:tcW w:type="dxa" w:w="2880"/>
            <w:shd w:fill="FFFFFF"/>
            <w:tcMar>
              <w:top w:w="80" w:type="dxa"/>
              <w:bottom w:w="80" w:type="dxa"/>
              <w:left w:w="100" w:type="dxa"/>
              <w:right w:w="100" w:type="dxa"/>
            </w:tcMar>
          </w:tcPr>
          <w:p>
            <w:pPr>
              <w:jc w:val="left"/>
            </w:pPr>
            <w:r>
              <w:rPr>
                <w:rFonts w:ascii="Calibri" w:hAnsi="Calibri"/>
                <w:color w:val="1E293B"/>
                <w:sz w:val="19"/>
              </w:rPr>
              <w:t>Chưa kích hoạt môi trường ảo (venv) hoặc chưa chạy lệnh cài đặt thư viện.</w:t>
            </w:r>
          </w:p>
        </w:tc>
        <w:tc>
          <w:tcPr>
            <w:tcW w:type="dxa" w:w="3600"/>
            <w:shd w:fill="FFFFFF"/>
            <w:tcMar>
              <w:top w:w="80" w:type="dxa"/>
              <w:bottom w:w="80" w:type="dxa"/>
              <w:left w:w="100" w:type="dxa"/>
              <w:right w:w="100" w:type="dxa"/>
            </w:tcMar>
          </w:tcPr>
          <w:p>
            <w:pPr>
              <w:jc w:val="left"/>
            </w:pPr>
            <w:r>
              <w:rPr>
                <w:rFonts w:ascii="Calibri" w:hAnsi="Calibri"/>
                <w:color w:val="1E293B"/>
                <w:sz w:val="19"/>
              </w:rPr>
              <w:t>1. Kích hoạt venv (venv\Scripts\activate trên Windows)</w:t>
              <w:br/>
              <w:t>2. Chạy: pip install -r requirements.txt</w:t>
            </w:r>
          </w:p>
        </w:tc>
      </w:tr>
      <w:tr>
        <w:tc>
          <w:tcPr>
            <w:tcW w:type="dxa" w:w="2880"/>
            <w:shd w:fill="F8FAFC"/>
            <w:tcMar>
              <w:top w:w="80" w:type="dxa"/>
              <w:bottom w:w="80" w:type="dxa"/>
              <w:left w:w="100" w:type="dxa"/>
              <w:right w:w="100" w:type="dxa"/>
            </w:tcMar>
          </w:tcPr>
          <w:p>
            <w:pPr>
              <w:jc w:val="center"/>
            </w:pPr>
            <w:r>
              <w:rPr>
                <w:rFonts w:ascii="Calibri" w:hAnsi="Calibri"/>
                <w:color w:val="1E293B"/>
                <w:sz w:val="19"/>
              </w:rPr>
              <w:t>File PDF tải lên báo lỗi: 'Không nhận diện được bảng điểm hợp lệ'</w:t>
            </w:r>
          </w:p>
        </w:tc>
        <w:tc>
          <w:tcPr>
            <w:tcW w:type="dxa" w:w="2880"/>
            <w:shd w:fill="F8FAFC"/>
            <w:tcMar>
              <w:top w:w="80" w:type="dxa"/>
              <w:bottom w:w="80" w:type="dxa"/>
              <w:left w:w="100" w:type="dxa"/>
              <w:right w:w="100" w:type="dxa"/>
            </w:tcMar>
          </w:tcPr>
          <w:p>
            <w:pPr>
              <w:jc w:val="left"/>
            </w:pPr>
            <w:r>
              <w:rPr>
                <w:rFonts w:ascii="Calibri" w:hAnsi="Calibri"/>
                <w:color w:val="1E293B"/>
                <w:sz w:val="19"/>
              </w:rPr>
              <w:t>Tệp PDF là ảnh chụp từ điện thoại (dạng scan raster) hoặc không phải bảng điểm của HAU.</w:t>
            </w:r>
          </w:p>
        </w:tc>
        <w:tc>
          <w:tcPr>
            <w:tcW w:type="dxa" w:w="3600"/>
            <w:shd w:fill="F8FAFC"/>
            <w:tcMar>
              <w:top w:w="80" w:type="dxa"/>
              <w:bottom w:w="80" w:type="dxa"/>
              <w:left w:w="100" w:type="dxa"/>
              <w:right w:w="100" w:type="dxa"/>
            </w:tcMar>
          </w:tcPr>
          <w:p>
            <w:pPr>
              <w:jc w:val="left"/>
            </w:pPr>
            <w:r>
              <w:rPr>
                <w:rFonts w:ascii="Calibri" w:hAnsi="Calibri"/>
                <w:color w:val="1E293B"/>
                <w:sz w:val="19"/>
              </w:rPr>
              <w:t>Tải lại file PDF dạng văn bản chuẩn (vector/text PDF) được xuất trực tiếp từ Cổng sinh viên HAU, hoặc chuyển sang tab 'Nhập thủ công'.</w:t>
            </w:r>
          </w:p>
        </w:tc>
      </w:tr>
      <w:tr>
        <w:tc>
          <w:tcPr>
            <w:tcW w:type="dxa" w:w="2880"/>
            <w:shd w:fill="FFFFFF"/>
            <w:tcMar>
              <w:top w:w="80" w:type="dxa"/>
              <w:bottom w:w="80" w:type="dxa"/>
              <w:left w:w="100" w:type="dxa"/>
              <w:right w:w="100" w:type="dxa"/>
            </w:tcMar>
          </w:tcPr>
          <w:p>
            <w:pPr>
              <w:jc w:val="center"/>
            </w:pPr>
            <w:r>
              <w:rPr>
                <w:rFonts w:ascii="Calibri" w:hAnsi="Calibri"/>
                <w:color w:val="1E293B"/>
                <w:sz w:val="19"/>
              </w:rPr>
              <w:t>FileNotFoundError: models/dss_brain.pkl</w:t>
            </w:r>
          </w:p>
        </w:tc>
        <w:tc>
          <w:tcPr>
            <w:tcW w:type="dxa" w:w="2880"/>
            <w:shd w:fill="FFFFFF"/>
            <w:tcMar>
              <w:top w:w="80" w:type="dxa"/>
              <w:bottom w:w="80" w:type="dxa"/>
              <w:left w:w="100" w:type="dxa"/>
              <w:right w:w="100" w:type="dxa"/>
            </w:tcMar>
          </w:tcPr>
          <w:p>
            <w:pPr>
              <w:jc w:val="left"/>
            </w:pPr>
            <w:r>
              <w:rPr>
                <w:rFonts w:ascii="Calibri" w:hAnsi="Calibri"/>
                <w:color w:val="1E293B"/>
                <w:sz w:val="19"/>
              </w:rPr>
              <w:t>Chưa chạy script huấn luyện mô hình trước khi mở Web.</w:t>
            </w:r>
          </w:p>
        </w:tc>
        <w:tc>
          <w:tcPr>
            <w:tcW w:type="dxa" w:w="3600"/>
            <w:shd w:fill="FFFFFF"/>
            <w:tcMar>
              <w:top w:w="80" w:type="dxa"/>
              <w:bottom w:w="80" w:type="dxa"/>
              <w:left w:w="100" w:type="dxa"/>
              <w:right w:w="100" w:type="dxa"/>
            </w:tcMar>
          </w:tcPr>
          <w:p>
            <w:pPr>
              <w:jc w:val="left"/>
            </w:pPr>
            <w:r>
              <w:rPr>
                <w:rFonts w:ascii="Calibri" w:hAnsi="Calibri"/>
                <w:color w:val="1E293B"/>
                <w:sz w:val="19"/>
              </w:rPr>
              <w:t>Chạy lệnh: python src/train_core.py từ thư mục gốc của dự án để tạo file mô hình.</w:t>
            </w:r>
          </w:p>
        </w:tc>
      </w:tr>
      <w:tr>
        <w:tc>
          <w:tcPr>
            <w:tcW w:type="dxa" w:w="2880"/>
            <w:shd w:fill="F8FAFC"/>
            <w:tcMar>
              <w:top w:w="80" w:type="dxa"/>
              <w:bottom w:w="80" w:type="dxa"/>
              <w:left w:w="100" w:type="dxa"/>
              <w:right w:w="100" w:type="dxa"/>
            </w:tcMar>
          </w:tcPr>
          <w:p>
            <w:pPr>
              <w:jc w:val="center"/>
            </w:pPr>
            <w:r>
              <w:rPr>
                <w:rFonts w:ascii="Calibri" w:hAnsi="Calibri"/>
                <w:color w:val="1E293B"/>
                <w:sz w:val="19"/>
              </w:rPr>
              <w:t>Port 8501 is already in use</w:t>
            </w:r>
          </w:p>
        </w:tc>
        <w:tc>
          <w:tcPr>
            <w:tcW w:type="dxa" w:w="2880"/>
            <w:shd w:fill="F8FAFC"/>
            <w:tcMar>
              <w:top w:w="80" w:type="dxa"/>
              <w:bottom w:w="80" w:type="dxa"/>
              <w:left w:w="100" w:type="dxa"/>
              <w:right w:w="100" w:type="dxa"/>
            </w:tcMar>
          </w:tcPr>
          <w:p>
            <w:pPr>
              <w:jc w:val="left"/>
            </w:pPr>
            <w:r>
              <w:rPr>
                <w:rFonts w:ascii="Calibri" w:hAnsi="Calibri"/>
                <w:color w:val="1E293B"/>
                <w:sz w:val="19"/>
              </w:rPr>
              <w:t>Đang có một tiến trình Streamlit khác đang chạy ngầm trên máy tính của bạn.</w:t>
            </w:r>
          </w:p>
        </w:tc>
        <w:tc>
          <w:tcPr>
            <w:tcW w:type="dxa" w:w="3600"/>
            <w:shd w:fill="F8FAFC"/>
            <w:tcMar>
              <w:top w:w="80" w:type="dxa"/>
              <w:bottom w:w="80" w:type="dxa"/>
              <w:left w:w="100" w:type="dxa"/>
              <w:right w:w="100" w:type="dxa"/>
            </w:tcMar>
          </w:tcPr>
          <w:p>
            <w:pPr>
              <w:jc w:val="left"/>
            </w:pPr>
            <w:r>
              <w:rPr>
                <w:rFonts w:ascii="Calibri" w:hAnsi="Calibri"/>
                <w:color w:val="1E293B"/>
                <w:sz w:val="19"/>
              </w:rPr>
              <w:t>Chạy ứng dụng với cổng khác bằng lệnh:</w:t>
              <w:br/>
              <w:t>streamlit run src/app.py --server.port 8502</w:t>
            </w:r>
          </w:p>
        </w:tc>
      </w:tr>
      <w:tr>
        <w:tc>
          <w:tcPr>
            <w:tcW w:type="dxa" w:w="2880"/>
            <w:shd w:fill="FFFFFF"/>
            <w:tcMar>
              <w:top w:w="80" w:type="dxa"/>
              <w:bottom w:w="80" w:type="dxa"/>
              <w:left w:w="100" w:type="dxa"/>
              <w:right w:w="100" w:type="dxa"/>
            </w:tcMar>
          </w:tcPr>
          <w:p>
            <w:pPr>
              <w:jc w:val="center"/>
            </w:pPr>
            <w:r>
              <w:rPr>
                <w:rFonts w:ascii="Calibri" w:hAnsi="Calibri"/>
                <w:color w:val="1E293B"/>
                <w:sz w:val="19"/>
              </w:rPr>
              <w:t>Không thấy hiển thị biểu đồ sau khi bấm xem khuyến nghị</w:t>
            </w:r>
          </w:p>
        </w:tc>
        <w:tc>
          <w:tcPr>
            <w:tcW w:type="dxa" w:w="2880"/>
            <w:shd w:fill="FFFFFF"/>
            <w:tcMar>
              <w:top w:w="80" w:type="dxa"/>
              <w:bottom w:w="80" w:type="dxa"/>
              <w:left w:w="100" w:type="dxa"/>
              <w:right w:w="100" w:type="dxa"/>
            </w:tcMar>
          </w:tcPr>
          <w:p>
            <w:pPr>
              <w:jc w:val="left"/>
            </w:pPr>
            <w:r>
              <w:rPr>
                <w:rFonts w:ascii="Calibri" w:hAnsi="Calibri"/>
                <w:color w:val="1E293B"/>
                <w:sz w:val="19"/>
              </w:rPr>
              <w:t>Trình duyệt đang chặn mã JavaScript hoặc bộ nhớ cache trình duyệt bị tràn.</w:t>
            </w:r>
          </w:p>
        </w:tc>
        <w:tc>
          <w:tcPr>
            <w:tcW w:type="dxa" w:w="3600"/>
            <w:shd w:fill="FFFFFF"/>
            <w:tcMar>
              <w:top w:w="80" w:type="dxa"/>
              <w:bottom w:w="80" w:type="dxa"/>
              <w:left w:w="100" w:type="dxa"/>
              <w:right w:w="100" w:type="dxa"/>
            </w:tcMar>
          </w:tcPr>
          <w:p>
            <w:pPr>
              <w:jc w:val="left"/>
            </w:pPr>
            <w:r>
              <w:rPr>
                <w:rFonts w:ascii="Calibri" w:hAnsi="Calibri"/>
                <w:color w:val="1E293B"/>
                <w:sz w:val="19"/>
              </w:rPr>
              <w:t>Nhấn tổ hợp phím Ctrl + F5 (hoặc Cmd + Shift + R trên Mac) để tải lại trang web sạch sẽ.</w:t>
            </w:r>
          </w:p>
        </w:tc>
      </w:tr>
    </w:tbl>
    <w:p>
      <w:pPr>
        <w:spacing w:after="80"/>
      </w:pPr>
    </w:p>
    <w:p>
      <w:pPr>
        <w:pStyle w:val="Heading1"/>
        <w:keepNext/>
        <w:spacing w:before="320" w:after="120"/>
      </w:pPr>
      <w:r>
        <w:rPr>
          <w:rFonts w:ascii="Calibri" w:hAnsi="Calibri"/>
          <w:b/>
          <w:color w:val="1A365D"/>
          <w:sz w:val="34"/>
        </w:rPr>
        <w:t>7. CÂU HỎI THƯỜNG GẶP (FAQ)</w:t>
      </w:r>
    </w:p>
    <w:p>
      <w:pPr>
        <w:spacing w:before="0" w:after="40" w:line="276" w:lineRule="auto"/>
      </w:pPr>
      <w:r>
        <w:rPr>
          <w:rFonts w:ascii="Calibri" w:hAnsi="Calibri"/>
          <w:i w:val="0"/>
          <w:color w:val="334155"/>
          <w:sz w:val="22"/>
        </w:rPr>
        <w:t>Q1: Sinh viên năm 2 hoặc năm 3 mới chỉ học 10-15 môn thì hệ thống có tư vấn được không?</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HOÀN TOÀN ĐƯỢC. Đây là điểm mạnh vượt bậc trong thiết kế của DSS FIT-HAU. Các môn chưa học sẽ được gán giá trị đặc biệt -1.0. Thuật toán Decision Tree được huấn luyện để phân nhánh dựa trên các môn đã có điểm, giúp định hướng sớm ngay từ giữa khóa học.</w:t>
      </w:r>
    </w:p>
    <w:p>
      <w:pPr>
        <w:spacing w:before="0" w:after="40" w:line="276" w:lineRule="auto"/>
      </w:pPr>
      <w:r>
        <w:rPr>
          <w:rFonts w:ascii="Calibri" w:hAnsi="Calibri"/>
          <w:i w:val="0"/>
          <w:color w:val="334155"/>
          <w:sz w:val="22"/>
        </w:rPr>
        <w:t>Q2: Độ chính xác của mô hình AI đạt bao nhiêu phần trăm?</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Mô hình Decision Tree Classifier của hệ thống đạt độ chính xác thực nghiệm trên 96% trên tập kiểm thử (Test Set) với dữ liệu sinh viên FIT-HAU. Tuy nhiên, hệ thống đóng vai trò TRỢ GIÚP QUYẾT ĐỊNH, sinh viên nên kết hợp với tư vấn của cố vấn học tập và đam mê cá nhân.</w:t>
      </w:r>
    </w:p>
    <w:p>
      <w:pPr>
        <w:spacing w:before="0" w:after="40" w:line="276" w:lineRule="auto"/>
      </w:pPr>
      <w:r>
        <w:rPr>
          <w:rFonts w:ascii="Calibri" w:hAnsi="Calibri"/>
          <w:i w:val="0"/>
          <w:color w:val="334155"/>
          <w:sz w:val="22"/>
        </w:rPr>
        <w:t>Q3: Tôi có thể sử dụng hệ thống khi không có kết nối Internet không?</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CÓ. Ngoại trừ bước 'pip install' ban đầu cần Internet để tải thư viện, toàn bộ quá trình đọc PDF, tính toán thuật toán AI và giao diện Streamlit đều hoạt động 100% Offline cục bộ trên máy tính của bạn.</w:t>
      </w:r>
    </w:p>
    <w:p>
      <w:pPr>
        <w:spacing w:before="0" w:after="40" w:line="276" w:lineRule="auto"/>
      </w:pPr>
      <w:r>
        <w:rPr>
          <w:rFonts w:ascii="Calibri" w:hAnsi="Calibri"/>
          <w:i w:val="0"/>
          <w:color w:val="334155"/>
          <w:sz w:val="22"/>
        </w:rPr>
        <w:t>Q4: Dữ liệu điểm số và thông tin cá nhân của tôi có bị lộ lên mạng không?</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TUYỆT ĐỐI AN TOÀN. Mọi thao tác xử lý dữ liệu và đọc tệp PDF đều diễn ra trong bộ nhớ RAM máy tính của bạn (Local Execution). Dự án không gửi bất kỳ dữ liệu nào ra máy chủ bên ngoài.</w:t>
      </w:r>
    </w:p>
    <w:p>
      <w:pPr>
        <w:spacing w:before="0" w:after="40" w:line="276" w:lineRule="auto"/>
      </w:pPr>
      <w:r>
        <w:rPr>
          <w:rFonts w:ascii="Calibri" w:hAnsi="Calibri"/>
          <w:i w:val="0"/>
          <w:color w:val="334155"/>
          <w:sz w:val="22"/>
        </w:rPr>
        <w:t>Q5: Trọng số của Điểm học tập và Sở thích cá nhân được phân bổ như thế nào?</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Theo công thức Hybrid Scoring: Xác suất dự đoán từ năng lực học tập của AI chiếm tỷ trọng 90%, và mỗi sở thích công nghệ bạn lựa chọn sẽ đóng góp điểm thưởng tương đương 10% rồi được tái chuẩn hóa về tổng 100%.</w:t>
      </w:r>
    </w:p>
    <w:p>
      <w:pPr>
        <w:spacing w:before="0" w:after="40" w:line="276" w:lineRule="auto"/>
      </w:pPr>
      <w:r>
        <w:rPr>
          <w:rFonts w:ascii="Calibri" w:hAnsi="Calibri"/>
          <w:i w:val="0"/>
          <w:color w:val="334155"/>
          <w:sz w:val="22"/>
        </w:rPr>
        <w:t>Q6: Làm sao để thay đổi mức điểm thưởng sở thích (Preference Bonus)?</w:t>
      </w:r>
    </w:p>
    <w:p>
      <w:pPr>
        <w:spacing w:before="0" w:after="120" w:line="276" w:lineRule="auto"/>
      </w:pPr>
      <w:r>
        <w:rPr>
          <w:rFonts w:ascii="Calibri" w:hAnsi="Calibri"/>
          <w:b/>
          <w:color w:val="1E293B"/>
          <w:sz w:val="22"/>
        </w:rPr>
        <w:t xml:space="preserve">Trả lời: </w:t>
      </w:r>
      <w:r>
        <w:rPr>
          <w:rFonts w:ascii="Calibri" w:hAnsi="Calibri"/>
          <w:i w:val="0"/>
          <w:color w:val="334155"/>
          <w:sz w:val="22"/>
        </w:rPr>
        <w:t>Bạn mở file src/app.py, tìm biến hằng số PREFERENCE_BONUS = 0.10. Bạn có thể điều chỉnh thành 0.15 (15%) hoặc 0.05 (5%) tùy theo mong muốn của bạn.</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Khoa Công nghệ Thông tin - Trường Đại học Kiến trúc Hà Nội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DSS FIT-HAU | Tài Liệu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