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Sociales – 3° Grado Primaria (Argentina)</w:t>
      </w:r>
    </w:p>
    <w:p>
      <w:r>
        <w:t>Calendario: Marzo a Diciembre</w:t>
        <w:br/>
        <w:t>Carga horaria sugerida: 4 días por semana</w:t>
        <w:br/>
        <w:t>Enfoque: conocimiento del territorio argentino y nociones de historia nacional</w:t>
        <w:br/>
        <w:t>Áreas integradas: Geografía e Historia de Argentina</w:t>
        <w:br/>
        <w:t>Base curricular: Diseño Curricular de Educación Primaria – Argentina</w:t>
        <w:br/>
      </w:r>
    </w:p>
    <w:p>
      <w:pPr>
        <w:pStyle w:val="Heading2"/>
      </w:pPr>
      <w:r>
        <w:t>MARZO – Argentina en el mapa</w:t>
      </w:r>
    </w:p>
    <w:p>
      <w:r>
        <w:t>Contenidos: Ubicación, límites y mapa político</w:t>
      </w:r>
    </w:p>
    <w:p>
      <w:pPr>
        <w:pStyle w:val="Heading3"/>
      </w:pPr>
      <w:r>
        <w:t>Actividades Hands-On</w:t>
      </w:r>
    </w:p>
    <w:p>
      <w:r>
        <w:t>- Ubicar Argentina en el planisferio.</w:t>
      </w:r>
    </w:p>
    <w:p>
      <w:r>
        <w:t>- Reconocer países limítrofes.</w:t>
      </w:r>
    </w:p>
    <w:p>
      <w:r>
        <w:t>- Colorear mapa político.</w:t>
      </w:r>
    </w:p>
    <w:p>
      <w:r>
        <w:t>Producto del estudiante: Mapa político rotulado.</w:t>
      </w:r>
    </w:p>
    <w:p>
      <w:pPr>
        <w:pStyle w:val="Heading2"/>
      </w:pPr>
      <w:r>
        <w:t>ABRIL – Regiones naturales</w:t>
      </w:r>
    </w:p>
    <w:p>
      <w:r>
        <w:t>Contenidos: Llanura, montaña, selva y desierto</w:t>
      </w:r>
    </w:p>
    <w:p>
      <w:pPr>
        <w:pStyle w:val="Heading3"/>
      </w:pPr>
      <w:r>
        <w:t>Actividades Hands-On</w:t>
      </w:r>
    </w:p>
    <w:p>
      <w:r>
        <w:t>- Clasificar imágenes de paisajes.</w:t>
      </w:r>
    </w:p>
    <w:p>
      <w:r>
        <w:t>- Armar mural de regiones.</w:t>
      </w:r>
    </w:p>
    <w:p>
      <w:r>
        <w:t>Producto del estudiante: Mural regional.</w:t>
      </w:r>
    </w:p>
    <w:p>
      <w:pPr>
        <w:pStyle w:val="Heading2"/>
      </w:pPr>
      <w:r>
        <w:t>MAYO – Pueblos originarios</w:t>
      </w:r>
    </w:p>
    <w:p>
      <w:r>
        <w:t>Contenidos: Diversidad cultural antes de la conquista</w:t>
      </w:r>
    </w:p>
    <w:p>
      <w:pPr>
        <w:pStyle w:val="Heading3"/>
      </w:pPr>
      <w:r>
        <w:t>Actividades Hands-On</w:t>
      </w:r>
    </w:p>
    <w:p>
      <w:r>
        <w:t>- Investigar un pueblo originario.</w:t>
      </w:r>
    </w:p>
    <w:p>
      <w:r>
        <w:t>- Construir maqueta o afiche.</w:t>
      </w:r>
    </w:p>
    <w:p>
      <w:r>
        <w:t>Producto del estudiante: Afiche cultural.</w:t>
      </w:r>
    </w:p>
    <w:p>
      <w:pPr>
        <w:pStyle w:val="Heading2"/>
      </w:pPr>
      <w:r>
        <w:t>JUNIO – Llegada de los españoles</w:t>
      </w:r>
    </w:p>
    <w:p>
      <w:r>
        <w:t>Contenidos: Primeros contactos y cambios</w:t>
      </w:r>
    </w:p>
    <w:p>
      <w:pPr>
        <w:pStyle w:val="Heading3"/>
      </w:pPr>
      <w:r>
        <w:t>Actividades Hands-On</w:t>
      </w:r>
    </w:p>
    <w:p>
      <w:r>
        <w:t>- Relatos históricos adaptados.</w:t>
      </w:r>
    </w:p>
    <w:p>
      <w:r>
        <w:t>- Línea de tiempo simple.</w:t>
      </w:r>
    </w:p>
    <w:p>
      <w:r>
        <w:t>Producto del estudiante: Línea de tiempo.</w:t>
      </w:r>
    </w:p>
    <w:p>
      <w:pPr>
        <w:pStyle w:val="Heading2"/>
      </w:pPr>
      <w:r>
        <w:t>JULIO – Vida en la colonia</w:t>
      </w:r>
    </w:p>
    <w:p>
      <w:r>
        <w:t>Contenidos: Costumbres y organización</w:t>
      </w:r>
    </w:p>
    <w:p>
      <w:pPr>
        <w:pStyle w:val="Heading3"/>
      </w:pPr>
      <w:r>
        <w:t>Actividades Hands-On</w:t>
      </w:r>
    </w:p>
    <w:p>
      <w:r>
        <w:t>- Dramatización de escenas coloniales.</w:t>
      </w:r>
    </w:p>
    <w:p>
      <w:r>
        <w:t>- Comparar pasado y presente.</w:t>
      </w:r>
    </w:p>
    <w:p>
      <w:r>
        <w:t>Producto del estudiante: Relato comparativo.</w:t>
      </w:r>
    </w:p>
    <w:p>
      <w:pPr>
        <w:pStyle w:val="Heading2"/>
      </w:pPr>
      <w:r>
        <w:t>AGOSTO – Actividades económicas</w:t>
      </w:r>
    </w:p>
    <w:p>
      <w:r>
        <w:t>Contenidos: Campo y ciudad</w:t>
      </w:r>
    </w:p>
    <w:p>
      <w:pPr>
        <w:pStyle w:val="Heading3"/>
      </w:pPr>
      <w:r>
        <w:t>Actividades Hands-On</w:t>
      </w:r>
    </w:p>
    <w:p>
      <w:r>
        <w:t>- Clasificar actividades económicas.</w:t>
      </w:r>
    </w:p>
    <w:p>
      <w:r>
        <w:t>- Juego de roles.</w:t>
      </w:r>
    </w:p>
    <w:p>
      <w:r>
        <w:t>Producto del estudiante: Cuadro comparativo.</w:t>
      </w:r>
    </w:p>
    <w:p>
      <w:pPr>
        <w:pStyle w:val="Heading2"/>
      </w:pPr>
      <w:r>
        <w:t>SEPTIEMBRE – Medios de transporte</w:t>
      </w:r>
    </w:p>
    <w:p>
      <w:r>
        <w:t>Contenidos: Antes y ahora</w:t>
      </w:r>
    </w:p>
    <w:p>
      <w:pPr>
        <w:pStyle w:val="Heading3"/>
      </w:pPr>
      <w:r>
        <w:t>Actividades Hands-On</w:t>
      </w:r>
    </w:p>
    <w:p>
      <w:r>
        <w:t>- Investigar transportes antiguos.</w:t>
      </w:r>
    </w:p>
    <w:p>
      <w:r>
        <w:t>- Construir maquetas.</w:t>
      </w:r>
    </w:p>
    <w:p>
      <w:r>
        <w:t>Producto del estudiante: Maqueta.</w:t>
      </w:r>
    </w:p>
    <w:p>
      <w:pPr>
        <w:pStyle w:val="Heading2"/>
      </w:pPr>
      <w:r>
        <w:t>OCTUBRE – Personajes históricos</w:t>
      </w:r>
    </w:p>
    <w:p>
      <w:r>
        <w:t>Contenidos: Figuras importantes de la historia argentina</w:t>
      </w:r>
    </w:p>
    <w:p>
      <w:pPr>
        <w:pStyle w:val="Heading3"/>
      </w:pPr>
      <w:r>
        <w:t>Actividades Hands-On</w:t>
      </w:r>
    </w:p>
    <w:p>
      <w:r>
        <w:t>- Biografía ilustrada.</w:t>
      </w:r>
    </w:p>
    <w:p>
      <w:r>
        <w:t>- Exposición oral.</w:t>
      </w:r>
    </w:p>
    <w:p>
      <w:r>
        <w:t>Producto del estudiante: Ficha biográfica.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con mapas y líneas de tiempo.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Mi libro de Historia y Geografía Argentina.</w:t>
      </w:r>
    </w:p>
    <w:p>
      <w:r>
        <w:t>Producto del estudiante: Libro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